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805A46">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805A46">
        <w:rPr>
          <w:rFonts w:asciiTheme="minorBidi" w:hAnsiTheme="minorBidi"/>
          <w:sz w:val="32"/>
          <w:szCs w:val="32"/>
          <w:highlight w:val="yellow"/>
        </w:rPr>
        <w:t>4</w:t>
      </w:r>
      <w:r w:rsidR="00893924">
        <w:rPr>
          <w:rFonts w:asciiTheme="minorBidi" w:hAnsiTheme="minorBidi"/>
          <w:sz w:val="32"/>
          <w:szCs w:val="32"/>
          <w:highlight w:val="yellow"/>
        </w:rPr>
        <w:t xml:space="preserve"> </w:t>
      </w:r>
    </w:p>
    <w:p w:rsidR="00F82947" w:rsidRPr="00C84D0C" w:rsidRDefault="00F82947" w:rsidP="00805A46">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805A46" w:rsidRPr="00805A46">
        <w:rPr>
          <w:rFonts w:asciiTheme="minorBidi" w:hAnsiTheme="minorBidi"/>
          <w:b/>
          <w:bCs/>
          <w:sz w:val="32"/>
          <w:szCs w:val="32"/>
          <w:highlight w:val="yellow"/>
        </w:rPr>
        <w:t>Wed</w:t>
      </w:r>
      <w:r w:rsidR="00893924" w:rsidRPr="00805A46">
        <w:rPr>
          <w:rFonts w:asciiTheme="minorBidi" w:hAnsiTheme="minorBidi"/>
          <w:b/>
          <w:bCs/>
          <w:sz w:val="32"/>
          <w:szCs w:val="32"/>
          <w:highlight w:val="yellow"/>
        </w:rPr>
        <w:t xml:space="preserve"> </w:t>
      </w:r>
      <w:r w:rsidR="00805A46" w:rsidRPr="00805A46">
        <w:rPr>
          <w:rFonts w:asciiTheme="minorBidi" w:hAnsiTheme="minorBidi"/>
          <w:b/>
          <w:bCs/>
          <w:sz w:val="32"/>
          <w:szCs w:val="32"/>
          <w:highlight w:val="yellow"/>
        </w:rPr>
        <w:t>16</w:t>
      </w:r>
      <w:r w:rsidR="00893924" w:rsidRPr="00805A46">
        <w:rPr>
          <w:rFonts w:asciiTheme="minorBidi" w:hAnsiTheme="minorBidi"/>
          <w:b/>
          <w:bCs/>
          <w:sz w:val="32"/>
          <w:szCs w:val="32"/>
          <w:highlight w:val="yellow"/>
        </w:rPr>
        <w:t>/3/2022</w:t>
      </w:r>
      <w:r w:rsidR="00805A46" w:rsidRPr="00805A46">
        <w:rPr>
          <w:rFonts w:asciiTheme="minorBidi" w:hAnsiTheme="minorBidi"/>
          <w:b/>
          <w:bCs/>
          <w:sz w:val="32"/>
          <w:szCs w:val="32"/>
          <w:highlight w:val="yellow"/>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805A46">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805A46">
        <w:rPr>
          <w:rFonts w:asciiTheme="minorBidi" w:hAnsiTheme="minorBidi"/>
          <w:sz w:val="32"/>
          <w:szCs w:val="32"/>
          <w:shd w:val="clear" w:color="auto" w:fill="FFFF00"/>
        </w:rPr>
        <w:t>4</w:t>
      </w:r>
      <w:r w:rsidR="00796C84">
        <w:rPr>
          <w:rFonts w:asciiTheme="minorBidi" w:hAnsiTheme="minorBidi"/>
          <w:sz w:val="32"/>
          <w:szCs w:val="32"/>
          <w:shd w:val="clear" w:color="auto" w:fill="FFFF00"/>
        </w:rPr>
        <w:t xml:space="preserve"> </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r w:rsidR="00893924">
        <w:rPr>
          <w:rFonts w:asciiTheme="majorBidi" w:hAnsiTheme="majorBidi" w:cstheme="majorBidi"/>
          <w:b/>
          <w:bCs/>
          <w:sz w:val="24"/>
          <w:szCs w:val="24"/>
        </w:rPr>
        <w:t xml:space="preserve"> </w:t>
      </w:r>
    </w:p>
    <w:p w:rsidR="00AD1AB1" w:rsidRPr="00C84D0C" w:rsidRDefault="00C10F59"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ajorBidi" w:hAnsiTheme="majorBidi" w:cstheme="majorBidi"/>
          <w:sz w:val="24"/>
          <w:szCs w:val="24"/>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00C10F59" w:rsidRPr="009A520E">
        <w:rPr>
          <w:rFonts w:asciiTheme="minorBidi" w:hAnsiTheme="minorBidi"/>
          <w:spacing w:val="-2"/>
          <w:sz w:val="28"/>
          <w:szCs w:val="28"/>
        </w:rPr>
        <w:t xml:space="preserve">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005D6E1D" w:rsidRPr="005D6E1D">
        <w:rPr>
          <w:rFonts w:asciiTheme="minorBidi" w:eastAsiaTheme="minorHAnsi" w:hAnsiTheme="minorBidi" w:cstheme="minorBidi"/>
          <w:sz w:val="28"/>
          <w:szCs w:val="28"/>
          <w:highlight w:val="yellow"/>
        </w:rPr>
        <w:t xml:space="preserve"> </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AC4DB8" w:rsidRPr="00AC4DB8">
        <w:rPr>
          <w:rFonts w:asciiTheme="minorBidi" w:eastAsiaTheme="minorHAnsi" w:hAnsiTheme="minorBidi" w:cstheme="minorBidi"/>
          <w:sz w:val="28"/>
          <w:szCs w:val="28"/>
        </w:rPr>
        <w:t xml:space="preserve"> </w:t>
      </w:r>
      <w:r w:rsidR="00B2748C" w:rsidRPr="00B2748C">
        <w:rPr>
          <w:rFonts w:asciiTheme="minorBidi" w:eastAsiaTheme="minorHAnsi" w:hAnsiTheme="minorBidi" w:cstheme="minorBidi"/>
          <w:sz w:val="28"/>
          <w:szCs w:val="28"/>
          <w:highlight w:val="green"/>
        </w:rPr>
        <w:t>before or</w:t>
      </w:r>
      <w:r w:rsidR="00B2748C">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893924">
        <w:rPr>
          <w:rFonts w:asciiTheme="minorBidi" w:eastAsiaTheme="minorHAnsi" w:hAnsiTheme="minorBidi" w:cstheme="minorBidi"/>
          <w:sz w:val="28"/>
          <w:szCs w:val="28"/>
        </w:rPr>
        <w:t xml:space="preserve"> </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AC4DB8" w:rsidRPr="00AC4DB8">
        <w:rPr>
          <w:rFonts w:asciiTheme="minorBidi" w:hAnsiTheme="minorBidi"/>
          <w:sz w:val="28"/>
          <w:szCs w:val="28"/>
        </w:rPr>
        <w:t xml:space="preserve"> </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C23C4A">
        <w:rPr>
          <w:rFonts w:asciiTheme="minorBidi" w:hAnsiTheme="minorBidi"/>
          <w:sz w:val="28"/>
          <w:szCs w:val="28"/>
        </w:rPr>
        <w:t xml:space="preserve"> </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 xml:space="preserve">)send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r w:rsidRPr="00662615">
        <w:rPr>
          <w:rFonts w:asciiTheme="minorBidi" w:hAnsiTheme="minorBidi"/>
          <w:b/>
          <w:bCs/>
          <w:sz w:val="28"/>
          <w:szCs w:val="28"/>
          <w:highlight w:val="green"/>
          <w:lang w:bidi="ar-LB"/>
        </w:rPr>
        <w:t xml:space="preserve">  </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 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r>
              <w:rPr>
                <w:rFonts w:asciiTheme="minorBidi" w:hAnsiTheme="minorBidi"/>
                <w:szCs w:val="24"/>
              </w:rPr>
              <w:t xml:space="preserve"> </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341010">
              <w:rPr>
                <w:rFonts w:asciiTheme="majorBidi" w:hAnsiTheme="majorBidi" w:cstheme="majorBidi"/>
                <w:sz w:val="24"/>
                <w:szCs w:val="24"/>
              </w:rPr>
              <w:t xml:space="preserve"> </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w:t>
            </w: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341010">
              <w:rPr>
                <w:rFonts w:asciiTheme="majorBidi" w:hAnsiTheme="majorBidi" w:cstheme="majorBidi"/>
                <w:sz w:val="24"/>
                <w:szCs w:val="24"/>
              </w:rPr>
              <w:t xml:space="preserve"> </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6C5182">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6C5182">
              <w:rPr>
                <w:rFonts w:asciiTheme="minorBidi" w:hAnsiTheme="minorBidi"/>
                <w:b/>
                <w:bCs/>
                <w:sz w:val="28"/>
                <w:szCs w:val="28"/>
                <w:shd w:val="clear" w:color="auto" w:fill="FFFF00"/>
                <w:lang w:val="en-GB"/>
              </w:rPr>
              <w:t>4</w:t>
            </w:r>
            <w:r w:rsidR="00C77AA1">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6C5182">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6C5182">
              <w:rPr>
                <w:rFonts w:asciiTheme="minorBidi" w:hAnsiTheme="minorBidi"/>
                <w:sz w:val="28"/>
                <w:szCs w:val="28"/>
                <w:highlight w:val="yellow"/>
                <w:lang w:val="en-GB"/>
              </w:rPr>
              <w:t>20</w:t>
            </w:r>
            <w:r w:rsidR="00B2748C" w:rsidRPr="006C5182">
              <w:rPr>
                <w:rFonts w:asciiTheme="minorBidi" w:hAnsiTheme="minorBidi"/>
                <w:sz w:val="28"/>
                <w:szCs w:val="28"/>
                <w:highlight w:val="yellow"/>
                <w:lang w:val="en-GB"/>
              </w:rPr>
              <w:t>2</w:t>
            </w:r>
            <w:r w:rsidR="006C5182" w:rsidRPr="006C5182">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sz w:val="28"/>
                <w:szCs w:val="28"/>
                <w:lang w:val="en-GB"/>
              </w:rPr>
              <w:t xml:space="preserve"> </w:t>
            </w:r>
            <w:proofErr w:type="spellStart"/>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341010">
              <w:rPr>
                <w:rFonts w:asciiTheme="majorBidi" w:hAnsiTheme="majorBidi" w:cstheme="majorBidi"/>
                <w:sz w:val="24"/>
                <w:szCs w:val="24"/>
              </w:rPr>
              <w:t xml:space="preserve"> </w:t>
            </w:r>
            <w:r w:rsidR="006338E9" w:rsidRPr="006338E9">
              <w:rPr>
                <w:rFonts w:asciiTheme="minorBidi" w:hAnsiTheme="minorBidi"/>
                <w:sz w:val="28"/>
                <w:szCs w:val="28"/>
                <w:highlight w:val="green"/>
                <w:lang w:val="en-GB"/>
              </w:rPr>
              <w:t>Ministry of Planning</w:t>
            </w:r>
            <w:r w:rsidR="006338E9">
              <w:rPr>
                <w:rFonts w:asciiTheme="minorBidi" w:hAnsiTheme="minorBidi"/>
                <w:sz w:val="28"/>
                <w:szCs w:val="28"/>
                <w:lang w:val="en-GB"/>
              </w:rPr>
              <w:t xml:space="preserve"> </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 &amp;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w:t>
            </w:r>
            <w:r w:rsidR="00FC58A7" w:rsidRPr="007E65EB">
              <w:rPr>
                <w:rFonts w:asciiTheme="minorBidi" w:hAnsiTheme="minorBidi"/>
                <w:sz w:val="28"/>
                <w:szCs w:val="28"/>
                <w:highlight w:val="yellow"/>
                <w:lang w:val="en-GB"/>
              </w:rPr>
              <w:t xml:space="preserve">      </w:t>
            </w:r>
            <w:r w:rsidRPr="007E65EB">
              <w:rPr>
                <w:rFonts w:asciiTheme="minorBidi" w:hAnsiTheme="minorBidi"/>
                <w:sz w:val="28"/>
                <w:szCs w:val="28"/>
                <w:highlight w:val="yellow"/>
                <w:lang w:val="en-GB"/>
              </w:rPr>
              <w:t xml:space="preserve">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DA7870">
              <w:t xml:space="preserve"> </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w:t>
            </w:r>
            <w:r w:rsidR="00125CD9" w:rsidRPr="00C20C3C">
              <w:rPr>
                <w:rFonts w:asciiTheme="minorBidi" w:hAnsiTheme="minorBidi"/>
                <w:sz w:val="28"/>
                <w:highlight w:val="yellow"/>
              </w:rPr>
              <w:lastRenderedPageBreak/>
              <w:t>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lastRenderedPageBreak/>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F67A8C"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lastRenderedPageBreak/>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w:t>
            </w:r>
            <w:r w:rsidRPr="00C20C3C">
              <w:rPr>
                <w:rFonts w:asciiTheme="minorBidi" w:hAnsiTheme="minorBidi"/>
                <w:sz w:val="28"/>
                <w:highlight w:val="yellow"/>
              </w:rPr>
              <w:lastRenderedPageBreak/>
              <w:t>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lang w:val="en-GB"/>
              </w:rPr>
              <w:t xml:space="preserve"> </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proofErr w:type="spellEnd"/>
            <w:r w:rsidR="00255944">
              <w:rPr>
                <w:rFonts w:asciiTheme="minorBidi" w:hAnsiTheme="minorBidi"/>
                <w:sz w:val="28"/>
                <w:szCs w:val="28"/>
                <w:highlight w:val="yellow"/>
                <w:lang w:val="en-GB"/>
              </w:rPr>
              <w:t xml:space="preserve"> </w:t>
            </w:r>
            <w:r w:rsidR="00255944" w:rsidRPr="00255944">
              <w:rPr>
                <w:rFonts w:asciiTheme="minorBidi" w:hAnsiTheme="minorBidi"/>
                <w:sz w:val="28"/>
                <w:szCs w:val="28"/>
                <w:highlight w:val="green"/>
                <w:lang w:val="en-GB"/>
              </w:rPr>
              <w:t>or the primary insurance(Bid Bond) can be submit as receipt  settled  for contracting side</w:t>
            </w:r>
            <w:r w:rsidR="00255944" w:rsidRPr="00255944">
              <w:rPr>
                <w:rFonts w:asciiTheme="minorBidi" w:hAnsiTheme="minorBidi" w:hint="cs"/>
                <w:sz w:val="28"/>
                <w:szCs w:val="28"/>
                <w:highlight w:val="green"/>
                <w:rtl/>
                <w:lang w:val="en-GB"/>
              </w:rPr>
              <w:t xml:space="preserve"> </w:t>
            </w:r>
            <w:proofErr w:type="spellStart"/>
            <w:r w:rsidR="00255944" w:rsidRPr="00255944">
              <w:rPr>
                <w:rFonts w:asciiTheme="minorBidi" w:hAnsiTheme="minorBidi"/>
                <w:sz w:val="28"/>
                <w:szCs w:val="28"/>
                <w:highlight w:val="green"/>
                <w:lang w:val="en-GB"/>
              </w:rPr>
              <w:t>acount</w:t>
            </w:r>
            <w:proofErr w:type="spellEnd"/>
            <w:r w:rsidR="00255944" w:rsidRPr="00255944">
              <w:rPr>
                <w:rFonts w:asciiTheme="minorBidi" w:hAnsiTheme="minorBidi"/>
                <w:sz w:val="28"/>
                <w:szCs w:val="28"/>
                <w:highlight w:val="green"/>
                <w:lang w:val="en-GB"/>
              </w:rPr>
              <w:t xml:space="preserve"> </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w:t>
            </w:r>
            <w:r w:rsidR="00255944" w:rsidRPr="00255944">
              <w:rPr>
                <w:rFonts w:asciiTheme="minorBidi" w:hAnsiTheme="minorBidi" w:hint="cs"/>
                <w:sz w:val="28"/>
                <w:szCs w:val="28"/>
                <w:highlight w:val="green"/>
                <w:rtl/>
                <w:lang w:val="en-GB"/>
              </w:rPr>
              <w:t xml:space="preserve"> </w:t>
            </w:r>
            <w:r w:rsidR="00255944" w:rsidRPr="00255944">
              <w:rPr>
                <w:rFonts w:asciiTheme="minorBidi" w:hAnsiTheme="minorBidi"/>
                <w:sz w:val="28"/>
                <w:szCs w:val="28"/>
                <w:highlight w:val="green"/>
                <w:lang w:val="en-GB"/>
              </w:rPr>
              <w:t>Company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lastRenderedPageBreak/>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the participate </w:t>
            </w:r>
            <w:r w:rsidRPr="00C20C3C">
              <w:rPr>
                <w:rFonts w:asciiTheme="minorBidi" w:hAnsiTheme="minorBidi"/>
                <w:sz w:val="28"/>
                <w:szCs w:val="28"/>
                <w:highlight w:val="yellow"/>
                <w:lang w:val="en-GB"/>
              </w:rPr>
              <w:lastRenderedPageBreak/>
              <w:t>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r w:rsidRPr="00C84D0C">
              <w:rPr>
                <w:rFonts w:asciiTheme="minorBidi" w:eastAsiaTheme="minorHAnsi" w:hAnsiTheme="minorBidi" w:cstheme="minorBidi"/>
                <w:sz w:val="28"/>
                <w:szCs w:val="28"/>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w:t>
            </w:r>
            <w:r w:rsidRPr="00C20C3C">
              <w:rPr>
                <w:rFonts w:asciiTheme="minorBidi" w:hAnsiTheme="minorBidi"/>
                <w:sz w:val="28"/>
                <w:szCs w:val="28"/>
                <w:highlight w:val="yellow"/>
                <w:lang w:val="en-GB"/>
              </w:rPr>
              <w:lastRenderedPageBreak/>
              <w:t xml:space="preserve">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w:t>
            </w:r>
            <w:r w:rsidRPr="00BB765E">
              <w:rPr>
                <w:rFonts w:asciiTheme="minorBidi" w:hAnsiTheme="minorBidi"/>
                <w:sz w:val="28"/>
                <w:szCs w:val="28"/>
                <w:highlight w:val="yellow"/>
                <w:lang w:val="en-GB"/>
              </w:rPr>
              <w:lastRenderedPageBreak/>
              <w:t xml:space="preserve">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w:t>
            </w:r>
            <w:r w:rsidRPr="00BB765E">
              <w:rPr>
                <w:rFonts w:asciiTheme="minorBidi" w:hAnsiTheme="minorBidi"/>
                <w:sz w:val="28"/>
                <w:szCs w:val="28"/>
                <w:highlight w:val="yellow"/>
                <w:lang w:val="en-GB"/>
              </w:rPr>
              <w:lastRenderedPageBreak/>
              <w:t xml:space="preserve">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BB765E">
              <w:rPr>
                <w:rFonts w:asciiTheme="minorBidi" w:hAnsiTheme="minorBidi"/>
                <w:sz w:val="28"/>
                <w:szCs w:val="28"/>
                <w:highlight w:val="yellow"/>
                <w:lang w:val="en-GB"/>
              </w:rPr>
              <w:t xml:space="preserve"> </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w:t>
            </w:r>
            <w:r w:rsidRPr="00BB765E">
              <w:rPr>
                <w:rFonts w:asciiTheme="minorBidi" w:hAnsiTheme="minorBidi"/>
                <w:sz w:val="28"/>
                <w:szCs w:val="28"/>
                <w:highlight w:val="yellow"/>
                <w:lang w:val="en-GB"/>
              </w:rPr>
              <w:lastRenderedPageBreak/>
              <w:t>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r w:rsidRPr="00BB765E">
              <w:rPr>
                <w:rFonts w:asciiTheme="minorBidi" w:hAnsiTheme="minorBidi"/>
                <w:sz w:val="28"/>
                <w:szCs w:val="28"/>
                <w:highlight w:val="yellow"/>
                <w:lang w:val="en-GB"/>
              </w:rPr>
              <w:lastRenderedPageBreak/>
              <w:t>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w:t>
            </w:r>
            <w:r w:rsidR="00B056C0" w:rsidRPr="00BB765E">
              <w:rPr>
                <w:rFonts w:asciiTheme="minorBidi" w:hAnsiTheme="minorBidi"/>
                <w:sz w:val="28"/>
                <w:szCs w:val="28"/>
                <w:highlight w:val="yellow"/>
                <w:lang w:val="en-GB"/>
              </w:rPr>
              <w:lastRenderedPageBreak/>
              <w:t>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6C5182">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6C5182">
              <w:rPr>
                <w:rFonts w:asciiTheme="minorBidi" w:hAnsiTheme="minorBidi"/>
                <w:b/>
                <w:bCs/>
                <w:sz w:val="28"/>
                <w:szCs w:val="28"/>
                <w:lang w:val="en-GB"/>
              </w:rPr>
              <w:t>4</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lang w:val="en-GB"/>
              </w:rPr>
              <w:t xml:space="preserve"> </w:t>
            </w:r>
            <w:r w:rsidR="00F1142C" w:rsidRPr="00F1142C">
              <w:rPr>
                <w:rFonts w:asciiTheme="minorBidi" w:hAnsiTheme="minorBidi"/>
                <w:b/>
                <w:bCs/>
                <w:sz w:val="28"/>
                <w:szCs w:val="28"/>
              </w:rPr>
              <w:t>Thursday</w:t>
            </w:r>
            <w:r w:rsidR="00F1142C">
              <w:rPr>
                <w:rFonts w:asciiTheme="minorBidi" w:hAnsiTheme="minorBidi"/>
                <w:sz w:val="28"/>
                <w:szCs w:val="28"/>
              </w:rPr>
              <w:t xml:space="preserve"> </w:t>
            </w:r>
            <w:r w:rsidR="000C6423" w:rsidRPr="00AD25AB">
              <w:rPr>
                <w:rFonts w:asciiTheme="minorBidi" w:hAnsiTheme="minorBidi"/>
                <w:sz w:val="28"/>
                <w:szCs w:val="28"/>
                <w:lang w:val="en-GB"/>
              </w:rPr>
              <w:t xml:space="preserve"> </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r w:rsidR="008C26E5" w:rsidRPr="00C84D0C">
              <w:rPr>
                <w:rFonts w:asciiTheme="minorBidi" w:hAnsiTheme="minorBidi"/>
                <w:sz w:val="28"/>
                <w:szCs w:val="28"/>
                <w:lang w:val="en-GB"/>
              </w:rPr>
              <w:t xml:space="preserve">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 xml:space="preserve">clause (un equal)at ratio not </w:t>
            </w:r>
            <w:r w:rsidR="006B7FBB" w:rsidRPr="00C84D0C">
              <w:rPr>
                <w:rFonts w:asciiTheme="minorBidi" w:hAnsiTheme="minorBidi"/>
                <w:sz w:val="28"/>
                <w:szCs w:val="28"/>
                <w:lang w:val="en-GB"/>
              </w:rPr>
              <w:lastRenderedPageBreak/>
              <w:t>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5804D2" w:rsidRPr="00232947">
              <w:rPr>
                <w:rFonts w:asciiTheme="minorBidi" w:hAnsiTheme="minorBidi"/>
                <w:sz w:val="32"/>
                <w:szCs w:val="32"/>
                <w:highlight w:val="green"/>
              </w:rPr>
              <w:t xml:space="preserve"> </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State</w:t>
            </w:r>
            <w:r w:rsidR="001E463B" w:rsidRPr="001E463B">
              <w:rPr>
                <w:rFonts w:asciiTheme="minorBidi" w:hAnsiTheme="minorBidi" w:hint="cs"/>
                <w:sz w:val="32"/>
                <w:szCs w:val="32"/>
                <w:highlight w:val="green"/>
                <w:rtl/>
              </w:rPr>
              <w:t xml:space="preserve"> </w:t>
            </w:r>
            <w:r w:rsidR="005804D2" w:rsidRPr="001E463B">
              <w:rPr>
                <w:rFonts w:asciiTheme="minorBidi" w:hAnsiTheme="minorBidi"/>
                <w:sz w:val="32"/>
                <w:szCs w:val="32"/>
                <w:highlight w:val="green"/>
              </w:rPr>
              <w:t xml:space="preserv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D24D16" w:rsidRPr="00AB1310">
              <w:rPr>
                <w:rFonts w:asciiTheme="minorBidi" w:hAnsiTheme="minorBidi"/>
                <w:sz w:val="28"/>
                <w:szCs w:val="28"/>
                <w:highlight w:val="green"/>
                <w:lang w:val="en-GB"/>
              </w:rPr>
              <w:t xml:space="preserve"> </w:t>
            </w:r>
            <w:r w:rsidR="001E463B" w:rsidRPr="00AB1310">
              <w:rPr>
                <w:rFonts w:asciiTheme="minorBidi" w:hAnsiTheme="minorBidi"/>
                <w:sz w:val="28"/>
                <w:szCs w:val="28"/>
                <w:highlight w:val="green"/>
                <w:lang w:val="en-GB"/>
              </w:rPr>
              <w:t>has right to</w:t>
            </w:r>
            <w:r w:rsidR="00AB1310" w:rsidRPr="00AB1310">
              <w:rPr>
                <w:highlight w:val="green"/>
              </w:rPr>
              <w:t xml:space="preserve"> </w:t>
            </w:r>
            <w:r w:rsidR="00AB1310" w:rsidRPr="00AB1310">
              <w:rPr>
                <w:rFonts w:asciiTheme="minorBidi" w:hAnsiTheme="minorBidi"/>
                <w:sz w:val="28"/>
                <w:szCs w:val="28"/>
                <w:highlight w:val="green"/>
                <w:lang w:val="en-GB"/>
              </w:rPr>
              <w:t xml:space="preserve">division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r w:rsidR="001E463B">
              <w:rPr>
                <w:rFonts w:asciiTheme="minorBidi" w:hAnsiTheme="minorBidi"/>
                <w:sz w:val="28"/>
                <w:szCs w:val="28"/>
                <w:lang w:val="en-GB"/>
              </w:rPr>
              <w:t xml:space="preserve"> </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w:t>
            </w:r>
            <w:r w:rsidRPr="00E23221">
              <w:rPr>
                <w:highlight w:val="green"/>
              </w:rPr>
              <w:lastRenderedPageBreak/>
              <w:t xml:space="preserve">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 </w:t>
            </w:r>
            <w:proofErr w:type="spellStart"/>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Pr>
                <w:rFonts w:asciiTheme="majorBidi" w:hAnsiTheme="majorBidi" w:cstheme="majorBidi"/>
                <w:sz w:val="24"/>
                <w:szCs w:val="24"/>
                <w:highlight w:val="green"/>
              </w:rPr>
              <w:t xml:space="preserve"> </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00A365D9">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A365D9">
              <w:rPr>
                <w:rFonts w:asciiTheme="majorBidi" w:hAnsiTheme="majorBidi" w:cstheme="majorBidi"/>
                <w:sz w:val="24"/>
                <w:szCs w:val="24"/>
                <w:highlight w:val="green"/>
              </w:rPr>
              <w:t xml:space="preserve"> </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lastRenderedPageBreak/>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00227A1B" w:rsidRPr="00771BEF">
              <w:rPr>
                <w:rFonts w:asciiTheme="majorBidi" w:hAnsiTheme="majorBidi" w:cstheme="majorBidi"/>
                <w:highlight w:val="green"/>
              </w:rPr>
              <w:t xml:space="preserve">  </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w:t>
            </w:r>
            <w:r w:rsidR="00680243" w:rsidRPr="00680243">
              <w:rPr>
                <w:rFonts w:asciiTheme="majorBidi" w:hAnsiTheme="majorBidi" w:cstheme="majorBidi" w:hint="cs"/>
                <w:sz w:val="24"/>
                <w:szCs w:val="24"/>
                <w:highlight w:val="green"/>
                <w:rtl/>
              </w:rPr>
              <w:t xml:space="preserve"> </w:t>
            </w:r>
            <w:r w:rsidR="00680243" w:rsidRPr="00680243">
              <w:rPr>
                <w:rFonts w:asciiTheme="majorBidi" w:hAnsiTheme="majorBidi" w:cstheme="majorBidi"/>
                <w:sz w:val="24"/>
                <w:szCs w:val="24"/>
                <w:highlight w:val="green"/>
              </w:rPr>
              <w:t>Company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00895CA2" w:rsidRPr="00C84D0C">
        <w:rPr>
          <w:rFonts w:asciiTheme="minorBidi" w:hAnsiTheme="minorBidi" w:cstheme="minorBidi"/>
        </w:rPr>
        <w:t xml:space="preserve"> </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r w:rsidR="00895CA2" w:rsidRPr="00C84D0C">
        <w:rPr>
          <w:rFonts w:asciiTheme="minorBidi" w:hAnsiTheme="minorBidi" w:cstheme="minorBidi"/>
        </w:rPr>
        <w:t xml:space="preserv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r w:rsidRPr="00851780">
        <w:rPr>
          <w:i/>
          <w:highlight w:val="yellow"/>
        </w:rPr>
        <w:t xml:space="preserve"> </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tbl>
      <w:tblPr>
        <w:tblW w:w="9359" w:type="dxa"/>
        <w:tblInd w:w="103" w:type="dxa"/>
        <w:tblLook w:val="04A0" w:firstRow="1" w:lastRow="0" w:firstColumn="1" w:lastColumn="0" w:noHBand="0" w:noVBand="1"/>
      </w:tblPr>
      <w:tblGrid>
        <w:gridCol w:w="1464"/>
        <w:gridCol w:w="3612"/>
        <w:gridCol w:w="997"/>
        <w:gridCol w:w="2016"/>
        <w:gridCol w:w="1270"/>
      </w:tblGrid>
      <w:tr w:rsidR="00065F44" w:rsidRPr="00FE2E90" w:rsidTr="00065F44">
        <w:trPr>
          <w:trHeight w:val="675"/>
        </w:trPr>
        <w:tc>
          <w:tcPr>
            <w:tcW w:w="146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65F44" w:rsidRPr="00FE2E90" w:rsidRDefault="00065F44" w:rsidP="0055356C">
            <w:pPr>
              <w:spacing w:after="0" w:line="240" w:lineRule="auto"/>
              <w:jc w:val="center"/>
              <w:rPr>
                <w:rFonts w:ascii="Arial" w:eastAsia="Times New Roman" w:hAnsi="Arial" w:cs="Arial"/>
                <w:b/>
                <w:bCs/>
                <w:color w:val="000000"/>
                <w:sz w:val="18"/>
                <w:szCs w:val="18"/>
              </w:rPr>
            </w:pPr>
            <w:r w:rsidRPr="00FE2E90">
              <w:rPr>
                <w:rFonts w:ascii="Arial" w:eastAsia="Times New Roman" w:hAnsi="Arial" w:cs="Arial"/>
                <w:b/>
                <w:bCs/>
                <w:color w:val="000000"/>
                <w:sz w:val="18"/>
                <w:szCs w:val="18"/>
              </w:rPr>
              <w:t>CODE</w:t>
            </w:r>
          </w:p>
        </w:tc>
        <w:tc>
          <w:tcPr>
            <w:tcW w:w="3612" w:type="dxa"/>
            <w:tcBorders>
              <w:top w:val="single" w:sz="4" w:space="0" w:color="auto"/>
              <w:left w:val="nil"/>
              <w:bottom w:val="single" w:sz="4" w:space="0" w:color="auto"/>
              <w:right w:val="single" w:sz="4" w:space="0" w:color="auto"/>
            </w:tcBorders>
            <w:shd w:val="clear" w:color="000000" w:fill="BFBFBF"/>
            <w:vAlign w:val="center"/>
            <w:hideMark/>
          </w:tcPr>
          <w:p w:rsidR="00065F44" w:rsidRPr="00FE2E90" w:rsidRDefault="00065F44" w:rsidP="0055356C">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ITEM</w:t>
            </w:r>
            <w:r w:rsidRPr="00FE2E90">
              <w:rPr>
                <w:rFonts w:ascii="Arial" w:eastAsia="Times New Roman" w:hAnsi="Arial" w:cs="Arial"/>
                <w:b/>
                <w:bCs/>
                <w:color w:val="000000"/>
                <w:sz w:val="18"/>
                <w:szCs w:val="18"/>
              </w:rPr>
              <w:t xml:space="preserve">  </w:t>
            </w:r>
          </w:p>
        </w:tc>
        <w:tc>
          <w:tcPr>
            <w:tcW w:w="997" w:type="dxa"/>
            <w:tcBorders>
              <w:top w:val="single" w:sz="4" w:space="0" w:color="auto"/>
              <w:left w:val="nil"/>
              <w:bottom w:val="single" w:sz="4" w:space="0" w:color="auto"/>
              <w:right w:val="single" w:sz="4" w:space="0" w:color="auto"/>
            </w:tcBorders>
            <w:shd w:val="clear" w:color="000000" w:fill="BFBFBF"/>
            <w:vAlign w:val="center"/>
            <w:hideMark/>
          </w:tcPr>
          <w:p w:rsidR="00065F44" w:rsidRDefault="00065F44" w:rsidP="00347A08">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Standard</w:t>
            </w:r>
          </w:p>
          <w:p w:rsidR="00065F44" w:rsidRPr="00FE2E90" w:rsidRDefault="00065F44" w:rsidP="00347A0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lang w:bidi="ar-IQ"/>
              </w:rPr>
              <w:t>unit</w:t>
            </w:r>
          </w:p>
        </w:tc>
        <w:tc>
          <w:tcPr>
            <w:tcW w:w="2016" w:type="dxa"/>
            <w:tcBorders>
              <w:top w:val="single" w:sz="4" w:space="0" w:color="auto"/>
              <w:left w:val="nil"/>
              <w:bottom w:val="single" w:sz="4" w:space="0" w:color="auto"/>
              <w:right w:val="single" w:sz="4" w:space="0" w:color="auto"/>
            </w:tcBorders>
            <w:shd w:val="clear" w:color="000000" w:fill="BFBFBF"/>
            <w:vAlign w:val="center"/>
            <w:hideMark/>
          </w:tcPr>
          <w:p w:rsidR="00065F44" w:rsidRPr="00FE2E90" w:rsidRDefault="00065F44" w:rsidP="0055356C">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QTY</w:t>
            </w:r>
          </w:p>
        </w:tc>
        <w:tc>
          <w:tcPr>
            <w:tcW w:w="1270" w:type="dxa"/>
            <w:tcBorders>
              <w:top w:val="single" w:sz="4" w:space="0" w:color="auto"/>
              <w:left w:val="nil"/>
              <w:bottom w:val="single" w:sz="4" w:space="0" w:color="auto"/>
              <w:right w:val="single" w:sz="4" w:space="0" w:color="auto"/>
            </w:tcBorders>
            <w:shd w:val="clear" w:color="000000" w:fill="BFBFBF"/>
            <w:vAlign w:val="center"/>
          </w:tcPr>
          <w:p w:rsidR="00065F44" w:rsidRDefault="00065F44" w:rsidP="0055356C">
            <w:pPr>
              <w:spacing w:after="0" w:line="240" w:lineRule="auto"/>
              <w:jc w:val="center"/>
              <w:rPr>
                <w:rFonts w:ascii="Arial" w:eastAsia="Times New Roman" w:hAnsi="Arial" w:cs="Arial"/>
                <w:b/>
                <w:bCs/>
                <w:color w:val="000000"/>
                <w:sz w:val="18"/>
                <w:szCs w:val="18"/>
                <w:lang w:bidi="ar-IQ"/>
              </w:rPr>
            </w:pPr>
            <w:proofErr w:type="spellStart"/>
            <w:r>
              <w:rPr>
                <w:rFonts w:ascii="Arial" w:eastAsia="Times New Roman" w:hAnsi="Arial" w:cs="Arial"/>
                <w:b/>
                <w:bCs/>
                <w:color w:val="000000"/>
                <w:sz w:val="18"/>
                <w:szCs w:val="18"/>
                <w:lang w:bidi="ar-IQ"/>
              </w:rPr>
              <w:t>Estimeted</w:t>
            </w:r>
            <w:proofErr w:type="spellEnd"/>
          </w:p>
          <w:p w:rsidR="00065F44" w:rsidRPr="00FE2E90" w:rsidRDefault="00065F44" w:rsidP="0055356C">
            <w:pPr>
              <w:spacing w:after="0" w:line="240" w:lineRule="auto"/>
              <w:jc w:val="center"/>
              <w:rPr>
                <w:rFonts w:ascii="Arial" w:eastAsia="Times New Roman" w:hAnsi="Arial" w:cs="Arial"/>
                <w:b/>
                <w:bCs/>
                <w:color w:val="000000"/>
                <w:sz w:val="18"/>
                <w:szCs w:val="18"/>
                <w:rtl/>
                <w:lang w:bidi="ar-IQ"/>
              </w:rPr>
            </w:pPr>
            <w:r>
              <w:rPr>
                <w:rFonts w:ascii="Arial" w:eastAsia="Times New Roman" w:hAnsi="Arial" w:cs="Arial"/>
                <w:b/>
                <w:bCs/>
                <w:color w:val="000000"/>
                <w:sz w:val="18"/>
                <w:szCs w:val="18"/>
                <w:lang w:bidi="ar-IQ"/>
              </w:rPr>
              <w:t>cost</w:t>
            </w:r>
          </w:p>
        </w:tc>
      </w:tr>
      <w:tr w:rsidR="00065F44" w:rsidRPr="00FE2E90" w:rsidTr="00065F44">
        <w:trPr>
          <w:trHeight w:val="81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DIS-DE00-070</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 Disposable operation latex gloves sterile ,powder free Size 6 1/2 peel pack, Gamma Irradiation sterilization</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pairs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2,256,308</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81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DIS-DE00-071</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 Disposable operation latex gloves sterile, powder free Size 7 1/2 peel pack, Gamma Irradiation sterilization</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pairs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6,080,976</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93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DIS-DE00-072</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Disposable operation latex gloves sterile, powder free Size 7 peel pack, Gamma Irradiation sterilization</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pairs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5,686,506</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84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DIS-DE00-073</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Disposable operation latex gloves sterile, powder free Size 8 peel pack, Gamma Irradiation sterilization </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pairs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4,447,182</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58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DIS-DE00-074</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Medical Rubber Gloves examination Large (Pack x100)</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2,236,961</w:t>
            </w:r>
          </w:p>
        </w:tc>
        <w:tc>
          <w:tcPr>
            <w:tcW w:w="1270" w:type="dxa"/>
            <w:tcBorders>
              <w:top w:val="nil"/>
              <w:left w:val="nil"/>
              <w:bottom w:val="single" w:sz="4" w:space="0" w:color="auto"/>
              <w:right w:val="single" w:sz="4" w:space="0" w:color="auto"/>
            </w:tcBorders>
            <w:shd w:val="clear" w:color="000000" w:fill="FFFFFF"/>
            <w:vAlign w:val="center"/>
          </w:tcPr>
          <w:p w:rsidR="00065F44" w:rsidRDefault="00065F44" w:rsidP="0055356C">
            <w:pPr>
              <w:spacing w:after="0"/>
              <w:jc w:val="center"/>
            </w:pPr>
            <w:r>
              <w:t>2.92$</w:t>
            </w:r>
          </w:p>
          <w:p w:rsidR="00065F44" w:rsidRPr="00FE2E90" w:rsidRDefault="00065F44" w:rsidP="0055356C">
            <w:pPr>
              <w:spacing w:after="0" w:line="240" w:lineRule="auto"/>
              <w:jc w:val="center"/>
              <w:rPr>
                <w:rFonts w:ascii="Arial" w:eastAsia="Times New Roman" w:hAnsi="Arial" w:cs="Arial"/>
                <w:color w:val="000000"/>
                <w:sz w:val="18"/>
                <w:szCs w:val="18"/>
              </w:rPr>
            </w:pPr>
            <w:r>
              <w:rPr>
                <w:rFonts w:hint="cs"/>
                <w:rtl/>
                <w:lang w:bidi="ar-IQ"/>
              </w:rPr>
              <w:t>عربي</w:t>
            </w:r>
          </w:p>
        </w:tc>
      </w:tr>
      <w:tr w:rsidR="00065F44" w:rsidRPr="00FE2E90" w:rsidTr="00065F44">
        <w:trPr>
          <w:trHeight w:val="58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DIS-DE00-075</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Medical Rubber Gloves examination medium (Pack x100)</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2,591,555</w:t>
            </w:r>
          </w:p>
        </w:tc>
        <w:tc>
          <w:tcPr>
            <w:tcW w:w="1270" w:type="dxa"/>
            <w:tcBorders>
              <w:top w:val="nil"/>
              <w:left w:val="nil"/>
              <w:bottom w:val="single" w:sz="4" w:space="0" w:color="auto"/>
              <w:right w:val="single" w:sz="4" w:space="0" w:color="auto"/>
            </w:tcBorders>
            <w:shd w:val="clear" w:color="000000" w:fill="FFFFFF"/>
            <w:vAlign w:val="center"/>
          </w:tcPr>
          <w:p w:rsidR="00065F44" w:rsidRDefault="00065F44" w:rsidP="0055356C">
            <w:pPr>
              <w:spacing w:after="0"/>
              <w:jc w:val="center"/>
            </w:pPr>
            <w:r>
              <w:t>2.92$</w:t>
            </w:r>
          </w:p>
          <w:p w:rsidR="00065F44" w:rsidRPr="00FE2E90" w:rsidRDefault="00065F44" w:rsidP="0055356C">
            <w:pPr>
              <w:spacing w:after="0" w:line="240" w:lineRule="auto"/>
              <w:jc w:val="center"/>
              <w:rPr>
                <w:rFonts w:ascii="Arial" w:eastAsia="Times New Roman" w:hAnsi="Arial" w:cs="Arial"/>
                <w:color w:val="000000"/>
                <w:sz w:val="18"/>
                <w:szCs w:val="18"/>
                <w:rtl/>
                <w:lang w:bidi="ar-IQ"/>
              </w:rPr>
            </w:pPr>
            <w:r>
              <w:rPr>
                <w:rFonts w:ascii="Arial" w:eastAsia="Times New Roman" w:hAnsi="Arial" w:cs="Arial" w:hint="cs"/>
                <w:color w:val="000000"/>
                <w:sz w:val="18"/>
                <w:szCs w:val="18"/>
                <w:rtl/>
                <w:lang w:bidi="ar-IQ"/>
              </w:rPr>
              <w:t>عربي</w:t>
            </w:r>
          </w:p>
        </w:tc>
      </w:tr>
      <w:tr w:rsidR="00065F44" w:rsidRPr="00FE2E90" w:rsidTr="00065F44">
        <w:trPr>
          <w:trHeight w:val="60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DIS-DE00-076</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Medical Rubber Gloves examination small (Pack x100)</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1,583,068</w:t>
            </w:r>
          </w:p>
        </w:tc>
        <w:tc>
          <w:tcPr>
            <w:tcW w:w="1270" w:type="dxa"/>
            <w:tcBorders>
              <w:top w:val="nil"/>
              <w:left w:val="nil"/>
              <w:bottom w:val="single" w:sz="4" w:space="0" w:color="auto"/>
              <w:right w:val="single" w:sz="4" w:space="0" w:color="auto"/>
            </w:tcBorders>
            <w:shd w:val="clear" w:color="000000" w:fill="FFFFFF"/>
            <w:vAlign w:val="center"/>
          </w:tcPr>
          <w:p w:rsidR="00065F44" w:rsidRDefault="00065F44" w:rsidP="0055356C">
            <w:pPr>
              <w:spacing w:after="0"/>
              <w:jc w:val="center"/>
            </w:pPr>
            <w:r>
              <w:t>2.92$</w:t>
            </w:r>
          </w:p>
          <w:p w:rsidR="00065F44" w:rsidRPr="00FE2E90" w:rsidRDefault="00065F44" w:rsidP="0055356C">
            <w:pPr>
              <w:spacing w:after="0" w:line="240" w:lineRule="auto"/>
              <w:jc w:val="center"/>
              <w:rPr>
                <w:rFonts w:ascii="Arial" w:eastAsia="Times New Roman" w:hAnsi="Arial" w:cs="Arial"/>
                <w:color w:val="000000"/>
                <w:sz w:val="18"/>
                <w:szCs w:val="18"/>
                <w:rtl/>
                <w:lang w:bidi="ar-IQ"/>
              </w:rPr>
            </w:pPr>
            <w:r>
              <w:rPr>
                <w:rFonts w:ascii="Arial" w:eastAsia="Times New Roman" w:hAnsi="Arial" w:cs="Arial" w:hint="cs"/>
                <w:color w:val="000000"/>
                <w:sz w:val="18"/>
                <w:szCs w:val="18"/>
                <w:rtl/>
                <w:lang w:bidi="ar-IQ"/>
              </w:rPr>
              <w:t>عربي</w:t>
            </w:r>
          </w:p>
        </w:tc>
      </w:tr>
      <w:tr w:rsidR="00065F44" w:rsidRPr="00FE2E90" w:rsidTr="00065F44">
        <w:trPr>
          <w:trHeight w:val="57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lastRenderedPageBreak/>
              <w:t>DIS-DE00-077</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over shoes/Shoe </w:t>
            </w:r>
            <w:proofErr w:type="spellStart"/>
            <w:r w:rsidRPr="00FE2E90">
              <w:rPr>
                <w:rFonts w:ascii="Arial" w:eastAsia="Times New Roman" w:hAnsi="Arial" w:cs="Arial"/>
                <w:color w:val="000000"/>
                <w:sz w:val="18"/>
                <w:szCs w:val="18"/>
              </w:rPr>
              <w:t>Cover,non</w:t>
            </w:r>
            <w:proofErr w:type="spellEnd"/>
            <w:r w:rsidRPr="00FE2E90">
              <w:rPr>
                <w:rFonts w:ascii="Arial" w:eastAsia="Times New Roman" w:hAnsi="Arial" w:cs="Arial"/>
                <w:color w:val="000000"/>
                <w:sz w:val="18"/>
                <w:szCs w:val="18"/>
              </w:rPr>
              <w:t>-woven polyethylene, non-</w:t>
            </w:r>
            <w:proofErr w:type="spellStart"/>
            <w:r w:rsidRPr="00FE2E90">
              <w:rPr>
                <w:rFonts w:ascii="Arial" w:eastAsia="Times New Roman" w:hAnsi="Arial" w:cs="Arial"/>
                <w:color w:val="000000"/>
                <w:sz w:val="18"/>
                <w:szCs w:val="18"/>
              </w:rPr>
              <w:t>sterile,blue,single</w:t>
            </w:r>
            <w:proofErr w:type="spellEnd"/>
            <w:r w:rsidRPr="00FE2E90">
              <w:rPr>
                <w:rFonts w:ascii="Arial" w:eastAsia="Times New Roman" w:hAnsi="Arial" w:cs="Arial"/>
                <w:color w:val="000000"/>
                <w:sz w:val="18"/>
                <w:szCs w:val="18"/>
              </w:rPr>
              <w:t xml:space="preserve"> size </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18,793,444</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0.09</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For each one</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hint="cs"/>
                <w:color w:val="000000"/>
                <w:sz w:val="18"/>
                <w:szCs w:val="18"/>
                <w:rtl/>
                <w:lang w:bidi="ar-IQ"/>
              </w:rPr>
              <w:t xml:space="preserve">امريكي </w:t>
            </w:r>
            <w:r w:rsidRPr="00FE2E90">
              <w:rPr>
                <w:rFonts w:ascii="Arial" w:eastAsia="Times New Roman" w:hAnsi="Arial" w:cs="Arial"/>
                <w:color w:val="000000"/>
                <w:sz w:val="18"/>
                <w:szCs w:val="18"/>
                <w:rtl/>
                <w:lang w:bidi="ar-IQ"/>
              </w:rPr>
              <w:t>–</w:t>
            </w:r>
            <w:r w:rsidRPr="00FE2E90">
              <w:rPr>
                <w:rFonts w:ascii="Arial" w:eastAsia="Times New Roman" w:hAnsi="Arial" w:cs="Arial" w:hint="cs"/>
                <w:color w:val="000000"/>
                <w:sz w:val="18"/>
                <w:szCs w:val="18"/>
                <w:rtl/>
                <w:lang w:bidi="ar-IQ"/>
              </w:rPr>
              <w:t xml:space="preserve"> اوربي- ياباني</w:t>
            </w:r>
          </w:p>
        </w:tc>
      </w:tr>
      <w:tr w:rsidR="00065F44" w:rsidRPr="00FE2E90" w:rsidTr="00065F44">
        <w:trPr>
          <w:trHeight w:val="57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DIS-DE00-078</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Theater Head cap.</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10,579,313</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0.04</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For each one</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hint="cs"/>
                <w:color w:val="000000"/>
                <w:sz w:val="18"/>
                <w:szCs w:val="18"/>
                <w:rtl/>
                <w:lang w:bidi="ar-IQ"/>
              </w:rPr>
              <w:t xml:space="preserve">امريكي </w:t>
            </w:r>
            <w:r w:rsidRPr="00FE2E90">
              <w:rPr>
                <w:rFonts w:ascii="Arial" w:eastAsia="Times New Roman" w:hAnsi="Arial" w:cs="Arial"/>
                <w:color w:val="000000"/>
                <w:sz w:val="18"/>
                <w:szCs w:val="18"/>
                <w:rtl/>
                <w:lang w:bidi="ar-IQ"/>
              </w:rPr>
              <w:t>–</w:t>
            </w:r>
            <w:r w:rsidRPr="00FE2E90">
              <w:rPr>
                <w:rFonts w:ascii="Arial" w:eastAsia="Times New Roman" w:hAnsi="Arial" w:cs="Arial" w:hint="cs"/>
                <w:color w:val="000000"/>
                <w:sz w:val="18"/>
                <w:szCs w:val="18"/>
                <w:rtl/>
                <w:lang w:bidi="ar-IQ"/>
              </w:rPr>
              <w:t xml:space="preserve"> اوربي- ياباني</w:t>
            </w:r>
          </w:p>
        </w:tc>
      </w:tr>
      <w:tr w:rsidR="00065F44" w:rsidRPr="00FE2E90" w:rsidTr="00065F44">
        <w:trPr>
          <w:trHeight w:val="57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DIS-DE00-079</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Theater Face mask</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39,737,521</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0.04</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For each one</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hint="cs"/>
                <w:color w:val="000000"/>
                <w:sz w:val="18"/>
                <w:szCs w:val="18"/>
                <w:rtl/>
                <w:lang w:bidi="ar-IQ"/>
              </w:rPr>
              <w:t xml:space="preserve">امريكي </w:t>
            </w:r>
            <w:r w:rsidRPr="00FE2E90">
              <w:rPr>
                <w:rFonts w:ascii="Arial" w:eastAsia="Times New Roman" w:hAnsi="Arial" w:cs="Arial"/>
                <w:color w:val="000000"/>
                <w:sz w:val="18"/>
                <w:szCs w:val="18"/>
                <w:rtl/>
                <w:lang w:bidi="ar-IQ"/>
              </w:rPr>
              <w:t>–</w:t>
            </w:r>
            <w:r w:rsidRPr="00FE2E90">
              <w:rPr>
                <w:rFonts w:ascii="Arial" w:eastAsia="Times New Roman" w:hAnsi="Arial" w:cs="Arial" w:hint="cs"/>
                <w:color w:val="000000"/>
                <w:sz w:val="18"/>
                <w:szCs w:val="18"/>
                <w:rtl/>
                <w:lang w:bidi="ar-IQ"/>
              </w:rPr>
              <w:t xml:space="preserve"> اوربي- ياباني</w:t>
            </w:r>
          </w:p>
        </w:tc>
      </w:tr>
      <w:tr w:rsidR="00065F44" w:rsidRPr="00FE2E90" w:rsidTr="00065F44">
        <w:trPr>
          <w:trHeight w:val="600"/>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DIS-DE00-080</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Disposable Patient under pad sheet .</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9,238,730</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0.33 </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For each one</w:t>
            </w:r>
          </w:p>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hint="cs"/>
                <w:color w:val="000000"/>
                <w:sz w:val="18"/>
                <w:szCs w:val="18"/>
                <w:rtl/>
                <w:lang w:bidi="ar-IQ"/>
              </w:rPr>
              <w:t xml:space="preserve">امريكي </w:t>
            </w:r>
            <w:r w:rsidRPr="00FE2E90">
              <w:rPr>
                <w:rFonts w:ascii="Arial" w:eastAsia="Times New Roman" w:hAnsi="Arial" w:cs="Arial"/>
                <w:color w:val="000000"/>
                <w:sz w:val="18"/>
                <w:szCs w:val="18"/>
                <w:rtl/>
                <w:lang w:bidi="ar-IQ"/>
              </w:rPr>
              <w:t>–</w:t>
            </w:r>
            <w:r w:rsidRPr="00FE2E90">
              <w:rPr>
                <w:rFonts w:ascii="Arial" w:eastAsia="Times New Roman" w:hAnsi="Arial" w:cs="Arial" w:hint="cs"/>
                <w:color w:val="000000"/>
                <w:sz w:val="18"/>
                <w:szCs w:val="18"/>
                <w:rtl/>
                <w:lang w:bidi="ar-IQ"/>
              </w:rPr>
              <w:t xml:space="preserve"> اوربي- ياباني</w:t>
            </w:r>
          </w:p>
          <w:p w:rsidR="00065F44" w:rsidRPr="00FE2E90" w:rsidRDefault="00065F44" w:rsidP="0055356C">
            <w:pPr>
              <w:spacing w:after="0" w:line="240" w:lineRule="auto"/>
              <w:jc w:val="center"/>
              <w:rPr>
                <w:rFonts w:ascii="Arial" w:eastAsia="Times New Roman" w:hAnsi="Arial" w:cs="Arial"/>
                <w:color w:val="000000"/>
                <w:sz w:val="18"/>
                <w:szCs w:val="18"/>
                <w:lang w:bidi="ar-IQ"/>
              </w:rPr>
            </w:pPr>
          </w:p>
        </w:tc>
      </w:tr>
      <w:tr w:rsidR="00065F44" w:rsidRPr="00FE2E90" w:rsidTr="00065F44">
        <w:trPr>
          <w:trHeight w:val="58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DIS-DE00-111</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 Disposable polythene examination gloves  large (packx100)</w:t>
            </w:r>
          </w:p>
        </w:tc>
        <w:tc>
          <w:tcPr>
            <w:tcW w:w="997" w:type="dxa"/>
            <w:tcBorders>
              <w:top w:val="nil"/>
              <w:left w:val="nil"/>
              <w:bottom w:val="single" w:sz="4" w:space="0" w:color="auto"/>
              <w:right w:val="single" w:sz="4" w:space="0" w:color="auto"/>
            </w:tcBorders>
            <w:shd w:val="clear" w:color="000000" w:fill="FFFFFF"/>
            <w:noWrap/>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pack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481,976</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58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DIS-DE00-112</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 Disposable  polythene examination gloves  medium (packx100)</w:t>
            </w:r>
          </w:p>
        </w:tc>
        <w:tc>
          <w:tcPr>
            <w:tcW w:w="997" w:type="dxa"/>
            <w:tcBorders>
              <w:top w:val="nil"/>
              <w:left w:val="nil"/>
              <w:bottom w:val="single" w:sz="4" w:space="0" w:color="auto"/>
              <w:right w:val="single" w:sz="4" w:space="0" w:color="auto"/>
            </w:tcBorders>
            <w:shd w:val="clear" w:color="000000" w:fill="FFFFFF"/>
            <w:noWrap/>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pack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610,034</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58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DIS-DE00-113</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Disposable polythene examination gloves  small (packx100)</w:t>
            </w:r>
          </w:p>
        </w:tc>
        <w:tc>
          <w:tcPr>
            <w:tcW w:w="997" w:type="dxa"/>
            <w:tcBorders>
              <w:top w:val="nil"/>
              <w:left w:val="nil"/>
              <w:bottom w:val="single" w:sz="4" w:space="0" w:color="auto"/>
              <w:right w:val="single" w:sz="4" w:space="0" w:color="auto"/>
            </w:tcBorders>
            <w:shd w:val="clear" w:color="000000" w:fill="FFFFFF"/>
            <w:noWrap/>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pack</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275,820</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64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DIS-DE17-114</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Blue crepe paper</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434,840</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065F44" w:rsidRPr="00FE2E90" w:rsidTr="00065F44">
        <w:trPr>
          <w:trHeight w:val="645"/>
        </w:trPr>
        <w:tc>
          <w:tcPr>
            <w:tcW w:w="1464" w:type="dxa"/>
            <w:tcBorders>
              <w:top w:val="nil"/>
              <w:left w:val="single" w:sz="4" w:space="0" w:color="auto"/>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DIS-DE17-121</w:t>
            </w:r>
          </w:p>
        </w:tc>
        <w:tc>
          <w:tcPr>
            <w:tcW w:w="3612"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 xml:space="preserve">oxygen face mask for adult </w:t>
            </w:r>
          </w:p>
        </w:tc>
        <w:tc>
          <w:tcPr>
            <w:tcW w:w="997"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pcs</w:t>
            </w:r>
          </w:p>
        </w:tc>
        <w:tc>
          <w:tcPr>
            <w:tcW w:w="2016" w:type="dxa"/>
            <w:tcBorders>
              <w:top w:val="nil"/>
              <w:left w:val="nil"/>
              <w:bottom w:val="single" w:sz="4" w:space="0" w:color="auto"/>
              <w:right w:val="single" w:sz="4" w:space="0" w:color="auto"/>
            </w:tcBorders>
            <w:shd w:val="clear" w:color="000000" w:fill="FFFFFF"/>
            <w:vAlign w:val="center"/>
            <w:hideMark/>
          </w:tcPr>
          <w:p w:rsidR="00065F44" w:rsidRPr="00FE2E90" w:rsidRDefault="00065F44" w:rsidP="0055356C">
            <w:pPr>
              <w:spacing w:after="0" w:line="240" w:lineRule="auto"/>
              <w:jc w:val="center"/>
              <w:rPr>
                <w:rFonts w:ascii="Arial" w:eastAsia="Times New Roman" w:hAnsi="Arial" w:cs="Arial"/>
                <w:color w:val="000000"/>
                <w:sz w:val="18"/>
                <w:szCs w:val="18"/>
              </w:rPr>
            </w:pPr>
            <w:r w:rsidRPr="00FE2E90">
              <w:rPr>
                <w:rFonts w:ascii="Arial" w:eastAsia="Times New Roman" w:hAnsi="Arial" w:cs="Arial"/>
                <w:color w:val="000000"/>
                <w:sz w:val="18"/>
                <w:szCs w:val="18"/>
              </w:rPr>
              <w:t>1,064,716</w:t>
            </w:r>
          </w:p>
        </w:tc>
        <w:tc>
          <w:tcPr>
            <w:tcW w:w="1270" w:type="dxa"/>
            <w:tcBorders>
              <w:top w:val="nil"/>
              <w:left w:val="nil"/>
              <w:bottom w:val="single" w:sz="4" w:space="0" w:color="auto"/>
              <w:right w:val="single" w:sz="4" w:space="0" w:color="auto"/>
            </w:tcBorders>
            <w:shd w:val="clear" w:color="000000" w:fill="FFFFFF"/>
            <w:vAlign w:val="center"/>
          </w:tcPr>
          <w:p w:rsidR="00065F44" w:rsidRPr="00FE2E90" w:rsidRDefault="00065F44" w:rsidP="0055356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bl>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Estimated prices as following ;</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 xml:space="preserve">2.For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r w:rsidRPr="00851780">
        <w:rPr>
          <w:rFonts w:cs="Times New Roman"/>
          <w:b/>
          <w:bCs/>
          <w:highlight w:val="yellow"/>
        </w:rPr>
        <w:t>3.For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4" w:name="_Toc327105014"/>
            <w:r w:rsidRPr="00C84D0C">
              <w:rPr>
                <w:rFonts w:asciiTheme="minorBidi" w:hAnsiTheme="minorBidi" w:cstheme="minorBidi"/>
              </w:rPr>
              <w:t>1.</w:t>
            </w:r>
            <w:r w:rsidRPr="00C84D0C">
              <w:rPr>
                <w:rFonts w:asciiTheme="minorBidi" w:hAnsiTheme="minorBidi" w:cstheme="minorBidi"/>
              </w:rPr>
              <w:tab/>
              <w:t>Definitions</w:t>
            </w:r>
            <w:bookmarkEnd w:id="144"/>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5" w:name="_Toc327105015"/>
            <w:r w:rsidRPr="00C84D0C">
              <w:rPr>
                <w:rFonts w:asciiTheme="minorBidi" w:hAnsiTheme="minorBidi" w:cstheme="minorBidi"/>
              </w:rPr>
              <w:t>2.</w:t>
            </w:r>
            <w:r w:rsidRPr="00C84D0C">
              <w:rPr>
                <w:rFonts w:asciiTheme="minorBidi" w:hAnsiTheme="minorBidi" w:cstheme="minorBidi"/>
              </w:rPr>
              <w:tab/>
              <w:t>Application</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6" w:name="_Toc327105016"/>
            <w:r w:rsidRPr="00C84D0C">
              <w:rPr>
                <w:rFonts w:asciiTheme="minorBidi" w:hAnsiTheme="minorBidi" w:cstheme="minorBidi"/>
              </w:rPr>
              <w:t>3.</w:t>
            </w:r>
            <w:r w:rsidRPr="00C84D0C">
              <w:rPr>
                <w:rFonts w:asciiTheme="minorBidi" w:hAnsiTheme="minorBidi" w:cstheme="minorBidi"/>
              </w:rPr>
              <w:tab/>
              <w:t>Country of Origin</w:t>
            </w:r>
            <w:bookmarkEnd w:id="14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7"/>
            <w:r w:rsidRPr="00C84D0C">
              <w:rPr>
                <w:rFonts w:asciiTheme="minorBidi" w:hAnsiTheme="minorBidi" w:cstheme="minorBidi"/>
              </w:rPr>
              <w:t>4.</w:t>
            </w:r>
            <w:r w:rsidRPr="00C84D0C">
              <w:rPr>
                <w:rFonts w:asciiTheme="minorBidi" w:hAnsiTheme="minorBidi" w:cstheme="minorBidi"/>
              </w:rPr>
              <w:tab/>
              <w:t>Standards</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49"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4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0"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1"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1"/>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2"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2"/>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3" w:name="_Toc327105025"/>
            <w:r w:rsidRPr="00C84D0C">
              <w:rPr>
                <w:rFonts w:asciiTheme="minorBidi" w:hAnsiTheme="minorBidi" w:cstheme="minorBidi"/>
              </w:rPr>
              <w:t>10.</w:t>
            </w:r>
            <w:r w:rsidRPr="00C84D0C">
              <w:rPr>
                <w:rFonts w:asciiTheme="minorBidi" w:hAnsiTheme="minorBidi" w:cstheme="minorBidi"/>
              </w:rPr>
              <w:tab/>
              <w:t>Packing</w:t>
            </w:r>
            <w:bookmarkEnd w:id="153"/>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6"/>
            <w:r w:rsidRPr="00C84D0C">
              <w:rPr>
                <w:rFonts w:asciiTheme="minorBidi" w:hAnsiTheme="minorBidi" w:cstheme="minorBidi"/>
              </w:rPr>
              <w:t>11.</w:t>
            </w:r>
            <w:r w:rsidRPr="00C84D0C">
              <w:rPr>
                <w:rFonts w:asciiTheme="minorBidi" w:hAnsiTheme="minorBidi" w:cstheme="minorBidi"/>
              </w:rPr>
              <w:tab/>
              <w:t>Delivery and Documents</w:t>
            </w:r>
            <w:bookmarkEnd w:id="154"/>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7"/>
            <w:r w:rsidRPr="00C84D0C">
              <w:rPr>
                <w:rFonts w:asciiTheme="minorBidi" w:hAnsiTheme="minorBidi" w:cstheme="minorBidi"/>
              </w:rPr>
              <w:t>12.</w:t>
            </w:r>
            <w:r w:rsidRPr="00C84D0C">
              <w:rPr>
                <w:rFonts w:asciiTheme="minorBidi" w:hAnsiTheme="minorBidi" w:cstheme="minorBidi"/>
              </w:rPr>
              <w:tab/>
              <w:t>Insurance</w:t>
            </w:r>
            <w:bookmarkEnd w:id="155"/>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8"/>
            <w:r w:rsidRPr="00C84D0C">
              <w:rPr>
                <w:rFonts w:asciiTheme="minorBidi" w:hAnsiTheme="minorBidi" w:cstheme="minorBidi"/>
              </w:rPr>
              <w:t>13.</w:t>
            </w:r>
            <w:r w:rsidRPr="00C84D0C">
              <w:rPr>
                <w:rFonts w:asciiTheme="minorBidi" w:hAnsiTheme="minorBidi" w:cstheme="minorBidi"/>
              </w:rPr>
              <w:tab/>
              <w:t>Transportation</w:t>
            </w:r>
            <w:bookmarkEnd w:id="156"/>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7"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7"/>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8"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8"/>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1"/>
            <w:r w:rsidRPr="00C84D0C">
              <w:rPr>
                <w:rFonts w:asciiTheme="minorBidi" w:hAnsiTheme="minorBidi" w:cstheme="minorBidi"/>
              </w:rPr>
              <w:t>16.</w:t>
            </w:r>
            <w:r w:rsidRPr="00C84D0C">
              <w:rPr>
                <w:rFonts w:asciiTheme="minorBidi" w:hAnsiTheme="minorBidi" w:cstheme="minorBidi"/>
              </w:rPr>
              <w:tab/>
              <w:t>Payment</w:t>
            </w:r>
            <w:bookmarkEnd w:id="159"/>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4"/>
            <w:r w:rsidRPr="00C84D0C">
              <w:rPr>
                <w:rFonts w:asciiTheme="minorBidi" w:hAnsiTheme="minorBidi" w:cstheme="minorBidi"/>
              </w:rPr>
              <w:t>17.</w:t>
            </w:r>
            <w:r w:rsidRPr="00C84D0C">
              <w:rPr>
                <w:rFonts w:asciiTheme="minorBidi" w:hAnsiTheme="minorBidi" w:cstheme="minorBidi"/>
              </w:rPr>
              <w:tab/>
              <w:t>Prices</w:t>
            </w:r>
            <w:bookmarkEnd w:id="16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5"/>
            <w:r w:rsidRPr="00C84D0C">
              <w:rPr>
                <w:rFonts w:asciiTheme="minorBidi" w:hAnsiTheme="minorBidi" w:cstheme="minorBidi"/>
              </w:rPr>
              <w:t>18.</w:t>
            </w:r>
            <w:r w:rsidRPr="00C84D0C">
              <w:rPr>
                <w:rFonts w:asciiTheme="minorBidi" w:hAnsiTheme="minorBidi" w:cstheme="minorBidi"/>
              </w:rPr>
              <w:tab/>
              <w:t>Change Orders</w:t>
            </w:r>
            <w:bookmarkEnd w:id="161"/>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7"/>
            <w:r w:rsidRPr="00C84D0C">
              <w:rPr>
                <w:rFonts w:asciiTheme="minorBidi" w:hAnsiTheme="minorBidi" w:cstheme="minorBidi"/>
              </w:rPr>
              <w:t>19.</w:t>
            </w:r>
            <w:r w:rsidRPr="00C84D0C">
              <w:rPr>
                <w:rFonts w:asciiTheme="minorBidi" w:hAnsiTheme="minorBidi" w:cstheme="minorBidi"/>
              </w:rPr>
              <w:tab/>
              <w:t>Contract Amendments</w:t>
            </w:r>
            <w:bookmarkEnd w:id="162"/>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8"/>
            <w:r w:rsidRPr="00C84D0C">
              <w:rPr>
                <w:rFonts w:asciiTheme="minorBidi" w:hAnsiTheme="minorBidi" w:cstheme="minorBidi"/>
              </w:rPr>
              <w:t>20.</w:t>
            </w:r>
            <w:r w:rsidRPr="00C84D0C">
              <w:rPr>
                <w:rFonts w:asciiTheme="minorBidi" w:hAnsiTheme="minorBidi" w:cstheme="minorBidi"/>
              </w:rPr>
              <w:tab/>
              <w:t>Assignment</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40"/>
            <w:r w:rsidRPr="00C84D0C">
              <w:rPr>
                <w:rFonts w:asciiTheme="minorBidi" w:hAnsiTheme="minorBidi" w:cstheme="minorBidi"/>
              </w:rPr>
              <w:t>22.</w:t>
            </w:r>
            <w:r w:rsidRPr="00C84D0C">
              <w:rPr>
                <w:rFonts w:asciiTheme="minorBidi" w:hAnsiTheme="minorBidi" w:cstheme="minorBidi"/>
              </w:rPr>
              <w:tab/>
            </w:r>
            <w:bookmarkEnd w:id="165"/>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7"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7"/>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43"/>
            <w:r w:rsidRPr="005A5AE4">
              <w:rPr>
                <w:rFonts w:asciiTheme="minorBidi" w:hAnsiTheme="minorBidi" w:cstheme="minorBidi"/>
              </w:rPr>
              <w:t>25.</w:t>
            </w:r>
            <w:r w:rsidRPr="00C84D0C">
              <w:rPr>
                <w:rFonts w:asciiTheme="minorBidi" w:hAnsiTheme="minorBidi" w:cstheme="minorBidi"/>
              </w:rPr>
              <w:tab/>
              <w:t>Force Majeure</w:t>
            </w:r>
            <w:bookmarkEnd w:id="168"/>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69"/>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AB30CE">
              <w:rPr>
                <w:rFonts w:asciiTheme="majorBidi" w:hAnsiTheme="majorBidi" w:cstheme="majorBidi"/>
                <w:sz w:val="24"/>
                <w:szCs w:val="24"/>
              </w:rPr>
              <w:t xml:space="preserve"> </w:t>
            </w:r>
            <w:r w:rsidR="003874F2" w:rsidRPr="003874F2">
              <w:rPr>
                <w:rFonts w:asciiTheme="majorBidi" w:hAnsiTheme="majorBidi" w:cstheme="majorBidi"/>
                <w:sz w:val="24"/>
                <w:szCs w:val="24"/>
                <w:highlight w:val="green"/>
              </w:rPr>
              <w:t>This is to be done after sending a written notice to the supplier to terminate the contract</w:t>
            </w:r>
            <w:r w:rsidRPr="005A5AE4">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7"/>
            <w:r w:rsidRPr="00C84D0C">
              <w:rPr>
                <w:rFonts w:asciiTheme="minorBidi" w:hAnsiTheme="minorBidi" w:cstheme="minorBidi"/>
              </w:rPr>
              <w:t>27.</w:t>
            </w:r>
            <w:r w:rsidRPr="00C84D0C">
              <w:rPr>
                <w:rFonts w:asciiTheme="minorBidi" w:hAnsiTheme="minorBidi" w:cstheme="minorBidi"/>
              </w:rPr>
              <w:tab/>
              <w:t>Settlement of Disputes</w:t>
            </w:r>
            <w:bookmarkEnd w:id="170"/>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1"/>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9"/>
            <w:r w:rsidRPr="00C84D0C">
              <w:rPr>
                <w:rFonts w:asciiTheme="minorBidi" w:hAnsiTheme="minorBidi" w:cstheme="minorBidi"/>
              </w:rPr>
              <w:t>29.</w:t>
            </w:r>
            <w:r w:rsidRPr="00C84D0C">
              <w:rPr>
                <w:rFonts w:asciiTheme="minorBidi" w:hAnsiTheme="minorBidi" w:cstheme="minorBidi"/>
              </w:rPr>
              <w:tab/>
              <w:t>Governing Language</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50"/>
            <w:r w:rsidRPr="00C84D0C">
              <w:rPr>
                <w:rFonts w:asciiTheme="minorBidi" w:hAnsiTheme="minorBidi" w:cstheme="minorBidi"/>
              </w:rPr>
              <w:t>30.</w:t>
            </w:r>
            <w:r w:rsidRPr="00C84D0C">
              <w:rPr>
                <w:rFonts w:asciiTheme="minorBidi" w:hAnsiTheme="minorBidi" w:cstheme="minorBidi"/>
              </w:rPr>
              <w:tab/>
              <w:t>Applicable Law</w:t>
            </w:r>
            <w:bookmarkEnd w:id="173"/>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2"/>
            <w:r w:rsidRPr="00C84D0C">
              <w:rPr>
                <w:rFonts w:asciiTheme="minorBidi" w:hAnsiTheme="minorBidi" w:cstheme="minorBidi"/>
              </w:rPr>
              <w:t>31.</w:t>
            </w:r>
            <w:r w:rsidRPr="00C84D0C">
              <w:rPr>
                <w:rFonts w:asciiTheme="minorBidi" w:hAnsiTheme="minorBidi" w:cstheme="minorBidi"/>
              </w:rPr>
              <w:tab/>
              <w:t>Notices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3"/>
            <w:r w:rsidRPr="00C84D0C">
              <w:rPr>
                <w:rFonts w:asciiTheme="minorBidi" w:hAnsiTheme="minorBidi" w:cstheme="minorBidi"/>
              </w:rPr>
              <w:t>32.</w:t>
            </w:r>
            <w:r w:rsidRPr="00C84D0C">
              <w:rPr>
                <w:rFonts w:asciiTheme="minorBidi" w:hAnsiTheme="minorBidi" w:cstheme="minorBidi"/>
              </w:rPr>
              <w:tab/>
              <w:t>Taxes and Duties</w:t>
            </w:r>
            <w:bookmarkEnd w:id="175"/>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6"/>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812F5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 &amp; should delivered the bond within period not exceed (14 </w:t>
            </w:r>
            <w:r w:rsidR="00812F56">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w:t>
            </w:r>
            <w:r w:rsidR="00812F56">
              <w:rPr>
                <w:rFonts w:asciiTheme="minorBidi" w:hAnsiTheme="minorBidi"/>
                <w:sz w:val="28"/>
                <w:szCs w:val="28"/>
                <w:highlight w:val="yellow"/>
                <w:lang w:val="en-GB"/>
              </w:rPr>
              <w:t>notification</w:t>
            </w:r>
            <w:r w:rsidR="004A761B" w:rsidRPr="00C45B14">
              <w:rPr>
                <w:rFonts w:asciiTheme="minorBidi" w:hAnsiTheme="minorBidi"/>
                <w:sz w:val="28"/>
                <w:szCs w:val="28"/>
                <w:highlight w:val="yellow"/>
                <w:lang w:val="en-GB"/>
              </w:rPr>
              <w:t xml:space="preserve"> date </w:t>
            </w:r>
            <w:r w:rsidR="00812F56">
              <w:rPr>
                <w:rFonts w:asciiTheme="minorBidi" w:hAnsiTheme="minorBidi"/>
                <w:sz w:val="28"/>
                <w:szCs w:val="28"/>
                <w:highlight w:val="yellow"/>
                <w:lang w:val="en-GB"/>
              </w:rPr>
              <w:t xml:space="preserve">of </w:t>
            </w:r>
            <w:proofErr w:type="spellStart"/>
            <w:r w:rsidR="00812F56">
              <w:rPr>
                <w:rFonts w:asciiTheme="minorBidi" w:hAnsiTheme="minorBidi"/>
                <w:sz w:val="28"/>
                <w:szCs w:val="28"/>
                <w:highlight w:val="yellow"/>
                <w:lang w:val="en-GB"/>
              </w:rPr>
              <w:t>awaeded</w:t>
            </w:r>
            <w:proofErr w:type="spellEnd"/>
            <w:r w:rsidR="00812F56">
              <w:rPr>
                <w:rFonts w:asciiTheme="minorBidi" w:hAnsiTheme="minorBidi"/>
                <w:sz w:val="28"/>
                <w:szCs w:val="28"/>
                <w:highlight w:val="yellow"/>
                <w:lang w:val="en-GB"/>
              </w:rPr>
              <w:t xml:space="preserve">  </w:t>
            </w:r>
            <w:bookmarkStart w:id="177" w:name="_GoBack"/>
            <w:bookmarkEnd w:id="177"/>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 xml:space="preserve">&amp; </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proofErr w:type="spellEnd"/>
            <w:r w:rsidRPr="00C45B14">
              <w:rPr>
                <w:rFonts w:asciiTheme="minorBidi" w:hAnsiTheme="minorBidi"/>
                <w:sz w:val="28"/>
                <w:szCs w:val="28"/>
                <w:highlight w:val="yellow"/>
                <w:lang w:val="en-GB"/>
              </w:rPr>
              <w:t xml:space="preserve"> </w:t>
            </w:r>
            <w:r w:rsidR="00F34610" w:rsidRPr="00C45B14">
              <w:rPr>
                <w:rFonts w:asciiTheme="minorBidi" w:hAnsiTheme="minorBidi"/>
                <w:sz w:val="28"/>
                <w:szCs w:val="28"/>
                <w:highlight w:val="yellow"/>
                <w:lang w:val="en-GB"/>
              </w:rPr>
              <w:t xml:space="preserve">by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w:t>
            </w:r>
            <w:r w:rsidRPr="002A3D41">
              <w:rPr>
                <w:rFonts w:asciiTheme="minorBidi" w:hAnsiTheme="minorBidi" w:hint="cs"/>
                <w:sz w:val="28"/>
                <w:szCs w:val="28"/>
                <w:highlight w:val="green"/>
                <w:rtl/>
                <w:lang w:val="en-GB"/>
              </w:rPr>
              <w:t xml:space="preserve"> </w:t>
            </w:r>
            <w:r w:rsidRPr="002A3D41">
              <w:rPr>
                <w:rFonts w:asciiTheme="minorBidi" w:hAnsiTheme="minorBidi"/>
                <w:sz w:val="28"/>
                <w:szCs w:val="28"/>
                <w:highlight w:val="green"/>
                <w:lang w:val="en-GB"/>
              </w:rPr>
              <w:t>Company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-Receiving items will never be considered as confirmation for compliance to the specification and technical conditions but it will relay on the results of laboratory tests issued by labs. .of Iraqi public health</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 xml:space="preserve">(National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-Sample will be sent to</w:t>
            </w:r>
            <w:r w:rsidR="00E42FBF">
              <w:t xml:space="preserve"> </w:t>
            </w:r>
            <w:r w:rsidRPr="00C37821">
              <w:rPr>
                <w:rFonts w:ascii="Arial" w:hAnsi="Arial" w:cs="Arial"/>
                <w:b/>
                <w:bCs/>
                <w:sz w:val="20"/>
                <w:szCs w:val="20"/>
                <w:highlight w:val="yellow"/>
              </w:rPr>
              <w:t xml:space="preserve">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Pr>
                <w:rFonts w:ascii="Arial" w:hAnsi="Arial" w:cs="Arial"/>
                <w:b/>
                <w:bCs/>
                <w:sz w:val="20"/>
                <w:szCs w:val="20"/>
                <w:highlight w:val="yellow"/>
              </w:rPr>
              <w:t xml:space="preserve"> </w:t>
            </w:r>
            <w:r w:rsidR="00A365D9" w:rsidRPr="00A365D9">
              <w:rPr>
                <w:rFonts w:ascii="Arial" w:hAnsi="Arial" w:cs="Arial"/>
                <w:b/>
                <w:bCs/>
                <w:sz w:val="20"/>
                <w:szCs w:val="20"/>
                <w:highlight w:val="green"/>
              </w:rPr>
              <w:t>letter of</w:t>
            </w:r>
            <w:r w:rsidR="00A365D9">
              <w:rPr>
                <w:rFonts w:ascii="Arial" w:hAnsi="Arial" w:cs="Arial"/>
                <w:b/>
                <w:bCs/>
                <w:sz w:val="20"/>
                <w:szCs w:val="20"/>
                <w:highlight w:val="yellow"/>
              </w:rPr>
              <w:t xml:space="preserve"> </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w:t>
            </w:r>
            <w:r w:rsidR="00F34610">
              <w:rPr>
                <w:rFonts w:asciiTheme="minorBidi" w:eastAsiaTheme="minorHAnsi" w:hAnsiTheme="minorBidi" w:cstheme="minorBidi"/>
                <w:sz w:val="28"/>
                <w:szCs w:val="28"/>
                <w:highlight w:val="yellow"/>
                <w:lang w:val="en-GB"/>
              </w:rPr>
              <w:t xml:space="preserve"> </w:t>
            </w:r>
            <w:r w:rsidRPr="00282110">
              <w:rPr>
                <w:rFonts w:asciiTheme="minorBidi" w:eastAsiaTheme="minorHAnsi" w:hAnsiTheme="minorBidi" w:cstheme="minorBidi"/>
                <w:sz w:val="28"/>
                <w:szCs w:val="28"/>
                <w:highlight w:val="yellow"/>
                <w:lang w:val="en-GB"/>
              </w:rPr>
              <w: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hint="cs"/>
                <w:sz w:val="28"/>
                <w:szCs w:val="28"/>
                <w:highlight w:val="yellow"/>
                <w:rtl/>
                <w:lang w:val="en-GB"/>
              </w:rPr>
              <w:t xml:space="preserve"> </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 &amp;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proofErr w:type="spellEnd"/>
            <w:r w:rsidRPr="00DB3CAF">
              <w:rPr>
                <w:rFonts w:ascii="Calibri" w:eastAsia="Calibri" w:hAnsi="Calibri" w:cs="Arial"/>
                <w:sz w:val="28"/>
                <w:szCs w:val="28"/>
                <w:highlight w:val="green"/>
              </w:rPr>
              <w:t xml:space="preserve"> </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025270" w:rsidRPr="00DB3CAF">
              <w:rPr>
                <w:rFonts w:ascii="Calibri" w:eastAsia="Calibri" w:hAnsi="Calibri" w:cs="Arial"/>
                <w:sz w:val="28"/>
                <w:szCs w:val="28"/>
                <w:highlight w:val="green"/>
              </w:rPr>
              <w:t xml:space="preserve"> </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 xml:space="preserve"> &amp; shipping schedule</w:t>
            </w:r>
            <w:r w:rsidR="00946FE3" w:rsidRPr="00946FE3">
              <w:rPr>
                <w:rFonts w:ascii="Arial" w:hAnsi="Arial" w:cs="Arial"/>
                <w:b/>
                <w:bCs/>
                <w:sz w:val="20"/>
                <w:szCs w:val="20"/>
                <w:highlight w:val="green"/>
              </w:rPr>
              <w:t xml:space="preserve"> </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4B6429" w:rsidP="004B6429">
            <w:pPr>
              <w:tabs>
                <w:tab w:val="right" w:pos="175"/>
              </w:tabs>
              <w:ind w:left="72" w:right="49"/>
              <w:rPr>
                <w:rFonts w:ascii="Arial" w:hAnsi="Arial" w:cs="Arial"/>
                <w:b/>
                <w:bCs/>
                <w:sz w:val="20"/>
                <w:szCs w:val="20"/>
                <w:highlight w:val="yellow"/>
              </w:rPr>
            </w:pPr>
            <w:r>
              <w:rPr>
                <w:rFonts w:ascii="Arial" w:hAnsi="Arial" w:cs="Arial"/>
                <w:b/>
                <w:bCs/>
                <w:sz w:val="20"/>
                <w:szCs w:val="20"/>
                <w:highlight w:val="yellow"/>
                <w:u w:val="single"/>
              </w:rPr>
              <w:t xml:space="preserve"> </w:t>
            </w:r>
            <w:r w:rsidR="00C1723E" w:rsidRPr="00C1723E">
              <w:rPr>
                <w:rFonts w:ascii="Arial" w:hAnsi="Arial" w:cs="Arial"/>
                <w:b/>
                <w:bCs/>
                <w:sz w:val="20"/>
                <w:szCs w:val="20"/>
                <w:highlight w:val="yellow"/>
                <w:u w:val="single"/>
              </w:rPr>
              <w:t>-</w:t>
            </w:r>
            <w:r w:rsidR="00C1723E"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sidR="00C1723E">
              <w:rPr>
                <w:rFonts w:ascii="Arial" w:hAnsi="Arial" w:cs="Arial"/>
                <w:b/>
                <w:bCs/>
                <w:sz w:val="20"/>
                <w:szCs w:val="20"/>
                <w:highlight w:val="yellow"/>
              </w:rPr>
              <w:t>…..</w:t>
            </w:r>
            <w:r w:rsidR="00C1723E"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Pr>
                <w:rFonts w:ascii="Arial" w:hAnsi="Arial" w:cs="Arial"/>
                <w:b/>
                <w:bCs/>
                <w:sz w:val="20"/>
                <w:szCs w:val="20"/>
                <w:highlight w:val="yellow"/>
              </w:rPr>
              <w:t xml:space="preserve"> </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A365D9">
              <w:rPr>
                <w:rFonts w:ascii="Arial" w:hAnsi="Arial" w:cs="Arial"/>
                <w:b/>
                <w:bCs/>
                <w:sz w:val="20"/>
                <w:szCs w:val="20"/>
                <w:highlight w:val="yellow"/>
              </w:rPr>
              <w:t xml:space="preserve"> </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r w:rsidRPr="00C1723E">
              <w:rPr>
                <w:rFonts w:ascii="Arial" w:hAnsi="Arial" w:cs="Arial"/>
                <w:b/>
                <w:bCs/>
                <w:sz w:val="20"/>
                <w:szCs w:val="20"/>
                <w:highlight w:val="yellow"/>
                <w:u w:val="single"/>
              </w:rPr>
              <w:t xml:space="preserve"> </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382B6C" w:rsidRPr="00C45B14">
              <w:rPr>
                <w:rFonts w:asciiTheme="minorBidi" w:hAnsiTheme="minorBidi"/>
                <w:sz w:val="28"/>
                <w:szCs w:val="28"/>
                <w:highlight w:val="yellow"/>
                <w:lang w:val="en-GB"/>
              </w:rPr>
              <w:t xml:space="preserve"> </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5573B1" w:rsidP="00E32941">
            <w:pPr>
              <w:tabs>
                <w:tab w:val="right" w:pos="175"/>
              </w:tabs>
              <w:spacing w:after="0" w:line="240" w:lineRule="exact"/>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w:t>
            </w:r>
            <w:r w:rsidR="00E32941">
              <w:rPr>
                <w:sz w:val="28"/>
                <w:szCs w:val="28"/>
                <w:lang w:val="en-GB"/>
              </w:rPr>
              <w:t>-</w:t>
            </w:r>
            <w:r w:rsidR="00E32941"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r w:rsidR="00E32941">
              <w:rPr>
                <w:sz w:val="28"/>
                <w:szCs w:val="28"/>
                <w:lang w:val="en-GB"/>
              </w:rPr>
              <w:t xml:space="preserve">  </w:t>
            </w:r>
            <w:r w:rsidRPr="00C45B14">
              <w:rPr>
                <w:rFonts w:asciiTheme="minorBidi" w:hAnsiTheme="minorBidi"/>
                <w:sz w:val="28"/>
                <w:szCs w:val="28"/>
                <w:highlight w:val="yellow"/>
                <w:lang w:val="en-GB"/>
              </w:rPr>
              <w:t xml:space="preserve"> </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rFonts w:hint="cs"/>
                <w:sz w:val="28"/>
                <w:szCs w:val="28"/>
                <w:highlight w:val="yellow"/>
                <w:rtl/>
                <w:lang w:val="en-GB"/>
              </w:rPr>
              <w:t xml:space="preserve"> </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w:t>
            </w:r>
            <w:proofErr w:type="spellEnd"/>
            <w:r w:rsidR="0054288F" w:rsidRPr="00C45B14">
              <w:rPr>
                <w:rFonts w:ascii="Arial" w:hAnsi="Arial" w:cs="Arial"/>
                <w:b/>
                <w:bCs/>
                <w:sz w:val="20"/>
                <w:szCs w:val="20"/>
                <w:highlight w:val="yellow"/>
              </w:rPr>
              <w:t xml:space="preserve"> </w:t>
            </w:r>
            <w:proofErr w:type="spellStart"/>
            <w:r w:rsidR="0054288F" w:rsidRPr="00C45B14">
              <w:rPr>
                <w:rFonts w:ascii="Arial" w:hAnsi="Arial" w:cs="Arial"/>
                <w:b/>
                <w:bCs/>
                <w:sz w:val="20"/>
                <w:szCs w:val="20"/>
                <w:highlight w:val="yellow"/>
              </w:rPr>
              <w:t>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Pr>
                <w:sz w:val="28"/>
                <w:szCs w:val="28"/>
                <w:highlight w:val="yellow"/>
              </w:rPr>
              <w:t xml:space="preserv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347A08">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w:t>
            </w:r>
            <w:r w:rsidR="00347A08" w:rsidRPr="00255944">
              <w:rPr>
                <w:rFonts w:asciiTheme="minorBidi" w:hAnsiTheme="minorBidi"/>
                <w:sz w:val="28"/>
                <w:highlight w:val="green"/>
              </w:rPr>
              <w:t xml:space="preserve"> </w:t>
            </w:r>
            <w:proofErr w:type="spellStart"/>
            <w:r w:rsidR="00347A08" w:rsidRPr="00255944">
              <w:rPr>
                <w:rFonts w:asciiTheme="minorBidi" w:hAnsiTheme="minorBidi"/>
                <w:sz w:val="28"/>
                <w:highlight w:val="green"/>
              </w:rPr>
              <w:t>quipments</w:t>
            </w:r>
            <w:proofErr w:type="spellEnd"/>
            <w:r w:rsidR="00347A08" w:rsidRPr="00255944">
              <w:rPr>
                <w:rFonts w:asciiTheme="minorBidi" w:hAnsiTheme="minorBidi"/>
                <w:sz w:val="28"/>
                <w:highlight w:val="green"/>
              </w:rPr>
              <w:t xml:space="preserve"> stop for this period it should not pass the extension </w:t>
            </w:r>
            <w:proofErr w:type="spellStart"/>
            <w:r w:rsidRPr="00255944">
              <w:rPr>
                <w:rFonts w:asciiTheme="minorBidi" w:hAnsiTheme="minorBidi"/>
                <w:sz w:val="28"/>
                <w:highlight w:val="green"/>
              </w:rPr>
              <w:t>eriod</w:t>
            </w:r>
            <w:proofErr w:type="spellEnd"/>
            <w:r w:rsidRPr="00255944">
              <w:rPr>
                <w:rFonts w:asciiTheme="minorBidi" w:hAnsiTheme="minorBidi"/>
                <w:sz w:val="28"/>
                <w:highlight w:val="green"/>
              </w:rPr>
              <w:t xml:space="preserve"> &amp; failures as compensation upon the e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 &amp;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 xml:space="preserve"> &amp;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 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of</w:t>
            </w:r>
            <w:r w:rsidRPr="00545087">
              <w:rPr>
                <w:rFonts w:asciiTheme="minorBidi" w:hAnsiTheme="minorBidi"/>
                <w:sz w:val="28"/>
                <w:szCs w:val="28"/>
                <w:highlight w:val="green"/>
                <w:lang w:val="en-GB"/>
              </w:rPr>
              <w:t xml:space="preserve"> </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 xml:space="preserve">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b/>
                <w:bCs/>
                <w:sz w:val="20"/>
                <w:szCs w:val="20"/>
                <w:highlight w:val="yellow"/>
              </w:rPr>
              <w:t xml:space="preserve"> </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b/>
                <w:bCs/>
                <w:sz w:val="20"/>
                <w:szCs w:val="20"/>
                <w:highlight w:val="yellow"/>
              </w:rPr>
              <w:t xml:space="preserve"> </w:t>
            </w:r>
            <w:r w:rsidRPr="00C45B14">
              <w:rPr>
                <w:rFonts w:ascii="Arial" w:hAnsi="Arial" w:cs="Arial"/>
                <w:sz w:val="28"/>
                <w:szCs w:val="28"/>
                <w:highlight w:val="yellow"/>
              </w:rPr>
              <w:t>The second party does not have the right to waive from the contract or transfer it to another person whatever the reasons.</w:t>
            </w:r>
            <w:r w:rsidR="00A14DC7" w:rsidRPr="00C45B14">
              <w:rPr>
                <w:rFonts w:asciiTheme="minorBidi" w:hAnsiTheme="minorBidi"/>
                <w:sz w:val="28"/>
                <w:szCs w:val="28"/>
                <w:highlight w:val="yellow"/>
                <w:lang w:val="en-GB"/>
              </w:rPr>
              <w:t xml:space="preserve"> </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r w:rsidRPr="00C45B14">
              <w:rPr>
                <w:rFonts w:asciiTheme="minorBidi" w:eastAsiaTheme="minorHAnsi" w:hAnsiTheme="minorBidi" w:cstheme="minorBidi"/>
                <w:sz w:val="28"/>
                <w:szCs w:val="28"/>
                <w:highlight w:val="yellow"/>
                <w:lang w:val="en-GB"/>
              </w:rPr>
              <w:t xml:space="preserve"> </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 xml:space="preserve"> &amp; </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1F1CB3" w:rsidP="005D0AA8">
            <w:pPr>
              <w:spacing w:after="0"/>
              <w:ind w:right="49"/>
              <w:jc w:val="lowKashida"/>
              <w:rPr>
                <w:rFonts w:ascii="Arial" w:hAnsi="Arial" w:cs="Arial"/>
                <w:b/>
                <w:bCs/>
                <w:sz w:val="20"/>
                <w:szCs w:val="20"/>
                <w:highlight w:val="yellow"/>
                <w:rtl/>
              </w:rPr>
            </w:pPr>
            <w:r w:rsidRPr="00C45B14">
              <w:rPr>
                <w:rFonts w:asciiTheme="minorBidi" w:hAnsiTheme="minorBidi"/>
                <w:sz w:val="28"/>
                <w:szCs w:val="28"/>
                <w:highlight w:val="yellow"/>
                <w:lang w:bidi="ar-IQ"/>
              </w:rPr>
              <w:t xml:space="preserve"> </w:t>
            </w:r>
            <w:r w:rsidR="00632CAA"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hint="cs"/>
                <w:b/>
                <w:bCs/>
                <w:sz w:val="20"/>
                <w:szCs w:val="20"/>
                <w:highlight w:val="yellow"/>
                <w:rtl/>
              </w:rPr>
              <w:t xml:space="preserve">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080A38">
              <w:rPr>
                <w:sz w:val="28"/>
                <w:szCs w:val="28"/>
                <w:lang w:val="en-GB"/>
              </w:rPr>
              <w:t xml:space="preserve"> </w:t>
            </w:r>
            <w:r w:rsidRPr="00227495">
              <w:rPr>
                <w:rFonts w:ascii="Arial" w:hAnsi="Arial"/>
                <w:sz w:val="28"/>
                <w:szCs w:val="28"/>
                <w:highlight w:val="green"/>
                <w:lang w:val="en-GB"/>
              </w:rPr>
              <w:t>The  State</w:t>
            </w:r>
            <w:r w:rsidRPr="00227495">
              <w:rPr>
                <w:rFonts w:ascii="Arial" w:hAnsi="Arial" w:hint="cs"/>
                <w:sz w:val="28"/>
                <w:szCs w:val="28"/>
                <w:highlight w:val="green"/>
                <w:rtl/>
                <w:lang w:val="en-GB"/>
              </w:rPr>
              <w:t xml:space="preserve"> </w:t>
            </w:r>
            <w:r w:rsidRPr="00227495">
              <w:rPr>
                <w:rFonts w:ascii="Arial" w:hAnsi="Arial"/>
                <w:sz w:val="28"/>
                <w:szCs w:val="28"/>
                <w:highlight w:val="green"/>
                <w:lang w:val="en-GB"/>
              </w:rPr>
              <w:t>Company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r w:rsidRPr="001F1CB3">
              <w:rPr>
                <w:rFonts w:ascii="Arial" w:hAnsi="Arial" w:cs="Arial"/>
                <w:b/>
                <w:bCs/>
                <w:sz w:val="20"/>
                <w:szCs w:val="20"/>
                <w:highlight w:val="yellow"/>
                <w:rtl/>
                <w:lang w:bidi="ar-IQ"/>
              </w:rPr>
              <w:t xml:space="preserve">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0A0710" w:rsidRPr="001019F6">
              <w:rPr>
                <w:highlight w:val="green"/>
                <w:lang w:val="en-GB"/>
              </w:rPr>
              <w:t xml:space="preserve"> </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w:t>
            </w:r>
            <w:proofErr w:type="spellEnd"/>
            <w:r w:rsidR="001019F6" w:rsidRPr="001019F6">
              <w:rPr>
                <w:highlight w:val="green"/>
                <w:lang w:val="en-GB"/>
              </w:rPr>
              <w:t xml:space="preserve"> </w:t>
            </w:r>
            <w:proofErr w:type="spellStart"/>
            <w:r w:rsidR="001019F6" w:rsidRPr="001019F6">
              <w:rPr>
                <w:highlight w:val="green"/>
                <w:lang w:val="en-GB"/>
              </w:rPr>
              <w:t>equipments</w:t>
            </w:r>
            <w:proofErr w:type="spellEnd"/>
            <w:r w:rsidR="001019F6" w:rsidRPr="001019F6">
              <w:rPr>
                <w:highlight w:val="green"/>
                <w:lang w:val="en-GB"/>
              </w:rPr>
              <w:t xml:space="preserve"> &amp;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A658B8" w:rsidRPr="00B14840">
              <w:rPr>
                <w:rFonts w:asciiTheme="minorBidi" w:hAnsiTheme="minorBidi"/>
                <w:sz w:val="28"/>
                <w:szCs w:val="28"/>
                <w:highlight w:val="yellow"/>
                <w:lang w:val="en-GB"/>
              </w:rPr>
              <w:t xml:space="preserve"> </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FB521C" w:rsidP="004106E0">
            <w:pPr>
              <w:pStyle w:val="S8Header1"/>
              <w:spacing w:after="0"/>
              <w:rPr>
                <w:rFonts w:asciiTheme="minorBidi" w:eastAsiaTheme="minorHAnsi" w:hAnsiTheme="minorBidi" w:cstheme="minorBidi"/>
                <w:b w:val="0"/>
                <w:sz w:val="28"/>
                <w:szCs w:val="28"/>
                <w:highlight w:val="yellow"/>
                <w:lang w:val="en-GB"/>
              </w:rPr>
            </w:pPr>
            <w:r w:rsidRPr="00B14840">
              <w:rPr>
                <w:rFonts w:asciiTheme="minorBidi" w:eastAsiaTheme="minorHAnsi" w:hAnsiTheme="minorBidi" w:cstheme="minorBidi"/>
                <w:b w:val="0"/>
                <w:sz w:val="28"/>
                <w:szCs w:val="28"/>
                <w:highlight w:val="yellow"/>
                <w:lang w:val="en-GB"/>
              </w:rPr>
              <w:t xml:space="preserve"> </w:t>
            </w:r>
            <w:r w:rsidR="000530EE" w:rsidRPr="00B14840">
              <w:rPr>
                <w:b w:val="0"/>
                <w:bCs/>
                <w:sz w:val="28"/>
                <w:szCs w:val="28"/>
                <w:highlight w:val="yellow"/>
                <w:lang w:val="en-GB"/>
              </w:rPr>
              <w:t>-</w:t>
            </w:r>
            <w:r w:rsidR="000530EE" w:rsidRPr="00B14840">
              <w:rPr>
                <w:rFonts w:ascii="Arial" w:hAnsi="Arial" w:cs="Arial"/>
                <w:b w:val="0"/>
                <w:bCs/>
                <w:sz w:val="28"/>
                <w:szCs w:val="28"/>
                <w:highlight w:val="yellow"/>
                <w:lang w:val="en-GB"/>
              </w:rPr>
              <w:t xml:space="preserve"> The supplier company ( the 2</w:t>
            </w:r>
            <w:r w:rsidR="000530EE" w:rsidRPr="00B14840">
              <w:rPr>
                <w:rFonts w:ascii="Arial" w:hAnsi="Arial" w:cs="Arial"/>
                <w:b w:val="0"/>
                <w:bCs/>
                <w:sz w:val="28"/>
                <w:szCs w:val="28"/>
                <w:highlight w:val="yellow"/>
                <w:vertAlign w:val="superscript"/>
                <w:lang w:val="en-GB"/>
              </w:rPr>
              <w:t>nd</w:t>
            </w:r>
            <w:r w:rsidR="000530EE" w:rsidRPr="00B14840">
              <w:rPr>
                <w:rFonts w:ascii="Arial" w:hAnsi="Arial" w:cs="Arial"/>
                <w:b w:val="0"/>
                <w:bCs/>
                <w:sz w:val="28"/>
                <w:szCs w:val="28"/>
                <w:highlight w:val="yellow"/>
                <w:lang w:val="en-GB"/>
              </w:rPr>
              <w:t xml:space="preserve"> party who contracted with </w:t>
            </w:r>
            <w:proofErr w:type="spellStart"/>
            <w:r w:rsidR="000530EE" w:rsidRPr="00B14840">
              <w:rPr>
                <w:rFonts w:ascii="Arial" w:hAnsi="Arial" w:cs="Arial"/>
                <w:b w:val="0"/>
                <w:bCs/>
                <w:sz w:val="28"/>
                <w:szCs w:val="28"/>
                <w:highlight w:val="yellow"/>
                <w:lang w:val="en-GB"/>
              </w:rPr>
              <w:t>kimadia</w:t>
            </w:r>
            <w:proofErr w:type="spellEnd"/>
            <w:r w:rsidR="000530EE"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A8" w:rsidRDefault="00A80FA8" w:rsidP="00C10F59">
      <w:pPr>
        <w:spacing w:after="0" w:line="240" w:lineRule="auto"/>
      </w:pPr>
      <w:r>
        <w:separator/>
      </w:r>
    </w:p>
  </w:endnote>
  <w:endnote w:type="continuationSeparator" w:id="0">
    <w:p w:rsidR="00A80FA8" w:rsidRDefault="00A80FA8"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rsidP="00347A08">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 xml:space="preserve">98/2022/4 </w:t>
    </w:r>
    <w:r>
      <w:rPr>
        <w:rFonts w:asciiTheme="majorHAnsi" w:hAnsiTheme="majorHAnsi"/>
      </w:rPr>
      <w:t>single use medical supplies</w:t>
    </w:r>
  </w:p>
  <w:p w:rsidR="00065F44" w:rsidRDefault="00065F44"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065F44" w:rsidRPr="009E776D" w:rsidRDefault="00065F44"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065F44" w:rsidRDefault="00065F44"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12F56" w:rsidRPr="00812F56">
      <w:rPr>
        <w:rFonts w:asciiTheme="majorHAnsi" w:hAnsiTheme="majorHAnsi"/>
        <w:noProof/>
      </w:rPr>
      <w:t>99</w:t>
    </w:r>
    <w:r>
      <w:rPr>
        <w:rFonts w:asciiTheme="majorHAnsi" w:hAnsiTheme="majorHAnsi"/>
        <w:noProof/>
      </w:rPr>
      <w:fldChar w:fldCharType="end"/>
    </w:r>
  </w:p>
  <w:p w:rsidR="00065F44" w:rsidRDefault="0006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A8" w:rsidRDefault="00A80FA8" w:rsidP="00C10F59">
      <w:pPr>
        <w:spacing w:after="0" w:line="240" w:lineRule="auto"/>
      </w:pPr>
      <w:r>
        <w:separator/>
      </w:r>
    </w:p>
  </w:footnote>
  <w:footnote w:type="continuationSeparator" w:id="0">
    <w:p w:rsidR="00A80FA8" w:rsidRDefault="00A80FA8"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rsidR="00065F44" w:rsidRDefault="00065F44">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77</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Pr>
        <w:noProof/>
      </w:rPr>
      <w:t>68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Pr="00AB30CE" w:rsidRDefault="00065F44"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065F44" w:rsidRDefault="00065F44" w:rsidP="001420A4">
    <w:pPr>
      <w:pStyle w:val="Header"/>
      <w:pBdr>
        <w:bottom w:val="single" w:sz="4" w:space="1" w:color="auto"/>
      </w:pBdr>
    </w:pPr>
    <w:r>
      <w:tab/>
    </w:r>
    <w:r>
      <w:fldChar w:fldCharType="begin"/>
    </w:r>
    <w:r>
      <w:instrText xml:space="preserve"> PAGE </w:instrText>
    </w:r>
    <w:r>
      <w:fldChar w:fldCharType="separate"/>
    </w:r>
    <w:r w:rsidR="00812F56">
      <w:rPr>
        <w:noProof/>
      </w:rPr>
      <w:t>99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44" w:rsidRDefault="00065F44">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5F44"/>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47A08"/>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356C"/>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5182"/>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5A46"/>
    <w:rsid w:val="008062D1"/>
    <w:rsid w:val="008125F3"/>
    <w:rsid w:val="00812F56"/>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374E4"/>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0FA8"/>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EC"/>
    <w:rsid w:val="00E76C05"/>
    <w:rsid w:val="00E81AC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60F5-1A21-4BA8-A8DC-6595E9F1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128</Pages>
  <Words>32482</Words>
  <Characters>185153</Characters>
  <Application>Microsoft Office Word</Application>
  <DocSecurity>0</DocSecurity>
  <Lines>1542</Lines>
  <Paragraphs>434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5</cp:revision>
  <cp:lastPrinted>2022-02-07T10:23:00Z</cp:lastPrinted>
  <dcterms:created xsi:type="dcterms:W3CDTF">2022-03-12T12:27:00Z</dcterms:created>
  <dcterms:modified xsi:type="dcterms:W3CDTF">2022-03-15T07:35:00Z</dcterms:modified>
</cp:coreProperties>
</file>