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5B6133C" w:rsidR="00672659" w:rsidRPr="000D5244" w:rsidRDefault="00672659" w:rsidP="008675E5">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5B0465">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r w:rsidR="00A76458">
              <w:rPr>
                <w:sz w:val="24"/>
                <w:szCs w:val="24"/>
              </w:rPr>
              <w:t>/A</w:t>
            </w:r>
            <w:r w:rsidR="008675E5">
              <w:rPr>
                <w:sz w:val="24"/>
                <w:szCs w:val="24"/>
              </w:rPr>
              <w:t>b</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40E16E7" w:rsidR="00672659" w:rsidRPr="008D12BA" w:rsidRDefault="00672659" w:rsidP="005B046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A76458">
              <w:rPr>
                <w:rFonts w:ascii="Arial" w:hAnsi="Arial"/>
                <w:sz w:val="24"/>
                <w:szCs w:val="24"/>
                <w:highlight w:val="cyan"/>
              </w:rPr>
              <w:t>2</w:t>
            </w:r>
            <w:r w:rsidR="005B0465">
              <w:rPr>
                <w:rFonts w:ascii="Arial" w:hAnsi="Arial"/>
                <w:sz w:val="24"/>
                <w:szCs w:val="24"/>
                <w:highlight w:val="cyan"/>
              </w:rPr>
              <w:t>8</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F448C">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BBF970E" w:rsidR="00672659" w:rsidRPr="008D12BA" w:rsidRDefault="00672659" w:rsidP="008675E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5B0465">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A76458">
              <w:rPr>
                <w:rFonts w:ascii="Arial" w:hAnsi="Arial"/>
                <w:spacing w:val="-2"/>
                <w:sz w:val="24"/>
                <w:szCs w:val="24"/>
                <w:highlight w:val="cyan"/>
              </w:rPr>
              <w:t>/A</w:t>
            </w:r>
            <w:r w:rsidR="008675E5">
              <w:rPr>
                <w:rFonts w:ascii="Arial" w:hAnsi="Arial"/>
                <w:spacing w:val="-2"/>
                <w:sz w:val="24"/>
                <w:szCs w:val="24"/>
                <w:highlight w:val="cyan"/>
              </w:rPr>
              <w:t>b</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548BFDEA" w:rsidR="00672659" w:rsidRPr="008D12BA" w:rsidRDefault="00672659" w:rsidP="005B0465">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76458">
              <w:rPr>
                <w:sz w:val="24"/>
                <w:szCs w:val="24"/>
              </w:rPr>
              <w:t>2</w:t>
            </w:r>
            <w:r w:rsidR="005B0465">
              <w:rPr>
                <w:sz w:val="24"/>
                <w:szCs w:val="24"/>
              </w:rPr>
              <w:t>8</w:t>
            </w:r>
            <w:r w:rsidRPr="008D12BA">
              <w:rPr>
                <w:sz w:val="24"/>
                <w:szCs w:val="24"/>
              </w:rPr>
              <w:t xml:space="preserve"> </w:t>
            </w:r>
            <w:r w:rsidRPr="008D12BA">
              <w:rPr>
                <w:sz w:val="24"/>
                <w:szCs w:val="24"/>
                <w:highlight w:val="cyan"/>
              </w:rPr>
              <w:t xml:space="preserve">/ </w:t>
            </w:r>
            <w:r w:rsidR="007F448C">
              <w:rPr>
                <w:sz w:val="24"/>
                <w:szCs w:val="24"/>
                <w:highlight w:val="cyan"/>
              </w:rPr>
              <w:t>8</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5B0465">
              <w:rPr>
                <w:sz w:val="24"/>
                <w:szCs w:val="24"/>
                <w:highlight w:val="cyan"/>
              </w:rPr>
              <w:t>12</w:t>
            </w:r>
            <w:r w:rsidRPr="008D12BA">
              <w:rPr>
                <w:sz w:val="24"/>
                <w:szCs w:val="24"/>
                <w:highlight w:val="cyan"/>
              </w:rPr>
              <w:t xml:space="preserve"> /     </w:t>
            </w:r>
            <w:r w:rsidR="00A76458">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5F5C9AA" w:rsidR="00672659" w:rsidRPr="008D12BA" w:rsidRDefault="00672659" w:rsidP="005B046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A76458">
              <w:rPr>
                <w:rFonts w:ascii="Arial" w:hAnsi="Arial"/>
                <w:sz w:val="24"/>
                <w:szCs w:val="24"/>
                <w:highlight w:val="cyan"/>
              </w:rPr>
              <w:t>1</w:t>
            </w:r>
            <w:r w:rsidR="005B0465">
              <w:rPr>
                <w:rFonts w:ascii="Arial" w:hAnsi="Arial"/>
                <w:sz w:val="24"/>
                <w:szCs w:val="24"/>
                <w:highlight w:val="cyan"/>
              </w:rPr>
              <w:t>9</w:t>
            </w:r>
            <w:r w:rsidRPr="008D12BA">
              <w:rPr>
                <w:rFonts w:ascii="Arial" w:hAnsi="Arial"/>
                <w:sz w:val="24"/>
                <w:szCs w:val="24"/>
                <w:highlight w:val="cyan"/>
              </w:rPr>
              <w:t xml:space="preserve">  / </w:t>
            </w:r>
            <w:r w:rsidR="007F448C">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2A030AD6" w:rsidR="00704953" w:rsidRPr="00120DE8" w:rsidRDefault="00704953" w:rsidP="008675E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B0465">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 </w:t>
            </w:r>
            <w:r w:rsidR="00A76458">
              <w:rPr>
                <w:rFonts w:ascii="Arial" w:eastAsia="Times New Roman" w:hAnsi="Arial"/>
                <w:b/>
                <w:bCs/>
                <w:sz w:val="24"/>
                <w:szCs w:val="24"/>
                <w:u w:val="single"/>
              </w:rPr>
              <w:t>/A</w:t>
            </w:r>
            <w:r w:rsidR="008675E5">
              <w:rPr>
                <w:rFonts w:ascii="Arial" w:eastAsia="Times New Roman" w:hAnsi="Arial"/>
                <w:b/>
                <w:bCs/>
                <w:sz w:val="24"/>
                <w:szCs w:val="24"/>
                <w:u w:val="single"/>
              </w:rPr>
              <w:t>b</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national_c</w:t>
            </w:r>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387DE4" w:rsidRPr="00844D38" w14:paraId="73E48362" w14:textId="77777777" w:rsidTr="00371B09">
        <w:trPr>
          <w:trHeight w:val="900"/>
        </w:trPr>
        <w:tc>
          <w:tcPr>
            <w:tcW w:w="638" w:type="dxa"/>
          </w:tcPr>
          <w:p w14:paraId="3AFB377F" w14:textId="5FF6DE9C" w:rsidR="00387DE4" w:rsidRPr="00844D38" w:rsidRDefault="00387DE4" w:rsidP="00DB569E">
            <w:pPr>
              <w:jc w:val="center"/>
              <w:rPr>
                <w:rFonts w:eastAsia="Times New Roman" w:cs="Calibri"/>
                <w:b/>
                <w:bCs/>
                <w:color w:val="000000"/>
              </w:rPr>
            </w:pPr>
            <w:r>
              <w:rPr>
                <w:rFonts w:ascii="Arial" w:hAnsi="Arial" w:cs="Arial"/>
                <w:color w:val="000000"/>
              </w:rPr>
              <w:t>1</w:t>
            </w:r>
          </w:p>
        </w:tc>
        <w:tc>
          <w:tcPr>
            <w:tcW w:w="1450" w:type="dxa"/>
          </w:tcPr>
          <w:p w14:paraId="528CE49E" w14:textId="1CC6DD4B" w:rsidR="00387DE4" w:rsidRPr="00844D38" w:rsidRDefault="00387DE4" w:rsidP="00DB569E">
            <w:pPr>
              <w:jc w:val="center"/>
              <w:rPr>
                <w:rFonts w:eastAsia="Times New Roman" w:cs="Calibri"/>
                <w:b/>
                <w:bCs/>
                <w:color w:val="000000"/>
              </w:rPr>
            </w:pPr>
            <w:r>
              <w:rPr>
                <w:rFonts w:ascii="Arial" w:hAnsi="Arial" w:cs="Arial"/>
                <w:color w:val="000000"/>
              </w:rPr>
              <w:t>01-G00-001</w:t>
            </w:r>
          </w:p>
        </w:tc>
        <w:tc>
          <w:tcPr>
            <w:tcW w:w="2924" w:type="dxa"/>
          </w:tcPr>
          <w:p w14:paraId="142438D3" w14:textId="77777777" w:rsidR="00387DE4" w:rsidRDefault="00387DE4">
            <w:pPr>
              <w:autoSpaceDE w:val="0"/>
              <w:autoSpaceDN w:val="0"/>
              <w:adjustRightInd w:val="0"/>
              <w:jc w:val="center"/>
              <w:rPr>
                <w:rFonts w:ascii="Arial" w:hAnsi="Arial" w:cs="Arial"/>
                <w:color w:val="000000"/>
              </w:rPr>
            </w:pPr>
            <w:r>
              <w:rPr>
                <w:rFonts w:ascii="Arial" w:hAnsi="Arial" w:cs="Arial"/>
                <w:color w:val="000000"/>
              </w:rPr>
              <w:t>Dobutamine (as Hcl)l i.v infusion  250 mg/vial OR Amp(12.5 mg/ml 20 ml)</w:t>
            </w:r>
          </w:p>
          <w:p w14:paraId="022B674E" w14:textId="4CA4C16E" w:rsidR="00387DE4" w:rsidRPr="00844D38" w:rsidRDefault="00387DE4" w:rsidP="00DB569E">
            <w:pPr>
              <w:jc w:val="center"/>
              <w:rPr>
                <w:rFonts w:eastAsia="Times New Roman" w:cs="Calibri"/>
                <w:b/>
                <w:bCs/>
                <w:color w:val="000000"/>
              </w:rPr>
            </w:pPr>
            <w:r>
              <w:rPr>
                <w:rFonts w:ascii="Arial" w:hAnsi="Arial" w:cs="Arial"/>
                <w:color w:val="000000"/>
                <w:rtl/>
              </w:rPr>
              <w:t>يتم</w:t>
            </w:r>
            <w:r>
              <w:rPr>
                <w:rFonts w:ascii="Arial" w:hAnsi="Arial" w:cs="Arial"/>
                <w:color w:val="000000"/>
              </w:rPr>
              <w:t xml:space="preserve"> </w:t>
            </w:r>
            <w:r>
              <w:rPr>
                <w:rFonts w:ascii="Arial" w:hAnsi="Arial" w:cs="Arial"/>
                <w:color w:val="000000"/>
                <w:rtl/>
              </w:rPr>
              <w:t>الاخذ</w:t>
            </w:r>
            <w:r>
              <w:rPr>
                <w:rFonts w:ascii="Arial" w:hAnsi="Arial" w:cs="Arial"/>
                <w:color w:val="000000"/>
              </w:rPr>
              <w:t xml:space="preserve"> </w:t>
            </w:r>
            <w:r>
              <w:rPr>
                <w:rFonts w:ascii="Arial" w:hAnsi="Arial" w:cs="Arial"/>
                <w:color w:val="000000"/>
                <w:rtl/>
              </w:rPr>
              <w:t>بنظر</w:t>
            </w:r>
            <w:r>
              <w:rPr>
                <w:rFonts w:ascii="Arial" w:hAnsi="Arial" w:cs="Arial"/>
                <w:color w:val="000000"/>
              </w:rPr>
              <w:t xml:space="preserve"> </w:t>
            </w:r>
            <w:r>
              <w:rPr>
                <w:rFonts w:ascii="Arial" w:hAnsi="Arial" w:cs="Arial"/>
                <w:color w:val="000000"/>
                <w:rtl/>
              </w:rPr>
              <w:t>الاعتباراستخدامه</w:t>
            </w:r>
            <w:r>
              <w:rPr>
                <w:rFonts w:ascii="Arial" w:hAnsi="Arial" w:cs="Arial"/>
                <w:color w:val="000000"/>
              </w:rPr>
              <w:t xml:space="preserve"> </w:t>
            </w:r>
            <w:r>
              <w:rPr>
                <w:rFonts w:ascii="Arial" w:hAnsi="Arial" w:cs="Arial"/>
                <w:color w:val="000000"/>
                <w:rtl/>
              </w:rPr>
              <w:t>في</w:t>
            </w:r>
            <w:r>
              <w:rPr>
                <w:rFonts w:ascii="Arial" w:hAnsi="Arial" w:cs="Arial"/>
                <w:color w:val="000000"/>
              </w:rPr>
              <w:t xml:space="preserve"> </w:t>
            </w:r>
            <w:r>
              <w:rPr>
                <w:rFonts w:ascii="Arial" w:hAnsi="Arial" w:cs="Arial"/>
                <w:color w:val="000000"/>
                <w:rtl/>
              </w:rPr>
              <w:t>قوائم</w:t>
            </w:r>
            <w:r>
              <w:rPr>
                <w:rFonts w:ascii="Arial" w:hAnsi="Arial" w:cs="Arial"/>
                <w:color w:val="000000"/>
              </w:rPr>
              <w:t xml:space="preserve"> </w:t>
            </w:r>
            <w:r>
              <w:rPr>
                <w:rFonts w:ascii="Arial" w:hAnsi="Arial" w:cs="Arial"/>
                <w:color w:val="000000"/>
                <w:rtl/>
              </w:rPr>
              <w:t>التخدير</w:t>
            </w:r>
          </w:p>
        </w:tc>
        <w:tc>
          <w:tcPr>
            <w:tcW w:w="1295" w:type="dxa"/>
          </w:tcPr>
          <w:p w14:paraId="5626D002" w14:textId="679D7D70" w:rsidR="00387DE4" w:rsidRPr="00844D38" w:rsidRDefault="00387DE4" w:rsidP="00DB569E">
            <w:pPr>
              <w:jc w:val="center"/>
              <w:rPr>
                <w:rFonts w:eastAsia="Times New Roman" w:cs="Calibri"/>
                <w:b/>
                <w:bCs/>
                <w:color w:val="000000"/>
              </w:rPr>
            </w:pPr>
            <w:r>
              <w:rPr>
                <w:rFonts w:ascii="Times New Roman" w:hAnsi="Times New Roman" w:cs="Times New Roman"/>
                <w:color w:val="000000"/>
              </w:rPr>
              <w:t>47067</w:t>
            </w:r>
          </w:p>
        </w:tc>
        <w:tc>
          <w:tcPr>
            <w:tcW w:w="1864" w:type="dxa"/>
          </w:tcPr>
          <w:p w14:paraId="2A06D12B" w14:textId="1FE221C8" w:rsidR="00387DE4" w:rsidRPr="00844D38" w:rsidRDefault="00387DE4" w:rsidP="00DB569E">
            <w:pPr>
              <w:jc w:val="center"/>
              <w:rPr>
                <w:rFonts w:eastAsia="Times New Roman" w:cs="Calibri"/>
                <w:b/>
                <w:bCs/>
                <w:color w:val="000000"/>
              </w:rPr>
            </w:pPr>
            <w:r>
              <w:rPr>
                <w:rFonts w:ascii="Arial" w:hAnsi="Arial" w:cs="Arial"/>
                <w:color w:val="000000"/>
              </w:rPr>
              <w:t>5vial</w:t>
            </w:r>
          </w:p>
        </w:tc>
        <w:tc>
          <w:tcPr>
            <w:tcW w:w="1046" w:type="dxa"/>
          </w:tcPr>
          <w:p w14:paraId="62933370" w14:textId="4136C54E" w:rsidR="00387DE4" w:rsidRPr="00844D38" w:rsidRDefault="00387DE4" w:rsidP="00DB569E">
            <w:pPr>
              <w:jc w:val="center"/>
              <w:rPr>
                <w:rFonts w:eastAsia="Times New Roman" w:cs="Calibri"/>
                <w:b/>
                <w:bCs/>
                <w:color w:val="000000"/>
              </w:rPr>
            </w:pPr>
            <w:r>
              <w:rPr>
                <w:rFonts w:ascii="Arial" w:hAnsi="Arial" w:cs="Arial"/>
                <w:color w:val="000000"/>
              </w:rPr>
              <w:t>27.14</w:t>
            </w:r>
          </w:p>
        </w:tc>
        <w:tc>
          <w:tcPr>
            <w:tcW w:w="1161" w:type="dxa"/>
          </w:tcPr>
          <w:p w14:paraId="44294134" w14:textId="6D3C1E65" w:rsidR="00387DE4" w:rsidRPr="00844D38" w:rsidRDefault="00387DE4" w:rsidP="00DB569E">
            <w:pPr>
              <w:jc w:val="center"/>
              <w:rPr>
                <w:rFonts w:eastAsia="Times New Roman" w:cs="Calibri"/>
                <w:b/>
                <w:bCs/>
                <w:color w:val="000000"/>
              </w:rPr>
            </w:pPr>
            <w:r>
              <w:rPr>
                <w:rFonts w:ascii="Arial" w:hAnsi="Arial" w:cs="Arial"/>
                <w:color w:val="000000"/>
              </w:rPr>
              <w:t>19</w:t>
            </w:r>
          </w:p>
        </w:tc>
        <w:tc>
          <w:tcPr>
            <w:tcW w:w="1150" w:type="dxa"/>
          </w:tcPr>
          <w:p w14:paraId="7DB748D8" w14:textId="3666F976" w:rsidR="00387DE4" w:rsidRPr="00844D38" w:rsidRDefault="00387DE4" w:rsidP="00DB569E">
            <w:pPr>
              <w:jc w:val="center"/>
              <w:rPr>
                <w:rFonts w:eastAsia="Times New Roman" w:cs="Calibri"/>
                <w:b/>
                <w:bCs/>
                <w:color w:val="000000"/>
              </w:rPr>
            </w:pPr>
            <w:r>
              <w:rPr>
                <w:rFonts w:ascii="Arial" w:hAnsi="Arial" w:cs="Arial"/>
                <w:color w:val="000000"/>
              </w:rPr>
              <w:t>12.21</w:t>
            </w:r>
          </w:p>
        </w:tc>
        <w:tc>
          <w:tcPr>
            <w:tcW w:w="1072" w:type="dxa"/>
            <w:gridSpan w:val="2"/>
          </w:tcPr>
          <w:p w14:paraId="7B728851" w14:textId="277CE595" w:rsidR="00387DE4" w:rsidRPr="00844D38" w:rsidRDefault="00387DE4" w:rsidP="00DB569E">
            <w:pPr>
              <w:jc w:val="center"/>
              <w:rPr>
                <w:rFonts w:eastAsia="Times New Roman" w:cs="Calibri"/>
                <w:b/>
                <w:bCs/>
                <w:color w:val="000000"/>
              </w:rPr>
            </w:pPr>
            <w:r>
              <w:rPr>
                <w:rFonts w:ascii="Arial" w:hAnsi="Arial" w:cs="Arial"/>
                <w:color w:val="000000"/>
              </w:rPr>
              <w:t>6.78</w:t>
            </w:r>
          </w:p>
        </w:tc>
      </w:tr>
      <w:tr w:rsidR="00387DE4" w:rsidRPr="00844D38" w14:paraId="5F09F132" w14:textId="77777777" w:rsidTr="00371B09">
        <w:trPr>
          <w:trHeight w:val="900"/>
        </w:trPr>
        <w:tc>
          <w:tcPr>
            <w:tcW w:w="638" w:type="dxa"/>
          </w:tcPr>
          <w:p w14:paraId="51E8902F" w14:textId="7D804411" w:rsidR="00387DE4" w:rsidRPr="00844D38" w:rsidRDefault="00387DE4" w:rsidP="00DB569E">
            <w:pPr>
              <w:jc w:val="center"/>
              <w:rPr>
                <w:rFonts w:eastAsia="Times New Roman" w:cs="Calibri"/>
                <w:b/>
                <w:bCs/>
                <w:color w:val="000000"/>
              </w:rPr>
            </w:pPr>
            <w:r>
              <w:rPr>
                <w:rFonts w:ascii="Arial" w:hAnsi="Arial" w:cs="Arial"/>
                <w:color w:val="000000"/>
              </w:rPr>
              <w:t>2</w:t>
            </w:r>
          </w:p>
        </w:tc>
        <w:tc>
          <w:tcPr>
            <w:tcW w:w="1450" w:type="dxa"/>
          </w:tcPr>
          <w:p w14:paraId="61F029E6" w14:textId="3CC03032" w:rsidR="00387DE4" w:rsidRPr="00844D38" w:rsidRDefault="00387DE4" w:rsidP="00DB569E">
            <w:pPr>
              <w:jc w:val="center"/>
              <w:rPr>
                <w:rFonts w:eastAsia="Times New Roman" w:cs="Calibri"/>
                <w:b/>
                <w:bCs/>
                <w:color w:val="000000"/>
              </w:rPr>
            </w:pPr>
            <w:r>
              <w:rPr>
                <w:rFonts w:ascii="Arial" w:hAnsi="Arial" w:cs="Arial"/>
                <w:color w:val="000000"/>
              </w:rPr>
              <w:t>02-E00-011</w:t>
            </w:r>
          </w:p>
        </w:tc>
        <w:tc>
          <w:tcPr>
            <w:tcW w:w="2924" w:type="dxa"/>
          </w:tcPr>
          <w:p w14:paraId="558439B1" w14:textId="3405B6EC" w:rsidR="00387DE4" w:rsidRPr="00844D38" w:rsidRDefault="00387DE4" w:rsidP="00DB569E">
            <w:pPr>
              <w:jc w:val="center"/>
              <w:rPr>
                <w:rFonts w:eastAsia="Times New Roman" w:cs="Calibri"/>
                <w:b/>
                <w:bCs/>
                <w:color w:val="000000"/>
              </w:rPr>
            </w:pPr>
            <w:r>
              <w:rPr>
                <w:rFonts w:ascii="Arial" w:hAnsi="Arial" w:cs="Arial"/>
                <w:color w:val="000000"/>
              </w:rPr>
              <w:t>Mesalazine enema  (suspension  1gm/100ml or foam 1gm/application)</w:t>
            </w:r>
          </w:p>
        </w:tc>
        <w:tc>
          <w:tcPr>
            <w:tcW w:w="1295" w:type="dxa"/>
          </w:tcPr>
          <w:p w14:paraId="4CA60CAC" w14:textId="5A473D85" w:rsidR="00387DE4" w:rsidRPr="00844D38" w:rsidRDefault="00387DE4" w:rsidP="00DB569E">
            <w:pPr>
              <w:jc w:val="center"/>
              <w:rPr>
                <w:rFonts w:eastAsia="Times New Roman" w:cs="Calibri"/>
                <w:b/>
                <w:bCs/>
                <w:color w:val="000000"/>
              </w:rPr>
            </w:pPr>
            <w:r>
              <w:rPr>
                <w:rFonts w:ascii="Arial" w:hAnsi="Arial" w:cs="Arial"/>
                <w:color w:val="000000"/>
              </w:rPr>
              <w:t>43417</w:t>
            </w:r>
          </w:p>
        </w:tc>
        <w:tc>
          <w:tcPr>
            <w:tcW w:w="1864" w:type="dxa"/>
          </w:tcPr>
          <w:p w14:paraId="1941065E" w14:textId="7A100396" w:rsidR="00387DE4" w:rsidRPr="00844D38" w:rsidRDefault="00387DE4" w:rsidP="00DB569E">
            <w:pPr>
              <w:jc w:val="center"/>
              <w:rPr>
                <w:rFonts w:eastAsia="Times New Roman" w:cs="Calibri"/>
                <w:b/>
                <w:bCs/>
                <w:color w:val="000000"/>
              </w:rPr>
            </w:pPr>
            <w:r>
              <w:rPr>
                <w:rFonts w:ascii="Arial" w:hAnsi="Arial" w:cs="Arial"/>
                <w:color w:val="000000"/>
              </w:rPr>
              <w:t>7 enema</w:t>
            </w:r>
          </w:p>
        </w:tc>
        <w:tc>
          <w:tcPr>
            <w:tcW w:w="1046" w:type="dxa"/>
          </w:tcPr>
          <w:p w14:paraId="6E9DFC7E" w14:textId="53667D63" w:rsidR="00387DE4" w:rsidRPr="00844D38" w:rsidRDefault="00387DE4" w:rsidP="00DB569E">
            <w:pPr>
              <w:jc w:val="center"/>
              <w:rPr>
                <w:rFonts w:eastAsia="Times New Roman" w:cs="Calibri"/>
                <w:b/>
                <w:bCs/>
                <w:color w:val="000000"/>
              </w:rPr>
            </w:pPr>
            <w:r>
              <w:rPr>
                <w:rFonts w:ascii="Arial" w:hAnsi="Arial" w:cs="Arial"/>
                <w:color w:val="000000"/>
              </w:rPr>
              <w:t>29.14</w:t>
            </w:r>
          </w:p>
        </w:tc>
        <w:tc>
          <w:tcPr>
            <w:tcW w:w="1161" w:type="dxa"/>
          </w:tcPr>
          <w:p w14:paraId="3DEC5E64" w14:textId="1DE52E63" w:rsidR="00387DE4" w:rsidRPr="00844D38" w:rsidRDefault="00387DE4" w:rsidP="00DB569E">
            <w:pPr>
              <w:jc w:val="center"/>
              <w:rPr>
                <w:rFonts w:eastAsia="Times New Roman" w:cs="Calibri"/>
                <w:b/>
                <w:bCs/>
                <w:color w:val="000000"/>
              </w:rPr>
            </w:pPr>
            <w:r>
              <w:rPr>
                <w:rFonts w:ascii="Arial" w:hAnsi="Arial" w:cs="Arial"/>
                <w:color w:val="000000"/>
              </w:rPr>
              <w:t>20.4</w:t>
            </w:r>
          </w:p>
        </w:tc>
        <w:tc>
          <w:tcPr>
            <w:tcW w:w="1150" w:type="dxa"/>
          </w:tcPr>
          <w:p w14:paraId="2FEDFC78" w14:textId="7C314342" w:rsidR="00387DE4" w:rsidRPr="00844D38" w:rsidRDefault="00387DE4" w:rsidP="00DB569E">
            <w:pPr>
              <w:jc w:val="center"/>
              <w:rPr>
                <w:rFonts w:eastAsia="Times New Roman" w:cs="Calibri"/>
                <w:b/>
                <w:bCs/>
                <w:color w:val="000000"/>
              </w:rPr>
            </w:pPr>
            <w:r>
              <w:rPr>
                <w:rFonts w:ascii="Arial" w:hAnsi="Arial" w:cs="Arial"/>
                <w:color w:val="000000"/>
              </w:rPr>
              <w:t>13.11</w:t>
            </w:r>
          </w:p>
        </w:tc>
        <w:tc>
          <w:tcPr>
            <w:tcW w:w="1072" w:type="dxa"/>
            <w:gridSpan w:val="2"/>
          </w:tcPr>
          <w:p w14:paraId="57FB4EC6" w14:textId="08EE3D21" w:rsidR="00387DE4" w:rsidRPr="00844D38" w:rsidRDefault="00387DE4" w:rsidP="00DB569E">
            <w:pPr>
              <w:jc w:val="center"/>
              <w:rPr>
                <w:rFonts w:eastAsia="Times New Roman" w:cs="Calibri"/>
                <w:b/>
                <w:bCs/>
                <w:color w:val="000000"/>
              </w:rPr>
            </w:pPr>
            <w:r>
              <w:rPr>
                <w:rFonts w:ascii="Arial" w:hAnsi="Arial" w:cs="Arial"/>
                <w:color w:val="000000"/>
              </w:rPr>
              <w:t>7.28</w:t>
            </w:r>
          </w:p>
        </w:tc>
      </w:tr>
      <w:tr w:rsidR="00387DE4" w:rsidRPr="00844D38" w14:paraId="6FA133FD" w14:textId="77777777" w:rsidTr="00371B09">
        <w:trPr>
          <w:trHeight w:val="900"/>
        </w:trPr>
        <w:tc>
          <w:tcPr>
            <w:tcW w:w="638" w:type="dxa"/>
          </w:tcPr>
          <w:p w14:paraId="1706204E" w14:textId="36ABE219" w:rsidR="00387DE4" w:rsidRPr="00844D38" w:rsidRDefault="00387DE4" w:rsidP="00DB569E">
            <w:pPr>
              <w:jc w:val="center"/>
              <w:rPr>
                <w:rFonts w:eastAsia="Times New Roman" w:cs="Calibri"/>
                <w:b/>
                <w:bCs/>
                <w:color w:val="000000"/>
              </w:rPr>
            </w:pPr>
            <w:r>
              <w:rPr>
                <w:rFonts w:ascii="Arial" w:hAnsi="Arial" w:cs="Arial"/>
                <w:color w:val="000000"/>
              </w:rPr>
              <w:t>3</w:t>
            </w:r>
          </w:p>
        </w:tc>
        <w:tc>
          <w:tcPr>
            <w:tcW w:w="1450" w:type="dxa"/>
          </w:tcPr>
          <w:p w14:paraId="611215B8" w14:textId="7B0D9B04" w:rsidR="00387DE4" w:rsidRPr="00844D38" w:rsidRDefault="00387DE4" w:rsidP="00DB569E">
            <w:pPr>
              <w:jc w:val="center"/>
              <w:rPr>
                <w:rFonts w:eastAsia="Times New Roman" w:cs="Calibri"/>
                <w:b/>
                <w:bCs/>
                <w:color w:val="000000"/>
              </w:rPr>
            </w:pPr>
            <w:r>
              <w:rPr>
                <w:rFonts w:ascii="Arial" w:hAnsi="Arial" w:cs="Arial"/>
                <w:color w:val="000000"/>
              </w:rPr>
              <w:t>04-J00-010</w:t>
            </w:r>
          </w:p>
        </w:tc>
        <w:tc>
          <w:tcPr>
            <w:tcW w:w="2924" w:type="dxa"/>
          </w:tcPr>
          <w:p w14:paraId="0DD81554" w14:textId="5400E2A9" w:rsidR="00387DE4" w:rsidRPr="00844D38" w:rsidRDefault="00387DE4" w:rsidP="00DB569E">
            <w:pPr>
              <w:jc w:val="center"/>
              <w:rPr>
                <w:rFonts w:eastAsia="Times New Roman" w:cs="Calibri"/>
                <w:b/>
                <w:bCs/>
                <w:color w:val="000000"/>
              </w:rPr>
            </w:pPr>
            <w:r>
              <w:rPr>
                <w:rFonts w:ascii="Arial" w:hAnsi="Arial" w:cs="Arial"/>
                <w:color w:val="000000"/>
              </w:rPr>
              <w:t>Clonazepam   0.5mg Tablet</w:t>
            </w:r>
          </w:p>
        </w:tc>
        <w:tc>
          <w:tcPr>
            <w:tcW w:w="1295" w:type="dxa"/>
          </w:tcPr>
          <w:p w14:paraId="35B6F70E" w14:textId="41045120" w:rsidR="00387DE4" w:rsidRPr="00844D38" w:rsidRDefault="00387DE4" w:rsidP="00DB569E">
            <w:pPr>
              <w:jc w:val="center"/>
              <w:rPr>
                <w:rFonts w:eastAsia="Times New Roman" w:cs="Calibri"/>
                <w:b/>
                <w:bCs/>
                <w:color w:val="000000"/>
              </w:rPr>
            </w:pPr>
            <w:r>
              <w:rPr>
                <w:rFonts w:ascii="Times New Roman" w:hAnsi="Times New Roman" w:cs="Times New Roman"/>
                <w:color w:val="000000"/>
              </w:rPr>
              <w:t>578050</w:t>
            </w:r>
          </w:p>
        </w:tc>
        <w:tc>
          <w:tcPr>
            <w:tcW w:w="1864" w:type="dxa"/>
          </w:tcPr>
          <w:p w14:paraId="4730AF20" w14:textId="5DA90965" w:rsidR="00387DE4" w:rsidRPr="00844D38" w:rsidRDefault="00387DE4" w:rsidP="00DB569E">
            <w:pPr>
              <w:jc w:val="center"/>
              <w:rPr>
                <w:rFonts w:eastAsia="Times New Roman" w:cs="Calibri"/>
                <w:b/>
                <w:bCs/>
                <w:color w:val="000000"/>
              </w:rPr>
            </w:pPr>
            <w:r>
              <w:rPr>
                <w:rFonts w:ascii="Arial" w:hAnsi="Arial" w:cs="Arial"/>
                <w:color w:val="000000"/>
              </w:rPr>
              <w:t>30 tab</w:t>
            </w:r>
          </w:p>
        </w:tc>
        <w:tc>
          <w:tcPr>
            <w:tcW w:w="1046" w:type="dxa"/>
          </w:tcPr>
          <w:p w14:paraId="31BB2CB4" w14:textId="38DA608D" w:rsidR="00387DE4" w:rsidRPr="00844D38" w:rsidRDefault="00387DE4" w:rsidP="00DB569E">
            <w:pPr>
              <w:jc w:val="center"/>
              <w:rPr>
                <w:rFonts w:eastAsia="Times New Roman" w:cs="Calibri"/>
                <w:b/>
                <w:bCs/>
                <w:color w:val="000000"/>
              </w:rPr>
            </w:pPr>
            <w:r>
              <w:rPr>
                <w:rFonts w:ascii="Arial" w:hAnsi="Arial" w:cs="Arial"/>
                <w:color w:val="000000"/>
              </w:rPr>
              <w:t>1.92</w:t>
            </w:r>
          </w:p>
        </w:tc>
        <w:tc>
          <w:tcPr>
            <w:tcW w:w="1161" w:type="dxa"/>
          </w:tcPr>
          <w:p w14:paraId="74AEB334" w14:textId="2CB6DA8A" w:rsidR="00387DE4" w:rsidRPr="00844D38" w:rsidRDefault="00387DE4" w:rsidP="00DB569E">
            <w:pPr>
              <w:jc w:val="center"/>
              <w:rPr>
                <w:rFonts w:eastAsia="Times New Roman" w:cs="Calibri"/>
                <w:b/>
                <w:bCs/>
                <w:color w:val="000000"/>
              </w:rPr>
            </w:pPr>
            <w:r>
              <w:rPr>
                <w:rFonts w:ascii="Arial" w:hAnsi="Arial" w:cs="Arial"/>
                <w:color w:val="000000"/>
              </w:rPr>
              <w:t>1.35</w:t>
            </w:r>
          </w:p>
        </w:tc>
        <w:tc>
          <w:tcPr>
            <w:tcW w:w="1150" w:type="dxa"/>
          </w:tcPr>
          <w:p w14:paraId="6D1DCC79" w14:textId="7DEAA763" w:rsidR="00387DE4" w:rsidRPr="00844D38" w:rsidRDefault="00387DE4" w:rsidP="00DB569E">
            <w:pPr>
              <w:jc w:val="center"/>
              <w:rPr>
                <w:rFonts w:eastAsia="Times New Roman" w:cs="Calibri"/>
                <w:b/>
                <w:bCs/>
                <w:color w:val="000000"/>
              </w:rPr>
            </w:pPr>
            <w:r>
              <w:rPr>
                <w:rFonts w:ascii="Arial" w:hAnsi="Arial" w:cs="Arial"/>
                <w:color w:val="000000"/>
              </w:rPr>
              <w:t>0.86</w:t>
            </w:r>
          </w:p>
        </w:tc>
        <w:tc>
          <w:tcPr>
            <w:tcW w:w="1072" w:type="dxa"/>
            <w:gridSpan w:val="2"/>
          </w:tcPr>
          <w:p w14:paraId="2B3A1E17" w14:textId="2E247734" w:rsidR="00387DE4" w:rsidRPr="00844D38" w:rsidRDefault="00387DE4" w:rsidP="00DB569E">
            <w:pPr>
              <w:jc w:val="center"/>
              <w:rPr>
                <w:rFonts w:eastAsia="Times New Roman" w:cs="Calibri"/>
                <w:b/>
                <w:bCs/>
                <w:color w:val="000000"/>
              </w:rPr>
            </w:pPr>
            <w:r>
              <w:rPr>
                <w:rFonts w:ascii="Arial" w:hAnsi="Arial" w:cs="Arial"/>
                <w:color w:val="000000"/>
              </w:rPr>
              <w:t>0.48</w:t>
            </w:r>
          </w:p>
        </w:tc>
      </w:tr>
      <w:tr w:rsidR="00387DE4" w:rsidRPr="00844D38" w14:paraId="017B856A" w14:textId="77777777" w:rsidTr="00371B09">
        <w:trPr>
          <w:trHeight w:val="900"/>
        </w:trPr>
        <w:tc>
          <w:tcPr>
            <w:tcW w:w="638" w:type="dxa"/>
          </w:tcPr>
          <w:p w14:paraId="2B04BE9D" w14:textId="47FDD1A5" w:rsidR="00387DE4" w:rsidRPr="00844D38" w:rsidRDefault="00387DE4" w:rsidP="00DB569E">
            <w:pPr>
              <w:jc w:val="center"/>
              <w:rPr>
                <w:rFonts w:eastAsia="Times New Roman" w:cs="Calibri"/>
                <w:b/>
                <w:bCs/>
                <w:color w:val="000000"/>
              </w:rPr>
            </w:pPr>
            <w:r>
              <w:rPr>
                <w:rFonts w:ascii="Arial" w:hAnsi="Arial" w:cs="Arial"/>
                <w:color w:val="000000"/>
              </w:rPr>
              <w:t>4</w:t>
            </w:r>
          </w:p>
        </w:tc>
        <w:tc>
          <w:tcPr>
            <w:tcW w:w="1450" w:type="dxa"/>
          </w:tcPr>
          <w:p w14:paraId="7011539D" w14:textId="6F6072EB" w:rsidR="00387DE4" w:rsidRPr="00844D38" w:rsidRDefault="00387DE4" w:rsidP="00DB569E">
            <w:pPr>
              <w:jc w:val="center"/>
              <w:rPr>
                <w:rFonts w:eastAsia="Times New Roman" w:cs="Calibri"/>
                <w:b/>
                <w:bCs/>
                <w:color w:val="000000"/>
              </w:rPr>
            </w:pPr>
            <w:r>
              <w:rPr>
                <w:rFonts w:ascii="Arial" w:hAnsi="Arial" w:cs="Arial"/>
                <w:color w:val="000000"/>
              </w:rPr>
              <w:t>04-F00-016</w:t>
            </w:r>
          </w:p>
        </w:tc>
        <w:tc>
          <w:tcPr>
            <w:tcW w:w="2924" w:type="dxa"/>
          </w:tcPr>
          <w:p w14:paraId="62258240" w14:textId="77777777" w:rsidR="00387DE4" w:rsidRDefault="00387DE4">
            <w:pPr>
              <w:autoSpaceDE w:val="0"/>
              <w:autoSpaceDN w:val="0"/>
              <w:adjustRightInd w:val="0"/>
              <w:rPr>
                <w:rFonts w:ascii="Arial" w:hAnsi="Arial" w:cs="Arial"/>
                <w:color w:val="000000"/>
              </w:rPr>
            </w:pPr>
            <w:r>
              <w:rPr>
                <w:rFonts w:ascii="Arial" w:hAnsi="Arial" w:cs="Arial"/>
                <w:color w:val="000000"/>
              </w:rPr>
              <w:t>Ondansetron   8mg lyophylisates Oral Tablet</w:t>
            </w:r>
          </w:p>
          <w:p w14:paraId="63C1B248" w14:textId="5402CC35" w:rsidR="00387DE4" w:rsidRPr="00844D38" w:rsidRDefault="00387DE4" w:rsidP="00DB569E">
            <w:pPr>
              <w:jc w:val="center"/>
              <w:rPr>
                <w:rFonts w:eastAsia="Times New Roman" w:cs="Calibri"/>
                <w:b/>
                <w:bCs/>
                <w:color w:val="000000"/>
              </w:rPr>
            </w:pPr>
            <w:r>
              <w:rPr>
                <w:rFonts w:ascii="Arial" w:hAnsi="Arial" w:cs="Arial"/>
                <w:color w:val="000000"/>
                <w:rtl/>
              </w:rPr>
              <w:t>مراكز</w:t>
            </w:r>
            <w:r>
              <w:rPr>
                <w:rFonts w:ascii="Arial" w:hAnsi="Arial" w:cs="Arial"/>
                <w:color w:val="000000"/>
              </w:rPr>
              <w:t xml:space="preserve"> </w:t>
            </w:r>
            <w:r>
              <w:rPr>
                <w:rFonts w:ascii="Arial" w:hAnsi="Arial" w:cs="Arial"/>
                <w:color w:val="000000"/>
                <w:rtl/>
              </w:rPr>
              <w:t>سرطانية</w:t>
            </w:r>
            <w:r>
              <w:rPr>
                <w:rFonts w:ascii="Arial" w:hAnsi="Arial" w:cs="Arial"/>
                <w:color w:val="000000"/>
              </w:rPr>
              <w:t xml:space="preserve"> </w:t>
            </w:r>
            <w:r>
              <w:rPr>
                <w:rFonts w:ascii="Arial" w:hAnsi="Arial" w:cs="Arial"/>
                <w:color w:val="000000"/>
                <w:rtl/>
              </w:rPr>
              <w:t>يؤخذ</w:t>
            </w:r>
            <w:r>
              <w:rPr>
                <w:rFonts w:ascii="Arial" w:hAnsi="Arial" w:cs="Arial"/>
                <w:color w:val="000000"/>
              </w:rPr>
              <w:t xml:space="preserve"> </w:t>
            </w:r>
            <w:r>
              <w:rPr>
                <w:rFonts w:ascii="Arial" w:hAnsi="Arial" w:cs="Arial"/>
                <w:color w:val="000000"/>
                <w:rtl/>
              </w:rPr>
              <w:t>بنظر</w:t>
            </w:r>
            <w:r>
              <w:rPr>
                <w:rFonts w:ascii="Arial" w:hAnsi="Arial" w:cs="Arial"/>
                <w:color w:val="000000"/>
              </w:rPr>
              <w:t xml:space="preserve"> </w:t>
            </w:r>
            <w:r>
              <w:rPr>
                <w:rFonts w:ascii="Arial" w:hAnsi="Arial" w:cs="Arial"/>
                <w:color w:val="000000"/>
                <w:rtl/>
              </w:rPr>
              <w:t>الاعتبارقائمة</w:t>
            </w:r>
            <w:r>
              <w:rPr>
                <w:rFonts w:ascii="Arial" w:hAnsi="Arial" w:cs="Arial"/>
                <w:color w:val="000000"/>
              </w:rPr>
              <w:t xml:space="preserve"> </w:t>
            </w:r>
            <w:r>
              <w:rPr>
                <w:rFonts w:ascii="Arial" w:hAnsi="Arial" w:cs="Arial"/>
                <w:color w:val="000000"/>
                <w:rtl/>
              </w:rPr>
              <w:t>ادوية</w:t>
            </w:r>
            <w:r>
              <w:rPr>
                <w:rFonts w:ascii="Arial" w:hAnsi="Arial" w:cs="Arial"/>
                <w:color w:val="000000"/>
              </w:rPr>
              <w:t xml:space="preserve"> </w:t>
            </w:r>
            <w:r>
              <w:rPr>
                <w:rFonts w:ascii="Arial" w:hAnsi="Arial" w:cs="Arial"/>
                <w:color w:val="000000"/>
                <w:rtl/>
              </w:rPr>
              <w:t>التخدير</w:t>
            </w:r>
            <w:r>
              <w:rPr>
                <w:rFonts w:ascii="Arial" w:hAnsi="Arial" w:cs="Arial"/>
                <w:color w:val="000000"/>
              </w:rPr>
              <w:t xml:space="preserve"> </w:t>
            </w:r>
            <w:r>
              <w:rPr>
                <w:rFonts w:ascii="Arial" w:hAnsi="Arial" w:cs="Arial"/>
                <w:color w:val="000000"/>
                <w:rtl/>
              </w:rPr>
              <w:t>واستخدام</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w:t>
            </w:r>
            <w:r>
              <w:rPr>
                <w:rFonts w:ascii="Arial" w:hAnsi="Arial" w:cs="Arial"/>
                <w:color w:val="000000"/>
                <w:rtl/>
              </w:rPr>
              <w:t>لعلاج</w:t>
            </w:r>
            <w:r>
              <w:rPr>
                <w:rFonts w:ascii="Arial" w:hAnsi="Arial" w:cs="Arial"/>
                <w:color w:val="000000"/>
              </w:rPr>
              <w:t xml:space="preserve"> </w:t>
            </w:r>
            <w:r>
              <w:rPr>
                <w:rFonts w:ascii="Arial" w:hAnsi="Arial" w:cs="Arial"/>
                <w:color w:val="000000"/>
                <w:rtl/>
              </w:rPr>
              <w:t>ومنع</w:t>
            </w:r>
            <w:r>
              <w:rPr>
                <w:rFonts w:ascii="Arial" w:hAnsi="Arial" w:cs="Arial"/>
                <w:color w:val="000000"/>
              </w:rPr>
              <w:t xml:space="preserve"> </w:t>
            </w:r>
            <w:r>
              <w:rPr>
                <w:rFonts w:ascii="Arial" w:hAnsi="Arial" w:cs="Arial"/>
                <w:color w:val="000000"/>
                <w:rtl/>
              </w:rPr>
              <w:t>التقي</w:t>
            </w:r>
            <w:r>
              <w:rPr>
                <w:rFonts w:ascii="Arial" w:hAnsi="Arial" w:cs="Arial"/>
                <w:color w:val="000000"/>
              </w:rPr>
              <w:t xml:space="preserve"> </w:t>
            </w:r>
            <w:r>
              <w:rPr>
                <w:rFonts w:ascii="Arial" w:hAnsi="Arial" w:cs="Arial"/>
                <w:color w:val="000000"/>
                <w:rtl/>
              </w:rPr>
              <w:t>والغثيان</w:t>
            </w:r>
            <w:r>
              <w:rPr>
                <w:rFonts w:ascii="Arial" w:hAnsi="Arial" w:cs="Arial"/>
                <w:color w:val="000000"/>
              </w:rPr>
              <w:t xml:space="preserve"> </w:t>
            </w:r>
            <w:r>
              <w:rPr>
                <w:rFonts w:ascii="Arial" w:hAnsi="Arial" w:cs="Arial"/>
                <w:color w:val="000000"/>
                <w:rtl/>
              </w:rPr>
              <w:t>بعد</w:t>
            </w:r>
            <w:r>
              <w:rPr>
                <w:rFonts w:ascii="Arial" w:hAnsi="Arial" w:cs="Arial"/>
                <w:color w:val="000000"/>
              </w:rPr>
              <w:t xml:space="preserve"> </w:t>
            </w:r>
            <w:r>
              <w:rPr>
                <w:rFonts w:ascii="Arial" w:hAnsi="Arial" w:cs="Arial"/>
                <w:color w:val="000000"/>
                <w:rtl/>
              </w:rPr>
              <w:t>العملية</w:t>
            </w:r>
          </w:p>
        </w:tc>
        <w:tc>
          <w:tcPr>
            <w:tcW w:w="1295" w:type="dxa"/>
          </w:tcPr>
          <w:p w14:paraId="18E164ED" w14:textId="09FCC496" w:rsidR="00387DE4" w:rsidRPr="00844D38" w:rsidRDefault="006E4451" w:rsidP="00DB569E">
            <w:pPr>
              <w:jc w:val="center"/>
              <w:rPr>
                <w:rFonts w:eastAsia="Times New Roman" w:cs="Calibri"/>
                <w:b/>
                <w:bCs/>
                <w:color w:val="000000"/>
              </w:rPr>
            </w:pPr>
            <w:r w:rsidRPr="006E4451">
              <w:rPr>
                <w:rFonts w:eastAsia="Times New Roman" w:cs="Calibri"/>
                <w:b/>
                <w:bCs/>
                <w:color w:val="000000"/>
              </w:rPr>
              <w:t>719785</w:t>
            </w:r>
            <w:bookmarkStart w:id="0" w:name="_GoBack"/>
            <w:bookmarkEnd w:id="0"/>
          </w:p>
        </w:tc>
        <w:tc>
          <w:tcPr>
            <w:tcW w:w="1864" w:type="dxa"/>
          </w:tcPr>
          <w:p w14:paraId="19E999BD" w14:textId="42F8B09B" w:rsidR="00387DE4" w:rsidRPr="00844D38" w:rsidRDefault="00387DE4" w:rsidP="00DB569E">
            <w:pPr>
              <w:jc w:val="center"/>
              <w:rPr>
                <w:rFonts w:eastAsia="Times New Roman" w:cs="Calibri"/>
                <w:b/>
                <w:bCs/>
                <w:color w:val="000000"/>
              </w:rPr>
            </w:pPr>
            <w:r>
              <w:rPr>
                <w:rFonts w:ascii="Arial" w:hAnsi="Arial" w:cs="Arial"/>
                <w:color w:val="000000"/>
              </w:rPr>
              <w:t>10 tab</w:t>
            </w:r>
          </w:p>
        </w:tc>
        <w:tc>
          <w:tcPr>
            <w:tcW w:w="1046" w:type="dxa"/>
          </w:tcPr>
          <w:p w14:paraId="31BB9FA2" w14:textId="599C04AC" w:rsidR="00387DE4" w:rsidRPr="00844D38" w:rsidRDefault="00387DE4" w:rsidP="00DB569E">
            <w:pPr>
              <w:jc w:val="center"/>
              <w:rPr>
                <w:rFonts w:eastAsia="Times New Roman" w:cs="Calibri"/>
                <w:b/>
                <w:bCs/>
                <w:color w:val="000000"/>
              </w:rPr>
            </w:pPr>
            <w:r>
              <w:rPr>
                <w:rFonts w:ascii="Arial" w:hAnsi="Arial" w:cs="Arial"/>
                <w:color w:val="000000"/>
              </w:rPr>
              <w:t>8.5</w:t>
            </w:r>
          </w:p>
        </w:tc>
        <w:tc>
          <w:tcPr>
            <w:tcW w:w="1161" w:type="dxa"/>
          </w:tcPr>
          <w:p w14:paraId="05E7D7A2" w14:textId="516C1692" w:rsidR="00387DE4" w:rsidRPr="00844D38" w:rsidRDefault="00387DE4" w:rsidP="00DB569E">
            <w:pPr>
              <w:jc w:val="center"/>
              <w:rPr>
                <w:rFonts w:eastAsia="Times New Roman" w:cs="Calibri"/>
                <w:b/>
                <w:bCs/>
                <w:color w:val="000000"/>
              </w:rPr>
            </w:pPr>
            <w:r>
              <w:rPr>
                <w:rFonts w:ascii="Arial" w:hAnsi="Arial" w:cs="Arial"/>
                <w:color w:val="000000"/>
              </w:rPr>
              <w:t>6</w:t>
            </w:r>
          </w:p>
        </w:tc>
        <w:tc>
          <w:tcPr>
            <w:tcW w:w="1150" w:type="dxa"/>
          </w:tcPr>
          <w:p w14:paraId="2A4803CC" w14:textId="3AAAC1F2" w:rsidR="00387DE4" w:rsidRPr="00844D38" w:rsidRDefault="00387DE4" w:rsidP="00DB569E">
            <w:pPr>
              <w:jc w:val="center"/>
              <w:rPr>
                <w:rFonts w:eastAsia="Times New Roman" w:cs="Calibri"/>
                <w:b/>
                <w:bCs/>
                <w:color w:val="000000"/>
              </w:rPr>
            </w:pPr>
            <w:r>
              <w:rPr>
                <w:rFonts w:ascii="Arial" w:hAnsi="Arial" w:cs="Arial"/>
                <w:color w:val="000000"/>
              </w:rPr>
              <w:t>3.85</w:t>
            </w:r>
          </w:p>
        </w:tc>
        <w:tc>
          <w:tcPr>
            <w:tcW w:w="1072" w:type="dxa"/>
            <w:gridSpan w:val="2"/>
          </w:tcPr>
          <w:p w14:paraId="27C66774" w14:textId="43DF31C3" w:rsidR="00387DE4" w:rsidRPr="00844D38" w:rsidRDefault="00387DE4" w:rsidP="00DB569E">
            <w:pPr>
              <w:jc w:val="center"/>
              <w:rPr>
                <w:rFonts w:eastAsia="Times New Roman" w:cs="Calibri"/>
                <w:b/>
                <w:bCs/>
                <w:color w:val="000000"/>
              </w:rPr>
            </w:pPr>
            <w:r>
              <w:rPr>
                <w:rFonts w:ascii="Arial" w:hAnsi="Arial" w:cs="Arial"/>
                <w:color w:val="000000"/>
              </w:rPr>
              <w:t>2.14</w:t>
            </w:r>
          </w:p>
        </w:tc>
      </w:tr>
    </w:tbl>
    <w:p w14:paraId="7DF6DC26" w14:textId="77777777" w:rsidR="004F2D77" w:rsidRDefault="004F2D77"/>
    <w:p w14:paraId="43F53FE9" w14:textId="77777777" w:rsidR="00A76458" w:rsidRDefault="00A76458"/>
    <w:p w14:paraId="32A1962D" w14:textId="77777777" w:rsidR="00A76458" w:rsidRDefault="00A76458"/>
    <w:p w14:paraId="3963BFAD" w14:textId="77777777" w:rsidR="00A76458" w:rsidRDefault="00A76458"/>
    <w:p w14:paraId="7BB5A83E" w14:textId="77777777" w:rsidR="00A76458" w:rsidRDefault="00A76458"/>
    <w:p w14:paraId="42BD2557" w14:textId="77777777" w:rsidR="00A76458" w:rsidRDefault="00A76458"/>
    <w:p w14:paraId="6D4E5E1C" w14:textId="77777777" w:rsidR="00A76458" w:rsidRDefault="00A76458"/>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lastRenderedPageBreak/>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52136D3A" w:rsidR="00672659" w:rsidRPr="004D22E1" w:rsidRDefault="00672659" w:rsidP="008675E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5B0465">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A76458">
              <w:rPr>
                <w:rFonts w:ascii="Arial" w:hAnsi="Arial"/>
                <w:b/>
                <w:spacing w:val="-2"/>
                <w:sz w:val="24"/>
                <w:szCs w:val="24"/>
                <w:highlight w:val="cyan"/>
              </w:rPr>
              <w:t>/A</w:t>
            </w:r>
            <w:r w:rsidR="008675E5">
              <w:rPr>
                <w:rFonts w:ascii="Arial" w:hAnsi="Arial"/>
                <w:b/>
                <w:spacing w:val="-2"/>
                <w:sz w:val="24"/>
                <w:szCs w:val="24"/>
                <w:highlight w:val="cyan"/>
              </w:rPr>
              <w:t>b</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365EEB8" w:rsidR="00672659" w:rsidRPr="004D22E1" w:rsidRDefault="00672659" w:rsidP="008675E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5B0465">
              <w:rPr>
                <w:rFonts w:ascii="Arial" w:hAnsi="Arial"/>
                <w:bCs/>
                <w:spacing w:val="-2"/>
                <w:sz w:val="24"/>
                <w:szCs w:val="24"/>
              </w:rPr>
              <w:t>1</w:t>
            </w:r>
            <w:r w:rsidR="00A76458">
              <w:rPr>
                <w:rFonts w:ascii="Arial" w:hAnsi="Arial"/>
                <w:bCs/>
                <w:spacing w:val="-2"/>
                <w:sz w:val="24"/>
                <w:szCs w:val="24"/>
              </w:rPr>
              <w:t>A</w:t>
            </w:r>
            <w:r w:rsidR="008675E5">
              <w:rPr>
                <w:rFonts w:ascii="Arial" w:hAnsi="Arial"/>
                <w:bCs/>
                <w:spacing w:val="-2"/>
                <w:sz w:val="24"/>
                <w:szCs w:val="24"/>
              </w:rPr>
              <w:t>b</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70667B43" w:rsidR="00672659" w:rsidRPr="004D22E1" w:rsidRDefault="00672659" w:rsidP="005B046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5B0465">
              <w:rPr>
                <w:rFonts w:ascii="Arial" w:hAnsi="Arial"/>
                <w:b/>
                <w:sz w:val="24"/>
                <w:szCs w:val="24"/>
                <w:highlight w:val="yellow"/>
              </w:rPr>
              <w:t>12</w:t>
            </w:r>
            <w:r w:rsidRPr="004D22E1">
              <w:rPr>
                <w:rFonts w:ascii="Arial" w:hAnsi="Arial"/>
                <w:b/>
                <w:sz w:val="24"/>
                <w:szCs w:val="24"/>
                <w:highlight w:val="yellow"/>
                <w:lang w:val="en-GB"/>
              </w:rPr>
              <w:t xml:space="preserve">    /  </w:t>
            </w:r>
            <w:r w:rsidR="00A76458">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3592C4AE" w:rsidR="00672659" w:rsidRPr="004D22E1" w:rsidRDefault="00672659" w:rsidP="005B046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76458">
              <w:rPr>
                <w:rFonts w:ascii="Arial Narrow" w:eastAsia="Calibri" w:hAnsi="Arial Narrow" w:cs="Arial"/>
                <w:sz w:val="24"/>
                <w:szCs w:val="24"/>
                <w:highlight w:val="cyan"/>
              </w:rPr>
              <w:t>1</w:t>
            </w:r>
            <w:r w:rsidR="005B0465">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7F448C">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4B29215" w:rsidR="00672659" w:rsidRPr="004D22E1" w:rsidRDefault="00672659" w:rsidP="005B0465">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5B0465">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7F448C">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43DA089" w:rsidR="00672659" w:rsidRPr="004D22E1" w:rsidRDefault="00672659" w:rsidP="008675E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5B0465">
              <w:rPr>
                <w:rFonts w:ascii="Arial" w:hAnsi="Arial"/>
                <w:b/>
                <w:spacing w:val="-2"/>
                <w:sz w:val="24"/>
                <w:szCs w:val="24"/>
                <w:highlight w:val="yellow"/>
              </w:rPr>
              <w:t>1</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Pr="004D22E1">
              <w:rPr>
                <w:rFonts w:ascii="Arial" w:hAnsi="Arial"/>
                <w:b/>
                <w:spacing w:val="-2"/>
                <w:sz w:val="24"/>
                <w:szCs w:val="24"/>
              </w:rPr>
              <w:t xml:space="preserve"> </w:t>
            </w:r>
            <w:r w:rsidR="00A76458">
              <w:rPr>
                <w:rFonts w:ascii="Arial" w:hAnsi="Arial"/>
                <w:b/>
                <w:spacing w:val="-2"/>
                <w:sz w:val="24"/>
                <w:szCs w:val="24"/>
              </w:rPr>
              <w:t>/A</w:t>
            </w:r>
            <w:r w:rsidR="008675E5">
              <w:rPr>
                <w:rFonts w:ascii="Arial" w:hAnsi="Arial"/>
                <w:b/>
                <w:spacing w:val="-2"/>
                <w:sz w:val="24"/>
                <w:szCs w:val="24"/>
              </w:rPr>
              <w:t>b</w:t>
            </w:r>
          </w:p>
          <w:p w14:paraId="0E828F6C" w14:textId="4C30463C" w:rsidR="00672659" w:rsidRPr="004D22E1" w:rsidRDefault="00672659" w:rsidP="008675E5">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5B0465">
              <w:rPr>
                <w:rFonts w:ascii="Arial" w:hAnsi="Arial"/>
                <w:bCs/>
                <w:spacing w:val="-2"/>
                <w:sz w:val="24"/>
                <w:szCs w:val="24"/>
                <w:u w:val="single"/>
              </w:rPr>
              <w:t>1</w:t>
            </w:r>
            <w:r w:rsidR="00A76458">
              <w:rPr>
                <w:rFonts w:ascii="Arial" w:hAnsi="Arial"/>
                <w:bCs/>
                <w:spacing w:val="-2"/>
                <w:sz w:val="24"/>
                <w:szCs w:val="24"/>
                <w:u w:val="single"/>
              </w:rPr>
              <w:t>A</w:t>
            </w:r>
            <w:r w:rsidR="008675E5">
              <w:rPr>
                <w:rFonts w:ascii="Arial" w:hAnsi="Arial"/>
                <w:bCs/>
                <w:spacing w:val="-2"/>
                <w:sz w:val="24"/>
                <w:szCs w:val="24"/>
                <w:u w:val="single"/>
              </w:rPr>
              <w:t>b</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9B08134" w:rsidR="00672659" w:rsidRPr="004D22E1" w:rsidRDefault="00672659" w:rsidP="005B046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76458">
              <w:rPr>
                <w:rFonts w:ascii="Arial" w:hAnsi="Arial"/>
                <w:sz w:val="24"/>
                <w:szCs w:val="24"/>
                <w:highlight w:val="yellow"/>
                <w:lang w:val="en-GB"/>
              </w:rPr>
              <w:t>1</w:t>
            </w:r>
            <w:r w:rsidR="005B0465">
              <w:rPr>
                <w:rFonts w:ascii="Arial" w:hAnsi="Arial"/>
                <w:sz w:val="24"/>
                <w:szCs w:val="24"/>
                <w:highlight w:val="yellow"/>
                <w:lang w:val="en-GB"/>
              </w:rPr>
              <w:t>9</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6704C84" w:rsidR="00672659" w:rsidRPr="004D22E1" w:rsidRDefault="00672659" w:rsidP="005B0465">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5B0465">
              <w:rPr>
                <w:rFonts w:ascii="Arial" w:hAnsi="Arial"/>
                <w:bCs/>
                <w:sz w:val="24"/>
                <w:szCs w:val="24"/>
                <w:highlight w:val="yellow"/>
              </w:rPr>
              <w:t>20</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8"/>
        <w:gridCol w:w="927"/>
        <w:gridCol w:w="568"/>
        <w:gridCol w:w="1378"/>
        <w:gridCol w:w="675"/>
        <w:gridCol w:w="357"/>
        <w:gridCol w:w="289"/>
        <w:gridCol w:w="632"/>
        <w:gridCol w:w="596"/>
        <w:gridCol w:w="517"/>
        <w:gridCol w:w="529"/>
        <w:gridCol w:w="573"/>
        <w:gridCol w:w="416"/>
        <w:gridCol w:w="370"/>
        <w:gridCol w:w="424"/>
        <w:gridCol w:w="445"/>
        <w:gridCol w:w="461"/>
        <w:gridCol w:w="370"/>
        <w:gridCol w:w="537"/>
        <w:gridCol w:w="592"/>
        <w:gridCol w:w="497"/>
        <w:gridCol w:w="476"/>
        <w:gridCol w:w="426"/>
        <w:gridCol w:w="489"/>
        <w:gridCol w:w="592"/>
      </w:tblGrid>
      <w:tr w:rsidR="00DE11BF" w:rsidRPr="00233B59" w14:paraId="6678F53F" w14:textId="77777777" w:rsidTr="00387DE4">
        <w:trPr>
          <w:trHeight w:val="1004"/>
        </w:trPr>
        <w:tc>
          <w:tcPr>
            <w:tcW w:w="322"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4"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3"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37"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387DE4">
        <w:tc>
          <w:tcPr>
            <w:tcW w:w="322"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2"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3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3"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7"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87DE4" w:rsidRPr="00233B59" w14:paraId="44A2A021" w14:textId="77777777" w:rsidTr="00387DE4">
        <w:trPr>
          <w:trHeight w:val="1609"/>
        </w:trPr>
        <w:tc>
          <w:tcPr>
            <w:tcW w:w="127"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5"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30"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02"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91"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0"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7"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84"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4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11"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7"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0"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1"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87DE4" w:rsidRPr="00233B59" w14:paraId="370DF3F8" w14:textId="77777777" w:rsidTr="00387DE4">
        <w:tc>
          <w:tcPr>
            <w:tcW w:w="127" w:type="pct"/>
            <w:shd w:val="clear" w:color="auto" w:fill="auto"/>
          </w:tcPr>
          <w:p w14:paraId="2DE5E5FC" w14:textId="5CF3D648" w:rsidR="00387DE4" w:rsidRPr="00D14D22"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67B4BFC6"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1C2DF6DC" w14:textId="77777777" w:rsidR="00387DE4" w:rsidRPr="00C6441A" w:rsidRDefault="00387DE4" w:rsidP="00073752"/>
        </w:tc>
        <w:tc>
          <w:tcPr>
            <w:tcW w:w="202" w:type="pct"/>
            <w:shd w:val="clear" w:color="auto" w:fill="auto"/>
          </w:tcPr>
          <w:p w14:paraId="2A6406ED" w14:textId="67F92FA4" w:rsidR="00387DE4" w:rsidRPr="00614F84" w:rsidRDefault="00387DE4" w:rsidP="00073752">
            <w:pPr>
              <w:spacing w:after="0" w:line="240" w:lineRule="auto"/>
              <w:jc w:val="center"/>
              <w:rPr>
                <w:rFonts w:ascii="Cambria" w:eastAsia="Times New Roman" w:hAnsi="Cambria" w:cs="Times New Roman"/>
                <w:color w:val="000000"/>
                <w:sz w:val="20"/>
                <w:szCs w:val="20"/>
              </w:rPr>
            </w:pPr>
            <w:r>
              <w:rPr>
                <w:rFonts w:ascii="Arial" w:hAnsi="Arial" w:cs="Arial"/>
                <w:color w:val="000000"/>
              </w:rPr>
              <w:t>01-G00-001</w:t>
            </w:r>
          </w:p>
        </w:tc>
        <w:tc>
          <w:tcPr>
            <w:tcW w:w="491" w:type="pct"/>
            <w:shd w:val="clear" w:color="auto" w:fill="auto"/>
          </w:tcPr>
          <w:p w14:paraId="5DA5A2E2" w14:textId="77777777" w:rsidR="00387DE4" w:rsidRDefault="00387DE4" w:rsidP="009B43AE">
            <w:pPr>
              <w:autoSpaceDE w:val="0"/>
              <w:autoSpaceDN w:val="0"/>
              <w:adjustRightInd w:val="0"/>
              <w:spacing w:after="0" w:line="240" w:lineRule="auto"/>
              <w:jc w:val="center"/>
              <w:rPr>
                <w:rFonts w:ascii="Arial" w:hAnsi="Arial" w:cs="Arial"/>
                <w:color w:val="000000"/>
              </w:rPr>
            </w:pPr>
            <w:r>
              <w:rPr>
                <w:rFonts w:ascii="Arial" w:hAnsi="Arial" w:cs="Arial"/>
                <w:color w:val="000000"/>
              </w:rPr>
              <w:t>Dobutamine (as Hcl)l i.v infusion  250 mg/vial OR Amp(12.5 mg/ml 20 ml)</w:t>
            </w:r>
          </w:p>
          <w:p w14:paraId="5A6A83FE" w14:textId="36669F0E" w:rsidR="00387DE4" w:rsidRPr="00614F84" w:rsidRDefault="00387DE4" w:rsidP="00A76458">
            <w:pPr>
              <w:spacing w:after="0" w:line="240" w:lineRule="auto"/>
              <w:rPr>
                <w:rFonts w:ascii="Cambria" w:eastAsia="Times New Roman" w:hAnsi="Cambria" w:cs="Times New Roman"/>
                <w:color w:val="000000"/>
                <w:lang w:bidi="ar-IQ"/>
              </w:rPr>
            </w:pPr>
            <w:r>
              <w:rPr>
                <w:rFonts w:ascii="Arial" w:hAnsi="Arial" w:cs="Arial"/>
                <w:color w:val="000000"/>
                <w:rtl/>
              </w:rPr>
              <w:t>يتم</w:t>
            </w:r>
            <w:r>
              <w:rPr>
                <w:rFonts w:ascii="Arial" w:hAnsi="Arial" w:cs="Arial"/>
                <w:color w:val="000000"/>
              </w:rPr>
              <w:t xml:space="preserve"> </w:t>
            </w:r>
            <w:r>
              <w:rPr>
                <w:rFonts w:ascii="Arial" w:hAnsi="Arial" w:cs="Arial"/>
                <w:color w:val="000000"/>
                <w:rtl/>
              </w:rPr>
              <w:t>الاخذ</w:t>
            </w:r>
            <w:r>
              <w:rPr>
                <w:rFonts w:ascii="Arial" w:hAnsi="Arial" w:cs="Arial"/>
                <w:color w:val="000000"/>
              </w:rPr>
              <w:t xml:space="preserve"> </w:t>
            </w:r>
            <w:r>
              <w:rPr>
                <w:rFonts w:ascii="Arial" w:hAnsi="Arial" w:cs="Arial"/>
                <w:color w:val="000000"/>
                <w:rtl/>
              </w:rPr>
              <w:t>بنظر</w:t>
            </w:r>
            <w:r>
              <w:rPr>
                <w:rFonts w:ascii="Arial" w:hAnsi="Arial" w:cs="Arial"/>
                <w:color w:val="000000"/>
              </w:rPr>
              <w:t xml:space="preserve"> </w:t>
            </w:r>
            <w:r>
              <w:rPr>
                <w:rFonts w:ascii="Arial" w:hAnsi="Arial" w:cs="Arial"/>
                <w:color w:val="000000"/>
                <w:rtl/>
              </w:rPr>
              <w:t>الاعتباراستخدامه</w:t>
            </w:r>
            <w:r>
              <w:rPr>
                <w:rFonts w:ascii="Arial" w:hAnsi="Arial" w:cs="Arial"/>
                <w:color w:val="000000"/>
              </w:rPr>
              <w:t xml:space="preserve"> </w:t>
            </w:r>
            <w:r>
              <w:rPr>
                <w:rFonts w:ascii="Arial" w:hAnsi="Arial" w:cs="Arial"/>
                <w:color w:val="000000"/>
                <w:rtl/>
              </w:rPr>
              <w:t>في</w:t>
            </w:r>
            <w:r>
              <w:rPr>
                <w:rFonts w:ascii="Arial" w:hAnsi="Arial" w:cs="Arial"/>
                <w:color w:val="000000"/>
              </w:rPr>
              <w:t xml:space="preserve"> </w:t>
            </w:r>
            <w:r>
              <w:rPr>
                <w:rFonts w:ascii="Arial" w:hAnsi="Arial" w:cs="Arial"/>
                <w:color w:val="000000"/>
                <w:rtl/>
              </w:rPr>
              <w:t>قوائم</w:t>
            </w:r>
            <w:r>
              <w:rPr>
                <w:rFonts w:ascii="Arial" w:hAnsi="Arial" w:cs="Arial"/>
                <w:color w:val="000000"/>
              </w:rPr>
              <w:t xml:space="preserve"> </w:t>
            </w:r>
            <w:r>
              <w:rPr>
                <w:rFonts w:ascii="Arial" w:hAnsi="Arial" w:cs="Arial"/>
                <w:color w:val="000000"/>
                <w:rtl/>
              </w:rPr>
              <w:t>التخدير</w:t>
            </w:r>
          </w:p>
        </w:tc>
        <w:tc>
          <w:tcPr>
            <w:tcW w:w="240" w:type="pct"/>
            <w:shd w:val="clear" w:color="auto" w:fill="auto"/>
            <w:vAlign w:val="center"/>
          </w:tcPr>
          <w:p w14:paraId="43569591" w14:textId="77777777" w:rsidR="00387DE4" w:rsidRPr="00F04CA9" w:rsidRDefault="00387DE4" w:rsidP="00073752">
            <w:pPr>
              <w:spacing w:after="0" w:line="240" w:lineRule="auto"/>
              <w:rPr>
                <w:rFonts w:eastAsia="Times New Roman" w:cs="Calibri"/>
                <w:color w:val="000000"/>
              </w:rPr>
            </w:pPr>
          </w:p>
        </w:tc>
        <w:tc>
          <w:tcPr>
            <w:tcW w:w="127" w:type="pct"/>
            <w:shd w:val="clear" w:color="auto" w:fill="auto"/>
            <w:vAlign w:val="center"/>
          </w:tcPr>
          <w:p w14:paraId="6BB4C3E6" w14:textId="77777777" w:rsidR="00387DE4" w:rsidRDefault="00387DE4" w:rsidP="00073752">
            <w:pPr>
              <w:rPr>
                <w:rFonts w:cs="Calibri"/>
                <w:color w:val="000000"/>
              </w:rPr>
            </w:pPr>
          </w:p>
        </w:tc>
        <w:tc>
          <w:tcPr>
            <w:tcW w:w="103" w:type="pct"/>
            <w:shd w:val="clear" w:color="auto" w:fill="auto"/>
            <w:vAlign w:val="bottom"/>
          </w:tcPr>
          <w:p w14:paraId="10CC41CC" w14:textId="77777777" w:rsidR="00387DE4" w:rsidRDefault="00387DE4" w:rsidP="00073752">
            <w:pPr>
              <w:rPr>
                <w:rFonts w:cs="Calibri"/>
                <w:color w:val="000000"/>
                <w:sz w:val="16"/>
                <w:szCs w:val="16"/>
              </w:rPr>
            </w:pPr>
          </w:p>
        </w:tc>
        <w:tc>
          <w:tcPr>
            <w:tcW w:w="225" w:type="pct"/>
            <w:shd w:val="clear" w:color="auto" w:fill="auto"/>
            <w:vAlign w:val="bottom"/>
          </w:tcPr>
          <w:p w14:paraId="0704F087" w14:textId="77777777" w:rsidR="00387DE4" w:rsidRDefault="00387DE4" w:rsidP="00073752">
            <w:pPr>
              <w:rPr>
                <w:rFonts w:cs="Calibri"/>
                <w:color w:val="000000"/>
                <w:sz w:val="16"/>
                <w:szCs w:val="16"/>
              </w:rPr>
            </w:pPr>
          </w:p>
        </w:tc>
        <w:tc>
          <w:tcPr>
            <w:tcW w:w="212" w:type="pct"/>
            <w:shd w:val="clear" w:color="auto" w:fill="auto"/>
            <w:vAlign w:val="bottom"/>
          </w:tcPr>
          <w:p w14:paraId="638C0E1C" w14:textId="77777777" w:rsidR="00387DE4" w:rsidRDefault="00387DE4" w:rsidP="00073752">
            <w:pPr>
              <w:rPr>
                <w:rFonts w:cs="Calibri"/>
                <w:color w:val="000000"/>
                <w:sz w:val="16"/>
                <w:szCs w:val="16"/>
              </w:rPr>
            </w:pPr>
          </w:p>
        </w:tc>
        <w:tc>
          <w:tcPr>
            <w:tcW w:w="184" w:type="pct"/>
            <w:shd w:val="clear" w:color="auto" w:fill="auto"/>
            <w:vAlign w:val="bottom"/>
          </w:tcPr>
          <w:p w14:paraId="0F062250" w14:textId="77777777" w:rsidR="00387DE4" w:rsidRDefault="00387DE4" w:rsidP="00073752">
            <w:pPr>
              <w:rPr>
                <w:rFonts w:cs="Calibri"/>
                <w:color w:val="000000"/>
                <w:sz w:val="16"/>
                <w:szCs w:val="16"/>
              </w:rPr>
            </w:pPr>
          </w:p>
        </w:tc>
        <w:tc>
          <w:tcPr>
            <w:tcW w:w="188" w:type="pct"/>
            <w:shd w:val="clear" w:color="auto" w:fill="auto"/>
            <w:vAlign w:val="center"/>
          </w:tcPr>
          <w:p w14:paraId="795F1E3E"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51181FCB"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25887E8C"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006B857F" w14:textId="77777777" w:rsidR="00387DE4" w:rsidRPr="00233B59"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7ED1B4D"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1E3D1B5D"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94F7B2E"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6935569F"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48F378"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0FB1170B"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17CDA94F" w14:textId="77777777" w:rsidR="00387DE4"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47E50AE6"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38DFF32B"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02809BC1"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1AE3FA81"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87DE4" w:rsidRPr="00233B59" w14:paraId="1B9D753E" w14:textId="77777777" w:rsidTr="00387DE4">
        <w:tc>
          <w:tcPr>
            <w:tcW w:w="127" w:type="pct"/>
            <w:shd w:val="clear" w:color="auto" w:fill="auto"/>
          </w:tcPr>
          <w:p w14:paraId="3C549D29"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151DEFC2"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3883B25B" w14:textId="77777777" w:rsidR="00387DE4" w:rsidRPr="00C6441A" w:rsidRDefault="00387DE4" w:rsidP="00073752"/>
        </w:tc>
        <w:tc>
          <w:tcPr>
            <w:tcW w:w="202" w:type="pct"/>
            <w:shd w:val="clear" w:color="auto" w:fill="auto"/>
          </w:tcPr>
          <w:p w14:paraId="2F5E0E79" w14:textId="19F0A598" w:rsidR="00387DE4" w:rsidRPr="00614F84" w:rsidRDefault="00387DE4"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02-E00-011</w:t>
            </w:r>
          </w:p>
        </w:tc>
        <w:tc>
          <w:tcPr>
            <w:tcW w:w="491" w:type="pct"/>
            <w:shd w:val="clear" w:color="auto" w:fill="auto"/>
          </w:tcPr>
          <w:p w14:paraId="465E0163" w14:textId="400D72F6" w:rsidR="00387DE4" w:rsidRPr="00614F84" w:rsidRDefault="00387DE4" w:rsidP="00A76458">
            <w:pPr>
              <w:spacing w:after="0" w:line="240" w:lineRule="auto"/>
              <w:jc w:val="center"/>
              <w:rPr>
                <w:rFonts w:ascii="Cambria" w:eastAsia="Times New Roman" w:hAnsi="Cambria" w:cs="Times New Roman"/>
                <w:color w:val="000000"/>
                <w:lang w:bidi="ar-IQ"/>
              </w:rPr>
            </w:pPr>
            <w:r>
              <w:rPr>
                <w:rFonts w:ascii="Arial" w:hAnsi="Arial" w:cs="Arial"/>
                <w:color w:val="000000"/>
              </w:rPr>
              <w:t>Mesalazine enema  (suspension  1gm/100ml or foam 1gm/application)</w:t>
            </w:r>
          </w:p>
        </w:tc>
        <w:tc>
          <w:tcPr>
            <w:tcW w:w="240" w:type="pct"/>
            <w:shd w:val="clear" w:color="auto" w:fill="auto"/>
            <w:vAlign w:val="center"/>
          </w:tcPr>
          <w:p w14:paraId="1F680D1B" w14:textId="77777777" w:rsidR="00387DE4" w:rsidRPr="00F04CA9" w:rsidRDefault="00387DE4" w:rsidP="00073752">
            <w:pPr>
              <w:spacing w:after="0" w:line="240" w:lineRule="auto"/>
              <w:rPr>
                <w:rFonts w:eastAsia="Times New Roman" w:cs="Calibri"/>
                <w:color w:val="000000"/>
              </w:rPr>
            </w:pPr>
          </w:p>
        </w:tc>
        <w:tc>
          <w:tcPr>
            <w:tcW w:w="127" w:type="pct"/>
            <w:shd w:val="clear" w:color="auto" w:fill="auto"/>
            <w:vAlign w:val="center"/>
          </w:tcPr>
          <w:p w14:paraId="75CB8BFD" w14:textId="77777777" w:rsidR="00387DE4" w:rsidRDefault="00387DE4" w:rsidP="00073752">
            <w:pPr>
              <w:rPr>
                <w:rFonts w:cs="Calibri"/>
                <w:color w:val="000000"/>
              </w:rPr>
            </w:pPr>
          </w:p>
        </w:tc>
        <w:tc>
          <w:tcPr>
            <w:tcW w:w="103" w:type="pct"/>
            <w:shd w:val="clear" w:color="auto" w:fill="auto"/>
            <w:vAlign w:val="bottom"/>
          </w:tcPr>
          <w:p w14:paraId="1CC6582E" w14:textId="77777777" w:rsidR="00387DE4" w:rsidRDefault="00387DE4" w:rsidP="00073752">
            <w:pPr>
              <w:rPr>
                <w:rFonts w:cs="Calibri"/>
                <w:color w:val="000000"/>
                <w:sz w:val="16"/>
                <w:szCs w:val="16"/>
              </w:rPr>
            </w:pPr>
          </w:p>
        </w:tc>
        <w:tc>
          <w:tcPr>
            <w:tcW w:w="225" w:type="pct"/>
            <w:shd w:val="clear" w:color="auto" w:fill="auto"/>
            <w:vAlign w:val="bottom"/>
          </w:tcPr>
          <w:p w14:paraId="0031AC84" w14:textId="77777777" w:rsidR="00387DE4" w:rsidRDefault="00387DE4" w:rsidP="00073752">
            <w:pPr>
              <w:rPr>
                <w:rFonts w:cs="Calibri"/>
                <w:color w:val="000000"/>
                <w:sz w:val="16"/>
                <w:szCs w:val="16"/>
              </w:rPr>
            </w:pPr>
          </w:p>
        </w:tc>
        <w:tc>
          <w:tcPr>
            <w:tcW w:w="212" w:type="pct"/>
            <w:shd w:val="clear" w:color="auto" w:fill="auto"/>
            <w:vAlign w:val="bottom"/>
          </w:tcPr>
          <w:p w14:paraId="0CB3E23A" w14:textId="77777777" w:rsidR="00387DE4" w:rsidRDefault="00387DE4" w:rsidP="00073752">
            <w:pPr>
              <w:rPr>
                <w:rFonts w:cs="Calibri"/>
                <w:color w:val="000000"/>
                <w:sz w:val="16"/>
                <w:szCs w:val="16"/>
              </w:rPr>
            </w:pPr>
          </w:p>
        </w:tc>
        <w:tc>
          <w:tcPr>
            <w:tcW w:w="184" w:type="pct"/>
            <w:shd w:val="clear" w:color="auto" w:fill="auto"/>
            <w:vAlign w:val="bottom"/>
          </w:tcPr>
          <w:p w14:paraId="6BFA8D3B" w14:textId="77777777" w:rsidR="00387DE4" w:rsidRDefault="00387DE4" w:rsidP="00073752">
            <w:pPr>
              <w:rPr>
                <w:rFonts w:cs="Calibri"/>
                <w:color w:val="000000"/>
                <w:sz w:val="16"/>
                <w:szCs w:val="16"/>
              </w:rPr>
            </w:pPr>
          </w:p>
        </w:tc>
        <w:tc>
          <w:tcPr>
            <w:tcW w:w="188" w:type="pct"/>
            <w:shd w:val="clear" w:color="auto" w:fill="auto"/>
            <w:vAlign w:val="center"/>
          </w:tcPr>
          <w:p w14:paraId="06090790"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2373E286"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2FC605E6"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5ADD0C83" w14:textId="77777777" w:rsidR="00387DE4" w:rsidRPr="00233B59"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6D35F420"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49E3571A"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31915471"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2F613E48"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9F11B8"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31779736"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53F0C483" w14:textId="77777777" w:rsidR="00387DE4"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56AFC3E2"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2FFA9D54"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3C726C65"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0CB5201B"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87DE4" w:rsidRPr="00233B59" w14:paraId="03CA940D" w14:textId="77777777" w:rsidTr="00387DE4">
        <w:tc>
          <w:tcPr>
            <w:tcW w:w="127" w:type="pct"/>
            <w:shd w:val="clear" w:color="auto" w:fill="auto"/>
          </w:tcPr>
          <w:p w14:paraId="1642B16C"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179D296B"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034AB5A8" w14:textId="77777777" w:rsidR="00387DE4" w:rsidRPr="00C6441A" w:rsidRDefault="00387DE4" w:rsidP="00073752"/>
        </w:tc>
        <w:tc>
          <w:tcPr>
            <w:tcW w:w="202" w:type="pct"/>
            <w:shd w:val="clear" w:color="auto" w:fill="auto"/>
          </w:tcPr>
          <w:p w14:paraId="6427A1F4" w14:textId="5F0030CA" w:rsidR="00387DE4" w:rsidRPr="00614F84" w:rsidRDefault="00387DE4"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04-J00-010</w:t>
            </w:r>
          </w:p>
        </w:tc>
        <w:tc>
          <w:tcPr>
            <w:tcW w:w="491" w:type="pct"/>
            <w:shd w:val="clear" w:color="auto" w:fill="auto"/>
          </w:tcPr>
          <w:p w14:paraId="5F7D0920" w14:textId="255CA507" w:rsidR="00387DE4" w:rsidRPr="00614F84" w:rsidRDefault="00387DE4" w:rsidP="00A76458">
            <w:pPr>
              <w:spacing w:after="0" w:line="240" w:lineRule="auto"/>
              <w:jc w:val="center"/>
              <w:rPr>
                <w:rFonts w:ascii="Cambria" w:eastAsia="Times New Roman" w:hAnsi="Cambria" w:cs="Times New Roman"/>
                <w:color w:val="000000"/>
                <w:lang w:bidi="ar-IQ"/>
              </w:rPr>
            </w:pPr>
            <w:r>
              <w:rPr>
                <w:rFonts w:ascii="Arial" w:hAnsi="Arial" w:cs="Arial"/>
                <w:color w:val="000000"/>
              </w:rPr>
              <w:t>Clonazepam   0.5mg Tablet</w:t>
            </w:r>
          </w:p>
        </w:tc>
        <w:tc>
          <w:tcPr>
            <w:tcW w:w="240" w:type="pct"/>
            <w:shd w:val="clear" w:color="auto" w:fill="auto"/>
            <w:vAlign w:val="center"/>
          </w:tcPr>
          <w:p w14:paraId="5AD3E84A" w14:textId="77777777" w:rsidR="00387DE4" w:rsidRPr="00F04CA9" w:rsidRDefault="00387DE4" w:rsidP="00073752">
            <w:pPr>
              <w:spacing w:after="0" w:line="240" w:lineRule="auto"/>
              <w:rPr>
                <w:rFonts w:eastAsia="Times New Roman" w:cs="Calibri"/>
                <w:color w:val="000000"/>
              </w:rPr>
            </w:pPr>
          </w:p>
        </w:tc>
        <w:tc>
          <w:tcPr>
            <w:tcW w:w="127" w:type="pct"/>
            <w:shd w:val="clear" w:color="auto" w:fill="auto"/>
            <w:vAlign w:val="center"/>
          </w:tcPr>
          <w:p w14:paraId="0E834CA8" w14:textId="77777777" w:rsidR="00387DE4" w:rsidRDefault="00387DE4" w:rsidP="00073752">
            <w:pPr>
              <w:rPr>
                <w:rFonts w:cs="Calibri"/>
                <w:color w:val="000000"/>
              </w:rPr>
            </w:pPr>
          </w:p>
        </w:tc>
        <w:tc>
          <w:tcPr>
            <w:tcW w:w="103" w:type="pct"/>
            <w:shd w:val="clear" w:color="auto" w:fill="auto"/>
            <w:vAlign w:val="bottom"/>
          </w:tcPr>
          <w:p w14:paraId="5E20807A" w14:textId="77777777" w:rsidR="00387DE4" w:rsidRDefault="00387DE4" w:rsidP="00073752">
            <w:pPr>
              <w:rPr>
                <w:rFonts w:cs="Calibri"/>
                <w:color w:val="000000"/>
                <w:sz w:val="16"/>
                <w:szCs w:val="16"/>
              </w:rPr>
            </w:pPr>
          </w:p>
        </w:tc>
        <w:tc>
          <w:tcPr>
            <w:tcW w:w="225" w:type="pct"/>
            <w:shd w:val="clear" w:color="auto" w:fill="auto"/>
            <w:vAlign w:val="bottom"/>
          </w:tcPr>
          <w:p w14:paraId="1FEDB20C" w14:textId="77777777" w:rsidR="00387DE4" w:rsidRDefault="00387DE4" w:rsidP="00073752">
            <w:pPr>
              <w:rPr>
                <w:rFonts w:cs="Calibri"/>
                <w:color w:val="000000"/>
                <w:sz w:val="16"/>
                <w:szCs w:val="16"/>
              </w:rPr>
            </w:pPr>
          </w:p>
        </w:tc>
        <w:tc>
          <w:tcPr>
            <w:tcW w:w="212" w:type="pct"/>
            <w:shd w:val="clear" w:color="auto" w:fill="auto"/>
            <w:vAlign w:val="bottom"/>
          </w:tcPr>
          <w:p w14:paraId="7CD43525" w14:textId="77777777" w:rsidR="00387DE4" w:rsidRDefault="00387DE4" w:rsidP="00073752">
            <w:pPr>
              <w:rPr>
                <w:rFonts w:cs="Calibri"/>
                <w:color w:val="000000"/>
                <w:sz w:val="16"/>
                <w:szCs w:val="16"/>
              </w:rPr>
            </w:pPr>
          </w:p>
        </w:tc>
        <w:tc>
          <w:tcPr>
            <w:tcW w:w="184" w:type="pct"/>
            <w:shd w:val="clear" w:color="auto" w:fill="auto"/>
            <w:vAlign w:val="bottom"/>
          </w:tcPr>
          <w:p w14:paraId="7407D4E2" w14:textId="77777777" w:rsidR="00387DE4" w:rsidRDefault="00387DE4" w:rsidP="00073752">
            <w:pPr>
              <w:rPr>
                <w:rFonts w:cs="Calibri"/>
                <w:color w:val="000000"/>
                <w:sz w:val="16"/>
                <w:szCs w:val="16"/>
              </w:rPr>
            </w:pPr>
          </w:p>
        </w:tc>
        <w:tc>
          <w:tcPr>
            <w:tcW w:w="188" w:type="pct"/>
            <w:shd w:val="clear" w:color="auto" w:fill="auto"/>
            <w:vAlign w:val="center"/>
          </w:tcPr>
          <w:p w14:paraId="6B7ED976"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7C696B57"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7347E2F6"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27DAE909" w14:textId="77777777" w:rsidR="00387DE4" w:rsidRPr="00233B59"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142AC6E1"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481C5997"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02A5C402"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2C5D4583"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4082B2"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72E29172"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78F2B7C0" w14:textId="77777777" w:rsidR="00387DE4"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12802BD3"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5A1E06DB"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4CF9EB28"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2ABF3114"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87DE4" w:rsidRPr="00233B59" w14:paraId="21F4F450" w14:textId="77777777" w:rsidTr="00387DE4">
        <w:tc>
          <w:tcPr>
            <w:tcW w:w="127" w:type="pct"/>
            <w:shd w:val="clear" w:color="auto" w:fill="auto"/>
          </w:tcPr>
          <w:p w14:paraId="691FB43E"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5" w:type="pct"/>
            <w:shd w:val="clear" w:color="auto" w:fill="auto"/>
            <w:vAlign w:val="center"/>
          </w:tcPr>
          <w:p w14:paraId="00529208"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14:paraId="7AB8F8C5" w14:textId="77777777" w:rsidR="00387DE4" w:rsidRPr="00C6441A" w:rsidRDefault="00387DE4" w:rsidP="00073752"/>
        </w:tc>
        <w:tc>
          <w:tcPr>
            <w:tcW w:w="202" w:type="pct"/>
            <w:shd w:val="clear" w:color="auto" w:fill="auto"/>
          </w:tcPr>
          <w:p w14:paraId="252CA2CB" w14:textId="6E33C9BE" w:rsidR="00387DE4" w:rsidRPr="00614F84" w:rsidRDefault="00387DE4"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04-F00-016</w:t>
            </w:r>
          </w:p>
        </w:tc>
        <w:tc>
          <w:tcPr>
            <w:tcW w:w="491" w:type="pct"/>
            <w:shd w:val="clear" w:color="auto" w:fill="auto"/>
          </w:tcPr>
          <w:p w14:paraId="53CF73CF" w14:textId="77777777" w:rsidR="00387DE4" w:rsidRDefault="00387DE4" w:rsidP="009B43AE">
            <w:pPr>
              <w:autoSpaceDE w:val="0"/>
              <w:autoSpaceDN w:val="0"/>
              <w:adjustRightInd w:val="0"/>
              <w:spacing w:after="0" w:line="240" w:lineRule="auto"/>
              <w:rPr>
                <w:rFonts w:ascii="Arial" w:hAnsi="Arial" w:cs="Arial"/>
                <w:color w:val="000000"/>
              </w:rPr>
            </w:pPr>
            <w:r>
              <w:rPr>
                <w:rFonts w:ascii="Arial" w:hAnsi="Arial" w:cs="Arial"/>
                <w:color w:val="000000"/>
              </w:rPr>
              <w:t>Ondansetron   8mg lyophylisates Oral Tablet</w:t>
            </w:r>
          </w:p>
          <w:p w14:paraId="3C6E05F6" w14:textId="589ABAB8" w:rsidR="00387DE4" w:rsidRPr="00614F84" w:rsidRDefault="00387DE4" w:rsidP="00A76458">
            <w:pPr>
              <w:spacing w:after="0" w:line="240" w:lineRule="auto"/>
              <w:jc w:val="center"/>
              <w:rPr>
                <w:rFonts w:ascii="Cambria" w:eastAsia="Times New Roman" w:hAnsi="Cambria" w:cs="Times New Roman"/>
                <w:color w:val="000000"/>
                <w:lang w:bidi="ar-IQ"/>
              </w:rPr>
            </w:pPr>
            <w:r>
              <w:rPr>
                <w:rFonts w:ascii="Arial" w:hAnsi="Arial" w:cs="Arial"/>
                <w:color w:val="000000"/>
                <w:rtl/>
              </w:rPr>
              <w:t>مراكز</w:t>
            </w:r>
            <w:r>
              <w:rPr>
                <w:rFonts w:ascii="Arial" w:hAnsi="Arial" w:cs="Arial"/>
                <w:color w:val="000000"/>
              </w:rPr>
              <w:t xml:space="preserve"> </w:t>
            </w:r>
            <w:r>
              <w:rPr>
                <w:rFonts w:ascii="Arial" w:hAnsi="Arial" w:cs="Arial"/>
                <w:color w:val="000000"/>
                <w:rtl/>
              </w:rPr>
              <w:t>سرطانية</w:t>
            </w:r>
            <w:r>
              <w:rPr>
                <w:rFonts w:ascii="Arial" w:hAnsi="Arial" w:cs="Arial"/>
                <w:color w:val="000000"/>
              </w:rPr>
              <w:t xml:space="preserve"> </w:t>
            </w:r>
            <w:r>
              <w:rPr>
                <w:rFonts w:ascii="Arial" w:hAnsi="Arial" w:cs="Arial"/>
                <w:color w:val="000000"/>
                <w:rtl/>
              </w:rPr>
              <w:t>يؤخذ</w:t>
            </w:r>
            <w:r>
              <w:rPr>
                <w:rFonts w:ascii="Arial" w:hAnsi="Arial" w:cs="Arial"/>
                <w:color w:val="000000"/>
              </w:rPr>
              <w:t xml:space="preserve"> </w:t>
            </w:r>
            <w:r>
              <w:rPr>
                <w:rFonts w:ascii="Arial" w:hAnsi="Arial" w:cs="Arial"/>
                <w:color w:val="000000"/>
                <w:rtl/>
              </w:rPr>
              <w:t>بنظر</w:t>
            </w:r>
            <w:r>
              <w:rPr>
                <w:rFonts w:ascii="Arial" w:hAnsi="Arial" w:cs="Arial"/>
                <w:color w:val="000000"/>
              </w:rPr>
              <w:t xml:space="preserve"> </w:t>
            </w:r>
            <w:r>
              <w:rPr>
                <w:rFonts w:ascii="Arial" w:hAnsi="Arial" w:cs="Arial"/>
                <w:color w:val="000000"/>
                <w:rtl/>
              </w:rPr>
              <w:t>الاعتبارقائمة</w:t>
            </w:r>
            <w:r>
              <w:rPr>
                <w:rFonts w:ascii="Arial" w:hAnsi="Arial" w:cs="Arial"/>
                <w:color w:val="000000"/>
              </w:rPr>
              <w:t xml:space="preserve"> </w:t>
            </w:r>
            <w:r>
              <w:rPr>
                <w:rFonts w:ascii="Arial" w:hAnsi="Arial" w:cs="Arial"/>
                <w:color w:val="000000"/>
                <w:rtl/>
              </w:rPr>
              <w:t>ادوية</w:t>
            </w:r>
            <w:r>
              <w:rPr>
                <w:rFonts w:ascii="Arial" w:hAnsi="Arial" w:cs="Arial"/>
                <w:color w:val="000000"/>
              </w:rPr>
              <w:t xml:space="preserve"> </w:t>
            </w:r>
            <w:r>
              <w:rPr>
                <w:rFonts w:ascii="Arial" w:hAnsi="Arial" w:cs="Arial"/>
                <w:color w:val="000000"/>
                <w:rtl/>
              </w:rPr>
              <w:t>التخدير</w:t>
            </w:r>
            <w:r>
              <w:rPr>
                <w:rFonts w:ascii="Arial" w:hAnsi="Arial" w:cs="Arial"/>
                <w:color w:val="000000"/>
              </w:rPr>
              <w:t xml:space="preserve"> </w:t>
            </w:r>
            <w:r>
              <w:rPr>
                <w:rFonts w:ascii="Arial" w:hAnsi="Arial" w:cs="Arial"/>
                <w:color w:val="000000"/>
                <w:rtl/>
              </w:rPr>
              <w:t>واستخدام</w:t>
            </w:r>
            <w:r>
              <w:rPr>
                <w:rFonts w:ascii="Arial" w:hAnsi="Arial" w:cs="Arial"/>
                <w:color w:val="000000"/>
              </w:rPr>
              <w:t xml:space="preserve"> </w:t>
            </w:r>
            <w:r>
              <w:rPr>
                <w:rFonts w:ascii="Arial" w:hAnsi="Arial" w:cs="Arial"/>
                <w:color w:val="000000"/>
                <w:rtl/>
              </w:rPr>
              <w:t>المادة</w:t>
            </w:r>
            <w:r>
              <w:rPr>
                <w:rFonts w:ascii="Arial" w:hAnsi="Arial" w:cs="Arial"/>
                <w:color w:val="000000"/>
              </w:rPr>
              <w:t xml:space="preserve"> </w:t>
            </w:r>
            <w:r>
              <w:rPr>
                <w:rFonts w:ascii="Arial" w:hAnsi="Arial" w:cs="Arial"/>
                <w:color w:val="000000"/>
                <w:rtl/>
              </w:rPr>
              <w:t>لعلاج</w:t>
            </w:r>
            <w:r>
              <w:rPr>
                <w:rFonts w:ascii="Arial" w:hAnsi="Arial" w:cs="Arial"/>
                <w:color w:val="000000"/>
              </w:rPr>
              <w:t xml:space="preserve"> </w:t>
            </w:r>
            <w:r>
              <w:rPr>
                <w:rFonts w:ascii="Arial" w:hAnsi="Arial" w:cs="Arial"/>
                <w:color w:val="000000"/>
                <w:rtl/>
              </w:rPr>
              <w:t>ومنع</w:t>
            </w:r>
            <w:r>
              <w:rPr>
                <w:rFonts w:ascii="Arial" w:hAnsi="Arial" w:cs="Arial"/>
                <w:color w:val="000000"/>
              </w:rPr>
              <w:t xml:space="preserve"> </w:t>
            </w:r>
            <w:r>
              <w:rPr>
                <w:rFonts w:ascii="Arial" w:hAnsi="Arial" w:cs="Arial"/>
                <w:color w:val="000000"/>
                <w:rtl/>
              </w:rPr>
              <w:t>التقي</w:t>
            </w:r>
            <w:r>
              <w:rPr>
                <w:rFonts w:ascii="Arial" w:hAnsi="Arial" w:cs="Arial"/>
                <w:color w:val="000000"/>
              </w:rPr>
              <w:t xml:space="preserve"> </w:t>
            </w:r>
            <w:r>
              <w:rPr>
                <w:rFonts w:ascii="Arial" w:hAnsi="Arial" w:cs="Arial"/>
                <w:color w:val="000000"/>
                <w:rtl/>
              </w:rPr>
              <w:t>والغثيان</w:t>
            </w:r>
            <w:r>
              <w:rPr>
                <w:rFonts w:ascii="Arial" w:hAnsi="Arial" w:cs="Arial"/>
                <w:color w:val="000000"/>
              </w:rPr>
              <w:t xml:space="preserve"> </w:t>
            </w:r>
            <w:r>
              <w:rPr>
                <w:rFonts w:ascii="Arial" w:hAnsi="Arial" w:cs="Arial"/>
                <w:color w:val="000000"/>
                <w:rtl/>
              </w:rPr>
              <w:t>بعد</w:t>
            </w:r>
            <w:r>
              <w:rPr>
                <w:rFonts w:ascii="Arial" w:hAnsi="Arial" w:cs="Arial"/>
                <w:color w:val="000000"/>
              </w:rPr>
              <w:t xml:space="preserve"> </w:t>
            </w:r>
            <w:r>
              <w:rPr>
                <w:rFonts w:ascii="Arial" w:hAnsi="Arial" w:cs="Arial"/>
                <w:color w:val="000000"/>
                <w:rtl/>
              </w:rPr>
              <w:t>العملية</w:t>
            </w:r>
          </w:p>
        </w:tc>
        <w:tc>
          <w:tcPr>
            <w:tcW w:w="240" w:type="pct"/>
            <w:shd w:val="clear" w:color="auto" w:fill="auto"/>
            <w:vAlign w:val="center"/>
          </w:tcPr>
          <w:p w14:paraId="63E77B64" w14:textId="77777777" w:rsidR="00387DE4" w:rsidRPr="00F04CA9" w:rsidRDefault="00387DE4" w:rsidP="00073752">
            <w:pPr>
              <w:spacing w:after="0" w:line="240" w:lineRule="auto"/>
              <w:rPr>
                <w:rFonts w:eastAsia="Times New Roman" w:cs="Calibri"/>
                <w:color w:val="000000"/>
              </w:rPr>
            </w:pPr>
          </w:p>
        </w:tc>
        <w:tc>
          <w:tcPr>
            <w:tcW w:w="127" w:type="pct"/>
            <w:shd w:val="clear" w:color="auto" w:fill="auto"/>
            <w:vAlign w:val="center"/>
          </w:tcPr>
          <w:p w14:paraId="4275A10A" w14:textId="77777777" w:rsidR="00387DE4" w:rsidRDefault="00387DE4" w:rsidP="00073752">
            <w:pPr>
              <w:rPr>
                <w:rFonts w:cs="Calibri"/>
                <w:color w:val="000000"/>
              </w:rPr>
            </w:pPr>
          </w:p>
        </w:tc>
        <w:tc>
          <w:tcPr>
            <w:tcW w:w="103" w:type="pct"/>
            <w:shd w:val="clear" w:color="auto" w:fill="auto"/>
            <w:vAlign w:val="bottom"/>
          </w:tcPr>
          <w:p w14:paraId="35AFE42F" w14:textId="77777777" w:rsidR="00387DE4" w:rsidRDefault="00387DE4" w:rsidP="00073752">
            <w:pPr>
              <w:rPr>
                <w:rFonts w:cs="Calibri"/>
                <w:color w:val="000000"/>
                <w:sz w:val="16"/>
                <w:szCs w:val="16"/>
              </w:rPr>
            </w:pPr>
          </w:p>
        </w:tc>
        <w:tc>
          <w:tcPr>
            <w:tcW w:w="225" w:type="pct"/>
            <w:shd w:val="clear" w:color="auto" w:fill="auto"/>
            <w:vAlign w:val="bottom"/>
          </w:tcPr>
          <w:p w14:paraId="37D1B9F7" w14:textId="77777777" w:rsidR="00387DE4" w:rsidRDefault="00387DE4" w:rsidP="00073752">
            <w:pPr>
              <w:rPr>
                <w:rFonts w:cs="Calibri"/>
                <w:color w:val="000000"/>
                <w:sz w:val="16"/>
                <w:szCs w:val="16"/>
              </w:rPr>
            </w:pPr>
          </w:p>
        </w:tc>
        <w:tc>
          <w:tcPr>
            <w:tcW w:w="212" w:type="pct"/>
            <w:shd w:val="clear" w:color="auto" w:fill="auto"/>
            <w:vAlign w:val="bottom"/>
          </w:tcPr>
          <w:p w14:paraId="03D7F8E0" w14:textId="77777777" w:rsidR="00387DE4" w:rsidRDefault="00387DE4" w:rsidP="00073752">
            <w:pPr>
              <w:rPr>
                <w:rFonts w:cs="Calibri"/>
                <w:color w:val="000000"/>
                <w:sz w:val="16"/>
                <w:szCs w:val="16"/>
              </w:rPr>
            </w:pPr>
          </w:p>
        </w:tc>
        <w:tc>
          <w:tcPr>
            <w:tcW w:w="184" w:type="pct"/>
            <w:shd w:val="clear" w:color="auto" w:fill="auto"/>
            <w:vAlign w:val="bottom"/>
          </w:tcPr>
          <w:p w14:paraId="0F734913" w14:textId="77777777" w:rsidR="00387DE4" w:rsidRDefault="00387DE4" w:rsidP="00073752">
            <w:pPr>
              <w:rPr>
                <w:rFonts w:cs="Calibri"/>
                <w:color w:val="000000"/>
                <w:sz w:val="16"/>
                <w:szCs w:val="16"/>
              </w:rPr>
            </w:pPr>
          </w:p>
        </w:tc>
        <w:tc>
          <w:tcPr>
            <w:tcW w:w="188" w:type="pct"/>
            <w:shd w:val="clear" w:color="auto" w:fill="auto"/>
            <w:vAlign w:val="center"/>
          </w:tcPr>
          <w:p w14:paraId="54C70B02"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14:paraId="72FE32E6"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14:paraId="1CF3A655"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4A40B942" w14:textId="77777777" w:rsidR="00387DE4" w:rsidRPr="00233B59"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14:paraId="30100387"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14:paraId="716410C1"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14:paraId="26E3BD97"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14:paraId="09ED1EE7"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8C73D9C"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3E9384A1"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14:paraId="3C53F11A" w14:textId="77777777" w:rsidR="00387DE4" w:rsidRDefault="00387DE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14:paraId="7B553966" w14:textId="77777777" w:rsidR="00387DE4" w:rsidRPr="005F17BD" w:rsidRDefault="00387DE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14:paraId="0F87FEC9"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14:paraId="6F461ABE" w14:textId="77777777" w:rsidR="00387DE4" w:rsidRPr="00233B59"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14:paraId="6F7CCDED" w14:textId="77777777" w:rsidR="00387DE4" w:rsidRDefault="00387DE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118A8" w14:textId="77777777" w:rsidR="000D5E2B" w:rsidRDefault="000D5E2B" w:rsidP="00400881">
      <w:pPr>
        <w:spacing w:after="0" w:line="240" w:lineRule="auto"/>
      </w:pPr>
      <w:r>
        <w:separator/>
      </w:r>
    </w:p>
  </w:endnote>
  <w:endnote w:type="continuationSeparator" w:id="0">
    <w:p w14:paraId="5CE62C21" w14:textId="77777777" w:rsidR="000D5E2B" w:rsidRDefault="000D5E2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E4451">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DFC6C" w14:textId="77777777" w:rsidR="000D5E2B" w:rsidRDefault="000D5E2B" w:rsidP="00400881">
      <w:pPr>
        <w:spacing w:after="0" w:line="240" w:lineRule="auto"/>
      </w:pPr>
      <w:r>
        <w:separator/>
      </w:r>
    </w:p>
  </w:footnote>
  <w:footnote w:type="continuationSeparator" w:id="0">
    <w:p w14:paraId="7C85E58D" w14:textId="77777777" w:rsidR="000D5E2B" w:rsidRDefault="000D5E2B"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D5E2B"/>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87DE4"/>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465"/>
    <w:rsid w:val="005B05F9"/>
    <w:rsid w:val="005B3C7B"/>
    <w:rsid w:val="005B402F"/>
    <w:rsid w:val="005B6196"/>
    <w:rsid w:val="005D6D94"/>
    <w:rsid w:val="005E66BE"/>
    <w:rsid w:val="005F5512"/>
    <w:rsid w:val="00602650"/>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451"/>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65"/>
    <w:rsid w:val="00826799"/>
    <w:rsid w:val="00831CEB"/>
    <w:rsid w:val="00837A21"/>
    <w:rsid w:val="00841C53"/>
    <w:rsid w:val="00844C91"/>
    <w:rsid w:val="0086316C"/>
    <w:rsid w:val="008675E5"/>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76458"/>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203"/>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06232"/>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BBB5C-2C46-4256-93A9-31736A091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1</Pages>
  <Words>35355</Words>
  <Characters>201528</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77</cp:revision>
  <cp:lastPrinted>2022-01-19T07:17:00Z</cp:lastPrinted>
  <dcterms:created xsi:type="dcterms:W3CDTF">2022-01-13T10:10:00Z</dcterms:created>
  <dcterms:modified xsi:type="dcterms:W3CDTF">2022-08-25T10:29:00Z</dcterms:modified>
</cp:coreProperties>
</file>