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rsidR="00184F75" w:rsidRPr="009E7912" w:rsidRDefault="00184F75" w:rsidP="00EC19D5">
      <w:pPr>
        <w:spacing w:line="360" w:lineRule="auto"/>
        <w:ind w:left="2673" w:right="-360"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AF6667" w:rsidRPr="00AF6667">
        <w:rPr>
          <w:rFonts w:ascii="Simplified Arabic" w:hAnsi="Simplified Arabic" w:cs="Simplified Arabic"/>
          <w:b/>
          <w:bCs/>
          <w:sz w:val="28"/>
          <w:szCs w:val="28"/>
          <w:shd w:val="clear" w:color="auto" w:fill="FFFF00"/>
          <w:lang w:bidi="ar-LB"/>
        </w:rPr>
        <w:t xml:space="preserve">  </w:t>
      </w:r>
      <w:r w:rsidRPr="00AF6667">
        <w:rPr>
          <w:rFonts w:ascii="Simplified Arabic" w:hAnsi="Simplified Arabic" w:cs="Simplified Arabic"/>
          <w:sz w:val="28"/>
          <w:szCs w:val="28"/>
          <w:shd w:val="clear" w:color="auto" w:fill="FFFF00"/>
          <w:lang w:bidi="ar-LB"/>
        </w:rPr>
        <w:t>]</w:t>
      </w:r>
      <w:proofErr w:type="gramEnd"/>
      <w:r w:rsidR="00F8785B" w:rsidRPr="00F8785B">
        <w:rPr>
          <w:rFonts w:ascii="Simplified Arabic" w:eastAsia="Malgun Gothic" w:hAnsi="Simplified Arabic" w:cs="Simplified Arabic" w:hint="cs"/>
          <w:b/>
          <w:bCs/>
          <w:sz w:val="28"/>
          <w:szCs w:val="28"/>
          <w:rtl/>
          <w:lang w:eastAsia="en-GB" w:bidi="ar-IQ"/>
        </w:rPr>
        <w:t xml:space="preserve"> </w:t>
      </w:r>
      <w:r w:rsidR="00F8785B" w:rsidRPr="00F8785B">
        <w:rPr>
          <w:rFonts w:ascii="Simplified Arabic" w:hAnsi="Simplified Arabic" w:cs="Simplified Arabic" w:hint="cs"/>
          <w:b/>
          <w:bCs/>
          <w:i/>
          <w:iCs/>
          <w:sz w:val="28"/>
          <w:szCs w:val="28"/>
          <w:shd w:val="clear" w:color="auto" w:fill="FFFF00"/>
          <w:rtl/>
          <w:lang w:bidi="ar-IQ"/>
        </w:rPr>
        <w:t xml:space="preserve">تجهيز اجهزة مختبرية لمستشفى الشطرة العام ومركز النور الصحي </w:t>
      </w:r>
      <w:r w:rsidRPr="009E7912">
        <w:rPr>
          <w:rFonts w:ascii="Simplified Arabic" w:hAnsi="Simplified Arabic" w:cs="Simplified Arabic"/>
          <w:sz w:val="28"/>
          <w:szCs w:val="28"/>
          <w:lang w:bidi="ar-LB"/>
        </w:rPr>
        <w:t>[</w:t>
      </w:r>
    </w:p>
    <w:p w:rsidR="00184F75" w:rsidRPr="009E7912" w:rsidRDefault="00184F75" w:rsidP="00F8785B">
      <w:pPr>
        <w:shd w:val="clear" w:color="auto" w:fill="FFFFFF"/>
        <w:spacing w:line="360" w:lineRule="auto"/>
        <w:ind w:left="2673" w:hanging="2673"/>
        <w:rPr>
          <w:rFonts w:ascii="Simplified Arabic" w:hAnsi="Simplified Arabic" w:cs="Simplified Arabic"/>
          <w:sz w:val="28"/>
          <w:szCs w:val="28"/>
          <w:rtl/>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F8785B">
        <w:rPr>
          <w:rFonts w:ascii="Simplified Arabic" w:hAnsi="Simplified Arabic" w:cs="Simplified Arabic"/>
          <w:sz w:val="28"/>
          <w:szCs w:val="28"/>
          <w:lang w:bidi="ar-LB"/>
        </w:rPr>
        <w:t xml:space="preserve">Lab / 2022 / 5 </w:t>
      </w:r>
      <w:r w:rsidR="008A12A9">
        <w:rPr>
          <w:rFonts w:ascii="Simplified Arabic" w:hAnsi="Simplified Arabic" w:cs="Simplified Arabic"/>
          <w:sz w:val="28"/>
          <w:szCs w:val="28"/>
          <w:lang w:bidi="ar-LB"/>
        </w:rPr>
        <w:t>B</w:t>
      </w:r>
    </w:p>
    <w:p w:rsidR="00184F75" w:rsidRPr="00DE087E" w:rsidRDefault="00184F75" w:rsidP="00F8785B">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 xml:space="preserve">صدر بتاريخ </w:t>
      </w:r>
      <w:r w:rsidR="00EC19D5">
        <w:rPr>
          <w:rFonts w:ascii="Simplified Arabic" w:hAnsi="Simplified Arabic" w:cs="Simplified Arabic"/>
          <w:sz w:val="28"/>
          <w:szCs w:val="28"/>
          <w:shd w:val="clear" w:color="auto" w:fill="FFFF00"/>
          <w:lang w:bidi="ar-LB"/>
        </w:rPr>
        <w:t>8</w:t>
      </w:r>
      <w:r w:rsidR="00F8785B">
        <w:rPr>
          <w:rFonts w:ascii="Simplified Arabic" w:hAnsi="Simplified Arabic" w:cs="Simplified Arabic"/>
          <w:sz w:val="28"/>
          <w:szCs w:val="28"/>
          <w:shd w:val="clear" w:color="auto" w:fill="FFFF00"/>
          <w:lang w:bidi="ar-LB"/>
        </w:rPr>
        <w:t>/</w:t>
      </w:r>
      <w:r w:rsidR="00EC19D5">
        <w:rPr>
          <w:rFonts w:ascii="Simplified Arabic" w:hAnsi="Simplified Arabic" w:cs="Simplified Arabic"/>
          <w:sz w:val="28"/>
          <w:szCs w:val="28"/>
          <w:shd w:val="clear" w:color="auto" w:fill="FFFF00"/>
          <w:lang w:bidi="ar-LB"/>
        </w:rPr>
        <w:t>12</w:t>
      </w:r>
      <w:r w:rsidR="00F8785B">
        <w:rPr>
          <w:rFonts w:ascii="Simplified Arabic" w:hAnsi="Simplified Arabic" w:cs="Simplified Arabic"/>
          <w:sz w:val="28"/>
          <w:szCs w:val="28"/>
          <w:shd w:val="clear" w:color="auto" w:fill="FFFF00"/>
          <w:lang w:bidi="ar-LB"/>
        </w:rPr>
        <w:t xml:space="preserve">/2022 </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C19D5" w:rsidRDefault="00EC19D5" w:rsidP="00EC19D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C19D5" w:rsidRPr="009E7912" w:rsidRDefault="00EC19D5" w:rsidP="00EC19D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EC19D5">
      <w:pPr>
        <w:numPr>
          <w:ilvl w:val="12"/>
          <w:numId w:val="0"/>
        </w:numPr>
        <w:shd w:val="clear" w:color="auto" w:fill="FFFFFF"/>
        <w:ind w:right="-1530" w:hanging="1440"/>
        <w:jc w:val="center"/>
        <w:rPr>
          <w:bCs/>
          <w:sz w:val="40"/>
          <w:szCs w:val="40"/>
          <w:rtl/>
          <w:lang w:bidi="ar-IQ"/>
        </w:rPr>
      </w:pPr>
      <w:r w:rsidRPr="005A7B39">
        <w:rPr>
          <w:rFonts w:hint="cs"/>
          <w:bCs/>
          <w:sz w:val="40"/>
          <w:szCs w:val="40"/>
          <w:rtl/>
        </w:rPr>
        <w:lastRenderedPageBreak/>
        <w:t>كتاب الدعوة / الإعلان (</w:t>
      </w:r>
      <w:r w:rsidR="00F8785B" w:rsidRPr="00F8785B">
        <w:rPr>
          <w:rFonts w:hint="cs"/>
          <w:b/>
          <w:bCs/>
          <w:sz w:val="40"/>
          <w:szCs w:val="40"/>
          <w:shd w:val="clear" w:color="auto" w:fill="FFFF00"/>
          <w:rtl/>
          <w:lang w:bidi="ar-IQ"/>
        </w:rPr>
        <w:t>تجهيز اجهزة مختبرية لمستشفى الشطرة العام ومركز النور الصحي</w:t>
      </w:r>
      <w:r w:rsidRPr="005A7B39">
        <w:rPr>
          <w:rFonts w:hint="cs"/>
          <w:bCs/>
          <w:sz w:val="40"/>
          <w:szCs w:val="40"/>
          <w:rtl/>
        </w:rPr>
        <w:t>)</w:t>
      </w:r>
    </w:p>
    <w:p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rsidR="00184F75" w:rsidRPr="00F97B7B" w:rsidRDefault="00184F75" w:rsidP="00F8785B">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F8785B">
        <w:rPr>
          <w:b/>
          <w:bCs/>
          <w:sz w:val="24"/>
          <w:szCs w:val="24"/>
          <w:shd w:val="clear" w:color="auto" w:fill="FFFF00"/>
        </w:rPr>
        <w:t xml:space="preserve">LAB / 2022 / 5 </w:t>
      </w:r>
      <w:r w:rsidR="008A12A9">
        <w:rPr>
          <w:b/>
          <w:bCs/>
          <w:sz w:val="24"/>
          <w:szCs w:val="24"/>
          <w:shd w:val="clear" w:color="auto" w:fill="FFFF00"/>
        </w:rPr>
        <w:t>B</w:t>
      </w:r>
      <w:r w:rsidRPr="00F97B7B">
        <w:rPr>
          <w:b/>
          <w:bCs/>
          <w:sz w:val="24"/>
          <w:szCs w:val="24"/>
          <w:rtl/>
          <w:lang w:bidi="ar-SY"/>
        </w:rPr>
        <w:t xml:space="preserve">  </w:t>
      </w:r>
      <w:r w:rsidRPr="00F97B7B">
        <w:rPr>
          <w:b/>
          <w:bCs/>
          <w:sz w:val="24"/>
          <w:szCs w:val="24"/>
          <w:lang w:bidi="ar-IQ"/>
        </w:rPr>
        <w:t>[</w:t>
      </w:r>
    </w:p>
    <w:p w:rsidR="00184F75" w:rsidRPr="00F97B7B" w:rsidRDefault="00184F75" w:rsidP="00F8785B">
      <w:pPr>
        <w:rPr>
          <w:b/>
          <w:bCs/>
          <w:sz w:val="28"/>
          <w:szCs w:val="28"/>
          <w:rtl/>
        </w:rPr>
      </w:pPr>
      <w:r w:rsidRPr="00F97B7B">
        <w:rPr>
          <w:b/>
          <w:bCs/>
          <w:sz w:val="28"/>
          <w:szCs w:val="28"/>
          <w:rtl/>
        </w:rPr>
        <w:t>يسر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8559CE">
        <w:rPr>
          <w:b/>
          <w:bCs/>
          <w:sz w:val="28"/>
          <w:szCs w:val="28"/>
          <w:shd w:val="clear" w:color="auto" w:fill="FFFF00"/>
          <w:rtl/>
        </w:rPr>
        <w:t>(</w:t>
      </w:r>
      <w:r w:rsidR="00F8785B">
        <w:rPr>
          <w:rFonts w:hint="cs"/>
          <w:b/>
          <w:bCs/>
          <w:sz w:val="28"/>
          <w:szCs w:val="28"/>
          <w:shd w:val="clear" w:color="auto" w:fill="FFFF00"/>
          <w:rtl/>
          <w:lang w:bidi="ar-IQ"/>
        </w:rPr>
        <w:t>اجهزة</w:t>
      </w:r>
      <w:r w:rsidR="00F97B7B" w:rsidRPr="008559CE">
        <w:rPr>
          <w:rFonts w:hint="cs"/>
          <w:b/>
          <w:bCs/>
          <w:sz w:val="28"/>
          <w:szCs w:val="28"/>
          <w:shd w:val="clear" w:color="auto" w:fill="FFFF00"/>
          <w:rtl/>
        </w:rPr>
        <w:t xml:space="preserve"> </w:t>
      </w:r>
      <w:proofErr w:type="gramStart"/>
      <w:r w:rsidR="00F97B7B" w:rsidRPr="008559CE">
        <w:rPr>
          <w:rFonts w:hint="cs"/>
          <w:b/>
          <w:bCs/>
          <w:sz w:val="28"/>
          <w:szCs w:val="28"/>
          <w:shd w:val="clear" w:color="auto" w:fill="FFFF00"/>
          <w:rtl/>
        </w:rPr>
        <w:t>مختبرية</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w:t>
      </w:r>
      <w:proofErr w:type="gramEnd"/>
      <w:r w:rsidRPr="00F97B7B">
        <w:rPr>
          <w:b/>
          <w:bCs/>
          <w:sz w:val="28"/>
          <w:szCs w:val="28"/>
          <w:rtl/>
        </w:rPr>
        <w:t xml:space="preserve">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Pr>
          <w:b/>
          <w:bCs/>
          <w:i/>
          <w:spacing w:val="-2"/>
          <w:szCs w:val="24"/>
        </w:rPr>
        <w:t>(www.kimadia.iq)</w:t>
      </w:r>
      <w:r w:rsidRPr="00F97B7B">
        <w:rPr>
          <w:b/>
          <w:bCs/>
          <w:sz w:val="28"/>
          <w:szCs w:val="28"/>
          <w:rtl/>
        </w:rPr>
        <w:t>) (</w:t>
      </w:r>
      <w:r w:rsidR="00F97B7B" w:rsidRPr="00297DD5">
        <w:rPr>
          <w:rFonts w:hint="cs"/>
          <w:b/>
          <w:bCs/>
          <w:i/>
          <w:spacing w:val="-2"/>
          <w:szCs w:val="24"/>
          <w:rtl/>
        </w:rPr>
        <w:t xml:space="preserve">من </w:t>
      </w:r>
      <w:r w:rsidR="00F97B7B" w:rsidRPr="00C03306">
        <w:rPr>
          <w:rFonts w:hint="cs"/>
          <w:b/>
          <w:bCs/>
          <w:i/>
          <w:spacing w:val="-2"/>
          <w:szCs w:val="24"/>
          <w:rtl/>
        </w:rPr>
        <w:t xml:space="preserve">الساعة :8:30  صباحا </w:t>
      </w:r>
      <w:r w:rsidR="00F97B7B" w:rsidRPr="00C03306">
        <w:rPr>
          <w:b/>
          <w:bCs/>
          <w:i/>
          <w:spacing w:val="-2"/>
          <w:szCs w:val="24"/>
          <w:rtl/>
        </w:rPr>
        <w:t>–</w:t>
      </w:r>
      <w:r w:rsidR="00F97B7B" w:rsidRPr="00C03306">
        <w:rPr>
          <w:rFonts w:hint="cs"/>
          <w:b/>
          <w:bCs/>
          <w:i/>
          <w:spacing w:val="-2"/>
          <w:szCs w:val="24"/>
          <w:rtl/>
        </w:rPr>
        <w:t xml:space="preserve"> </w:t>
      </w:r>
      <w:r w:rsidR="00F97B7B">
        <w:rPr>
          <w:rFonts w:hint="cs"/>
          <w:b/>
          <w:bCs/>
          <w:i/>
          <w:spacing w:val="-2"/>
          <w:szCs w:val="24"/>
          <w:rtl/>
        </w:rPr>
        <w:t>14</w:t>
      </w:r>
      <w:r w:rsidR="00F97B7B" w:rsidRPr="00C03306">
        <w:rPr>
          <w:rFonts w:hint="cs"/>
          <w:b/>
          <w:bCs/>
          <w:i/>
          <w:spacing w:val="-2"/>
          <w:szCs w:val="24"/>
          <w:rtl/>
        </w:rPr>
        <w:t>:</w:t>
      </w:r>
      <w:r w:rsidR="00F97B7B">
        <w:rPr>
          <w:rFonts w:hint="cs"/>
          <w:b/>
          <w:bCs/>
          <w:i/>
          <w:spacing w:val="-2"/>
          <w:szCs w:val="24"/>
          <w:rtl/>
        </w:rPr>
        <w:t>0</w:t>
      </w:r>
      <w:r w:rsidR="00F97B7B" w:rsidRPr="00C03306">
        <w:rPr>
          <w:rFonts w:hint="cs"/>
          <w:b/>
          <w:bCs/>
          <w:i/>
          <w:spacing w:val="-2"/>
          <w:szCs w:val="24"/>
          <w:rtl/>
        </w:rPr>
        <w:t xml:space="preserve">0 مساءا بتوقيت بغداد </w:t>
      </w:r>
      <w:r w:rsidR="00F97B7B">
        <w:rPr>
          <w:rFonts w:hint="cs"/>
          <w:b/>
          <w:bCs/>
          <w:i/>
          <w:spacing w:val="-2"/>
          <w:szCs w:val="24"/>
          <w:rtl/>
        </w:rPr>
        <w:t>)</w:t>
      </w:r>
      <w:r w:rsidR="00F97B7B" w:rsidRPr="00C03306">
        <w:rPr>
          <w:rFonts w:hint="cs"/>
          <w:b/>
          <w:bCs/>
          <w:i/>
          <w:spacing w:val="-2"/>
          <w:szCs w:val="24"/>
          <w:rtl/>
        </w:rPr>
        <w:t xml:space="preserve"> </w:t>
      </w:r>
      <w:r w:rsidRPr="00F97B7B">
        <w:rPr>
          <w:b/>
          <w:bCs/>
          <w:sz w:val="28"/>
          <w:szCs w:val="28"/>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rsidR="00AF6667" w:rsidRPr="00B074A6" w:rsidRDefault="00AF6667" w:rsidP="00F8785B">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B074A6">
        <w:rPr>
          <w:i/>
          <w:spacing w:val="-2"/>
          <w:sz w:val="28"/>
          <w:szCs w:val="28"/>
          <w:shd w:val="pct40" w:color="auto" w:fill="auto"/>
          <w:rtl/>
        </w:rPr>
        <w:t>[</w:t>
      </w:r>
      <w:r w:rsidR="00EC19D5">
        <w:rPr>
          <w:i/>
          <w:spacing w:val="-2"/>
          <w:sz w:val="28"/>
          <w:szCs w:val="28"/>
          <w:highlight w:val="yellow"/>
          <w:shd w:val="pct40" w:color="auto" w:fill="auto"/>
          <w:lang w:val="en-US"/>
        </w:rPr>
        <w:t>28</w:t>
      </w:r>
      <w:r w:rsidRPr="00B074A6">
        <w:rPr>
          <w:rFonts w:hint="cs"/>
          <w:i/>
          <w:spacing w:val="-2"/>
          <w:sz w:val="28"/>
          <w:szCs w:val="28"/>
          <w:highlight w:val="yellow"/>
          <w:shd w:val="pct40" w:color="auto" w:fill="auto"/>
          <w:rtl/>
        </w:rPr>
        <w:t>/</w:t>
      </w:r>
      <w:r w:rsidR="00EC19D5">
        <w:rPr>
          <w:i/>
          <w:spacing w:val="-2"/>
          <w:sz w:val="28"/>
          <w:szCs w:val="28"/>
          <w:highlight w:val="yellow"/>
          <w:shd w:val="pct40" w:color="auto" w:fill="auto"/>
        </w:rPr>
        <w:t>12</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rFonts w:hint="cs"/>
          <w:i/>
          <w:spacing w:val="-2"/>
          <w:sz w:val="28"/>
          <w:szCs w:val="28"/>
          <w:shd w:val="pct40" w:color="auto" w:fill="auto"/>
          <w:rtl/>
          <w:lang w:val="en-US" w:bidi="ar-IQ"/>
        </w:rPr>
        <w:t xml:space="preserve">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EC19D5">
        <w:rPr>
          <w:i/>
          <w:spacing w:val="-2"/>
          <w:sz w:val="28"/>
          <w:szCs w:val="28"/>
          <w:highlight w:val="yellow"/>
        </w:rPr>
        <w:t>29</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EC19D5">
        <w:rPr>
          <w:i/>
          <w:spacing w:val="-2"/>
          <w:sz w:val="28"/>
          <w:szCs w:val="28"/>
          <w:highlight w:val="yellow"/>
          <w:shd w:val="pct40" w:color="auto" w:fill="auto"/>
        </w:rPr>
        <w:t>12</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00F8785B" w:rsidRPr="00F8785B">
        <w:rPr>
          <w:b/>
          <w:bCs/>
          <w:i/>
          <w:spacing w:val="-2"/>
          <w:sz w:val="28"/>
          <w:szCs w:val="28"/>
          <w:highlight w:val="yellow"/>
          <w:lang w:val="en-US"/>
        </w:rPr>
        <w:t>($</w:t>
      </w:r>
      <w:r w:rsidR="00EC19D5">
        <w:rPr>
          <w:b/>
          <w:bCs/>
          <w:i/>
          <w:spacing w:val="-2"/>
          <w:sz w:val="28"/>
          <w:szCs w:val="28"/>
          <w:highlight w:val="yellow"/>
          <w:lang w:val="en-US"/>
        </w:rPr>
        <w:t>1083</w:t>
      </w:r>
      <w:r w:rsidR="00251E18">
        <w:rPr>
          <w:b/>
          <w:bCs/>
          <w:i/>
          <w:spacing w:val="-2"/>
          <w:sz w:val="28"/>
          <w:szCs w:val="28"/>
          <w:highlight w:val="yellow"/>
          <w:lang w:val="en-US"/>
        </w:rPr>
        <w:t>.</w:t>
      </w:r>
      <w:r w:rsidR="00EC19D5">
        <w:rPr>
          <w:b/>
          <w:bCs/>
          <w:i/>
          <w:spacing w:val="-2"/>
          <w:sz w:val="28"/>
          <w:szCs w:val="28"/>
          <w:highlight w:val="yellow"/>
          <w:lang w:val="en-US"/>
        </w:rPr>
        <w:t>16</w:t>
      </w:r>
      <w:proofErr w:type="gramStart"/>
      <w:r w:rsidR="00F8785B" w:rsidRPr="00F8785B">
        <w:rPr>
          <w:b/>
          <w:bCs/>
          <w:i/>
          <w:spacing w:val="-2"/>
          <w:sz w:val="28"/>
          <w:szCs w:val="28"/>
          <w:highlight w:val="yellow"/>
          <w:lang w:val="en-US"/>
        </w:rPr>
        <w:t>))</w:t>
      </w:r>
      <w:r w:rsidR="00251E18">
        <w:rPr>
          <w:b/>
          <w:bCs/>
          <w:i/>
          <w:spacing w:val="-2"/>
          <w:sz w:val="28"/>
          <w:szCs w:val="28"/>
          <w:highlight w:val="yellow"/>
          <w:lang w:val="en-US"/>
        </w:rPr>
        <w:t xml:space="preserve"> </w:t>
      </w:r>
      <w:r w:rsidR="00251E18">
        <w:rPr>
          <w:rFonts w:hint="cs"/>
          <w:b/>
          <w:bCs/>
          <w:i/>
          <w:spacing w:val="-2"/>
          <w:sz w:val="28"/>
          <w:szCs w:val="28"/>
          <w:highlight w:val="yellow"/>
          <w:rtl/>
          <w:lang w:val="en-US" w:bidi="ar-IQ"/>
        </w:rPr>
        <w:t xml:space="preserve"> الف</w:t>
      </w:r>
      <w:proofErr w:type="gramEnd"/>
      <w:r w:rsidR="00251E18">
        <w:rPr>
          <w:rFonts w:hint="cs"/>
          <w:b/>
          <w:bCs/>
          <w:i/>
          <w:spacing w:val="-2"/>
          <w:sz w:val="28"/>
          <w:szCs w:val="28"/>
          <w:highlight w:val="yellow"/>
          <w:rtl/>
          <w:lang w:val="en-US" w:bidi="ar-IQ"/>
        </w:rPr>
        <w:t xml:space="preserve"> وثلاثة وثمانون</w:t>
      </w:r>
      <w:r w:rsidR="00F8785B" w:rsidRPr="00F8785B">
        <w:rPr>
          <w:rFonts w:hint="cs"/>
          <w:b/>
          <w:bCs/>
          <w:i/>
          <w:spacing w:val="-2"/>
          <w:sz w:val="28"/>
          <w:szCs w:val="28"/>
          <w:highlight w:val="yellow"/>
          <w:rtl/>
          <w:lang w:val="en-US" w:bidi="ar-IQ"/>
        </w:rPr>
        <w:t xml:space="preserve"> </w:t>
      </w:r>
      <w:r w:rsidR="00EC19D5">
        <w:rPr>
          <w:rFonts w:hint="cs"/>
          <w:b/>
          <w:bCs/>
          <w:i/>
          <w:spacing w:val="-2"/>
          <w:sz w:val="28"/>
          <w:szCs w:val="28"/>
          <w:highlight w:val="yellow"/>
          <w:rtl/>
          <w:lang w:val="en-US" w:bidi="ar-IQ"/>
        </w:rPr>
        <w:t xml:space="preserve">دولار </w:t>
      </w:r>
      <w:r w:rsidR="00251E18" w:rsidRPr="00251E18">
        <w:rPr>
          <w:rFonts w:hint="cs"/>
          <w:b/>
          <w:bCs/>
          <w:i/>
          <w:spacing w:val="-2"/>
          <w:sz w:val="28"/>
          <w:szCs w:val="28"/>
          <w:highlight w:val="yellow"/>
          <w:rtl/>
          <w:lang w:val="en-US" w:bidi="ar-IQ"/>
        </w:rPr>
        <w:t>وستة عشر سنت</w:t>
      </w:r>
      <w:r w:rsidR="00251E18">
        <w:rPr>
          <w:rFonts w:hint="cs"/>
          <w:b/>
          <w:bCs/>
          <w:i/>
          <w:spacing w:val="-2"/>
          <w:sz w:val="28"/>
          <w:szCs w:val="28"/>
          <w:rtl/>
          <w:lang w:val="en-US" w:bidi="ar-IQ"/>
        </w:rPr>
        <w:t xml:space="preserve"> .</w:t>
      </w:r>
    </w:p>
    <w:p w:rsidR="000B6AC5" w:rsidRDefault="000B6AC5" w:rsidP="00650CA1"/>
    <w:p w:rsidR="00F8785B" w:rsidRPr="00253133" w:rsidRDefault="00F8785B" w:rsidP="00650CA1">
      <w:pPr>
        <w:rPr>
          <w:rtl/>
        </w:rPr>
      </w:pPr>
    </w:p>
    <w:p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EC19D5">
        <w:rPr>
          <w:rFonts w:cs="Arial" w:hint="cs"/>
          <w:b/>
          <w:bCs/>
          <w:rtl/>
        </w:rPr>
        <w:t>احمد سامي عبد الستار</w:t>
      </w:r>
      <w:r w:rsidR="00650CA1" w:rsidRPr="00650CA1">
        <w:rPr>
          <w:rFonts w:cs="Arial"/>
          <w:b/>
          <w:bCs/>
          <w:rtl/>
        </w:rPr>
        <w:t xml:space="preserve">  </w:t>
      </w:r>
      <w:r w:rsidRPr="00253133">
        <w:rPr>
          <w:b/>
          <w:bCs/>
        </w:rPr>
        <w:t>[</w:t>
      </w:r>
    </w:p>
    <w:p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r w:rsidRPr="00253133">
        <w:rPr>
          <w:b/>
          <w:bCs/>
          <w:sz w:val="32"/>
          <w:szCs w:val="32"/>
          <w:u w:val="single"/>
          <w:rtl/>
        </w:rPr>
        <w:t xml:space="preserve"> </w:t>
      </w:r>
    </w:p>
    <w:p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352EE9">
          <w:rPr>
            <w:noProof/>
            <w:webHidden/>
            <w:rtl/>
          </w:rPr>
          <w:t>8</w:t>
        </w:r>
        <w:r w:rsidR="00676221" w:rsidRPr="009E7912">
          <w:rPr>
            <w:noProof/>
            <w:webHidden/>
          </w:rPr>
          <w:fldChar w:fldCharType="end"/>
        </w:r>
      </w:hyperlink>
    </w:p>
    <w:p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352EE9">
          <w:rPr>
            <w:noProof/>
            <w:webHidden/>
            <w:rtl/>
          </w:rPr>
          <w:t>8</w:t>
        </w:r>
        <w:r w:rsidR="00676221"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352EE9">
          <w:rPr>
            <w:noProof/>
            <w:webHidden/>
            <w:rtl/>
          </w:rPr>
          <w:t>9</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352EE9">
          <w:rPr>
            <w:noProof/>
            <w:webHidden/>
            <w:rtl/>
          </w:rPr>
          <w:t>9</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352EE9">
          <w:rPr>
            <w:noProof/>
            <w:webHidden/>
            <w:rtl/>
          </w:rPr>
          <w:t>10</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352EE9">
          <w:rPr>
            <w:noProof/>
            <w:webHidden/>
            <w:rtl/>
          </w:rPr>
          <w:t>10</w:t>
        </w:r>
        <w:r w:rsidR="00676221" w:rsidRPr="009E7912">
          <w:rPr>
            <w:noProof/>
            <w:webHidden/>
          </w:rPr>
          <w:fldChar w:fldCharType="end"/>
        </w:r>
      </w:hyperlink>
    </w:p>
    <w:p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352EE9">
          <w:rPr>
            <w:noProof/>
            <w:webHidden/>
            <w:rtl/>
          </w:rPr>
          <w:t>10</w:t>
        </w:r>
        <w:r w:rsidR="00676221" w:rsidRPr="009E7912">
          <w:rPr>
            <w:noProof/>
            <w:webHidden/>
          </w:rPr>
          <w:fldChar w:fldCharType="end"/>
        </w:r>
      </w:hyperlink>
    </w:p>
    <w:p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352EE9">
          <w:rPr>
            <w:noProof/>
            <w:webHidden/>
            <w:rtl/>
          </w:rPr>
          <w:t>11</w:t>
        </w:r>
        <w:r w:rsidR="00676221" w:rsidRPr="009E7912">
          <w:rPr>
            <w:noProof/>
            <w:webHidden/>
          </w:rPr>
          <w:fldChar w:fldCharType="end"/>
        </w:r>
      </w:hyperlink>
    </w:p>
    <w:p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352EE9">
          <w:rPr>
            <w:noProof/>
            <w:webHidden/>
            <w:rtl/>
          </w:rPr>
          <w:t>11</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352EE9">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352EE9">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352EE9">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352EE9">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352EE9">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352EE9">
          <w:rPr>
            <w:noProof/>
            <w:webHidden/>
            <w:rtl/>
          </w:rPr>
          <w:t>14</w:t>
        </w:r>
        <w:r w:rsidR="00676221" w:rsidRPr="009E7912">
          <w:rPr>
            <w:noProof/>
            <w:webHidden/>
          </w:rPr>
          <w:fldChar w:fldCharType="end"/>
        </w:r>
      </w:hyperlink>
    </w:p>
    <w:p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352EE9">
          <w:rPr>
            <w:noProof/>
            <w:webHidden/>
            <w:rtl/>
          </w:rPr>
          <w:t>14</w:t>
        </w:r>
        <w:r w:rsidR="00676221" w:rsidRPr="009E7912">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352EE9">
          <w:rPr>
            <w:noProof/>
            <w:webHidden/>
            <w:rtl/>
          </w:rPr>
          <w:t>16</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352EE9">
          <w:rPr>
            <w:noProof/>
            <w:webHidden/>
            <w:rtl/>
          </w:rPr>
          <w:t>16</w:t>
        </w:r>
        <w:r w:rsidR="00676221" w:rsidRPr="009E7912">
          <w:rPr>
            <w:noProof/>
            <w:webHidden/>
          </w:rPr>
          <w:fldChar w:fldCharType="end"/>
        </w:r>
      </w:hyperlink>
    </w:p>
    <w:p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352EE9">
          <w:rPr>
            <w:noProof/>
            <w:webHidden/>
            <w:rtl/>
          </w:rPr>
          <w:t>17</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352EE9">
          <w:rPr>
            <w:noProof/>
            <w:webHidden/>
            <w:rtl/>
          </w:rPr>
          <w:t>18</w:t>
        </w:r>
        <w:r w:rsidR="00676221"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352EE9">
          <w:rPr>
            <w:noProof/>
            <w:webHidden/>
            <w:rtl/>
          </w:rPr>
          <w:t>19</w:t>
        </w:r>
        <w:r w:rsidR="00676221" w:rsidRPr="009E7912">
          <w:rPr>
            <w:noProof/>
            <w:webHidden/>
          </w:rPr>
          <w:fldChar w:fldCharType="end"/>
        </w:r>
      </w:hyperlink>
    </w:p>
    <w:p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352EE9">
          <w:rPr>
            <w:noProof/>
            <w:webHidden/>
            <w:rtl/>
          </w:rPr>
          <w:t>19</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352EE9">
          <w:rPr>
            <w:noProof/>
            <w:webHidden/>
            <w:rtl/>
          </w:rPr>
          <w:t>20</w:t>
        </w:r>
        <w:r w:rsidR="00676221" w:rsidRPr="009E7912">
          <w:rPr>
            <w:noProof/>
            <w:webHidden/>
          </w:rPr>
          <w:fldChar w:fldCharType="end"/>
        </w:r>
      </w:hyperlink>
    </w:p>
    <w:p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352EE9">
          <w:rPr>
            <w:noProof/>
            <w:webHidden/>
            <w:rtl/>
          </w:rPr>
          <w:t>20</w:t>
        </w:r>
        <w:r w:rsidR="00676221" w:rsidRPr="009E7912">
          <w:rPr>
            <w:noProof/>
            <w:webHidden/>
          </w:rPr>
          <w:fldChar w:fldCharType="end"/>
        </w:r>
      </w:hyperlink>
    </w:p>
    <w:p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352EE9">
          <w:rPr>
            <w:noProof/>
            <w:webHidden/>
            <w:rtl/>
          </w:rPr>
          <w:t>21</w:t>
        </w:r>
        <w:r w:rsidR="00676221" w:rsidRPr="009E7912">
          <w:rPr>
            <w:noProof/>
            <w:webHidden/>
          </w:rPr>
          <w:fldChar w:fldCharType="end"/>
        </w:r>
      </w:hyperlink>
    </w:p>
    <w:p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352EE9">
          <w:rPr>
            <w:noProof/>
            <w:webHidden/>
            <w:rtl/>
          </w:rPr>
          <w:t>21</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352EE9">
          <w:rPr>
            <w:noProof/>
            <w:webHidden/>
            <w:rtl/>
          </w:rPr>
          <w:t>22</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352EE9">
          <w:rPr>
            <w:noProof/>
            <w:webHidden/>
            <w:rtl/>
          </w:rPr>
          <w:t>23</w:t>
        </w:r>
        <w:r w:rsidR="00676221" w:rsidRPr="009E7912">
          <w:rPr>
            <w:noProof/>
            <w:webHidden/>
          </w:rPr>
          <w:fldChar w:fldCharType="end"/>
        </w:r>
      </w:hyperlink>
    </w:p>
    <w:p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352EE9">
          <w:rPr>
            <w:noProof/>
            <w:webHidden/>
            <w:rtl/>
          </w:rPr>
          <w:t>23</w:t>
        </w:r>
        <w:r w:rsidR="00676221" w:rsidRPr="00531DC8">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352EE9">
          <w:rPr>
            <w:noProof/>
            <w:webHidden/>
            <w:rtl/>
          </w:rPr>
          <w:t>24</w:t>
        </w:r>
        <w:r w:rsidR="00676221" w:rsidRPr="009E7912">
          <w:rPr>
            <w:noProof/>
            <w:webHidden/>
          </w:rPr>
          <w:fldChar w:fldCharType="end"/>
        </w:r>
      </w:hyperlink>
    </w:p>
    <w:p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352EE9">
          <w:rPr>
            <w:noProof/>
            <w:webHidden/>
            <w:rtl/>
          </w:rPr>
          <w:t>24</w:t>
        </w:r>
        <w:r w:rsidR="00676221" w:rsidRPr="009E7912">
          <w:rPr>
            <w:noProof/>
            <w:webHidden/>
          </w:rPr>
          <w:fldChar w:fldCharType="end"/>
        </w:r>
      </w:hyperlink>
    </w:p>
    <w:p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352EE9">
          <w:rPr>
            <w:noProof/>
            <w:webHidden/>
            <w:rtl/>
          </w:rPr>
          <w:t>24</w:t>
        </w:r>
        <w:r w:rsidR="00676221" w:rsidRPr="009E7912">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352EE9">
          <w:rPr>
            <w:noProof/>
            <w:webHidden/>
            <w:rtl/>
          </w:rPr>
          <w:t>25</w:t>
        </w:r>
        <w:r w:rsidR="00676221" w:rsidRPr="009E7912">
          <w:rPr>
            <w:noProof/>
            <w:webHidden/>
          </w:rPr>
          <w:fldChar w:fldCharType="end"/>
        </w:r>
      </w:hyperlink>
    </w:p>
    <w:p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352EE9">
          <w:rPr>
            <w:noProof/>
            <w:webHidden/>
            <w:rtl/>
          </w:rPr>
          <w:t>25</w:t>
        </w:r>
        <w:r w:rsidR="00676221" w:rsidRPr="009E7912">
          <w:rPr>
            <w:noProof/>
            <w:webHidden/>
          </w:rPr>
          <w:fldChar w:fldCharType="end"/>
        </w:r>
      </w:hyperlink>
    </w:p>
    <w:p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352EE9">
          <w:rPr>
            <w:noProof/>
            <w:webHidden/>
            <w:rtl/>
          </w:rPr>
          <w:t>25</w:t>
        </w:r>
        <w:r w:rsidR="00676221" w:rsidRPr="009E7912">
          <w:rPr>
            <w:noProof/>
            <w:webHidden/>
          </w:rPr>
          <w:fldChar w:fldCharType="end"/>
        </w:r>
      </w:hyperlink>
    </w:p>
    <w:p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352EE9">
          <w:rPr>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352EE9">
          <w:rPr>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352EE9">
          <w:rPr>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352EE9">
          <w:rPr>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352EE9">
          <w:rPr>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352EE9">
          <w:rPr>
            <w:noProof/>
            <w:webHidden/>
            <w:rtl/>
          </w:rPr>
          <w:t>27</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352EE9">
          <w:rPr>
            <w:noProof/>
            <w:webHidden/>
            <w:rtl/>
          </w:rPr>
          <w:t>27</w:t>
        </w:r>
        <w:r w:rsidR="00676221" w:rsidRPr="009E7912">
          <w:rPr>
            <w:noProof/>
            <w:webHidden/>
          </w:rPr>
          <w:fldChar w:fldCharType="end"/>
        </w:r>
      </w:hyperlink>
    </w:p>
    <w:p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663"/>
        <w:gridCol w:w="2409"/>
      </w:tblGrid>
      <w:tr w:rsidR="00184F75" w:rsidRPr="009E7912" w:rsidTr="00A07E0E">
        <w:trPr>
          <w:jc w:val="right"/>
        </w:trPr>
        <w:tc>
          <w:tcPr>
            <w:tcW w:w="6663"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proofErr w:type="spellStart"/>
            <w:r w:rsidRPr="001204B8">
              <w:rPr>
                <w:rFonts w:hint="cs"/>
                <w:szCs w:val="24"/>
                <w:rtl/>
              </w:rPr>
              <w:t>أ</w:t>
            </w:r>
            <w:r w:rsidRPr="001204B8">
              <w:rPr>
                <w:szCs w:val="24"/>
                <w:rtl/>
              </w:rPr>
              <w:t>و"نسخة</w:t>
            </w:r>
            <w:proofErr w:type="spellEnd"/>
            <w:r w:rsidRPr="001204B8">
              <w:rPr>
                <w:szCs w:val="24"/>
                <w:rtl/>
              </w:rPr>
              <w:t>".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w:t>
            </w:r>
            <w:r w:rsidRPr="001204B8">
              <w:rPr>
                <w:rFonts w:hint="cs"/>
                <w:sz w:val="24"/>
                <w:szCs w:val="24"/>
                <w:rtl/>
              </w:rPr>
              <w:t xml:space="preserve"> </w:t>
            </w:r>
            <w:r w:rsidRPr="001204B8">
              <w:rPr>
                <w:rFonts w:hint="cs"/>
                <w:szCs w:val="24"/>
                <w:rtl/>
              </w:rPr>
              <w:t>كما محدد في ورقة بيانات العطاء</w:t>
            </w:r>
          </w:p>
        </w:tc>
        <w:tc>
          <w:tcPr>
            <w:tcW w:w="2409"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 xml:space="preserve">في مهلة لا تتجاوز الوقت والتاريخ </w:t>
            </w:r>
            <w:r w:rsidRPr="009E7912">
              <w:rPr>
                <w:b/>
                <w:szCs w:val="24"/>
                <w:rtl/>
              </w:rPr>
              <w:lastRenderedPageBreak/>
              <w:t>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rsidTr="00A07E0E">
        <w:trPr>
          <w:cantSplit/>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lastRenderedPageBreak/>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w:t>
            </w:r>
            <w:r w:rsidRPr="009E7912">
              <w:rPr>
                <w:rFonts w:hint="cs"/>
                <w:szCs w:val="24"/>
                <w:rtl/>
              </w:rPr>
              <w:lastRenderedPageBreak/>
              <w:t xml:space="preserve">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9E7912">
              <w:rPr>
                <w:szCs w:val="24"/>
                <w:rtl/>
              </w:rPr>
              <w:t>]</w:t>
            </w:r>
            <w:proofErr w:type="gramEnd"/>
            <w:r w:rsidRPr="009E7912">
              <w:rPr>
                <w:i/>
              </w:rPr>
              <w:t>.</w:t>
            </w:r>
            <w:r w:rsidRPr="009E7912">
              <w:tab/>
            </w:r>
          </w:p>
          <w:p w:rsidR="00184F75" w:rsidRPr="009E7912" w:rsidRDefault="00184F75" w:rsidP="00F8785B">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F8785B">
              <w:rPr>
                <w:rFonts w:hint="cs"/>
                <w:i/>
                <w:iCs/>
                <w:szCs w:val="24"/>
                <w:shd w:val="clear" w:color="auto" w:fill="FFFF00"/>
                <w:rtl/>
                <w:lang w:bidi="ar-IQ"/>
              </w:rPr>
              <w:t>اجهزة</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F8785B">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F8785B" w:rsidRPr="00F8785B">
              <w:rPr>
                <w:rFonts w:hint="cs"/>
                <w:b/>
                <w:bCs/>
                <w:szCs w:val="24"/>
                <w:shd w:val="clear" w:color="auto" w:fill="FFFF00"/>
                <w:rtl/>
                <w:lang w:bidi="ar-IQ"/>
              </w:rPr>
              <w:t>تجهيز اجهزة مختبرية لمستشفى الشطرة العام ومركز النور الصحي</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F8785B">
              <w:rPr>
                <w:szCs w:val="24"/>
                <w:shd w:val="clear" w:color="auto" w:fill="FFFF00"/>
              </w:rPr>
              <w:t xml:space="preserve">5 </w:t>
            </w:r>
            <w:r w:rsidR="008A12A9">
              <w:rPr>
                <w:szCs w:val="24"/>
                <w:shd w:val="clear" w:color="auto" w:fill="FFFF00"/>
              </w:rPr>
              <w:t>B</w:t>
            </w:r>
            <w:r w:rsidR="00E80F32" w:rsidRPr="00E80F32">
              <w:rPr>
                <w:szCs w:val="24"/>
                <w:shd w:val="clear" w:color="auto" w:fill="FFFF00"/>
              </w:rPr>
              <w:t xml:space="preserve"> </w:t>
            </w:r>
            <w:proofErr w:type="gramStart"/>
            <w:r w:rsidR="00E80F32" w:rsidRPr="00E80F32">
              <w:rPr>
                <w:szCs w:val="24"/>
                <w:shd w:val="clear" w:color="auto" w:fill="FFFF00"/>
              </w:rPr>
              <w:t xml:space="preserve">  </w:t>
            </w:r>
            <w:r w:rsidRPr="00E80F32">
              <w:rPr>
                <w:szCs w:val="24"/>
                <w:shd w:val="clear" w:color="auto" w:fill="FFFF00"/>
                <w:rtl/>
              </w:rPr>
              <w:t>]</w:t>
            </w:r>
            <w:proofErr w:type="gramEnd"/>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rsidR="00184F75" w:rsidRPr="009E7912" w:rsidRDefault="00184F75" w:rsidP="00F8785B">
            <w:pPr>
              <w:shd w:val="clear" w:color="auto" w:fill="FFFFFF"/>
              <w:tabs>
                <w:tab w:val="right" w:pos="7254"/>
              </w:tabs>
              <w:spacing w:before="120" w:after="120"/>
              <w:jc w:val="both"/>
              <w:rPr>
                <w:rtl/>
              </w:rPr>
            </w:pPr>
            <w:r w:rsidRPr="00E80F32">
              <w:rPr>
                <w:szCs w:val="24"/>
                <w:shd w:val="clear" w:color="auto" w:fill="FFFF00"/>
                <w:rtl/>
              </w:rPr>
              <w:t>[</w:t>
            </w:r>
            <w:r w:rsidR="00F8785B">
              <w:rPr>
                <w:i/>
                <w:iCs/>
                <w:szCs w:val="24"/>
                <w:shd w:val="clear" w:color="auto" w:fill="FFFF00"/>
              </w:rPr>
              <w:t>LAB /2022 / 5</w:t>
            </w:r>
            <w:r w:rsidR="00071FBB">
              <w:rPr>
                <w:i/>
                <w:iCs/>
                <w:szCs w:val="24"/>
                <w:shd w:val="clear" w:color="auto" w:fill="FFFF00"/>
              </w:rPr>
              <w:t xml:space="preserve"> </w:t>
            </w:r>
            <w:r w:rsidR="008A12A9">
              <w:rPr>
                <w:i/>
                <w:iCs/>
                <w:szCs w:val="24"/>
                <w:shd w:val="clear" w:color="auto" w:fill="FFFF00"/>
              </w:rPr>
              <w:t>B</w:t>
            </w:r>
            <w:r w:rsidR="00071FBB">
              <w:rPr>
                <w:i/>
                <w:iCs/>
                <w:szCs w:val="24"/>
                <w:shd w:val="clear" w:color="auto" w:fill="FFFF00"/>
              </w:rPr>
              <w:t xml:space="preserve"> </w:t>
            </w:r>
            <w:r w:rsidR="00F8785B">
              <w:rPr>
                <w:i/>
                <w:iCs/>
                <w:szCs w:val="24"/>
                <w:shd w:val="clear" w:color="auto" w:fill="FFFF00"/>
              </w:rPr>
              <w:t xml:space="preserve"> </w:t>
            </w:r>
            <w:r w:rsidR="00F8785B">
              <w:rPr>
                <w:rFonts w:hint="cs"/>
                <w:i/>
                <w:iCs/>
                <w:szCs w:val="24"/>
                <w:shd w:val="clear" w:color="auto" w:fill="FFFF00"/>
                <w:rtl/>
                <w:lang w:bidi="ar-IQ"/>
              </w:rPr>
              <w:t xml:space="preserve"> الموازنة </w:t>
            </w:r>
            <w:proofErr w:type="gramStart"/>
            <w:r w:rsidR="00F8785B">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rsidR="000F6C08" w:rsidRPr="009E7912" w:rsidRDefault="000F6C08" w:rsidP="00F8785B">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proofErr w:type="gramStart"/>
            <w:r w:rsidR="00EC19D5">
              <w:rPr>
                <w:rFonts w:cs="Arial" w:hint="cs"/>
                <w:bCs/>
                <w:szCs w:val="24"/>
                <w:shd w:val="clear" w:color="auto" w:fill="FFFF00"/>
                <w:rtl/>
                <w:lang w:bidi="ar-IQ"/>
              </w:rPr>
              <w:t>20</w:t>
            </w:r>
            <w:r w:rsidRPr="00FE26C4">
              <w:rPr>
                <w:rFonts w:cs="Arial"/>
                <w:bCs/>
                <w:szCs w:val="24"/>
                <w:shd w:val="clear" w:color="auto" w:fill="FFFF00"/>
                <w:rtl/>
                <w:lang w:bidi="ar-IQ"/>
              </w:rPr>
              <w:t xml:space="preserve">  /</w:t>
            </w:r>
            <w:proofErr w:type="gramEnd"/>
            <w:r w:rsidRPr="00FE26C4">
              <w:rPr>
                <w:rFonts w:cs="Arial"/>
                <w:bCs/>
                <w:szCs w:val="24"/>
                <w:shd w:val="clear" w:color="auto" w:fill="FFFF00"/>
                <w:rtl/>
                <w:lang w:bidi="ar-IQ"/>
              </w:rPr>
              <w:t xml:space="preserve"> </w:t>
            </w:r>
            <w:r w:rsidR="00EC19D5">
              <w:rPr>
                <w:rFonts w:cs="Arial" w:hint="cs"/>
                <w:bCs/>
                <w:szCs w:val="24"/>
                <w:shd w:val="clear" w:color="auto" w:fill="FFFF00"/>
                <w:rtl/>
                <w:lang w:bidi="ar-IQ"/>
              </w:rPr>
              <w:t>12</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EC19D5">
              <w:rPr>
                <w:rFonts w:ascii="Times New Roman" w:eastAsia="Malgun Gothic" w:hAnsi="Times New Roman" w:cs="Times New Roman" w:hint="cs"/>
                <w:b/>
                <w:bCs/>
                <w:szCs w:val="28"/>
                <w:shd w:val="clear" w:color="auto" w:fill="FFFF00"/>
                <w:rtl/>
                <w:lang w:val="en-GB" w:eastAsia="en-GB"/>
              </w:rPr>
              <w:t>28</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EC19D5">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EC19D5">
              <w:rPr>
                <w:rFonts w:ascii="Times New Roman" w:eastAsia="Malgun Gothic" w:hAnsi="Times New Roman" w:cs="Times New Roman" w:hint="cs"/>
                <w:b/>
                <w:bCs/>
                <w:szCs w:val="28"/>
                <w:shd w:val="clear" w:color="auto" w:fill="FFFF00"/>
                <w:rtl/>
                <w:lang w:val="en-GB" w:eastAsia="en-GB"/>
              </w:rPr>
              <w:t>25</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EC19D5">
              <w:rPr>
                <w:rFonts w:ascii="Times New Roman" w:eastAsia="Malgun Gothic" w:hAnsi="Times New Roman" w:cs="Times New Roman" w:hint="cs"/>
                <w:b/>
                <w:bCs/>
                <w:sz w:val="28"/>
                <w:szCs w:val="28"/>
                <w:shd w:val="clear" w:color="auto" w:fill="FFFF00"/>
                <w:rtl/>
                <w:lang w:val="en-GB" w:eastAsia="en-GB"/>
              </w:rPr>
              <w:t>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8A12A9">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rsidR="00A8618A" w:rsidRPr="00A8618A" w:rsidRDefault="00A8618A" w:rsidP="00F8785B">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00F8785B" w:rsidRPr="00F8785B">
              <w:rPr>
                <w:rFonts w:ascii="Times New Roman" w:eastAsia="Malgun Gothic" w:hAnsi="Times New Roman" w:cs="Times New Roman" w:hint="cs"/>
                <w:b/>
                <w:bCs/>
                <w:color w:val="000000"/>
                <w:sz w:val="20"/>
                <w:szCs w:val="24"/>
                <w:shd w:val="clear" w:color="auto" w:fill="FFFF00"/>
                <w:rtl/>
                <w:lang w:val="en-GB" w:eastAsia="en-GB" w:bidi="ar-IQ"/>
              </w:rPr>
              <w:t>(</w:t>
            </w:r>
            <w:r w:rsidR="00251E18">
              <w:rPr>
                <w:rFonts w:ascii="Times New Roman" w:eastAsia="Malgun Gothic" w:hAnsi="Times New Roman" w:cs="Times New Roman" w:hint="cs"/>
                <w:b/>
                <w:bCs/>
                <w:color w:val="000000"/>
                <w:sz w:val="20"/>
                <w:szCs w:val="24"/>
                <w:shd w:val="clear" w:color="auto" w:fill="FFFF00"/>
                <w:rtl/>
                <w:lang w:val="en-GB" w:eastAsia="en-GB" w:bidi="ar-IQ"/>
              </w:rPr>
              <w:t>1570582</w:t>
            </w:r>
            <w:r w:rsidR="00F8785B" w:rsidRPr="00F8785B">
              <w:rPr>
                <w:rFonts w:ascii="Times New Roman" w:eastAsia="Malgun Gothic" w:hAnsi="Times New Roman" w:cs="Times New Roman" w:hint="cs"/>
                <w:b/>
                <w:bCs/>
                <w:color w:val="000000"/>
                <w:sz w:val="20"/>
                <w:szCs w:val="24"/>
                <w:shd w:val="clear" w:color="auto" w:fill="FFFF00"/>
                <w:rtl/>
                <w:lang w:val="en-GB" w:eastAsia="en-GB" w:bidi="ar-IQ"/>
              </w:rPr>
              <w:t xml:space="preserve">) </w:t>
            </w:r>
            <w:r w:rsidR="00251E18">
              <w:rPr>
                <w:rFonts w:ascii="Times New Roman" w:eastAsia="Malgun Gothic" w:hAnsi="Times New Roman" w:cs="Times New Roman" w:hint="cs"/>
                <w:b/>
                <w:bCs/>
                <w:color w:val="000000"/>
                <w:sz w:val="20"/>
                <w:szCs w:val="24"/>
                <w:shd w:val="clear" w:color="auto" w:fill="FFFF00"/>
                <w:rtl/>
                <w:lang w:val="en-GB" w:eastAsia="en-GB" w:bidi="ar-IQ"/>
              </w:rPr>
              <w:t>مليون وخمسمائة وسبعون الف وخمسمائة واثنان وثمانون</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w:t>
            </w:r>
            <w:proofErr w:type="gramStart"/>
            <w:r w:rsidRPr="00A8618A">
              <w:rPr>
                <w:rFonts w:ascii="Times New Roman" w:eastAsia="Malgun Gothic" w:hAnsi="Times New Roman" w:cs="Times New Roman" w:hint="cs"/>
                <w:color w:val="000000"/>
                <w:sz w:val="20"/>
                <w:szCs w:val="24"/>
                <w:rtl/>
                <w:lang w:val="en-GB" w:eastAsia="en-GB" w:bidi="ar-JO"/>
              </w:rPr>
              <w:t xml:space="preserve">للمناقصة  </w:t>
            </w:r>
            <w:r w:rsidRPr="00A8618A">
              <w:rPr>
                <w:rFonts w:ascii="Times New Roman" w:eastAsia="Malgun Gothic" w:hAnsi="Times New Roman" w:cs="Times New Roman" w:hint="eastAsia"/>
                <w:color w:val="000000"/>
                <w:sz w:val="20"/>
                <w:szCs w:val="24"/>
                <w:rtl/>
                <w:lang w:val="en-GB" w:eastAsia="en-GB" w:bidi="ar-JO"/>
              </w:rPr>
              <w:t>بالدينار</w:t>
            </w:r>
            <w:proofErr w:type="gramEnd"/>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7E62FC">
        <w:trPr>
          <w:trHeight w:val="411"/>
        </w:trPr>
        <w:tc>
          <w:tcPr>
            <w:tcW w:w="7648"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7E62FC">
        <w:trPr>
          <w:trHeight w:val="1880"/>
        </w:trPr>
        <w:tc>
          <w:tcPr>
            <w:tcW w:w="7648" w:type="dxa"/>
            <w:tcBorders>
              <w:top w:val="single" w:sz="4" w:space="0" w:color="auto"/>
            </w:tcBorders>
          </w:tcPr>
          <w:p w:rsidR="00FB322C" w:rsidRDefault="00184F75" w:rsidP="00F8785B">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proofErr w:type="gramEnd"/>
            <w:r w:rsidR="00F8785B">
              <w:rPr>
                <w:rFonts w:hint="cs"/>
                <w:b/>
                <w:bCs/>
                <w:szCs w:val="24"/>
                <w:rtl/>
              </w:rPr>
              <w:t xml:space="preserve"> </w:t>
            </w:r>
            <w:r w:rsidR="00F8785B" w:rsidRPr="00F8785B">
              <w:rPr>
                <w:rFonts w:hint="cs"/>
                <w:b/>
                <w:bCs/>
                <w:szCs w:val="24"/>
                <w:shd w:val="clear" w:color="auto" w:fill="FFFF00"/>
                <w:rtl/>
                <w:lang w:bidi="ar-IQ"/>
              </w:rPr>
              <w:t>تجهيز اجهزة مختبرية لمستشفى الشطرة العام ومركز النور الصحي</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F8785B">
              <w:rPr>
                <w:rFonts w:hint="cs"/>
                <w:b/>
                <w:bCs/>
                <w:szCs w:val="24"/>
                <w:shd w:val="clear" w:color="auto" w:fill="FFFF00"/>
                <w:rtl/>
              </w:rPr>
              <w:t xml:space="preserve"> </w:t>
            </w:r>
            <w:r w:rsidR="00F8785B">
              <w:rPr>
                <w:b/>
                <w:bCs/>
                <w:szCs w:val="24"/>
                <w:shd w:val="clear" w:color="auto" w:fill="FFFF00"/>
              </w:rPr>
              <w:t xml:space="preserve">LAB / 2022 / 5 </w:t>
            </w:r>
            <w:r w:rsidR="008A12A9">
              <w:rPr>
                <w:b/>
                <w:bCs/>
                <w:szCs w:val="24"/>
                <w:shd w:val="clear" w:color="auto" w:fill="FFFF00"/>
              </w:rPr>
              <w:t>B</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Pr>
                <w:rFonts w:hint="cs"/>
                <w:b/>
                <w:bCs/>
                <w:szCs w:val="24"/>
                <w:shd w:val="clear" w:color="auto" w:fill="FFFF00"/>
                <w:rtl/>
              </w:rPr>
              <w:t>مرجع</w:t>
            </w:r>
            <w:r w:rsidR="00184F75" w:rsidRPr="00FB322C">
              <w:rPr>
                <w:b/>
                <w:bCs/>
                <w:szCs w:val="24"/>
                <w:shd w:val="clear" w:color="auto" w:fill="FFFF00"/>
                <w:rtl/>
              </w:rPr>
              <w:t xml:space="preserve"> </w:t>
            </w:r>
            <w:r w:rsidR="00184F75" w:rsidRPr="00FB322C">
              <w:rPr>
                <w:rFonts w:hint="eastAsia"/>
                <w:b/>
                <w:bCs/>
                <w:szCs w:val="24"/>
                <w:shd w:val="clear" w:color="auto" w:fill="FFFF00"/>
                <w:rtl/>
              </w:rPr>
              <w:t>كتاب الدعوة</w:t>
            </w:r>
            <w:r w:rsidR="00184F75" w:rsidRPr="00FB322C">
              <w:rPr>
                <w:b/>
                <w:bCs/>
                <w:szCs w:val="24"/>
                <w:shd w:val="clear" w:color="auto" w:fill="FFFF00"/>
                <w:rtl/>
              </w:rPr>
              <w:t xml:space="preserve"> </w:t>
            </w:r>
            <w:r w:rsidR="00184F75" w:rsidRPr="00FB322C">
              <w:rPr>
                <w:rFonts w:hint="eastAsia"/>
                <w:b/>
                <w:bCs/>
                <w:szCs w:val="24"/>
                <w:shd w:val="clear" w:color="auto" w:fill="FFFF00"/>
                <w:rtl/>
              </w:rPr>
              <w:t>لتقديم</w:t>
            </w:r>
            <w:r w:rsidR="00184F75" w:rsidRPr="00FB322C">
              <w:rPr>
                <w:b/>
                <w:bCs/>
                <w:szCs w:val="24"/>
                <w:shd w:val="clear" w:color="auto" w:fill="FFFF00"/>
                <w:rtl/>
              </w:rPr>
              <w:t xml:space="preserve"> </w:t>
            </w:r>
            <w:proofErr w:type="gramStart"/>
            <w:r w:rsidR="00184F75" w:rsidRPr="00FB322C">
              <w:rPr>
                <w:rFonts w:hint="eastAsia"/>
                <w:b/>
                <w:bCs/>
                <w:szCs w:val="24"/>
                <w:shd w:val="clear" w:color="auto" w:fill="FFFF00"/>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7E62FC">
        <w:tc>
          <w:tcPr>
            <w:tcW w:w="7648" w:type="dxa"/>
          </w:tcPr>
          <w:p w:rsidR="00184F75" w:rsidRPr="007E62FC" w:rsidRDefault="000B59C8" w:rsidP="00F8785B">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251E18">
              <w:rPr>
                <w:rFonts w:ascii="Times New Roman" w:eastAsia="Malgun Gothic" w:hAnsi="Times New Roman" w:cs="Times New Roman" w:hint="cs"/>
                <w:b/>
                <w:bCs/>
                <w:sz w:val="20"/>
                <w:szCs w:val="24"/>
                <w:highlight w:val="yellow"/>
                <w:shd w:val="pct40" w:color="auto" w:fill="auto"/>
                <w:rtl/>
                <w:lang w:val="en-GB" w:eastAsia="en-GB" w:bidi="ar-IQ"/>
              </w:rPr>
              <w:t>28</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251E18">
              <w:rPr>
                <w:rFonts w:ascii="Times New Roman" w:eastAsia="Malgun Gothic" w:hAnsi="Times New Roman" w:cs="Times New Roman" w:hint="cs"/>
                <w:b/>
                <w:bCs/>
                <w:sz w:val="20"/>
                <w:szCs w:val="24"/>
                <w:highlight w:val="yellow"/>
                <w:shd w:val="pct40" w:color="auto" w:fill="auto"/>
                <w:rtl/>
                <w:lang w:val="en-GB" w:eastAsia="en-GB"/>
              </w:rPr>
              <w:t>12</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F8785B">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251E18">
              <w:rPr>
                <w:rFonts w:hint="cs"/>
                <w:szCs w:val="24"/>
                <w:rtl/>
              </w:rPr>
              <w:t>29</w:t>
            </w:r>
            <w:proofErr w:type="gramStart"/>
            <w:r w:rsidR="000B59C8" w:rsidRPr="000B59C8">
              <w:rPr>
                <w:rFonts w:ascii="Times New Roman" w:eastAsia="Malgun Gothic" w:hAnsi="Times New Roman" w:cs="Times New Roman" w:hint="cs"/>
                <w:b/>
                <w:bCs/>
                <w:sz w:val="20"/>
                <w:szCs w:val="24"/>
                <w:highlight w:val="yellow"/>
                <w:rtl/>
                <w:lang w:val="en-GB" w:eastAsia="en-GB"/>
              </w:rPr>
              <w:t xml:space="preserve">/  </w:t>
            </w:r>
            <w:r w:rsidR="00251E18">
              <w:rPr>
                <w:rFonts w:ascii="Times New Roman" w:eastAsia="Malgun Gothic" w:hAnsi="Times New Roman" w:cs="Times New Roman" w:hint="cs"/>
                <w:b/>
                <w:bCs/>
                <w:sz w:val="20"/>
                <w:szCs w:val="24"/>
                <w:highlight w:val="yellow"/>
                <w:rtl/>
                <w:lang w:val="en-GB" w:eastAsia="en-GB"/>
              </w:rPr>
              <w:t>12</w:t>
            </w:r>
            <w:proofErr w:type="gramEnd"/>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lastRenderedPageBreak/>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w:t>
            </w:r>
            <w:r w:rsidRPr="009A693F">
              <w:rPr>
                <w:b/>
                <w:bCs/>
                <w:color w:val="FF0000"/>
                <w:szCs w:val="24"/>
                <w:rtl/>
              </w:rPr>
              <w:lastRenderedPageBreak/>
              <w:t>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60288" behindDoc="0" locked="0" layoutInCell="1" allowOverlap="1">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F493B1"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lastRenderedPageBreak/>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8F6DF7" w:rsidRDefault="008F6DF7" w:rsidP="008F6DF7">
      <w:pPr>
        <w:shd w:val="clear" w:color="auto" w:fill="FFFFFF"/>
        <w:tabs>
          <w:tab w:val="left" w:pos="3326"/>
        </w:tabs>
        <w:suppressAutoHyphens/>
        <w:spacing w:after="240"/>
        <w:rPr>
          <w:b/>
          <w:rtl/>
          <w:lang w:bidi="ar-IQ"/>
        </w:rPr>
      </w:pP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rsidR="00184F75" w:rsidRPr="00E3175F" w:rsidRDefault="00184F75" w:rsidP="00E3175F">
      <w:pPr>
        <w:pStyle w:val="explanatoryclause"/>
        <w:shd w:val="clear" w:color="auto" w:fill="FFFFFF"/>
        <w:bidi/>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rsidR="00146E1E" w:rsidRPr="00146E1E" w:rsidRDefault="00146E1E" w:rsidP="00146E1E">
      <w:pPr>
        <w:shd w:val="clear" w:color="auto" w:fill="FFFFFF"/>
        <w:suppressAutoHyphens/>
        <w:spacing w:after="480" w:line="240" w:lineRule="auto"/>
        <w:jc w:val="both"/>
        <w:rPr>
          <w:rFonts w:ascii="Times New Roman" w:eastAsia="Malgun Gothic" w:hAnsi="Times New Roman" w:cs="Times New Roman"/>
          <w:b/>
          <w:bCs/>
          <w:iCs/>
          <w:color w:val="FF0000"/>
          <w:sz w:val="20"/>
          <w:szCs w:val="24"/>
          <w:rtl/>
          <w:lang w:val="en-GB" w:eastAsia="en-GB" w:bidi="ar-IQ"/>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bl>
      <w:tblPr>
        <w:tblW w:w="10278" w:type="dxa"/>
        <w:tblInd w:w="-1062" w:type="dxa"/>
        <w:shd w:val="clear" w:color="auto" w:fill="FFFFFF"/>
        <w:tblLook w:val="04A0" w:firstRow="1" w:lastRow="0" w:firstColumn="1" w:lastColumn="0" w:noHBand="0" w:noVBand="1"/>
      </w:tblPr>
      <w:tblGrid>
        <w:gridCol w:w="3904"/>
        <w:gridCol w:w="4376"/>
        <w:gridCol w:w="630"/>
        <w:gridCol w:w="1350"/>
        <w:gridCol w:w="18"/>
      </w:tblGrid>
      <w:tr w:rsidR="00146E1E" w:rsidRPr="00146E1E" w:rsidTr="00670691">
        <w:trPr>
          <w:gridAfter w:val="1"/>
          <w:wAfter w:w="18" w:type="dxa"/>
          <w:trHeight w:val="942"/>
        </w:trPr>
        <w:tc>
          <w:tcPr>
            <w:tcW w:w="8280" w:type="dxa"/>
            <w:gridSpan w:val="2"/>
            <w:tcBorders>
              <w:top w:val="single" w:sz="4" w:space="0" w:color="auto"/>
              <w:left w:val="single" w:sz="4" w:space="0" w:color="auto"/>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Item :</w:t>
            </w:r>
            <w:r w:rsidR="00C16F31">
              <w:rPr>
                <w:rFonts w:ascii="Times New Roman" w:eastAsia="Malgun Gothic" w:hAnsi="Times New Roman" w:cs="Times New Roman"/>
                <w:b/>
                <w:bCs/>
                <w:iCs/>
                <w:sz w:val="20"/>
                <w:szCs w:val="24"/>
                <w:lang w:val="en-GB" w:eastAsia="en-GB"/>
              </w:rPr>
              <w:t>1</w:t>
            </w:r>
          </w:p>
        </w:tc>
        <w:tc>
          <w:tcPr>
            <w:tcW w:w="630"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Qty</w:t>
            </w:r>
          </w:p>
        </w:tc>
        <w:tc>
          <w:tcPr>
            <w:tcW w:w="1350"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ZW" w:eastAsia="en-GB"/>
              </w:rPr>
              <w:t>$Estimated cost/unit</w:t>
            </w: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836"/>
        </w:trPr>
        <w:tc>
          <w:tcPr>
            <w:tcW w:w="3904"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APPLICATION</w:t>
            </w:r>
          </w:p>
        </w:tc>
        <w:tc>
          <w:tcPr>
            <w:tcW w:w="4376"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Centrifuge table top low speed</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rtl/>
                <w:lang w:val="en-GB" w:eastAsia="en-GB" w:bidi="ar-IQ"/>
              </w:rPr>
            </w:pPr>
            <w:r w:rsidRPr="00146E1E">
              <w:rPr>
                <w:rFonts w:ascii="Times New Roman" w:eastAsia="Malgun Gothic" w:hAnsi="Times New Roman" w:cs="Times New Roman"/>
                <w:b/>
                <w:bCs/>
                <w:iCs/>
                <w:sz w:val="20"/>
                <w:szCs w:val="24"/>
                <w:lang w:eastAsia="en-GB"/>
              </w:rPr>
              <w:t>to separate suspended particles from a liquid or to separate liquids of different densities.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63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6</w:t>
            </w:r>
          </w:p>
        </w:tc>
        <w:tc>
          <w:tcPr>
            <w:tcW w:w="1368" w:type="dxa"/>
            <w:gridSpan w:val="2"/>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1,500</w:t>
            </w: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1038"/>
        </w:trPr>
        <w:tc>
          <w:tcPr>
            <w:tcW w:w="3904"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ROTATIONAL SPEED</w:t>
            </w:r>
          </w:p>
          <w:p w:rsidR="00146E1E" w:rsidRPr="00146E1E" w:rsidRDefault="00146E1E" w:rsidP="00A731D6">
            <w:pPr>
              <w:numPr>
                <w:ilvl w:val="0"/>
                <w:numId w:val="66"/>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Max rpm</w:t>
            </w:r>
          </w:p>
          <w:p w:rsidR="00146E1E" w:rsidRPr="00146E1E" w:rsidRDefault="00146E1E" w:rsidP="00A731D6">
            <w:pPr>
              <w:numPr>
                <w:ilvl w:val="0"/>
                <w:numId w:val="66"/>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roofErr w:type="gramStart"/>
            <w:r w:rsidRPr="00146E1E">
              <w:rPr>
                <w:rFonts w:ascii="Times New Roman" w:eastAsia="Malgun Gothic" w:hAnsi="Times New Roman" w:cs="Times New Roman"/>
                <w:b/>
                <w:bCs/>
                <w:iCs/>
                <w:sz w:val="20"/>
                <w:szCs w:val="24"/>
                <w:lang w:eastAsia="en-GB"/>
              </w:rPr>
              <w:t>RCF ,g</w:t>
            </w:r>
            <w:proofErr w:type="gramEnd"/>
          </w:p>
          <w:p w:rsidR="00146E1E" w:rsidRPr="00146E1E" w:rsidRDefault="00146E1E" w:rsidP="00A731D6">
            <w:pPr>
              <w:numPr>
                <w:ilvl w:val="0"/>
                <w:numId w:val="66"/>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Speed adjustment </w:t>
            </w:r>
          </w:p>
        </w:tc>
        <w:tc>
          <w:tcPr>
            <w:tcW w:w="4376"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roofErr w:type="gramStart"/>
            <w:r w:rsidRPr="00146E1E">
              <w:rPr>
                <w:rFonts w:ascii="Times New Roman" w:eastAsia="Malgun Gothic" w:hAnsi="Times New Roman" w:cs="Times New Roman"/>
                <w:b/>
                <w:bCs/>
                <w:iCs/>
                <w:sz w:val="20"/>
                <w:szCs w:val="24"/>
                <w:lang w:eastAsia="en-GB"/>
              </w:rPr>
              <w:t>between(</w:t>
            </w:r>
            <w:proofErr w:type="gramEnd"/>
            <w:r w:rsidRPr="00146E1E">
              <w:rPr>
                <w:rFonts w:ascii="Times New Roman" w:eastAsia="Malgun Gothic" w:hAnsi="Times New Roman" w:cs="Times New Roman"/>
                <w:b/>
                <w:bCs/>
                <w:iCs/>
                <w:sz w:val="20"/>
                <w:szCs w:val="24"/>
                <w:lang w:eastAsia="en-GB"/>
              </w:rPr>
              <w:t xml:space="preserve">5,000 – 10,000)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between (2,000 </w:t>
            </w:r>
            <w:proofErr w:type="gramStart"/>
            <w:r w:rsidRPr="00146E1E">
              <w:rPr>
                <w:rFonts w:ascii="Times New Roman" w:eastAsia="Malgun Gothic" w:hAnsi="Times New Roman" w:cs="Times New Roman"/>
                <w:b/>
                <w:bCs/>
                <w:iCs/>
                <w:sz w:val="20"/>
                <w:szCs w:val="24"/>
                <w:lang w:eastAsia="en-GB"/>
              </w:rPr>
              <w:t>-  6,000</w:t>
            </w:r>
            <w:proofErr w:type="gramEnd"/>
            <w:r w:rsidRPr="00146E1E">
              <w:rPr>
                <w:rFonts w:ascii="Times New Roman" w:eastAsia="Malgun Gothic" w:hAnsi="Times New Roman" w:cs="Times New Roman"/>
                <w:b/>
                <w:bCs/>
                <w:iCs/>
                <w:sz w:val="20"/>
                <w:szCs w:val="24"/>
                <w:lang w:eastAsia="en-GB"/>
              </w:rPr>
              <w:t xml:space="preserve">)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Microprocessor control </w:t>
            </w:r>
          </w:p>
        </w:tc>
        <w:tc>
          <w:tcPr>
            <w:tcW w:w="63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917"/>
        </w:trPr>
        <w:tc>
          <w:tcPr>
            <w:tcW w:w="3904"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-CAPACITY (mL)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A731D6">
            <w:pPr>
              <w:numPr>
                <w:ilvl w:val="0"/>
                <w:numId w:val="67"/>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Number of tubes </w:t>
            </w:r>
          </w:p>
        </w:tc>
        <w:tc>
          <w:tcPr>
            <w:tcW w:w="4376"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between (120 – 300)</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between (8 - </w:t>
            </w:r>
            <w:proofErr w:type="gramStart"/>
            <w:r w:rsidRPr="00146E1E">
              <w:rPr>
                <w:rFonts w:ascii="Times New Roman" w:eastAsia="Malgun Gothic" w:hAnsi="Times New Roman" w:cs="Times New Roman"/>
                <w:b/>
                <w:bCs/>
                <w:iCs/>
                <w:sz w:val="20"/>
                <w:szCs w:val="24"/>
                <w:lang w:eastAsia="en-GB"/>
              </w:rPr>
              <w:t>32 )</w:t>
            </w:r>
            <w:proofErr w:type="gramEnd"/>
            <w:r w:rsidRPr="00146E1E">
              <w:rPr>
                <w:rFonts w:ascii="Times New Roman" w:eastAsia="Malgun Gothic" w:hAnsi="Times New Roman" w:cs="Times New Roman"/>
                <w:b/>
                <w:bCs/>
                <w:iCs/>
                <w:sz w:val="20"/>
                <w:szCs w:val="24"/>
                <w:lang w:eastAsia="en-GB"/>
              </w:rPr>
              <w:t xml:space="preserve"> </w:t>
            </w:r>
          </w:p>
        </w:tc>
        <w:tc>
          <w:tcPr>
            <w:tcW w:w="63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278"/>
        </w:trPr>
        <w:tc>
          <w:tcPr>
            <w:tcW w:w="3904" w:type="dxa"/>
            <w:tcBorders>
              <w:left w:val="single" w:sz="4" w:space="0" w:color="auto"/>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-ROTOR Fixed angle</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376"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Yes</w:t>
            </w:r>
          </w:p>
        </w:tc>
        <w:tc>
          <w:tcPr>
            <w:tcW w:w="63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557"/>
        </w:trPr>
        <w:tc>
          <w:tcPr>
            <w:tcW w:w="3904" w:type="dxa"/>
            <w:tcBorders>
              <w:top w:val="single" w:sz="4" w:space="0" w:color="auto"/>
              <w:left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lastRenderedPageBreak/>
              <w:t>TIMER</w:t>
            </w:r>
          </w:p>
          <w:p w:rsidR="00146E1E" w:rsidRPr="00146E1E" w:rsidRDefault="00146E1E" w:rsidP="00A731D6">
            <w:pPr>
              <w:numPr>
                <w:ilvl w:val="0"/>
                <w:numId w:val="67"/>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Range, min</w:t>
            </w:r>
          </w:p>
        </w:tc>
        <w:tc>
          <w:tcPr>
            <w:tcW w:w="4376"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0 to ≥60</w:t>
            </w:r>
          </w:p>
        </w:tc>
        <w:tc>
          <w:tcPr>
            <w:tcW w:w="630"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76"/>
        </w:trPr>
        <w:tc>
          <w:tcPr>
            <w:tcW w:w="3904"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BRAKING, type</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376"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roofErr w:type="gramStart"/>
            <w:r w:rsidRPr="00146E1E">
              <w:rPr>
                <w:rFonts w:ascii="Times New Roman" w:eastAsia="Malgun Gothic" w:hAnsi="Times New Roman" w:cs="Times New Roman"/>
                <w:b/>
                <w:bCs/>
                <w:iCs/>
                <w:sz w:val="20"/>
                <w:szCs w:val="24"/>
                <w:lang w:eastAsia="en-GB"/>
              </w:rPr>
              <w:t>Electric ,</w:t>
            </w:r>
            <w:proofErr w:type="gramEnd"/>
            <w:r w:rsidRPr="00146E1E">
              <w:rPr>
                <w:rFonts w:ascii="Times New Roman" w:eastAsia="Malgun Gothic" w:hAnsi="Times New Roman" w:cs="Times New Roman"/>
                <w:b/>
                <w:bCs/>
                <w:iCs/>
                <w:sz w:val="20"/>
                <w:szCs w:val="24"/>
                <w:lang w:eastAsia="en-GB"/>
              </w:rPr>
              <w:t xml:space="preserve"> other to be specified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63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456"/>
        </w:trPr>
        <w:tc>
          <w:tcPr>
            <w:tcW w:w="3904"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BRUSHLESS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376"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63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09"/>
        </w:trPr>
        <w:tc>
          <w:tcPr>
            <w:tcW w:w="3904"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SAFETY FEATURES</w:t>
            </w:r>
          </w:p>
          <w:p w:rsidR="00146E1E" w:rsidRPr="00146E1E" w:rsidRDefault="00146E1E" w:rsidP="00A731D6">
            <w:pPr>
              <w:numPr>
                <w:ilvl w:val="0"/>
                <w:numId w:val="67"/>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Lid interlock</w:t>
            </w:r>
          </w:p>
        </w:tc>
        <w:tc>
          <w:tcPr>
            <w:tcW w:w="4376"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tc>
        <w:tc>
          <w:tcPr>
            <w:tcW w:w="63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1261"/>
        </w:trPr>
        <w:tc>
          <w:tcPr>
            <w:tcW w:w="3904"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ALERT INDICATORS</w:t>
            </w:r>
          </w:p>
          <w:p w:rsidR="00146E1E" w:rsidRPr="00146E1E" w:rsidRDefault="00146E1E" w:rsidP="00A731D6">
            <w:pPr>
              <w:numPr>
                <w:ilvl w:val="0"/>
                <w:numId w:val="67"/>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Imbalance </w:t>
            </w:r>
          </w:p>
          <w:p w:rsidR="00146E1E" w:rsidRPr="00146E1E" w:rsidRDefault="00146E1E" w:rsidP="00A731D6">
            <w:pPr>
              <w:numPr>
                <w:ilvl w:val="0"/>
                <w:numId w:val="67"/>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End of run</w:t>
            </w:r>
          </w:p>
          <w:p w:rsidR="00146E1E" w:rsidRPr="00146E1E" w:rsidRDefault="00146E1E" w:rsidP="00A731D6">
            <w:pPr>
              <w:numPr>
                <w:ilvl w:val="0"/>
                <w:numId w:val="67"/>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Others </w:t>
            </w:r>
          </w:p>
        </w:tc>
        <w:tc>
          <w:tcPr>
            <w:tcW w:w="4376"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Yes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should be specified</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63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454"/>
        </w:trPr>
        <w:tc>
          <w:tcPr>
            <w:tcW w:w="3904"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roofErr w:type="gramStart"/>
            <w:r w:rsidRPr="00146E1E">
              <w:rPr>
                <w:rFonts w:ascii="Times New Roman" w:eastAsia="Malgun Gothic" w:hAnsi="Times New Roman" w:cs="Times New Roman"/>
                <w:b/>
                <w:bCs/>
                <w:iCs/>
                <w:sz w:val="20"/>
                <w:szCs w:val="24"/>
                <w:lang w:eastAsia="en-GB"/>
              </w:rPr>
              <w:t>Display ,type</w:t>
            </w:r>
            <w:proofErr w:type="gramEnd"/>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376"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Digital </w:t>
            </w:r>
            <w:proofErr w:type="gramStart"/>
            <w:r w:rsidRPr="00146E1E">
              <w:rPr>
                <w:rFonts w:ascii="Times New Roman" w:eastAsia="Malgun Gothic" w:hAnsi="Times New Roman" w:cs="Times New Roman"/>
                <w:b/>
                <w:bCs/>
                <w:iCs/>
                <w:sz w:val="20"/>
                <w:szCs w:val="24"/>
                <w:lang w:eastAsia="en-GB"/>
              </w:rPr>
              <w:t>LED,LCD</w:t>
            </w:r>
            <w:proofErr w:type="gramEnd"/>
            <w:r w:rsidRPr="00146E1E">
              <w:rPr>
                <w:rFonts w:ascii="Times New Roman" w:eastAsia="Malgun Gothic" w:hAnsi="Times New Roman" w:cs="Times New Roman"/>
                <w:b/>
                <w:bCs/>
                <w:iCs/>
                <w:sz w:val="20"/>
                <w:szCs w:val="24"/>
                <w:lang w:eastAsia="en-GB"/>
              </w:rPr>
              <w:t>, other Should be specified</w:t>
            </w:r>
          </w:p>
        </w:tc>
        <w:tc>
          <w:tcPr>
            <w:tcW w:w="63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305"/>
        </w:trPr>
        <w:tc>
          <w:tcPr>
            <w:tcW w:w="3904"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NOISE LEVEL, dB</w:t>
            </w:r>
          </w:p>
        </w:tc>
        <w:tc>
          <w:tcPr>
            <w:tcW w:w="4376"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&lt;70</w:t>
            </w:r>
          </w:p>
        </w:tc>
        <w:tc>
          <w:tcPr>
            <w:tcW w:w="63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326"/>
        </w:trPr>
        <w:tc>
          <w:tcPr>
            <w:tcW w:w="3904"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Environmental requirements</w:t>
            </w:r>
          </w:p>
        </w:tc>
        <w:tc>
          <w:tcPr>
            <w:tcW w:w="4376"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The equipment suitable for </w:t>
            </w:r>
            <w:proofErr w:type="gramStart"/>
            <w:r w:rsidRPr="00146E1E">
              <w:rPr>
                <w:rFonts w:ascii="Times New Roman" w:eastAsia="Malgun Gothic" w:hAnsi="Times New Roman" w:cs="Times New Roman"/>
                <w:b/>
                <w:bCs/>
                <w:iCs/>
                <w:sz w:val="20"/>
                <w:szCs w:val="24"/>
                <w:lang w:eastAsia="en-GB"/>
              </w:rPr>
              <w:t>working  in</w:t>
            </w:r>
            <w:proofErr w:type="gramEnd"/>
            <w:r w:rsidRPr="00146E1E">
              <w:rPr>
                <w:rFonts w:ascii="Times New Roman" w:eastAsia="Malgun Gothic" w:hAnsi="Times New Roman" w:cs="Times New Roman"/>
                <w:b/>
                <w:bCs/>
                <w:iCs/>
                <w:sz w:val="20"/>
                <w:szCs w:val="24"/>
                <w:lang w:eastAsia="en-GB"/>
              </w:rPr>
              <w:t xml:space="preserve"> the climate conditions of Iraq in terms of temperature &amp; humidity</w:t>
            </w:r>
          </w:p>
        </w:tc>
        <w:tc>
          <w:tcPr>
            <w:tcW w:w="630"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255"/>
        </w:trPr>
        <w:tc>
          <w:tcPr>
            <w:tcW w:w="3904"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lastRenderedPageBreak/>
              <w:t>Power Supply</w:t>
            </w:r>
          </w:p>
        </w:tc>
        <w:tc>
          <w:tcPr>
            <w:tcW w:w="4376"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Medical Approved power supply board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- 220/240VAC,50/60Hz, </w:t>
            </w:r>
            <w:proofErr w:type="gramStart"/>
            <w:r w:rsidRPr="00146E1E">
              <w:rPr>
                <w:rFonts w:ascii="Times New Roman" w:eastAsia="Malgun Gothic" w:hAnsi="Times New Roman" w:cs="Times New Roman"/>
                <w:b/>
                <w:bCs/>
                <w:iCs/>
                <w:sz w:val="20"/>
                <w:szCs w:val="24"/>
                <w:lang w:eastAsia="en-GB"/>
              </w:rPr>
              <w:t>Three</w:t>
            </w:r>
            <w:proofErr w:type="gramEnd"/>
            <w:r w:rsidRPr="00146E1E">
              <w:rPr>
                <w:rFonts w:ascii="Times New Roman" w:eastAsia="Malgun Gothic" w:hAnsi="Times New Roman" w:cs="Times New Roman"/>
                <w:b/>
                <w:bCs/>
                <w:iCs/>
                <w:sz w:val="20"/>
                <w:szCs w:val="24"/>
                <w:lang w:eastAsia="en-GB"/>
              </w:rPr>
              <w:t xml:space="preserve"> pin (G type) plug</w:t>
            </w:r>
          </w:p>
        </w:tc>
        <w:tc>
          <w:tcPr>
            <w:tcW w:w="63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68" w:type="dxa"/>
            <w:gridSpan w:val="2"/>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bl>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bl>
      <w:tblPr>
        <w:tblW w:w="10530" w:type="dxa"/>
        <w:tblInd w:w="-1062" w:type="dxa"/>
        <w:shd w:val="clear" w:color="auto" w:fill="FFFFFF"/>
        <w:tblLayout w:type="fixed"/>
        <w:tblLook w:val="04A0" w:firstRow="1" w:lastRow="0" w:firstColumn="1" w:lastColumn="0" w:noHBand="0" w:noVBand="1"/>
      </w:tblPr>
      <w:tblGrid>
        <w:gridCol w:w="4227"/>
        <w:gridCol w:w="4062"/>
        <w:gridCol w:w="801"/>
        <w:gridCol w:w="1440"/>
      </w:tblGrid>
      <w:tr w:rsidR="00146E1E" w:rsidRPr="00146E1E" w:rsidTr="00670691">
        <w:trPr>
          <w:trHeight w:val="942"/>
        </w:trPr>
        <w:tc>
          <w:tcPr>
            <w:tcW w:w="8289" w:type="dxa"/>
            <w:gridSpan w:val="2"/>
            <w:tcBorders>
              <w:top w:val="single" w:sz="4" w:space="0" w:color="auto"/>
              <w:left w:val="single" w:sz="4" w:space="0" w:color="auto"/>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Item :</w:t>
            </w:r>
            <w:r w:rsidR="00C16F31">
              <w:rPr>
                <w:rFonts w:ascii="Times New Roman" w:eastAsia="Malgun Gothic" w:hAnsi="Times New Roman" w:cs="Times New Roman"/>
                <w:b/>
                <w:bCs/>
                <w:iCs/>
                <w:sz w:val="20"/>
                <w:szCs w:val="24"/>
                <w:lang w:val="en-GB" w:eastAsia="en-GB"/>
              </w:rPr>
              <w:t>2</w:t>
            </w:r>
          </w:p>
        </w:tc>
        <w:tc>
          <w:tcPr>
            <w:tcW w:w="801"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Qty</w:t>
            </w:r>
          </w:p>
        </w:tc>
        <w:tc>
          <w:tcPr>
            <w:tcW w:w="1440"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ZW" w:eastAsia="en-GB"/>
              </w:rPr>
              <w:t>$Estimated cost/unit</w:t>
            </w: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836"/>
        </w:trPr>
        <w:tc>
          <w:tcPr>
            <w:tcW w:w="4227"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APPLICATION</w:t>
            </w:r>
          </w:p>
        </w:tc>
        <w:tc>
          <w:tcPr>
            <w:tcW w:w="4062"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Microcentrifuge Microhematocrit</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-to separate suspended particles from a liquid or to separate liquids of different densities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used for hematology testes.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801"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6</w:t>
            </w: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2,600</w:t>
            </w: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1038"/>
        </w:trPr>
        <w:tc>
          <w:tcPr>
            <w:tcW w:w="4227"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ROTATIONAL SPEED</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Max rpm</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Max </w:t>
            </w:r>
            <w:proofErr w:type="spellStart"/>
            <w:proofErr w:type="gramStart"/>
            <w:r w:rsidRPr="00146E1E">
              <w:rPr>
                <w:rFonts w:ascii="Times New Roman" w:eastAsia="Malgun Gothic" w:hAnsi="Times New Roman" w:cs="Times New Roman"/>
                <w:b/>
                <w:bCs/>
                <w:iCs/>
                <w:sz w:val="20"/>
                <w:szCs w:val="24"/>
                <w:lang w:eastAsia="en-GB"/>
              </w:rPr>
              <w:t>RCF,g</w:t>
            </w:r>
            <w:proofErr w:type="spellEnd"/>
            <w:proofErr w:type="gramEnd"/>
          </w:p>
        </w:tc>
        <w:tc>
          <w:tcPr>
            <w:tcW w:w="4062"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10,000</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12,000</w:t>
            </w:r>
          </w:p>
        </w:tc>
        <w:tc>
          <w:tcPr>
            <w:tcW w:w="801"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208"/>
        </w:trPr>
        <w:tc>
          <w:tcPr>
            <w:tcW w:w="4227"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ROTOR </w:t>
            </w:r>
            <w:proofErr w:type="spellStart"/>
            <w:proofErr w:type="gramStart"/>
            <w:r w:rsidRPr="00146E1E">
              <w:rPr>
                <w:rFonts w:ascii="Times New Roman" w:eastAsia="Malgun Gothic" w:hAnsi="Times New Roman" w:cs="Times New Roman"/>
                <w:b/>
                <w:bCs/>
                <w:iCs/>
                <w:sz w:val="20"/>
                <w:szCs w:val="24"/>
                <w:lang w:eastAsia="en-GB"/>
              </w:rPr>
              <w:t>RADIUS,cm</w:t>
            </w:r>
            <w:proofErr w:type="spellEnd"/>
            <w:proofErr w:type="gramEnd"/>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062"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roofErr w:type="gramStart"/>
            <w:r w:rsidRPr="00146E1E">
              <w:rPr>
                <w:rFonts w:ascii="Times New Roman" w:eastAsia="Malgun Gothic" w:hAnsi="Times New Roman" w:cs="Times New Roman"/>
                <w:b/>
                <w:bCs/>
                <w:iCs/>
                <w:sz w:val="20"/>
                <w:szCs w:val="24"/>
                <w:lang w:eastAsia="en-GB"/>
              </w:rPr>
              <w:t>Between( 8</w:t>
            </w:r>
            <w:proofErr w:type="gramEnd"/>
            <w:r w:rsidRPr="00146E1E">
              <w:rPr>
                <w:rFonts w:ascii="Times New Roman" w:eastAsia="Malgun Gothic" w:hAnsi="Times New Roman" w:cs="Times New Roman"/>
                <w:b/>
                <w:bCs/>
                <w:iCs/>
                <w:sz w:val="20"/>
                <w:szCs w:val="24"/>
                <w:lang w:eastAsia="en-GB"/>
              </w:rPr>
              <w:t xml:space="preserve"> to 12 cm)</w:t>
            </w:r>
          </w:p>
        </w:tc>
        <w:tc>
          <w:tcPr>
            <w:tcW w:w="801"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47"/>
        </w:trPr>
        <w:tc>
          <w:tcPr>
            <w:tcW w:w="4227"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lastRenderedPageBreak/>
              <w:t>CAPACITY</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Number of tubes (type)</w:t>
            </w:r>
          </w:p>
        </w:tc>
        <w:tc>
          <w:tcPr>
            <w:tcW w:w="4062"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≥24 (capillaries)</w:t>
            </w:r>
          </w:p>
        </w:tc>
        <w:tc>
          <w:tcPr>
            <w:tcW w:w="801"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914"/>
        </w:trPr>
        <w:tc>
          <w:tcPr>
            <w:tcW w:w="4227" w:type="dxa"/>
            <w:tcBorders>
              <w:left w:val="single" w:sz="4" w:space="0" w:color="auto"/>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ROTORS AVAILABLE</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Horizontal (swinging bucket)</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Fixed angle</w:t>
            </w:r>
          </w:p>
        </w:tc>
        <w:tc>
          <w:tcPr>
            <w:tcW w:w="4062"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801"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914"/>
        </w:trPr>
        <w:tc>
          <w:tcPr>
            <w:tcW w:w="4227" w:type="dxa"/>
            <w:tcBorders>
              <w:top w:val="single" w:sz="4" w:space="0" w:color="auto"/>
              <w:left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TIMER</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Range, min</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increments</w:t>
            </w:r>
          </w:p>
        </w:tc>
        <w:tc>
          <w:tcPr>
            <w:tcW w:w="4062"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0 to ≥60</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≤1 min</w:t>
            </w:r>
          </w:p>
        </w:tc>
        <w:tc>
          <w:tcPr>
            <w:tcW w:w="801"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76"/>
        </w:trPr>
        <w:tc>
          <w:tcPr>
            <w:tcW w:w="4227"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BRAKING, type</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Brake </w:t>
            </w:r>
            <w:proofErr w:type="spellStart"/>
            <w:proofErr w:type="gramStart"/>
            <w:r w:rsidRPr="00146E1E">
              <w:rPr>
                <w:rFonts w:ascii="Times New Roman" w:eastAsia="Malgun Gothic" w:hAnsi="Times New Roman" w:cs="Times New Roman"/>
                <w:b/>
                <w:bCs/>
                <w:iCs/>
                <w:sz w:val="20"/>
                <w:szCs w:val="24"/>
                <w:lang w:eastAsia="en-GB"/>
              </w:rPr>
              <w:t>time,sec</w:t>
            </w:r>
            <w:proofErr w:type="spellEnd"/>
            <w:proofErr w:type="gramEnd"/>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062"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Electric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≤90</w:t>
            </w:r>
          </w:p>
        </w:tc>
        <w:tc>
          <w:tcPr>
            <w:tcW w:w="801"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456"/>
        </w:trPr>
        <w:tc>
          <w:tcPr>
            <w:tcW w:w="4227"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BRUSHLESS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062" w:type="dxa"/>
            <w:tcBorders>
              <w:bottom w:val="single" w:sz="4" w:space="0" w:color="auto"/>
            </w:tcBorders>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801"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09"/>
        </w:trPr>
        <w:tc>
          <w:tcPr>
            <w:tcW w:w="4227"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SAFETY FEATURES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Lid interlock</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062"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tc>
        <w:tc>
          <w:tcPr>
            <w:tcW w:w="801"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548"/>
        </w:trPr>
        <w:tc>
          <w:tcPr>
            <w:tcW w:w="4227"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ALERT INDICATORS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Imbalance &amp; End of run</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062"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lastRenderedPageBreak/>
              <w:t>Yes, audible alarm</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Other should be specified</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801"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454"/>
        </w:trPr>
        <w:tc>
          <w:tcPr>
            <w:tcW w:w="4227"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roofErr w:type="spellStart"/>
            <w:proofErr w:type="gramStart"/>
            <w:r w:rsidRPr="00146E1E">
              <w:rPr>
                <w:rFonts w:ascii="Times New Roman" w:eastAsia="Malgun Gothic" w:hAnsi="Times New Roman" w:cs="Times New Roman"/>
                <w:b/>
                <w:bCs/>
                <w:iCs/>
                <w:sz w:val="20"/>
                <w:szCs w:val="24"/>
                <w:lang w:eastAsia="en-GB"/>
              </w:rPr>
              <w:t>Display,tybe</w:t>
            </w:r>
            <w:proofErr w:type="spellEnd"/>
            <w:proofErr w:type="gramEnd"/>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Parameters displayed</w:t>
            </w:r>
          </w:p>
        </w:tc>
        <w:tc>
          <w:tcPr>
            <w:tcW w:w="4062"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Digital </w:t>
            </w:r>
            <w:proofErr w:type="spellStart"/>
            <w:proofErr w:type="gramStart"/>
            <w:r w:rsidRPr="00146E1E">
              <w:rPr>
                <w:rFonts w:ascii="Times New Roman" w:eastAsia="Malgun Gothic" w:hAnsi="Times New Roman" w:cs="Times New Roman"/>
                <w:b/>
                <w:bCs/>
                <w:iCs/>
                <w:sz w:val="20"/>
                <w:szCs w:val="24"/>
                <w:lang w:eastAsia="en-GB"/>
              </w:rPr>
              <w:t>LED,LCD</w:t>
            </w:r>
            <w:proofErr w:type="gramEnd"/>
            <w:r w:rsidRPr="00146E1E">
              <w:rPr>
                <w:rFonts w:ascii="Times New Roman" w:eastAsia="Malgun Gothic" w:hAnsi="Times New Roman" w:cs="Times New Roman"/>
                <w:b/>
                <w:bCs/>
                <w:iCs/>
                <w:sz w:val="20"/>
                <w:szCs w:val="24"/>
                <w:lang w:eastAsia="en-GB"/>
              </w:rPr>
              <w:t>,or</w:t>
            </w:r>
            <w:proofErr w:type="spellEnd"/>
            <w:r w:rsidRPr="00146E1E">
              <w:rPr>
                <w:rFonts w:ascii="Times New Roman" w:eastAsia="Malgun Gothic" w:hAnsi="Times New Roman" w:cs="Times New Roman"/>
                <w:b/>
                <w:bCs/>
                <w:iCs/>
                <w:sz w:val="20"/>
                <w:szCs w:val="24"/>
                <w:lang w:eastAsia="en-GB"/>
              </w:rPr>
              <w:t xml:space="preserve"> better</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Should be specified</w:t>
            </w:r>
          </w:p>
        </w:tc>
        <w:tc>
          <w:tcPr>
            <w:tcW w:w="801"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05"/>
        </w:trPr>
        <w:tc>
          <w:tcPr>
            <w:tcW w:w="4227"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NOISE LEVEL, dB</w:t>
            </w:r>
          </w:p>
        </w:tc>
        <w:tc>
          <w:tcPr>
            <w:tcW w:w="4062"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&lt;70</w:t>
            </w:r>
          </w:p>
        </w:tc>
        <w:tc>
          <w:tcPr>
            <w:tcW w:w="801"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326"/>
        </w:trPr>
        <w:tc>
          <w:tcPr>
            <w:tcW w:w="4227"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Environmental requirements</w:t>
            </w:r>
          </w:p>
        </w:tc>
        <w:tc>
          <w:tcPr>
            <w:tcW w:w="4062"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The equipment suitable for </w:t>
            </w:r>
            <w:proofErr w:type="gramStart"/>
            <w:r w:rsidRPr="00146E1E">
              <w:rPr>
                <w:rFonts w:ascii="Times New Roman" w:eastAsia="Malgun Gothic" w:hAnsi="Times New Roman" w:cs="Times New Roman"/>
                <w:b/>
                <w:bCs/>
                <w:iCs/>
                <w:sz w:val="20"/>
                <w:szCs w:val="24"/>
                <w:lang w:eastAsia="en-GB"/>
              </w:rPr>
              <w:t>working  in</w:t>
            </w:r>
            <w:proofErr w:type="gramEnd"/>
            <w:r w:rsidRPr="00146E1E">
              <w:rPr>
                <w:rFonts w:ascii="Times New Roman" w:eastAsia="Malgun Gothic" w:hAnsi="Times New Roman" w:cs="Times New Roman"/>
                <w:b/>
                <w:bCs/>
                <w:iCs/>
                <w:sz w:val="20"/>
                <w:szCs w:val="24"/>
                <w:lang w:eastAsia="en-GB"/>
              </w:rPr>
              <w:t xml:space="preserve"> the climate conditions of Iraq in terms of temperature &amp; humidity</w:t>
            </w:r>
          </w:p>
        </w:tc>
        <w:tc>
          <w:tcPr>
            <w:tcW w:w="801"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255"/>
        </w:trPr>
        <w:tc>
          <w:tcPr>
            <w:tcW w:w="4227"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Power Supply</w:t>
            </w:r>
          </w:p>
        </w:tc>
        <w:tc>
          <w:tcPr>
            <w:tcW w:w="4062" w:type="dxa"/>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Medical Approved power supply board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- 220/240VAC,50/60Hz, </w:t>
            </w:r>
            <w:proofErr w:type="gramStart"/>
            <w:r w:rsidRPr="00146E1E">
              <w:rPr>
                <w:rFonts w:ascii="Times New Roman" w:eastAsia="Malgun Gothic" w:hAnsi="Times New Roman" w:cs="Times New Roman"/>
                <w:b/>
                <w:bCs/>
                <w:iCs/>
                <w:sz w:val="20"/>
                <w:szCs w:val="24"/>
                <w:lang w:eastAsia="en-GB"/>
              </w:rPr>
              <w:t>Three</w:t>
            </w:r>
            <w:proofErr w:type="gramEnd"/>
            <w:r w:rsidRPr="00146E1E">
              <w:rPr>
                <w:rFonts w:ascii="Times New Roman" w:eastAsia="Malgun Gothic" w:hAnsi="Times New Roman" w:cs="Times New Roman"/>
                <w:b/>
                <w:bCs/>
                <w:iCs/>
                <w:sz w:val="20"/>
                <w:szCs w:val="24"/>
                <w:lang w:eastAsia="en-GB"/>
              </w:rPr>
              <w:t xml:space="preserve"> pin (G type) plug</w:t>
            </w:r>
          </w:p>
        </w:tc>
        <w:tc>
          <w:tcPr>
            <w:tcW w:w="801"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bl>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bl>
      <w:tblPr>
        <w:tblW w:w="10530" w:type="dxa"/>
        <w:tblInd w:w="-1062" w:type="dxa"/>
        <w:shd w:val="clear" w:color="auto" w:fill="FFFFFF"/>
        <w:tblLayout w:type="fixed"/>
        <w:tblLook w:val="04A0" w:firstRow="1" w:lastRow="0" w:firstColumn="1" w:lastColumn="0" w:noHBand="0" w:noVBand="1"/>
      </w:tblPr>
      <w:tblGrid>
        <w:gridCol w:w="8289"/>
        <w:gridCol w:w="801"/>
        <w:gridCol w:w="1440"/>
      </w:tblGrid>
      <w:tr w:rsidR="00146E1E" w:rsidRPr="00146E1E" w:rsidTr="00670691">
        <w:trPr>
          <w:trHeight w:val="422"/>
        </w:trPr>
        <w:tc>
          <w:tcPr>
            <w:tcW w:w="8289" w:type="dxa"/>
            <w:tcBorders>
              <w:top w:val="single" w:sz="4" w:space="0" w:color="auto"/>
              <w:left w:val="single" w:sz="4" w:space="0" w:color="auto"/>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Item :</w:t>
            </w:r>
            <w:r w:rsidR="00C16F31">
              <w:rPr>
                <w:rFonts w:ascii="Times New Roman" w:eastAsia="Malgun Gothic" w:hAnsi="Times New Roman" w:cs="Times New Roman"/>
                <w:b/>
                <w:bCs/>
                <w:iCs/>
                <w:sz w:val="20"/>
                <w:szCs w:val="24"/>
                <w:lang w:val="en-GB" w:eastAsia="en-GB"/>
              </w:rPr>
              <w:t>3</w:t>
            </w:r>
          </w:p>
        </w:tc>
        <w:tc>
          <w:tcPr>
            <w:tcW w:w="801"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Qty</w:t>
            </w:r>
          </w:p>
        </w:tc>
        <w:tc>
          <w:tcPr>
            <w:tcW w:w="1440"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ZW" w:eastAsia="en-GB"/>
              </w:rPr>
              <w:t>$Estimated cost/unit</w:t>
            </w:r>
          </w:p>
        </w:tc>
      </w:tr>
      <w:tr w:rsidR="00146E1E" w:rsidRPr="00146E1E" w:rsidTr="00670691">
        <w:trPr>
          <w:trHeight w:val="942"/>
        </w:trPr>
        <w:tc>
          <w:tcPr>
            <w:tcW w:w="8289" w:type="dxa"/>
            <w:tcBorders>
              <w:top w:val="single" w:sz="4" w:space="0" w:color="auto"/>
              <w:left w:val="single" w:sz="4" w:space="0" w:color="auto"/>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Light microscope</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proofErr w:type="gramStart"/>
            <w:r w:rsidRPr="00146E1E">
              <w:rPr>
                <w:rFonts w:ascii="Times New Roman" w:eastAsia="Malgun Gothic" w:hAnsi="Times New Roman" w:cs="Times New Roman"/>
                <w:b/>
                <w:bCs/>
                <w:iCs/>
                <w:sz w:val="20"/>
                <w:szCs w:val="24"/>
                <w:lang w:val="en-GB" w:eastAsia="en-GB"/>
              </w:rPr>
              <w:t>Purpose :</w:t>
            </w:r>
            <w:proofErr w:type="gramEnd"/>
            <w:r w:rsidRPr="00146E1E">
              <w:rPr>
                <w:rFonts w:ascii="Times New Roman" w:eastAsia="Malgun Gothic" w:hAnsi="Times New Roman" w:cs="Times New Roman"/>
                <w:b/>
                <w:bCs/>
                <w:iCs/>
                <w:sz w:val="20"/>
                <w:szCs w:val="24"/>
                <w:lang w:val="en-GB" w:eastAsia="en-GB"/>
              </w:rPr>
              <w:t xml:space="preserve"> to provide magnification and resolution of specimens under examination</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Heavy duty and compatible design</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OBSERVATION TUBES Type </w:t>
            </w:r>
            <w:proofErr w:type="gramStart"/>
            <w:r w:rsidRPr="00146E1E">
              <w:rPr>
                <w:rFonts w:ascii="Times New Roman" w:eastAsia="Malgun Gothic" w:hAnsi="Times New Roman" w:cs="Times New Roman"/>
                <w:b/>
                <w:bCs/>
                <w:iCs/>
                <w:sz w:val="20"/>
                <w:szCs w:val="24"/>
                <w:lang w:val="en-GB" w:eastAsia="en-GB"/>
              </w:rPr>
              <w:t xml:space="preserve">  :</w:t>
            </w:r>
            <w:proofErr w:type="gramEnd"/>
            <w:r w:rsidRPr="00146E1E">
              <w:rPr>
                <w:rFonts w:ascii="Times New Roman" w:eastAsia="Malgun Gothic" w:hAnsi="Times New Roman" w:cs="Times New Roman"/>
                <w:b/>
                <w:bCs/>
                <w:iCs/>
                <w:sz w:val="20"/>
                <w:szCs w:val="24"/>
                <w:lang w:val="en-GB" w:eastAsia="en-GB"/>
              </w:rPr>
              <w:t xml:space="preserve"> binocular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proofErr w:type="gramStart"/>
            <w:r w:rsidRPr="00146E1E">
              <w:rPr>
                <w:rFonts w:ascii="Times New Roman" w:eastAsia="Malgun Gothic" w:hAnsi="Times New Roman" w:cs="Times New Roman"/>
                <w:b/>
                <w:bCs/>
                <w:iCs/>
                <w:sz w:val="20"/>
                <w:szCs w:val="24"/>
                <w:lang w:val="en-GB" w:eastAsia="en-GB"/>
              </w:rPr>
              <w:t>Eyepieces:,</w:t>
            </w:r>
            <w:proofErr w:type="gramEnd"/>
            <w:r w:rsidRPr="00146E1E">
              <w:rPr>
                <w:rFonts w:ascii="Times New Roman" w:eastAsia="Malgun Gothic" w:hAnsi="Times New Roman" w:cs="Times New Roman"/>
                <w:b/>
                <w:bCs/>
                <w:iCs/>
                <w:sz w:val="20"/>
                <w:szCs w:val="24"/>
                <w:lang w:val="en-GB" w:eastAsia="en-GB"/>
              </w:rPr>
              <w:t xml:space="preserve"> 10x,15x, wide field, high-eye point</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Interpupillary distance </w:t>
            </w:r>
            <w:proofErr w:type="gramStart"/>
            <w:r w:rsidRPr="00146E1E">
              <w:rPr>
                <w:rFonts w:ascii="Times New Roman" w:eastAsia="Malgun Gothic" w:hAnsi="Times New Roman" w:cs="Times New Roman"/>
                <w:b/>
                <w:bCs/>
                <w:iCs/>
                <w:sz w:val="20"/>
                <w:szCs w:val="24"/>
                <w:lang w:val="en-GB" w:eastAsia="en-GB"/>
              </w:rPr>
              <w:t>adjustment ;</w:t>
            </w:r>
            <w:proofErr w:type="gramEnd"/>
            <w:r w:rsidRPr="00146E1E">
              <w:rPr>
                <w:rFonts w:ascii="Times New Roman" w:eastAsia="Malgun Gothic" w:hAnsi="Times New Roman" w:cs="Times New Roman"/>
                <w:b/>
                <w:bCs/>
                <w:iCs/>
                <w:sz w:val="20"/>
                <w:szCs w:val="24"/>
                <w:lang w:val="en-GB" w:eastAsia="en-GB"/>
              </w:rPr>
              <w:t xml:space="preserve"> mm  : ≥( 55 -75),</w:t>
            </w:r>
            <w:proofErr w:type="spellStart"/>
            <w:r w:rsidRPr="00146E1E">
              <w:rPr>
                <w:rFonts w:ascii="Times New Roman" w:eastAsia="Malgun Gothic" w:hAnsi="Times New Roman" w:cs="Times New Roman"/>
                <w:b/>
                <w:bCs/>
                <w:iCs/>
                <w:sz w:val="20"/>
                <w:szCs w:val="24"/>
                <w:lang w:val="en-GB" w:eastAsia="en-GB"/>
              </w:rPr>
              <w:t>Adjstable</w:t>
            </w:r>
            <w:proofErr w:type="spellEnd"/>
            <w:r w:rsidRPr="00146E1E">
              <w:rPr>
                <w:rFonts w:ascii="Times New Roman" w:eastAsia="Malgun Gothic" w:hAnsi="Times New Roman" w:cs="Times New Roman"/>
                <w:b/>
                <w:bCs/>
                <w:iCs/>
                <w:sz w:val="20"/>
                <w:szCs w:val="24"/>
                <w:lang w:val="en-GB" w:eastAsia="en-GB"/>
              </w:rPr>
              <w:t xml:space="preserve">.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lastRenderedPageBreak/>
              <w:t xml:space="preserve">NOSEPIECE CONFIGURATION: Quadruple or more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Objectives Magnification: (4x,10x,40x,100x</w:t>
            </w:r>
            <w:proofErr w:type="gramStart"/>
            <w:r w:rsidRPr="00146E1E">
              <w:rPr>
                <w:rFonts w:ascii="Times New Roman" w:eastAsia="Malgun Gothic" w:hAnsi="Times New Roman" w:cs="Times New Roman"/>
                <w:b/>
                <w:bCs/>
                <w:iCs/>
                <w:sz w:val="20"/>
                <w:szCs w:val="24"/>
                <w:lang w:val="en-GB" w:eastAsia="en-GB"/>
              </w:rPr>
              <w:t>)  ,</w:t>
            </w:r>
            <w:proofErr w:type="gramEnd"/>
            <w:r w:rsidRPr="00146E1E">
              <w:rPr>
                <w:rFonts w:ascii="Times New Roman" w:eastAsia="Malgun Gothic" w:hAnsi="Times New Roman" w:cs="Times New Roman"/>
                <w:b/>
                <w:bCs/>
                <w:iCs/>
                <w:sz w:val="20"/>
                <w:szCs w:val="24"/>
                <w:lang w:val="en-GB" w:eastAsia="en-GB"/>
              </w:rPr>
              <w:t>other should be specified</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Objectives </w:t>
            </w:r>
            <w:proofErr w:type="gramStart"/>
            <w:r w:rsidRPr="00146E1E">
              <w:rPr>
                <w:rFonts w:ascii="Times New Roman" w:eastAsia="Malgun Gothic" w:hAnsi="Times New Roman" w:cs="Times New Roman"/>
                <w:b/>
                <w:bCs/>
                <w:iCs/>
                <w:sz w:val="20"/>
                <w:szCs w:val="24"/>
                <w:lang w:val="en-GB" w:eastAsia="en-GB"/>
              </w:rPr>
              <w:t>Type :</w:t>
            </w:r>
            <w:proofErr w:type="gramEnd"/>
            <w:r w:rsidRPr="00146E1E">
              <w:rPr>
                <w:rFonts w:ascii="Times New Roman" w:eastAsia="Malgun Gothic" w:hAnsi="Times New Roman" w:cs="Times New Roman"/>
                <w:b/>
                <w:bCs/>
                <w:iCs/>
                <w:sz w:val="20"/>
                <w:szCs w:val="24"/>
                <w:lang w:val="en-GB" w:eastAsia="en-GB"/>
              </w:rPr>
              <w:t xml:space="preserve"> Achromatic, plan achromatic,  plan apochromatic ,or others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TOTAL MAGNIFICATION: ≥(40x-1000x)</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CONTRAST METHOD:</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Brightfield: 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proofErr w:type="spellStart"/>
            <w:r w:rsidRPr="00146E1E">
              <w:rPr>
                <w:rFonts w:ascii="Times New Roman" w:eastAsia="Malgun Gothic" w:hAnsi="Times New Roman" w:cs="Times New Roman"/>
                <w:b/>
                <w:bCs/>
                <w:iCs/>
                <w:sz w:val="20"/>
                <w:szCs w:val="24"/>
                <w:lang w:val="en-GB" w:eastAsia="en-GB"/>
              </w:rPr>
              <w:t>Darkfieled</w:t>
            </w:r>
            <w:proofErr w:type="spellEnd"/>
            <w:r w:rsidRPr="00146E1E">
              <w:rPr>
                <w:rFonts w:ascii="Times New Roman" w:eastAsia="Malgun Gothic" w:hAnsi="Times New Roman" w:cs="Times New Roman"/>
                <w:b/>
                <w:bCs/>
                <w:iCs/>
                <w:sz w:val="20"/>
                <w:szCs w:val="24"/>
                <w:lang w:val="en-GB" w:eastAsia="en-GB"/>
              </w:rPr>
              <w:t xml:space="preserve">: yes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Phase: optional</w:t>
            </w:r>
            <w:r w:rsidRPr="00146E1E">
              <w:rPr>
                <w:rFonts w:ascii="Times New Roman" w:eastAsia="Malgun Gothic" w:hAnsi="Times New Roman" w:cs="Times New Roman"/>
                <w:b/>
                <w:bCs/>
                <w:iCs/>
                <w:sz w:val="20"/>
                <w:szCs w:val="24"/>
                <w:lang w:val="en-GB" w:eastAsia="en-GB"/>
              </w:rPr>
              <w:tab/>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ILLUMINATION</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 Condenser type: </w:t>
            </w:r>
            <w:proofErr w:type="spellStart"/>
            <w:proofErr w:type="gramStart"/>
            <w:r w:rsidRPr="00146E1E">
              <w:rPr>
                <w:rFonts w:ascii="Times New Roman" w:eastAsia="Malgun Gothic" w:hAnsi="Times New Roman" w:cs="Times New Roman"/>
                <w:b/>
                <w:bCs/>
                <w:iCs/>
                <w:sz w:val="20"/>
                <w:szCs w:val="24"/>
                <w:lang w:val="en-GB" w:eastAsia="en-GB"/>
              </w:rPr>
              <w:t>Abbe,achromatic</w:t>
            </w:r>
            <w:proofErr w:type="spellEnd"/>
            <w:proofErr w:type="gramEnd"/>
            <w:r w:rsidRPr="00146E1E">
              <w:rPr>
                <w:rFonts w:ascii="Times New Roman" w:eastAsia="Malgun Gothic" w:hAnsi="Times New Roman" w:cs="Times New Roman"/>
                <w:b/>
                <w:bCs/>
                <w:iCs/>
                <w:sz w:val="20"/>
                <w:szCs w:val="24"/>
                <w:lang w:val="en-GB" w:eastAsia="en-GB"/>
              </w:rPr>
              <w:t xml:space="preserve"> &amp;/ or other type</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Light source: LED (preferred</w:t>
            </w:r>
            <w:proofErr w:type="gramStart"/>
            <w:r w:rsidRPr="00146E1E">
              <w:rPr>
                <w:rFonts w:ascii="Times New Roman" w:eastAsia="Malgun Gothic" w:hAnsi="Times New Roman" w:cs="Times New Roman"/>
                <w:b/>
                <w:bCs/>
                <w:iCs/>
                <w:sz w:val="20"/>
                <w:szCs w:val="24"/>
                <w:lang w:val="en-GB" w:eastAsia="en-GB"/>
              </w:rPr>
              <w:t>),halogen</w:t>
            </w:r>
            <w:proofErr w:type="gramEnd"/>
            <w:r w:rsidRPr="00146E1E">
              <w:rPr>
                <w:rFonts w:ascii="Times New Roman" w:eastAsia="Malgun Gothic" w:hAnsi="Times New Roman" w:cs="Times New Roman"/>
                <w:b/>
                <w:bCs/>
                <w:iCs/>
                <w:sz w:val="20"/>
                <w:szCs w:val="24"/>
                <w:lang w:val="en-GB" w:eastAsia="en-GB"/>
              </w:rPr>
              <w:t xml:space="preserve">, or other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u w:val="single"/>
                <w:lang w:val="en-GB" w:eastAsia="en-GB"/>
              </w:rPr>
            </w:pPr>
            <w:r w:rsidRPr="00146E1E">
              <w:rPr>
                <w:rFonts w:ascii="Times New Roman" w:eastAsia="Malgun Gothic" w:hAnsi="Times New Roman" w:cs="Times New Roman"/>
                <w:b/>
                <w:bCs/>
                <w:iCs/>
                <w:sz w:val="20"/>
                <w:szCs w:val="24"/>
                <w:u w:val="single"/>
                <w:lang w:val="en-GB" w:eastAsia="en-GB"/>
              </w:rPr>
              <w:t>STAND</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 Focusing mechanism: Moving stage, rack and pinion</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Coarse, fine adjustments: Coaxial, low mounted, ≥ 1µ increments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STAGE Type: Mechanical or better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Tension adjustment:  Coaxial</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Stage Motion: X-Y</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Numerical aperture: 0.9 to 1.4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lastRenderedPageBreak/>
              <w:t>Dust cover: 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-Environmental requirements: the equipment suitable for working in the climate conditions of Iraq in terms of temperature &amp; humidity</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POWER SUPPLY: 220-240V,50-60Hz</w:t>
            </w:r>
            <w:r w:rsidRPr="00146E1E">
              <w:rPr>
                <w:rFonts w:ascii="Times New Roman" w:eastAsia="Malgun Gothic" w:hAnsi="Times New Roman" w:cs="Times New Roman"/>
                <w:b/>
                <w:bCs/>
                <w:iCs/>
                <w:sz w:val="20"/>
                <w:szCs w:val="24"/>
                <w:lang w:val="en-GB" w:eastAsia="en-GB"/>
              </w:rPr>
              <w:tab/>
            </w:r>
          </w:p>
        </w:tc>
        <w:tc>
          <w:tcPr>
            <w:tcW w:w="801"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lastRenderedPageBreak/>
              <w:t>6</w:t>
            </w:r>
          </w:p>
        </w:tc>
        <w:tc>
          <w:tcPr>
            <w:tcW w:w="1440"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ZW" w:eastAsia="en-GB"/>
              </w:rPr>
            </w:pPr>
            <w:r w:rsidRPr="00146E1E">
              <w:rPr>
                <w:rFonts w:ascii="Times New Roman" w:eastAsia="Malgun Gothic" w:hAnsi="Times New Roman" w:cs="Times New Roman"/>
                <w:b/>
                <w:bCs/>
                <w:iCs/>
                <w:sz w:val="20"/>
                <w:szCs w:val="24"/>
                <w:lang w:val="en-ZW" w:eastAsia="en-GB"/>
              </w:rPr>
              <w:t>2,250</w:t>
            </w:r>
          </w:p>
        </w:tc>
      </w:tr>
    </w:tbl>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bl>
      <w:tblPr>
        <w:tblW w:w="10530" w:type="dxa"/>
        <w:tblInd w:w="-1062" w:type="dxa"/>
        <w:shd w:val="clear" w:color="auto" w:fill="FFFFFF"/>
        <w:tblLayout w:type="fixed"/>
        <w:tblLook w:val="04A0" w:firstRow="1" w:lastRow="0" w:firstColumn="1" w:lastColumn="0" w:noHBand="0" w:noVBand="1"/>
      </w:tblPr>
      <w:tblGrid>
        <w:gridCol w:w="4500"/>
        <w:gridCol w:w="3870"/>
        <w:gridCol w:w="810"/>
        <w:gridCol w:w="1350"/>
      </w:tblGrid>
      <w:tr w:rsidR="00146E1E" w:rsidRPr="00146E1E" w:rsidTr="00670691">
        <w:trPr>
          <w:trHeight w:val="422"/>
        </w:trPr>
        <w:tc>
          <w:tcPr>
            <w:tcW w:w="8370" w:type="dxa"/>
            <w:gridSpan w:val="2"/>
            <w:tcBorders>
              <w:top w:val="single" w:sz="4" w:space="0" w:color="auto"/>
              <w:left w:val="single" w:sz="4" w:space="0" w:color="auto"/>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Item :</w:t>
            </w:r>
            <w:r w:rsidR="00C16F31">
              <w:rPr>
                <w:rFonts w:ascii="Times New Roman" w:eastAsia="Malgun Gothic" w:hAnsi="Times New Roman" w:cs="Times New Roman"/>
                <w:b/>
                <w:bCs/>
                <w:iCs/>
                <w:sz w:val="20"/>
                <w:szCs w:val="24"/>
                <w:lang w:val="en-GB" w:eastAsia="en-GB"/>
              </w:rPr>
              <w:t>4</w:t>
            </w:r>
          </w:p>
        </w:tc>
        <w:tc>
          <w:tcPr>
            <w:tcW w:w="810"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Qty</w:t>
            </w:r>
          </w:p>
        </w:tc>
        <w:tc>
          <w:tcPr>
            <w:tcW w:w="1350" w:type="dxa"/>
            <w:tcBorders>
              <w:top w:val="single" w:sz="4" w:space="0" w:color="auto"/>
              <w:left w:val="nil"/>
              <w:bottom w:val="single" w:sz="4" w:space="0" w:color="auto"/>
              <w:right w:val="single" w:sz="4" w:space="0" w:color="auto"/>
            </w:tcBorders>
            <w:shd w:val="clear" w:color="auto" w:fill="FFFFFF"/>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ZW" w:eastAsia="en-GB"/>
              </w:rPr>
              <w:t>$Estimated cost/unit</w:t>
            </w: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815"/>
        </w:trPr>
        <w:tc>
          <w:tcPr>
            <w:tcW w:w="450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Application </w:t>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roofErr w:type="spellStart"/>
            <w:r w:rsidRPr="00146E1E">
              <w:rPr>
                <w:rFonts w:ascii="Times New Roman" w:eastAsia="Malgun Gothic" w:hAnsi="Times New Roman" w:cs="Times New Roman"/>
                <w:b/>
                <w:bCs/>
                <w:iCs/>
                <w:sz w:val="20"/>
                <w:szCs w:val="24"/>
                <w:lang w:eastAsia="en-GB"/>
              </w:rPr>
              <w:t>Biliroben</w:t>
            </w:r>
            <w:proofErr w:type="spellEnd"/>
            <w:r w:rsidRPr="00146E1E">
              <w:rPr>
                <w:rFonts w:ascii="Times New Roman" w:eastAsia="Malgun Gothic" w:hAnsi="Times New Roman" w:cs="Times New Roman"/>
                <w:b/>
                <w:bCs/>
                <w:iCs/>
                <w:sz w:val="20"/>
                <w:szCs w:val="24"/>
                <w:lang w:eastAsia="en-GB"/>
              </w:rPr>
              <w:t xml:space="preserve"> meter</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To measure the concentration of bilirubin in the blood</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6</w:t>
            </w: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6,000</w:t>
            </w: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558"/>
        </w:trPr>
        <w:tc>
          <w:tcPr>
            <w:tcW w:w="450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Where used </w:t>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Stat labs (hospital</w:t>
            </w:r>
            <w:proofErr w:type="gramStart"/>
            <w:r w:rsidRPr="00146E1E">
              <w:rPr>
                <w:rFonts w:ascii="Times New Roman" w:eastAsia="Malgun Gothic" w:hAnsi="Times New Roman" w:cs="Times New Roman"/>
                <w:b/>
                <w:bCs/>
                <w:iCs/>
                <w:sz w:val="20"/>
                <w:szCs w:val="24"/>
                <w:lang w:eastAsia="en-GB"/>
              </w:rPr>
              <w:t>) ,a</w:t>
            </w:r>
            <w:proofErr w:type="gramEnd"/>
            <w:r w:rsidRPr="00146E1E">
              <w:rPr>
                <w:rFonts w:ascii="Times New Roman" w:eastAsia="Malgun Gothic" w:hAnsi="Times New Roman" w:cs="Times New Roman"/>
                <w:b/>
                <w:bCs/>
                <w:iCs/>
                <w:sz w:val="20"/>
                <w:szCs w:val="24"/>
                <w:lang w:eastAsia="en-GB"/>
              </w:rPr>
              <w:t xml:space="preserve"> medical clinics</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20"/>
        </w:trPr>
        <w:tc>
          <w:tcPr>
            <w:tcW w:w="450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CONFIGURATION</w:t>
            </w:r>
            <w:r w:rsidRPr="00146E1E">
              <w:rPr>
                <w:rFonts w:ascii="Times New Roman" w:eastAsia="Malgun Gothic" w:hAnsi="Times New Roman" w:cs="Times New Roman"/>
                <w:b/>
                <w:bCs/>
                <w:iCs/>
                <w:sz w:val="20"/>
                <w:szCs w:val="24"/>
                <w:lang w:eastAsia="en-GB"/>
              </w:rPr>
              <w:tab/>
            </w:r>
            <w:r w:rsidRPr="00146E1E">
              <w:rPr>
                <w:rFonts w:ascii="Times New Roman" w:eastAsia="Malgun Gothic" w:hAnsi="Times New Roman" w:cs="Times New Roman"/>
                <w:b/>
                <w:bCs/>
                <w:iCs/>
                <w:sz w:val="20"/>
                <w:szCs w:val="24"/>
                <w:lang w:eastAsia="en-GB"/>
              </w:rPr>
              <w:tab/>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Bench top</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510"/>
        </w:trPr>
        <w:tc>
          <w:tcPr>
            <w:tcW w:w="4500" w:type="dxa"/>
            <w:shd w:val="clear" w:color="auto" w:fill="auto"/>
          </w:tcPr>
          <w:p w:rsidR="00146E1E" w:rsidRPr="00146E1E" w:rsidRDefault="00146E1E" w:rsidP="00A731D6">
            <w:pPr>
              <w:numPr>
                <w:ilvl w:val="0"/>
                <w:numId w:val="64"/>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METHOD USED</w:t>
            </w:r>
            <w:r w:rsidRPr="00146E1E">
              <w:rPr>
                <w:rFonts w:ascii="Times New Roman" w:eastAsia="Malgun Gothic" w:hAnsi="Times New Roman" w:cs="Times New Roman"/>
                <w:b/>
                <w:bCs/>
                <w:iCs/>
                <w:sz w:val="20"/>
                <w:szCs w:val="24"/>
                <w:lang w:eastAsia="en-GB"/>
              </w:rPr>
              <w:tab/>
            </w:r>
            <w:r w:rsidRPr="00146E1E">
              <w:rPr>
                <w:rFonts w:ascii="Times New Roman" w:eastAsia="Malgun Gothic" w:hAnsi="Times New Roman" w:cs="Times New Roman"/>
                <w:b/>
                <w:bCs/>
                <w:iCs/>
                <w:sz w:val="20"/>
                <w:szCs w:val="24"/>
                <w:lang w:eastAsia="en-GB"/>
              </w:rPr>
              <w:tab/>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Spectrophotometry (Dual wave lengths)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255"/>
        </w:trPr>
        <w:tc>
          <w:tcPr>
            <w:tcW w:w="4500" w:type="dxa"/>
            <w:shd w:val="clear" w:color="auto" w:fill="auto"/>
          </w:tcPr>
          <w:p w:rsidR="00146E1E" w:rsidRPr="00146E1E" w:rsidRDefault="00146E1E" w:rsidP="00A731D6">
            <w:pPr>
              <w:numPr>
                <w:ilvl w:val="0"/>
                <w:numId w:val="64"/>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Patient </w:t>
            </w:r>
            <w:r w:rsidRPr="00146E1E">
              <w:rPr>
                <w:rFonts w:ascii="Times New Roman" w:eastAsia="Malgun Gothic" w:hAnsi="Times New Roman" w:cs="Times New Roman"/>
                <w:b/>
                <w:bCs/>
                <w:iCs/>
                <w:sz w:val="20"/>
                <w:szCs w:val="24"/>
                <w:lang w:eastAsia="en-GB"/>
              </w:rPr>
              <w:tab/>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Neonate, optional (</w:t>
            </w:r>
            <w:proofErr w:type="gramStart"/>
            <w:r w:rsidRPr="00146E1E">
              <w:rPr>
                <w:rFonts w:ascii="Times New Roman" w:eastAsia="Malgun Gothic" w:hAnsi="Times New Roman" w:cs="Times New Roman"/>
                <w:b/>
                <w:bCs/>
                <w:iCs/>
                <w:sz w:val="20"/>
                <w:szCs w:val="24"/>
                <w:lang w:eastAsia="en-GB"/>
              </w:rPr>
              <w:t>adult ,</w:t>
            </w:r>
            <w:proofErr w:type="gramEnd"/>
            <w:r w:rsidRPr="00146E1E">
              <w:rPr>
                <w:rFonts w:ascii="Times New Roman" w:eastAsia="Malgun Gothic" w:hAnsi="Times New Roman" w:cs="Times New Roman"/>
                <w:b/>
                <w:bCs/>
                <w:iCs/>
                <w:sz w:val="20"/>
                <w:szCs w:val="24"/>
                <w:lang w:eastAsia="en-GB"/>
              </w:rPr>
              <w:t xml:space="preserve"> pediatric)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557"/>
        </w:trPr>
        <w:tc>
          <w:tcPr>
            <w:tcW w:w="4500" w:type="dxa"/>
            <w:shd w:val="clear" w:color="auto" w:fill="auto"/>
          </w:tcPr>
          <w:p w:rsidR="00146E1E" w:rsidRPr="00146E1E" w:rsidRDefault="00146E1E" w:rsidP="00A731D6">
            <w:pPr>
              <w:numPr>
                <w:ilvl w:val="0"/>
                <w:numId w:val="64"/>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Bilirubin measured</w:t>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Total, optional direct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510"/>
        </w:trPr>
        <w:tc>
          <w:tcPr>
            <w:tcW w:w="4500" w:type="dxa"/>
            <w:shd w:val="clear" w:color="auto" w:fill="auto"/>
          </w:tcPr>
          <w:p w:rsidR="00146E1E" w:rsidRPr="00146E1E" w:rsidRDefault="00146E1E" w:rsidP="00A731D6">
            <w:pPr>
              <w:numPr>
                <w:ilvl w:val="0"/>
                <w:numId w:val="64"/>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SAMPLE TYPE</w:t>
            </w:r>
            <w:r w:rsidRPr="00146E1E">
              <w:rPr>
                <w:rFonts w:ascii="Times New Roman" w:eastAsia="Malgun Gothic" w:hAnsi="Times New Roman" w:cs="Times New Roman"/>
                <w:b/>
                <w:bCs/>
                <w:iCs/>
                <w:sz w:val="20"/>
                <w:szCs w:val="24"/>
                <w:lang w:eastAsia="en-GB"/>
              </w:rPr>
              <w:tab/>
            </w:r>
            <w:r w:rsidRPr="00146E1E">
              <w:rPr>
                <w:rFonts w:ascii="Times New Roman" w:eastAsia="Malgun Gothic" w:hAnsi="Times New Roman" w:cs="Times New Roman"/>
                <w:b/>
                <w:bCs/>
                <w:iCs/>
                <w:sz w:val="20"/>
                <w:szCs w:val="24"/>
                <w:lang w:eastAsia="en-GB"/>
              </w:rPr>
              <w:tab/>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Serum </w:t>
            </w:r>
            <w:proofErr w:type="gramStart"/>
            <w:r w:rsidRPr="00146E1E">
              <w:rPr>
                <w:rFonts w:ascii="Times New Roman" w:eastAsia="Malgun Gothic" w:hAnsi="Times New Roman" w:cs="Times New Roman"/>
                <w:b/>
                <w:bCs/>
                <w:iCs/>
                <w:sz w:val="20"/>
                <w:szCs w:val="24"/>
                <w:lang w:eastAsia="en-GB"/>
              </w:rPr>
              <w:t>or  whole</w:t>
            </w:r>
            <w:proofErr w:type="gramEnd"/>
            <w:r w:rsidRPr="00146E1E">
              <w:rPr>
                <w:rFonts w:ascii="Times New Roman" w:eastAsia="Malgun Gothic" w:hAnsi="Times New Roman" w:cs="Times New Roman"/>
                <w:b/>
                <w:bCs/>
                <w:iCs/>
                <w:sz w:val="20"/>
                <w:szCs w:val="24"/>
                <w:lang w:eastAsia="en-GB"/>
              </w:rPr>
              <w:t xml:space="preserve"> blood or  plasma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458"/>
        </w:trPr>
        <w:tc>
          <w:tcPr>
            <w:tcW w:w="4500" w:type="dxa"/>
            <w:shd w:val="clear" w:color="auto" w:fill="auto"/>
          </w:tcPr>
          <w:p w:rsidR="00146E1E" w:rsidRPr="00146E1E" w:rsidRDefault="00146E1E" w:rsidP="00A731D6">
            <w:pPr>
              <w:numPr>
                <w:ilvl w:val="0"/>
                <w:numId w:val="64"/>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lastRenderedPageBreak/>
              <w:t>SAMPLE VOLUME, µL</w:t>
            </w:r>
            <w:r w:rsidRPr="00146E1E">
              <w:rPr>
                <w:rFonts w:ascii="Times New Roman" w:eastAsia="Malgun Gothic" w:hAnsi="Times New Roman" w:cs="Times New Roman"/>
                <w:b/>
                <w:bCs/>
                <w:iCs/>
                <w:sz w:val="20"/>
                <w:szCs w:val="24"/>
                <w:lang w:eastAsia="en-GB"/>
              </w:rPr>
              <w:tab/>
            </w:r>
            <w:r w:rsidRPr="00146E1E">
              <w:rPr>
                <w:rFonts w:ascii="Times New Roman" w:eastAsia="Malgun Gothic" w:hAnsi="Times New Roman" w:cs="Times New Roman"/>
                <w:b/>
                <w:bCs/>
                <w:iCs/>
                <w:sz w:val="20"/>
                <w:szCs w:val="24"/>
                <w:lang w:eastAsia="en-GB"/>
              </w:rPr>
              <w:tab/>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≤60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440"/>
        </w:trPr>
        <w:tc>
          <w:tcPr>
            <w:tcW w:w="4500" w:type="dxa"/>
            <w:shd w:val="clear" w:color="auto" w:fill="auto"/>
          </w:tcPr>
          <w:p w:rsidR="00146E1E" w:rsidRPr="00146E1E" w:rsidRDefault="00146E1E" w:rsidP="00A731D6">
            <w:pPr>
              <w:numPr>
                <w:ilvl w:val="0"/>
                <w:numId w:val="64"/>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Measurement </w:t>
            </w:r>
            <w:proofErr w:type="gramStart"/>
            <w:r w:rsidRPr="00146E1E">
              <w:rPr>
                <w:rFonts w:ascii="Times New Roman" w:eastAsia="Malgun Gothic" w:hAnsi="Times New Roman" w:cs="Times New Roman"/>
                <w:b/>
                <w:bCs/>
                <w:iCs/>
                <w:sz w:val="20"/>
                <w:szCs w:val="24"/>
                <w:lang w:eastAsia="en-GB"/>
              </w:rPr>
              <w:t>time ,sec</w:t>
            </w:r>
            <w:proofErr w:type="gramEnd"/>
            <w:r w:rsidRPr="00146E1E">
              <w:rPr>
                <w:rFonts w:ascii="Times New Roman" w:eastAsia="Malgun Gothic" w:hAnsi="Times New Roman" w:cs="Times New Roman"/>
                <w:b/>
                <w:bCs/>
                <w:iCs/>
                <w:sz w:val="20"/>
                <w:szCs w:val="24"/>
                <w:lang w:eastAsia="en-GB"/>
              </w:rPr>
              <w:t xml:space="preserve"> </w:t>
            </w:r>
            <w:r w:rsidRPr="00146E1E">
              <w:rPr>
                <w:rFonts w:ascii="Times New Roman" w:eastAsia="Malgun Gothic" w:hAnsi="Times New Roman" w:cs="Times New Roman"/>
                <w:b/>
                <w:bCs/>
                <w:iCs/>
                <w:sz w:val="20"/>
                <w:szCs w:val="24"/>
                <w:lang w:eastAsia="en-GB"/>
              </w:rPr>
              <w:tab/>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≤5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458"/>
        </w:trPr>
        <w:tc>
          <w:tcPr>
            <w:tcW w:w="4500" w:type="dxa"/>
            <w:shd w:val="clear" w:color="auto" w:fill="auto"/>
          </w:tcPr>
          <w:p w:rsidR="00146E1E" w:rsidRPr="00146E1E" w:rsidRDefault="00146E1E" w:rsidP="00A731D6">
            <w:pPr>
              <w:numPr>
                <w:ilvl w:val="0"/>
                <w:numId w:val="64"/>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Calibration </w:t>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Automatic(preferred)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255"/>
        </w:trPr>
        <w:tc>
          <w:tcPr>
            <w:tcW w:w="4500" w:type="dxa"/>
            <w:shd w:val="clear" w:color="auto" w:fill="auto"/>
          </w:tcPr>
          <w:p w:rsidR="00146E1E" w:rsidRPr="00146E1E" w:rsidRDefault="00146E1E" w:rsidP="00A731D6">
            <w:pPr>
              <w:numPr>
                <w:ilvl w:val="0"/>
                <w:numId w:val="64"/>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Computer interface </w:t>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Optional features (computer </w:t>
            </w:r>
            <w:proofErr w:type="gramStart"/>
            <w:r w:rsidRPr="00146E1E">
              <w:rPr>
                <w:rFonts w:ascii="Times New Roman" w:eastAsia="Malgun Gothic" w:hAnsi="Times New Roman" w:cs="Times New Roman"/>
                <w:b/>
                <w:bCs/>
                <w:iCs/>
                <w:sz w:val="20"/>
                <w:szCs w:val="24"/>
                <w:lang w:eastAsia="en-GB"/>
              </w:rPr>
              <w:t>interface)USB</w:t>
            </w:r>
            <w:proofErr w:type="gramEnd"/>
            <w:r w:rsidRPr="00146E1E">
              <w:rPr>
                <w:rFonts w:ascii="Times New Roman" w:eastAsia="Malgun Gothic" w:hAnsi="Times New Roman" w:cs="Times New Roman"/>
                <w:b/>
                <w:bCs/>
                <w:iCs/>
                <w:sz w:val="20"/>
                <w:szCs w:val="24"/>
                <w:lang w:eastAsia="en-GB"/>
              </w:rPr>
              <w:t xml:space="preserve"> port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765"/>
        </w:trPr>
        <w:tc>
          <w:tcPr>
            <w:tcW w:w="450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b/>
              <w:t xml:space="preserve">Output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b/>
            </w:r>
          </w:p>
        </w:tc>
        <w:tc>
          <w:tcPr>
            <w:tcW w:w="387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Units: µmol /L </w:t>
            </w:r>
            <w:proofErr w:type="gramStart"/>
            <w:r w:rsidRPr="00146E1E">
              <w:rPr>
                <w:rFonts w:ascii="Times New Roman" w:eastAsia="Malgun Gothic" w:hAnsi="Times New Roman" w:cs="Times New Roman"/>
                <w:b/>
                <w:bCs/>
                <w:iCs/>
                <w:sz w:val="20"/>
                <w:szCs w:val="24"/>
                <w:lang w:eastAsia="en-GB"/>
              </w:rPr>
              <w:t>or  mg</w:t>
            </w:r>
            <w:proofErr w:type="gramEnd"/>
            <w:r w:rsidRPr="00146E1E">
              <w:rPr>
                <w:rFonts w:ascii="Times New Roman" w:eastAsia="Malgun Gothic" w:hAnsi="Times New Roman" w:cs="Times New Roman"/>
                <w:b/>
                <w:bCs/>
                <w:iCs/>
                <w:sz w:val="20"/>
                <w:szCs w:val="24"/>
                <w:lang w:eastAsia="en-GB"/>
              </w:rPr>
              <w:t xml:space="preserve"> / dL</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Range, mg /dL: 0-30 or other rang </w:t>
            </w:r>
            <w:proofErr w:type="spellStart"/>
            <w:r w:rsidRPr="00146E1E">
              <w:rPr>
                <w:rFonts w:ascii="Times New Roman" w:eastAsia="Malgun Gothic" w:hAnsi="Times New Roman" w:cs="Times New Roman"/>
                <w:b/>
                <w:bCs/>
                <w:iCs/>
                <w:sz w:val="20"/>
                <w:szCs w:val="24"/>
                <w:lang w:eastAsia="en-GB"/>
              </w:rPr>
              <w:t>corering</w:t>
            </w:r>
            <w:proofErr w:type="spellEnd"/>
            <w:r w:rsidRPr="00146E1E">
              <w:rPr>
                <w:rFonts w:ascii="Times New Roman" w:eastAsia="Malgun Gothic" w:hAnsi="Times New Roman" w:cs="Times New Roman"/>
                <w:b/>
                <w:bCs/>
                <w:iCs/>
                <w:sz w:val="20"/>
                <w:szCs w:val="24"/>
                <w:lang w:eastAsia="en-GB"/>
              </w:rPr>
              <w:t xml:space="preserve"> this range</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510"/>
        </w:trPr>
        <w:tc>
          <w:tcPr>
            <w:tcW w:w="450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Display, type</w:t>
            </w:r>
            <w:r w:rsidRPr="00146E1E">
              <w:rPr>
                <w:rFonts w:ascii="Times New Roman" w:eastAsia="Malgun Gothic" w:hAnsi="Times New Roman" w:cs="Times New Roman"/>
                <w:b/>
                <w:bCs/>
                <w:iCs/>
                <w:sz w:val="20"/>
                <w:szCs w:val="24"/>
                <w:lang w:eastAsia="en-GB"/>
              </w:rPr>
              <w:tab/>
            </w:r>
          </w:p>
        </w:tc>
        <w:tc>
          <w:tcPr>
            <w:tcW w:w="387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LED or LCD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530"/>
        </w:trPr>
        <w:tc>
          <w:tcPr>
            <w:tcW w:w="4500" w:type="dxa"/>
            <w:shd w:val="clear" w:color="auto" w:fill="auto"/>
          </w:tcPr>
          <w:p w:rsidR="00146E1E" w:rsidRPr="00146E1E" w:rsidRDefault="00146E1E" w:rsidP="00A731D6">
            <w:pPr>
              <w:numPr>
                <w:ilvl w:val="0"/>
                <w:numId w:val="64"/>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power</w:t>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220 VAC ,50/60 HZ</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1005"/>
        </w:trPr>
        <w:tc>
          <w:tcPr>
            <w:tcW w:w="450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Environmental requirements</w:t>
            </w:r>
          </w:p>
        </w:tc>
        <w:tc>
          <w:tcPr>
            <w:tcW w:w="387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The equipment suitable for </w:t>
            </w:r>
            <w:proofErr w:type="gramStart"/>
            <w:r w:rsidRPr="00146E1E">
              <w:rPr>
                <w:rFonts w:ascii="Times New Roman" w:eastAsia="Malgun Gothic" w:hAnsi="Times New Roman" w:cs="Times New Roman"/>
                <w:b/>
                <w:bCs/>
                <w:iCs/>
                <w:sz w:val="20"/>
                <w:szCs w:val="24"/>
                <w:lang w:eastAsia="en-GB"/>
              </w:rPr>
              <w:t>working  in</w:t>
            </w:r>
            <w:proofErr w:type="gramEnd"/>
            <w:r w:rsidRPr="00146E1E">
              <w:rPr>
                <w:rFonts w:ascii="Times New Roman" w:eastAsia="Malgun Gothic" w:hAnsi="Times New Roman" w:cs="Times New Roman"/>
                <w:b/>
                <w:bCs/>
                <w:iCs/>
                <w:sz w:val="20"/>
                <w:szCs w:val="24"/>
                <w:lang w:eastAsia="en-GB"/>
              </w:rPr>
              <w:t xml:space="preserve"> the climate conditions of Iraq in terms of temperature &amp; humidity</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5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bl>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rtl/>
          <w:lang w:val="en-GB"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C16F31">
      <w:pPr>
        <w:shd w:val="clear" w:color="auto" w:fill="FFFFFF"/>
        <w:suppressAutoHyphens/>
        <w:spacing w:after="480" w:line="240" w:lineRule="auto"/>
        <w:rPr>
          <w:rFonts w:ascii="Times New Roman" w:eastAsia="Malgun Gothic" w:hAnsi="Times New Roman" w:cs="Times New Roman"/>
          <w:b/>
          <w:bCs/>
          <w:iCs/>
          <w:sz w:val="20"/>
          <w:szCs w:val="24"/>
          <w:lang w:val="en-GB"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ab/>
      </w:r>
      <w:r w:rsidRPr="00146E1E">
        <w:rPr>
          <w:rFonts w:ascii="Times New Roman" w:eastAsia="Malgun Gothic" w:hAnsi="Times New Roman" w:cs="Times New Roman"/>
          <w:b/>
          <w:bCs/>
          <w:iCs/>
          <w:sz w:val="20"/>
          <w:szCs w:val="24"/>
          <w:lang w:val="en-GB" w:eastAsia="en-GB"/>
        </w:rPr>
        <w:tab/>
      </w:r>
      <w:r w:rsidRPr="00146E1E">
        <w:rPr>
          <w:rFonts w:ascii="Times New Roman" w:eastAsia="Malgun Gothic" w:hAnsi="Times New Roman" w:cs="Times New Roman"/>
          <w:b/>
          <w:bCs/>
          <w:iCs/>
          <w:sz w:val="20"/>
          <w:szCs w:val="24"/>
          <w:lang w:val="en-GB" w:eastAsia="en-GB"/>
        </w:rPr>
        <w:tab/>
      </w:r>
      <w:r w:rsidRPr="00146E1E">
        <w:rPr>
          <w:rFonts w:ascii="Times New Roman" w:eastAsia="Malgun Gothic" w:hAnsi="Times New Roman" w:cs="Times New Roman"/>
          <w:b/>
          <w:bCs/>
          <w:iCs/>
          <w:sz w:val="20"/>
          <w:szCs w:val="24"/>
          <w:lang w:val="en-GB" w:eastAsia="en-GB"/>
        </w:rPr>
        <w:tab/>
      </w:r>
      <w:r w:rsidRPr="00146E1E">
        <w:rPr>
          <w:rFonts w:ascii="Times New Roman" w:eastAsia="Malgun Gothic" w:hAnsi="Times New Roman" w:cs="Times New Roman"/>
          <w:b/>
          <w:bCs/>
          <w:iCs/>
          <w:sz w:val="20"/>
          <w:szCs w:val="24"/>
          <w:lang w:val="en-GB" w:eastAsia="en-GB"/>
        </w:rPr>
        <w:tab/>
      </w:r>
      <w:r w:rsidRPr="00146E1E">
        <w:rPr>
          <w:rFonts w:ascii="Times New Roman" w:eastAsia="Malgun Gothic" w:hAnsi="Times New Roman" w:cs="Times New Roman"/>
          <w:b/>
          <w:bCs/>
          <w:iCs/>
          <w:sz w:val="20"/>
          <w:szCs w:val="24"/>
          <w:lang w:val="en-GB" w:eastAsia="en-GB"/>
        </w:rPr>
        <w:tab/>
      </w:r>
    </w:p>
    <w:tbl>
      <w:tblPr>
        <w:tblpPr w:leftFromText="180" w:rightFromText="180" w:vertAnchor="text" w:horzAnchor="margin" w:tblpX="-1062" w:tblpY="18"/>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0"/>
        <w:gridCol w:w="4326"/>
        <w:gridCol w:w="898"/>
        <w:gridCol w:w="1374"/>
      </w:tblGrid>
      <w:tr w:rsidR="00146E1E" w:rsidRPr="00146E1E" w:rsidTr="00670691">
        <w:trPr>
          <w:trHeight w:val="347"/>
        </w:trPr>
        <w:tc>
          <w:tcPr>
            <w:tcW w:w="404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Item :</w:t>
            </w:r>
            <w:r w:rsidR="00C16F31">
              <w:rPr>
                <w:rFonts w:ascii="Times New Roman" w:eastAsia="Malgun Gothic" w:hAnsi="Times New Roman" w:cs="Times New Roman"/>
                <w:b/>
                <w:bCs/>
                <w:iCs/>
                <w:sz w:val="20"/>
                <w:szCs w:val="24"/>
                <w:lang w:val="en-GB" w:eastAsia="en-GB"/>
              </w:rPr>
              <w:t>5</w:t>
            </w:r>
          </w:p>
        </w:tc>
        <w:tc>
          <w:tcPr>
            <w:tcW w:w="4326"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898"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Qty</w:t>
            </w:r>
          </w:p>
        </w:tc>
        <w:tc>
          <w:tcPr>
            <w:tcW w:w="1374"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ZW" w:eastAsia="en-GB"/>
              </w:rPr>
              <w:t>$Estimated cost/unit</w:t>
            </w:r>
          </w:p>
        </w:tc>
      </w:tr>
      <w:tr w:rsidR="00146E1E" w:rsidRPr="00146E1E" w:rsidTr="00670691">
        <w:trPr>
          <w:trHeight w:val="1408"/>
        </w:trPr>
        <w:tc>
          <w:tcPr>
            <w:tcW w:w="404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Application </w:t>
            </w:r>
          </w:p>
        </w:tc>
        <w:tc>
          <w:tcPr>
            <w:tcW w:w="4326"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Spectrophotometer /UV Visible</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determines the absorbance or transmission of characteristic wavelengths of radiant energy (light) by a chemical species in solution.</w:t>
            </w:r>
          </w:p>
        </w:tc>
        <w:tc>
          <w:tcPr>
            <w:tcW w:w="898"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4</w:t>
            </w:r>
          </w:p>
        </w:tc>
        <w:tc>
          <w:tcPr>
            <w:tcW w:w="1374"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2,800</w:t>
            </w:r>
          </w:p>
        </w:tc>
      </w:tr>
      <w:tr w:rsidR="00146E1E" w:rsidRPr="00146E1E" w:rsidTr="00670691">
        <w:trPr>
          <w:trHeight w:val="383"/>
        </w:trPr>
        <w:tc>
          <w:tcPr>
            <w:tcW w:w="404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CONFIGURATION</w:t>
            </w:r>
          </w:p>
        </w:tc>
        <w:tc>
          <w:tcPr>
            <w:tcW w:w="4326"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single beam</w:t>
            </w:r>
          </w:p>
        </w:tc>
        <w:tc>
          <w:tcPr>
            <w:tcW w:w="898"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698"/>
        </w:trPr>
        <w:tc>
          <w:tcPr>
            <w:tcW w:w="404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LAMP TYPE(S)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Life, </w:t>
            </w:r>
            <w:proofErr w:type="spellStart"/>
            <w:r w:rsidRPr="00146E1E">
              <w:rPr>
                <w:rFonts w:ascii="Times New Roman" w:eastAsia="Malgun Gothic" w:hAnsi="Times New Roman" w:cs="Times New Roman"/>
                <w:b/>
                <w:bCs/>
                <w:iCs/>
                <w:sz w:val="20"/>
                <w:szCs w:val="24"/>
                <w:lang w:eastAsia="en-GB"/>
              </w:rPr>
              <w:t>hr</w:t>
            </w:r>
            <w:proofErr w:type="spellEnd"/>
          </w:p>
        </w:tc>
        <w:tc>
          <w:tcPr>
            <w:tcW w:w="4326"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Halogen or Tungsten or xenon</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2,000</w:t>
            </w:r>
          </w:p>
        </w:tc>
        <w:tc>
          <w:tcPr>
            <w:tcW w:w="898"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347"/>
        </w:trPr>
        <w:tc>
          <w:tcPr>
            <w:tcW w:w="4040" w:type="dxa"/>
            <w:tcBorders>
              <w:bottom w:val="single" w:sz="4" w:space="0" w:color="auto"/>
            </w:tcBorders>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WAVELENGTH, nm</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Range</w:t>
            </w:r>
          </w:p>
        </w:tc>
        <w:tc>
          <w:tcPr>
            <w:tcW w:w="4326" w:type="dxa"/>
            <w:tcBorders>
              <w:bottom w:val="single" w:sz="4" w:space="0" w:color="auto"/>
            </w:tcBorders>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rtl/>
                <w:lang w:val="en-GB" w:eastAsia="en-GB" w:bidi="ar-IQ"/>
              </w:rPr>
            </w:pPr>
            <w:proofErr w:type="gramStart"/>
            <w:r w:rsidRPr="00146E1E">
              <w:rPr>
                <w:rFonts w:ascii="Times New Roman" w:eastAsia="Malgun Gothic" w:hAnsi="Times New Roman" w:cs="Times New Roman"/>
                <w:b/>
                <w:bCs/>
                <w:iCs/>
                <w:sz w:val="20"/>
                <w:szCs w:val="24"/>
                <w:lang w:eastAsia="en-GB"/>
              </w:rPr>
              <w:t>190  -</w:t>
            </w:r>
            <w:proofErr w:type="gramEnd"/>
            <w:r w:rsidRPr="00146E1E">
              <w:rPr>
                <w:rFonts w:ascii="Times New Roman" w:eastAsia="Malgun Gothic" w:hAnsi="Times New Roman" w:cs="Times New Roman"/>
                <w:b/>
                <w:bCs/>
                <w:iCs/>
                <w:sz w:val="20"/>
                <w:szCs w:val="24"/>
                <w:lang w:eastAsia="en-GB"/>
              </w:rPr>
              <w:t xml:space="preserve">  1,100</w:t>
            </w:r>
          </w:p>
        </w:tc>
        <w:tc>
          <w:tcPr>
            <w:tcW w:w="898"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482"/>
        </w:trPr>
        <w:tc>
          <w:tcPr>
            <w:tcW w:w="4040" w:type="dxa"/>
            <w:tcBorders>
              <w:top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BANDPASS, nm</w:t>
            </w:r>
          </w:p>
        </w:tc>
        <w:tc>
          <w:tcPr>
            <w:tcW w:w="4326" w:type="dxa"/>
            <w:tcBorders>
              <w:top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≤8</w:t>
            </w:r>
          </w:p>
        </w:tc>
        <w:tc>
          <w:tcPr>
            <w:tcW w:w="898"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257"/>
        </w:trPr>
        <w:tc>
          <w:tcPr>
            <w:tcW w:w="404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MONOCHROMATOR</w:t>
            </w:r>
          </w:p>
        </w:tc>
        <w:tc>
          <w:tcPr>
            <w:tcW w:w="4326"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Holographic </w:t>
            </w:r>
            <w:proofErr w:type="gramStart"/>
            <w:r w:rsidRPr="00146E1E">
              <w:rPr>
                <w:rFonts w:ascii="Times New Roman" w:eastAsia="Malgun Gothic" w:hAnsi="Times New Roman" w:cs="Times New Roman"/>
                <w:b/>
                <w:bCs/>
                <w:iCs/>
                <w:sz w:val="20"/>
                <w:szCs w:val="24"/>
                <w:lang w:eastAsia="en-GB"/>
              </w:rPr>
              <w:t>grating ,other</w:t>
            </w:r>
            <w:proofErr w:type="gramEnd"/>
            <w:r w:rsidRPr="00146E1E">
              <w:rPr>
                <w:rFonts w:ascii="Times New Roman" w:eastAsia="Malgun Gothic" w:hAnsi="Times New Roman" w:cs="Times New Roman"/>
                <w:b/>
                <w:bCs/>
                <w:iCs/>
                <w:sz w:val="20"/>
                <w:szCs w:val="24"/>
                <w:lang w:eastAsia="en-GB"/>
              </w:rPr>
              <w:t xml:space="preserve"> to be specified</w:t>
            </w:r>
          </w:p>
        </w:tc>
        <w:tc>
          <w:tcPr>
            <w:tcW w:w="898"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680"/>
        </w:trPr>
        <w:tc>
          <w:tcPr>
            <w:tcW w:w="4040" w:type="dxa"/>
            <w:tcBorders>
              <w:top w:val="single" w:sz="4" w:space="0" w:color="auto"/>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PHOTODETECTOR</w:t>
            </w:r>
            <w:r w:rsidRPr="00146E1E">
              <w:rPr>
                <w:rFonts w:ascii="Times New Roman" w:eastAsia="Malgun Gothic" w:hAnsi="Times New Roman" w:cs="Times New Roman"/>
                <w:b/>
                <w:bCs/>
                <w:iCs/>
                <w:sz w:val="20"/>
                <w:szCs w:val="24"/>
                <w:lang w:eastAsia="en-GB"/>
              </w:rPr>
              <w:tab/>
            </w:r>
          </w:p>
        </w:tc>
        <w:tc>
          <w:tcPr>
            <w:tcW w:w="4326" w:type="dxa"/>
            <w:tcBorders>
              <w:top w:val="single" w:sz="4" w:space="0" w:color="auto"/>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Solid state detector or PMT, other to be specified</w:t>
            </w:r>
          </w:p>
        </w:tc>
        <w:tc>
          <w:tcPr>
            <w:tcW w:w="898"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437"/>
        </w:trPr>
        <w:tc>
          <w:tcPr>
            <w:tcW w:w="4040" w:type="dxa"/>
            <w:tcBorders>
              <w:top w:val="single" w:sz="4" w:space="0" w:color="auto"/>
              <w:bottom w:val="single" w:sz="4" w:space="0" w:color="000000"/>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w:t>
            </w:r>
            <w:proofErr w:type="spellStart"/>
            <w:r w:rsidRPr="00146E1E">
              <w:rPr>
                <w:rFonts w:ascii="Times New Roman" w:eastAsia="Malgun Gothic" w:hAnsi="Times New Roman" w:cs="Times New Roman"/>
                <w:b/>
                <w:bCs/>
                <w:iCs/>
                <w:sz w:val="20"/>
                <w:szCs w:val="24"/>
                <w:lang w:eastAsia="en-GB"/>
              </w:rPr>
              <w:t>Autocompensation</w:t>
            </w:r>
            <w:proofErr w:type="spellEnd"/>
          </w:p>
        </w:tc>
        <w:tc>
          <w:tcPr>
            <w:tcW w:w="4326" w:type="dxa"/>
            <w:tcBorders>
              <w:top w:val="single" w:sz="4" w:space="0" w:color="auto"/>
              <w:bottom w:val="single" w:sz="4" w:space="0" w:color="000000"/>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tc>
        <w:tc>
          <w:tcPr>
            <w:tcW w:w="898" w:type="dxa"/>
            <w:tcBorders>
              <w:top w:val="single" w:sz="4" w:space="0" w:color="auto"/>
              <w:bottom w:val="single" w:sz="4" w:space="0" w:color="000000"/>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Borders>
              <w:top w:val="single" w:sz="4" w:space="0" w:color="auto"/>
              <w:bottom w:val="single" w:sz="4" w:space="0" w:color="000000"/>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347"/>
        </w:trPr>
        <w:tc>
          <w:tcPr>
            <w:tcW w:w="404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lastRenderedPageBreak/>
              <w:t xml:space="preserve">             DISPLAY</w:t>
            </w:r>
          </w:p>
        </w:tc>
        <w:tc>
          <w:tcPr>
            <w:tcW w:w="4326"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LCD or LED, other to be specified</w:t>
            </w:r>
          </w:p>
        </w:tc>
        <w:tc>
          <w:tcPr>
            <w:tcW w:w="898"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347"/>
        </w:trPr>
        <w:tc>
          <w:tcPr>
            <w:tcW w:w="4040" w:type="dxa"/>
            <w:tcBorders>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DATA PROCESSING</w:t>
            </w:r>
          </w:p>
        </w:tc>
        <w:tc>
          <w:tcPr>
            <w:tcW w:w="4326" w:type="dxa"/>
            <w:tcBorders>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tc>
        <w:tc>
          <w:tcPr>
            <w:tcW w:w="898"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1163"/>
        </w:trPr>
        <w:tc>
          <w:tcPr>
            <w:tcW w:w="4040" w:type="dxa"/>
            <w:tcBorders>
              <w:top w:val="single" w:sz="4" w:space="0" w:color="auto"/>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POWER CONSUMPTION, VAC</w:t>
            </w:r>
          </w:p>
          <w:p w:rsidR="00146E1E" w:rsidRPr="00146E1E" w:rsidRDefault="00146E1E" w:rsidP="00A731D6">
            <w:pPr>
              <w:numPr>
                <w:ilvl w:val="0"/>
                <w:numId w:val="65"/>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Environmental requirements</w:t>
            </w:r>
          </w:p>
        </w:tc>
        <w:tc>
          <w:tcPr>
            <w:tcW w:w="4326" w:type="dxa"/>
            <w:tcBorders>
              <w:top w:val="single" w:sz="4" w:space="0" w:color="auto"/>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220 -240, 50/60 Hz</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The equipment suitable for </w:t>
            </w:r>
            <w:proofErr w:type="gramStart"/>
            <w:r w:rsidRPr="00146E1E">
              <w:rPr>
                <w:rFonts w:ascii="Times New Roman" w:eastAsia="Malgun Gothic" w:hAnsi="Times New Roman" w:cs="Times New Roman"/>
                <w:b/>
                <w:bCs/>
                <w:iCs/>
                <w:sz w:val="20"/>
                <w:szCs w:val="24"/>
                <w:lang w:eastAsia="en-GB"/>
              </w:rPr>
              <w:t>working  in</w:t>
            </w:r>
            <w:proofErr w:type="gramEnd"/>
            <w:r w:rsidRPr="00146E1E">
              <w:rPr>
                <w:rFonts w:ascii="Times New Roman" w:eastAsia="Malgun Gothic" w:hAnsi="Times New Roman" w:cs="Times New Roman"/>
                <w:b/>
                <w:bCs/>
                <w:iCs/>
                <w:sz w:val="20"/>
                <w:szCs w:val="24"/>
                <w:lang w:eastAsia="en-GB"/>
              </w:rPr>
              <w:t xml:space="preserve"> the climate conditions of Iraq in terms of temperature &amp; humidity</w:t>
            </w:r>
          </w:p>
        </w:tc>
        <w:tc>
          <w:tcPr>
            <w:tcW w:w="898"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1163"/>
        </w:trPr>
        <w:tc>
          <w:tcPr>
            <w:tcW w:w="4040" w:type="dxa"/>
            <w:tcBorders>
              <w:top w:val="single" w:sz="4" w:space="0" w:color="auto"/>
              <w:left w:val="single" w:sz="4" w:space="0" w:color="auto"/>
              <w:bottom w:val="single" w:sz="4" w:space="0" w:color="auto"/>
              <w:right w:val="nil"/>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4326" w:type="dxa"/>
            <w:tcBorders>
              <w:top w:val="single" w:sz="4" w:space="0" w:color="auto"/>
              <w:left w:val="nil"/>
              <w:bottom w:val="single" w:sz="4" w:space="0" w:color="auto"/>
              <w:right w:val="nil"/>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898" w:type="dxa"/>
            <w:tcBorders>
              <w:top w:val="single" w:sz="4" w:space="0" w:color="auto"/>
              <w:left w:val="nil"/>
              <w:bottom w:val="single" w:sz="4" w:space="0" w:color="auto"/>
              <w:right w:val="nil"/>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374" w:type="dxa"/>
            <w:tcBorders>
              <w:top w:val="single" w:sz="4" w:space="0" w:color="auto"/>
              <w:left w:val="nil"/>
              <w:bottom w:val="single" w:sz="4" w:space="0" w:color="auto"/>
              <w:right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347"/>
        </w:trPr>
        <w:tc>
          <w:tcPr>
            <w:tcW w:w="8366" w:type="dxa"/>
            <w:gridSpan w:val="2"/>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Item :</w:t>
            </w:r>
            <w:r w:rsidR="00C16F31">
              <w:rPr>
                <w:rFonts w:ascii="Times New Roman" w:eastAsia="Malgun Gothic" w:hAnsi="Times New Roman" w:cs="Times New Roman"/>
                <w:b/>
                <w:bCs/>
                <w:iCs/>
                <w:sz w:val="20"/>
                <w:szCs w:val="24"/>
                <w:lang w:val="en-GB" w:eastAsia="en-GB"/>
              </w:rPr>
              <w:t>6</w:t>
            </w:r>
          </w:p>
        </w:tc>
        <w:tc>
          <w:tcPr>
            <w:tcW w:w="898"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Qty</w:t>
            </w:r>
          </w:p>
        </w:tc>
        <w:tc>
          <w:tcPr>
            <w:tcW w:w="1374"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ZW" w:eastAsia="en-GB"/>
              </w:rPr>
              <w:t>$Estimated cost/unit</w:t>
            </w:r>
          </w:p>
        </w:tc>
      </w:tr>
      <w:tr w:rsidR="00146E1E" w:rsidRPr="00146E1E" w:rsidTr="00670691">
        <w:trPr>
          <w:trHeight w:val="347"/>
        </w:trPr>
        <w:tc>
          <w:tcPr>
            <w:tcW w:w="8366" w:type="dxa"/>
            <w:gridSpan w:val="2"/>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Water Bath</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 Applications: used to incubate samples at a constant temperature over a long period of </w:t>
            </w:r>
            <w:proofErr w:type="gramStart"/>
            <w:r w:rsidRPr="00146E1E">
              <w:rPr>
                <w:rFonts w:ascii="Times New Roman" w:eastAsia="Malgun Gothic" w:hAnsi="Times New Roman" w:cs="Times New Roman"/>
                <w:b/>
                <w:bCs/>
                <w:iCs/>
                <w:sz w:val="20"/>
                <w:szCs w:val="24"/>
                <w:lang w:val="en-GB" w:eastAsia="en-GB"/>
              </w:rPr>
              <w:t>time ,</w:t>
            </w:r>
            <w:proofErr w:type="gramEnd"/>
            <w:r w:rsidRPr="00146E1E">
              <w:rPr>
                <w:rFonts w:ascii="Times New Roman" w:eastAsia="Malgun Gothic" w:hAnsi="Times New Roman" w:cs="Times New Roman"/>
                <w:b/>
                <w:bCs/>
                <w:iCs/>
                <w:sz w:val="20"/>
                <w:szCs w:val="24"/>
                <w:lang w:val="en-GB" w:eastAsia="en-GB"/>
              </w:rPr>
              <w:t xml:space="preserve"> also for heating flammable chemical instead of an open flame to prevent ignition ,and utilization include warming of reagents ,melting of substrates or incubation of cell cultures.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-External: stainless steel, powder coated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-Temperature range: 1ºC above ambient to 95ºC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Temperature sensor: yes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-On off switch and display by thermometer graded for temperature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-Accuracy: 0.2ºC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-Temperature </w:t>
            </w:r>
            <w:proofErr w:type="spellStart"/>
            <w:r w:rsidRPr="00146E1E">
              <w:rPr>
                <w:rFonts w:ascii="Times New Roman" w:eastAsia="Malgun Gothic" w:hAnsi="Times New Roman" w:cs="Times New Roman"/>
                <w:b/>
                <w:bCs/>
                <w:iCs/>
                <w:sz w:val="20"/>
                <w:szCs w:val="24"/>
                <w:lang w:val="en-GB" w:eastAsia="en-GB"/>
              </w:rPr>
              <w:t>preset</w:t>
            </w:r>
            <w:proofErr w:type="spellEnd"/>
            <w:r w:rsidRPr="00146E1E">
              <w:rPr>
                <w:rFonts w:ascii="Times New Roman" w:eastAsia="Malgun Gothic" w:hAnsi="Times New Roman" w:cs="Times New Roman"/>
                <w:b/>
                <w:bCs/>
                <w:iCs/>
                <w:sz w:val="20"/>
                <w:szCs w:val="24"/>
                <w:lang w:val="en-GB" w:eastAsia="en-GB"/>
              </w:rPr>
              <w:t xml:space="preserve"> buttons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 -Circulation Pump to mix water</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lastRenderedPageBreak/>
              <w:t xml:space="preserve">  -Microprocessor controlled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 Heater: 1000- 1400 watts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-Safety Device for overheating protection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-Bath Volume:  ≥ 20 </w:t>
            </w:r>
            <w:proofErr w:type="spellStart"/>
            <w:r w:rsidRPr="00146E1E">
              <w:rPr>
                <w:rFonts w:ascii="Times New Roman" w:eastAsia="Malgun Gothic" w:hAnsi="Times New Roman" w:cs="Times New Roman"/>
                <w:b/>
                <w:bCs/>
                <w:iCs/>
                <w:sz w:val="20"/>
                <w:szCs w:val="24"/>
                <w:lang w:val="en-GB" w:eastAsia="en-GB"/>
              </w:rPr>
              <w:t>liters</w:t>
            </w:r>
            <w:proofErr w:type="spellEnd"/>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-With stainless steel gabled cover</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-The exterior should remain cool, glass wool insulator</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xml:space="preserve">-Alarm indicator for overheat limits, low water </w:t>
            </w:r>
            <w:proofErr w:type="spellStart"/>
            <w:r w:rsidRPr="00146E1E">
              <w:rPr>
                <w:rFonts w:ascii="Times New Roman" w:eastAsia="Malgun Gothic" w:hAnsi="Times New Roman" w:cs="Times New Roman"/>
                <w:b/>
                <w:bCs/>
                <w:iCs/>
                <w:sz w:val="20"/>
                <w:szCs w:val="24"/>
                <w:lang w:val="en-GB" w:eastAsia="en-GB"/>
              </w:rPr>
              <w:t>cutoff</w:t>
            </w:r>
            <w:proofErr w:type="spellEnd"/>
            <w:r w:rsidRPr="00146E1E">
              <w:rPr>
                <w:rFonts w:ascii="Times New Roman" w:eastAsia="Malgun Gothic" w:hAnsi="Times New Roman" w:cs="Times New Roman"/>
                <w:b/>
                <w:bCs/>
                <w:iCs/>
                <w:sz w:val="20"/>
                <w:szCs w:val="24"/>
                <w:lang w:val="en-GB" w:eastAsia="en-GB"/>
              </w:rPr>
              <w:t xml:space="preserve">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t>- Power Requirements 220-240 V, 50/60 Hz)</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898"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GB" w:eastAsia="en-GB"/>
              </w:rPr>
            </w:pPr>
            <w:r w:rsidRPr="00146E1E">
              <w:rPr>
                <w:rFonts w:ascii="Times New Roman" w:eastAsia="Malgun Gothic" w:hAnsi="Times New Roman" w:cs="Times New Roman"/>
                <w:b/>
                <w:bCs/>
                <w:iCs/>
                <w:sz w:val="20"/>
                <w:szCs w:val="24"/>
                <w:lang w:val="en-GB" w:eastAsia="en-GB"/>
              </w:rPr>
              <w:lastRenderedPageBreak/>
              <w:t>6</w:t>
            </w:r>
          </w:p>
        </w:tc>
        <w:tc>
          <w:tcPr>
            <w:tcW w:w="1374"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val="en-ZW" w:eastAsia="en-GB"/>
              </w:rPr>
            </w:pPr>
            <w:r w:rsidRPr="00146E1E">
              <w:rPr>
                <w:rFonts w:ascii="Times New Roman" w:eastAsia="Malgun Gothic" w:hAnsi="Times New Roman" w:cs="Times New Roman"/>
                <w:b/>
                <w:bCs/>
                <w:iCs/>
                <w:sz w:val="20"/>
                <w:szCs w:val="24"/>
                <w:lang w:val="en-ZW" w:eastAsia="en-GB"/>
              </w:rPr>
              <w:t>2,000</w:t>
            </w:r>
          </w:p>
        </w:tc>
      </w:tr>
    </w:tbl>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vanish/>
          <w:sz w:val="20"/>
          <w:szCs w:val="24"/>
          <w:lang w:val="en-GB"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vanish/>
          <w:sz w:val="20"/>
          <w:szCs w:val="24"/>
          <w:lang w:val="en-GB" w:eastAsia="en-GB"/>
        </w:rPr>
      </w:pPr>
    </w:p>
    <w:tbl>
      <w:tblPr>
        <w:tblpPr w:leftFromText="180" w:rightFromText="180" w:vertAnchor="text" w:horzAnchor="margin" w:tblpX="-1062" w:tblpY="18"/>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8"/>
        <w:gridCol w:w="4050"/>
        <w:gridCol w:w="810"/>
        <w:gridCol w:w="1440"/>
      </w:tblGrid>
      <w:tr w:rsidR="00146E1E" w:rsidRPr="00146E1E" w:rsidTr="00670691">
        <w:trPr>
          <w:trHeight w:val="409"/>
        </w:trPr>
        <w:tc>
          <w:tcPr>
            <w:tcW w:w="4338"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Item :</w:t>
            </w:r>
            <w:r w:rsidR="00C16F31">
              <w:rPr>
                <w:rFonts w:ascii="Times New Roman" w:eastAsia="Malgun Gothic" w:hAnsi="Times New Roman" w:cs="Times New Roman"/>
                <w:b/>
                <w:bCs/>
                <w:iCs/>
                <w:sz w:val="20"/>
                <w:szCs w:val="24"/>
                <w:lang w:val="en-GB" w:eastAsia="en-GB"/>
              </w:rPr>
              <w:t>7</w:t>
            </w:r>
          </w:p>
        </w:tc>
        <w:tc>
          <w:tcPr>
            <w:tcW w:w="4050" w:type="dxa"/>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GB" w:eastAsia="en-GB"/>
              </w:rPr>
              <w:t>Qty</w:t>
            </w: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val="en-ZW" w:eastAsia="en-GB"/>
              </w:rPr>
              <w:t>$Estimated cost/unit</w:t>
            </w:r>
          </w:p>
        </w:tc>
      </w:tr>
      <w:tr w:rsidR="00146E1E" w:rsidRPr="00146E1E" w:rsidTr="00670691">
        <w:trPr>
          <w:trHeight w:val="409"/>
        </w:trPr>
        <w:tc>
          <w:tcPr>
            <w:tcW w:w="4338"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Application </w:t>
            </w:r>
          </w:p>
        </w:tc>
        <w:tc>
          <w:tcPr>
            <w:tcW w:w="405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Automated Coagulation analyzer</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Coagulation analyzers perform a variety of tests to detect abnormalities in the components required to complete normal blood clotting.</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2</w:t>
            </w: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5,508</w:t>
            </w:r>
          </w:p>
        </w:tc>
      </w:tr>
      <w:tr w:rsidR="00146E1E" w:rsidRPr="00146E1E" w:rsidTr="00670691">
        <w:trPr>
          <w:trHeight w:val="136"/>
        </w:trPr>
        <w:tc>
          <w:tcPr>
            <w:tcW w:w="4338"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CONFIGURATION</w:t>
            </w:r>
          </w:p>
        </w:tc>
        <w:tc>
          <w:tcPr>
            <w:tcW w:w="405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Bench top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409"/>
        </w:trPr>
        <w:tc>
          <w:tcPr>
            <w:tcW w:w="4338"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system capacity</w:t>
            </w:r>
          </w:p>
        </w:tc>
        <w:tc>
          <w:tcPr>
            <w:tcW w:w="405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40  </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409"/>
        </w:trPr>
        <w:tc>
          <w:tcPr>
            <w:tcW w:w="4338"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THROUGHPUT, samples/</w:t>
            </w:r>
            <w:proofErr w:type="spellStart"/>
            <w:r w:rsidRPr="00146E1E">
              <w:rPr>
                <w:rFonts w:ascii="Times New Roman" w:eastAsia="Malgun Gothic" w:hAnsi="Times New Roman" w:cs="Times New Roman"/>
                <w:b/>
                <w:bCs/>
                <w:iCs/>
                <w:sz w:val="20"/>
                <w:szCs w:val="24"/>
                <w:lang w:eastAsia="en-GB"/>
              </w:rPr>
              <w:t>hr</w:t>
            </w:r>
            <w:proofErr w:type="spellEnd"/>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Pt</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lastRenderedPageBreak/>
              <w:t>APTT</w:t>
            </w:r>
          </w:p>
        </w:tc>
        <w:tc>
          <w:tcPr>
            <w:tcW w:w="405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150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lastRenderedPageBreak/>
              <w:t>≥70</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803"/>
        </w:trPr>
        <w:tc>
          <w:tcPr>
            <w:tcW w:w="4338" w:type="dxa"/>
            <w:tcBorders>
              <w:bottom w:val="single" w:sz="4" w:space="0" w:color="auto"/>
            </w:tcBorders>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Number of assays onboard simultaneously</w:t>
            </w:r>
          </w:p>
        </w:tc>
        <w:tc>
          <w:tcPr>
            <w:tcW w:w="4050" w:type="dxa"/>
            <w:tcBorders>
              <w:bottom w:val="single" w:sz="4" w:space="0" w:color="auto"/>
            </w:tcBorders>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 16  </w:t>
            </w:r>
          </w:p>
        </w:tc>
        <w:tc>
          <w:tcPr>
            <w:tcW w:w="81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447"/>
        </w:trPr>
        <w:tc>
          <w:tcPr>
            <w:tcW w:w="4338" w:type="dxa"/>
            <w:tcBorders>
              <w:top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Sample type</w:t>
            </w:r>
          </w:p>
        </w:tc>
        <w:tc>
          <w:tcPr>
            <w:tcW w:w="4050" w:type="dxa"/>
            <w:tcBorders>
              <w:top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Plasma</w:t>
            </w:r>
          </w:p>
        </w:tc>
        <w:tc>
          <w:tcPr>
            <w:tcW w:w="810"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409"/>
        </w:trPr>
        <w:tc>
          <w:tcPr>
            <w:tcW w:w="4338"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SAMPLE SIZE, mL</w:t>
            </w:r>
          </w:p>
        </w:tc>
        <w:tc>
          <w:tcPr>
            <w:tcW w:w="405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3ml, variable</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864"/>
        </w:trPr>
        <w:tc>
          <w:tcPr>
            <w:tcW w:w="4338" w:type="dxa"/>
            <w:tcBorders>
              <w:bottom w:val="single" w:sz="4" w:space="0" w:color="auto"/>
            </w:tcBorders>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TEST MENU:</w:t>
            </w:r>
          </w:p>
        </w:tc>
        <w:tc>
          <w:tcPr>
            <w:tcW w:w="4050" w:type="dxa"/>
            <w:tcBorders>
              <w:bottom w:val="single" w:sz="4" w:space="0" w:color="auto"/>
            </w:tcBorders>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w:t>
            </w:r>
            <w:proofErr w:type="gramStart"/>
            <w:r w:rsidRPr="00146E1E">
              <w:rPr>
                <w:rFonts w:ascii="Times New Roman" w:eastAsia="Malgun Gothic" w:hAnsi="Times New Roman" w:cs="Times New Roman"/>
                <w:b/>
                <w:bCs/>
                <w:iCs/>
                <w:sz w:val="20"/>
                <w:szCs w:val="24"/>
                <w:lang w:eastAsia="en-GB"/>
              </w:rPr>
              <w:t>APTT,D</w:t>
            </w:r>
            <w:proofErr w:type="gramEnd"/>
            <w:r w:rsidRPr="00146E1E">
              <w:rPr>
                <w:rFonts w:ascii="Times New Roman" w:eastAsia="Malgun Gothic" w:hAnsi="Times New Roman" w:cs="Times New Roman"/>
                <w:b/>
                <w:bCs/>
                <w:iCs/>
                <w:sz w:val="20"/>
                <w:szCs w:val="24"/>
                <w:lang w:eastAsia="en-GB"/>
              </w:rPr>
              <w:t>-</w:t>
            </w:r>
            <w:proofErr w:type="spellStart"/>
            <w:r w:rsidRPr="00146E1E">
              <w:rPr>
                <w:rFonts w:ascii="Times New Roman" w:eastAsia="Malgun Gothic" w:hAnsi="Times New Roman" w:cs="Times New Roman"/>
                <w:b/>
                <w:bCs/>
                <w:iCs/>
                <w:sz w:val="20"/>
                <w:szCs w:val="24"/>
                <w:lang w:eastAsia="en-GB"/>
              </w:rPr>
              <w:t>dimer,FIB,PT,TT</w:t>
            </w:r>
            <w:proofErr w:type="spellEnd"/>
            <w:r w:rsidRPr="00146E1E">
              <w:rPr>
                <w:rFonts w:ascii="Times New Roman" w:eastAsia="Malgun Gothic" w:hAnsi="Times New Roman" w:cs="Times New Roman"/>
                <w:b/>
                <w:bCs/>
                <w:iCs/>
                <w:sz w:val="20"/>
                <w:szCs w:val="24"/>
                <w:lang w:eastAsia="en-GB"/>
              </w:rPr>
              <w:t>, other to be specified</w:t>
            </w:r>
          </w:p>
        </w:tc>
        <w:tc>
          <w:tcPr>
            <w:tcW w:w="81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789"/>
        </w:trPr>
        <w:tc>
          <w:tcPr>
            <w:tcW w:w="4338" w:type="dxa"/>
            <w:tcBorders>
              <w:top w:val="single" w:sz="4" w:space="0" w:color="auto"/>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METHOD USED</w:t>
            </w:r>
          </w:p>
        </w:tc>
        <w:tc>
          <w:tcPr>
            <w:tcW w:w="4050" w:type="dxa"/>
            <w:tcBorders>
              <w:top w:val="single" w:sz="4" w:space="0" w:color="auto"/>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Photo-optical, Photo </w:t>
            </w:r>
            <w:proofErr w:type="gramStart"/>
            <w:r w:rsidRPr="00146E1E">
              <w:rPr>
                <w:rFonts w:ascii="Times New Roman" w:eastAsia="Malgun Gothic" w:hAnsi="Times New Roman" w:cs="Times New Roman"/>
                <w:b/>
                <w:bCs/>
                <w:iCs/>
                <w:sz w:val="20"/>
                <w:szCs w:val="24"/>
                <w:lang w:eastAsia="en-GB"/>
              </w:rPr>
              <w:t>metric ,</w:t>
            </w:r>
            <w:proofErr w:type="gramEnd"/>
            <w:r w:rsidRPr="00146E1E">
              <w:rPr>
                <w:rFonts w:ascii="Times New Roman" w:eastAsia="Malgun Gothic" w:hAnsi="Times New Roman" w:cs="Times New Roman"/>
                <w:b/>
                <w:bCs/>
                <w:iCs/>
                <w:sz w:val="20"/>
                <w:szCs w:val="24"/>
                <w:lang w:eastAsia="en-GB"/>
              </w:rPr>
              <w:t xml:space="preserve"> other to be specified</w:t>
            </w:r>
          </w:p>
        </w:tc>
        <w:tc>
          <w:tcPr>
            <w:tcW w:w="81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1156"/>
        </w:trPr>
        <w:tc>
          <w:tcPr>
            <w:tcW w:w="4338" w:type="dxa"/>
            <w:tcBorders>
              <w:top w:val="single" w:sz="4" w:space="0" w:color="auto"/>
              <w:bottom w:val="single" w:sz="4" w:space="0" w:color="000000"/>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APTT INCUBATION</w:t>
            </w:r>
          </w:p>
          <w:p w:rsidR="00146E1E" w:rsidRPr="00146E1E" w:rsidRDefault="00146E1E" w:rsidP="00A731D6">
            <w:pPr>
              <w:numPr>
                <w:ilvl w:val="0"/>
                <w:numId w:val="68"/>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Time, min</w:t>
            </w:r>
          </w:p>
          <w:p w:rsidR="00146E1E" w:rsidRPr="00146E1E" w:rsidRDefault="00146E1E" w:rsidP="00A731D6">
            <w:pPr>
              <w:numPr>
                <w:ilvl w:val="0"/>
                <w:numId w:val="68"/>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Sample time flag</w:t>
            </w:r>
          </w:p>
        </w:tc>
        <w:tc>
          <w:tcPr>
            <w:tcW w:w="4050" w:type="dxa"/>
            <w:tcBorders>
              <w:top w:val="single" w:sz="4" w:space="0" w:color="auto"/>
              <w:bottom w:val="single" w:sz="4" w:space="0" w:color="000000"/>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Programmable(preferred) or ≤5 min.</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tc>
        <w:tc>
          <w:tcPr>
            <w:tcW w:w="810" w:type="dxa"/>
            <w:tcBorders>
              <w:top w:val="single" w:sz="4" w:space="0" w:color="auto"/>
              <w:bottom w:val="single" w:sz="4" w:space="0" w:color="000000"/>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bottom w:val="single" w:sz="4" w:space="0" w:color="000000"/>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1826"/>
        </w:trPr>
        <w:tc>
          <w:tcPr>
            <w:tcW w:w="4338"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SYSTEM FEATURES</w:t>
            </w:r>
          </w:p>
          <w:p w:rsidR="00146E1E" w:rsidRPr="00146E1E" w:rsidRDefault="00146E1E" w:rsidP="00A731D6">
            <w:pPr>
              <w:numPr>
                <w:ilvl w:val="0"/>
                <w:numId w:val="69"/>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Direct sampling</w:t>
            </w:r>
          </w:p>
          <w:p w:rsidR="00146E1E" w:rsidRPr="00146E1E" w:rsidRDefault="00146E1E" w:rsidP="00A731D6">
            <w:pPr>
              <w:numPr>
                <w:ilvl w:val="0"/>
                <w:numId w:val="69"/>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Closed-tube sampling</w:t>
            </w:r>
          </w:p>
          <w:p w:rsidR="00146E1E" w:rsidRPr="00146E1E" w:rsidRDefault="00146E1E" w:rsidP="00A731D6">
            <w:pPr>
              <w:numPr>
                <w:ilvl w:val="0"/>
                <w:numId w:val="69"/>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Au-</w:t>
            </w:r>
            <w:proofErr w:type="spellStart"/>
            <w:r w:rsidRPr="00146E1E">
              <w:rPr>
                <w:rFonts w:ascii="Times New Roman" w:eastAsia="Malgun Gothic" w:hAnsi="Times New Roman" w:cs="Times New Roman"/>
                <w:b/>
                <w:bCs/>
                <w:iCs/>
                <w:sz w:val="20"/>
                <w:szCs w:val="24"/>
                <w:lang w:eastAsia="en-GB"/>
              </w:rPr>
              <w:t>tosampler</w:t>
            </w:r>
            <w:proofErr w:type="spellEnd"/>
          </w:p>
          <w:p w:rsidR="00146E1E" w:rsidRPr="00146E1E" w:rsidRDefault="00146E1E" w:rsidP="00A731D6">
            <w:pPr>
              <w:numPr>
                <w:ilvl w:val="0"/>
                <w:numId w:val="69"/>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Assay continues while loading reagents/consumables </w:t>
            </w:r>
          </w:p>
          <w:p w:rsidR="00146E1E" w:rsidRPr="00146E1E" w:rsidRDefault="00146E1E" w:rsidP="00A731D6">
            <w:pPr>
              <w:numPr>
                <w:ilvl w:val="0"/>
                <w:numId w:val="69"/>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Stat capability</w:t>
            </w:r>
          </w:p>
          <w:p w:rsidR="00146E1E" w:rsidRPr="00146E1E" w:rsidRDefault="00146E1E" w:rsidP="00A731D6">
            <w:pPr>
              <w:numPr>
                <w:ilvl w:val="0"/>
                <w:numId w:val="69"/>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REAGENTS REFRIGERATED ONBOARD</w:t>
            </w:r>
          </w:p>
        </w:tc>
        <w:tc>
          <w:tcPr>
            <w:tcW w:w="4050" w:type="dxa"/>
            <w:shd w:val="clear" w:color="auto" w:fill="auto"/>
            <w:hideMark/>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roofErr w:type="spellStart"/>
            <w:r w:rsidRPr="00146E1E">
              <w:rPr>
                <w:rFonts w:ascii="Times New Roman" w:eastAsia="Malgun Gothic" w:hAnsi="Times New Roman" w:cs="Times New Roman"/>
                <w:b/>
                <w:bCs/>
                <w:iCs/>
                <w:sz w:val="20"/>
                <w:szCs w:val="24"/>
                <w:lang w:eastAsia="en-GB"/>
              </w:rPr>
              <w:t>prefered</w:t>
            </w:r>
            <w:proofErr w:type="spellEnd"/>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tc>
        <w:tc>
          <w:tcPr>
            <w:tcW w:w="81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2160"/>
        </w:trPr>
        <w:tc>
          <w:tcPr>
            <w:tcW w:w="4338" w:type="dxa"/>
            <w:tcBorders>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lastRenderedPageBreak/>
              <w:t>DATA MANAGEMENT</w:t>
            </w:r>
          </w:p>
          <w:p w:rsidR="00146E1E" w:rsidRPr="00146E1E" w:rsidRDefault="00146E1E" w:rsidP="00A731D6">
            <w:pPr>
              <w:numPr>
                <w:ilvl w:val="0"/>
                <w:numId w:val="65"/>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Display</w:t>
            </w:r>
          </w:p>
          <w:p w:rsidR="00146E1E" w:rsidRPr="00146E1E" w:rsidRDefault="00146E1E" w:rsidP="00A731D6">
            <w:pPr>
              <w:numPr>
                <w:ilvl w:val="0"/>
                <w:numId w:val="65"/>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Computer interface</w:t>
            </w:r>
          </w:p>
          <w:p w:rsidR="00146E1E" w:rsidRPr="00146E1E" w:rsidRDefault="00146E1E" w:rsidP="00A731D6">
            <w:pPr>
              <w:numPr>
                <w:ilvl w:val="0"/>
                <w:numId w:val="65"/>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LIS interface</w:t>
            </w:r>
          </w:p>
          <w:p w:rsidR="00146E1E" w:rsidRPr="00146E1E" w:rsidRDefault="00146E1E" w:rsidP="00A731D6">
            <w:pPr>
              <w:numPr>
                <w:ilvl w:val="0"/>
                <w:numId w:val="65"/>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Printer</w:t>
            </w:r>
          </w:p>
          <w:p w:rsidR="00146E1E" w:rsidRPr="00146E1E" w:rsidRDefault="00146E1E" w:rsidP="00A731D6">
            <w:pPr>
              <w:numPr>
                <w:ilvl w:val="0"/>
                <w:numId w:val="65"/>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CALIBRATION</w:t>
            </w:r>
          </w:p>
          <w:p w:rsidR="00146E1E" w:rsidRPr="00146E1E" w:rsidRDefault="00146E1E" w:rsidP="00A731D6">
            <w:pPr>
              <w:numPr>
                <w:ilvl w:val="0"/>
                <w:numId w:val="65"/>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Bar-code reader</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-Sample</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-reagent</w:t>
            </w:r>
          </w:p>
        </w:tc>
        <w:tc>
          <w:tcPr>
            <w:tcW w:w="4050" w:type="dxa"/>
            <w:tcBorders>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Color touchscreen or </w:t>
            </w:r>
            <w:proofErr w:type="gramStart"/>
            <w:r w:rsidRPr="00146E1E">
              <w:rPr>
                <w:rFonts w:ascii="Times New Roman" w:eastAsia="Malgun Gothic" w:hAnsi="Times New Roman" w:cs="Times New Roman"/>
                <w:b/>
                <w:bCs/>
                <w:iCs/>
                <w:sz w:val="20"/>
                <w:szCs w:val="24"/>
                <w:lang w:eastAsia="en-GB"/>
              </w:rPr>
              <w:t>LCD  touchscreen</w:t>
            </w:r>
            <w:proofErr w:type="gramEnd"/>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roofErr w:type="spellStart"/>
            <w:proofErr w:type="gramStart"/>
            <w:r w:rsidRPr="00146E1E">
              <w:rPr>
                <w:rFonts w:ascii="Times New Roman" w:eastAsia="Malgun Gothic" w:hAnsi="Times New Roman" w:cs="Times New Roman"/>
                <w:b/>
                <w:bCs/>
                <w:iCs/>
                <w:sz w:val="20"/>
                <w:szCs w:val="24"/>
                <w:lang w:eastAsia="en-GB"/>
              </w:rPr>
              <w:t>LaserJet,or</w:t>
            </w:r>
            <w:proofErr w:type="spellEnd"/>
            <w:proofErr w:type="gramEnd"/>
            <w:r w:rsidRPr="00146E1E">
              <w:rPr>
                <w:rFonts w:ascii="Times New Roman" w:eastAsia="Malgun Gothic" w:hAnsi="Times New Roman" w:cs="Times New Roman"/>
                <w:b/>
                <w:bCs/>
                <w:iCs/>
                <w:sz w:val="20"/>
                <w:szCs w:val="24"/>
                <w:lang w:eastAsia="en-GB"/>
              </w:rPr>
              <w:t xml:space="preserve"> other</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Automatic</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Yes</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Yes </w:t>
            </w:r>
          </w:p>
        </w:tc>
        <w:tc>
          <w:tcPr>
            <w:tcW w:w="81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r w:rsidR="00146E1E" w:rsidRPr="00146E1E" w:rsidTr="00670691">
        <w:trPr>
          <w:trHeight w:val="1163"/>
        </w:trPr>
        <w:tc>
          <w:tcPr>
            <w:tcW w:w="4338" w:type="dxa"/>
            <w:tcBorders>
              <w:top w:val="single" w:sz="4" w:space="0" w:color="auto"/>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POWER CONSUMPTION, VAC</w:t>
            </w:r>
          </w:p>
          <w:p w:rsidR="00146E1E" w:rsidRPr="00146E1E" w:rsidRDefault="00146E1E" w:rsidP="00A731D6">
            <w:pPr>
              <w:numPr>
                <w:ilvl w:val="0"/>
                <w:numId w:val="65"/>
              </w:num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Environmental requirements</w:t>
            </w:r>
          </w:p>
        </w:tc>
        <w:tc>
          <w:tcPr>
            <w:tcW w:w="4050" w:type="dxa"/>
            <w:tcBorders>
              <w:top w:val="single" w:sz="4" w:space="0" w:color="auto"/>
              <w:bottom w:val="single" w:sz="4" w:space="0" w:color="auto"/>
            </w:tcBorders>
            <w:shd w:val="clear" w:color="auto" w:fill="auto"/>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220 -240, 50/60 Hz</w:t>
            </w:r>
          </w:p>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r w:rsidRPr="00146E1E">
              <w:rPr>
                <w:rFonts w:ascii="Times New Roman" w:eastAsia="Malgun Gothic" w:hAnsi="Times New Roman" w:cs="Times New Roman"/>
                <w:b/>
                <w:bCs/>
                <w:iCs/>
                <w:sz w:val="20"/>
                <w:szCs w:val="24"/>
                <w:lang w:eastAsia="en-GB"/>
              </w:rPr>
              <w:t xml:space="preserve">The equipment suitable for </w:t>
            </w:r>
            <w:proofErr w:type="gramStart"/>
            <w:r w:rsidRPr="00146E1E">
              <w:rPr>
                <w:rFonts w:ascii="Times New Roman" w:eastAsia="Malgun Gothic" w:hAnsi="Times New Roman" w:cs="Times New Roman"/>
                <w:b/>
                <w:bCs/>
                <w:iCs/>
                <w:sz w:val="20"/>
                <w:szCs w:val="24"/>
                <w:lang w:eastAsia="en-GB"/>
              </w:rPr>
              <w:t>working  in</w:t>
            </w:r>
            <w:proofErr w:type="gramEnd"/>
            <w:r w:rsidRPr="00146E1E">
              <w:rPr>
                <w:rFonts w:ascii="Times New Roman" w:eastAsia="Malgun Gothic" w:hAnsi="Times New Roman" w:cs="Times New Roman"/>
                <w:b/>
                <w:bCs/>
                <w:iCs/>
                <w:sz w:val="20"/>
                <w:szCs w:val="24"/>
                <w:lang w:eastAsia="en-GB"/>
              </w:rPr>
              <w:t xml:space="preserve"> the climate conditions of Iraq in terms of temperature &amp; humidity</w:t>
            </w:r>
          </w:p>
        </w:tc>
        <w:tc>
          <w:tcPr>
            <w:tcW w:w="81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c>
          <w:tcPr>
            <w:tcW w:w="1440" w:type="dxa"/>
            <w:tcBorders>
              <w:top w:val="single" w:sz="4" w:space="0" w:color="auto"/>
              <w:bottom w:val="single" w:sz="4" w:space="0" w:color="auto"/>
            </w:tcBorders>
          </w:tcPr>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sz w:val="20"/>
                <w:szCs w:val="24"/>
                <w:lang w:eastAsia="en-GB"/>
              </w:rPr>
            </w:pPr>
          </w:p>
        </w:tc>
      </w:tr>
    </w:tbl>
    <w:p w:rsidR="00146E1E" w:rsidRPr="00146E1E" w:rsidRDefault="00146E1E" w:rsidP="00146E1E">
      <w:pPr>
        <w:shd w:val="clear" w:color="auto" w:fill="FFFFFF"/>
        <w:suppressAutoHyphens/>
        <w:spacing w:after="480" w:line="240" w:lineRule="auto"/>
        <w:jc w:val="center"/>
        <w:rPr>
          <w:rFonts w:ascii="Times New Roman" w:eastAsia="Malgun Gothic" w:hAnsi="Times New Roman" w:cs="Times New Roman"/>
          <w:b/>
          <w:bCs/>
          <w:iCs/>
          <w:vanish/>
          <w:sz w:val="20"/>
          <w:szCs w:val="24"/>
          <w:lang w:val="en-GB" w:eastAsia="en-GB"/>
        </w:rPr>
      </w:pPr>
    </w:p>
    <w:p w:rsidR="00184F75" w:rsidRPr="00146E1E" w:rsidRDefault="00184F75" w:rsidP="00146E1E">
      <w:pPr>
        <w:shd w:val="clear" w:color="auto" w:fill="FFFFFF"/>
        <w:suppressAutoHyphens/>
        <w:spacing w:after="480"/>
        <w:jc w:val="center"/>
        <w:rPr>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w:t>
            </w:r>
            <w:r w:rsidRPr="00AD260D">
              <w:rPr>
                <w:rFonts w:ascii="Times New Roman" w:eastAsia="Malgun Gothic" w:hAnsi="Times New Roman" w:cs="Times New Roman"/>
                <w:sz w:val="24"/>
                <w:szCs w:val="24"/>
                <w:lang w:eastAsia="en-GB"/>
              </w:rPr>
              <w:lastRenderedPageBreak/>
              <w:t xml:space="preserve">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rsidR="00184F75" w:rsidRPr="009E7912" w:rsidRDefault="00184F75" w:rsidP="00184F75">
      <w:pPr>
        <w:shd w:val="clear" w:color="auto" w:fill="FFFFFF"/>
        <w:rPr>
          <w:lang w:bidi="ar-IQ"/>
        </w:rPr>
      </w:pPr>
    </w:p>
    <w:p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352EE9">
        <w:rPr>
          <w:noProof/>
          <w:rtl/>
        </w:rPr>
        <w:t>78</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352EE9">
        <w:rPr>
          <w:noProof/>
          <w:rtl/>
        </w:rPr>
        <w:t>79</w:t>
      </w:r>
      <w:r w:rsidR="00676221"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352EE9">
        <w:rPr>
          <w:noProof/>
          <w:rtl/>
        </w:rPr>
        <w:t>79</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352EE9">
        <w:rPr>
          <w:noProof/>
          <w:rtl/>
        </w:rPr>
        <w:t>80</w:t>
      </w:r>
      <w:r w:rsidR="00676221"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352EE9">
        <w:rPr>
          <w:noProof/>
          <w:rtl/>
        </w:rPr>
        <w:t>80</w:t>
      </w:r>
      <w:r w:rsidR="00676221"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352EE9">
        <w:rPr>
          <w:noProof/>
          <w:rtl/>
        </w:rPr>
        <w:t>80</w:t>
      </w:r>
      <w:r w:rsidR="00676221"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352EE9">
        <w:rPr>
          <w:noProof/>
          <w:rtl/>
        </w:rPr>
        <w:t>80</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352EE9">
        <w:rPr>
          <w:noProof/>
          <w:rtl/>
        </w:rPr>
        <w:t>81</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352EE9">
        <w:rPr>
          <w:noProof/>
          <w:rtl/>
        </w:rPr>
        <w:t>81</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352EE9">
        <w:rPr>
          <w:noProof/>
          <w:rtl/>
        </w:rPr>
        <w:t>81</w:t>
      </w:r>
      <w:r w:rsidR="00676221"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352EE9">
        <w:rPr>
          <w:noProof/>
          <w:rtl/>
        </w:rPr>
        <w:t>82</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352EE9">
        <w:rPr>
          <w:noProof/>
          <w:rtl/>
        </w:rPr>
        <w:t>84</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352EE9">
        <w:rPr>
          <w:noProof/>
          <w:rtl/>
        </w:rPr>
        <w:t>84</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352EE9">
        <w:rPr>
          <w:b/>
          <w:bCs/>
          <w:noProof/>
          <w:lang w:val="en-US"/>
        </w:rPr>
        <w:t>Error! Bookmark not defined.</w:t>
      </w:r>
      <w:r w:rsidR="00676221"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352EE9">
        <w:rPr>
          <w:b/>
          <w:bCs/>
          <w:noProof/>
          <w:lang w:val="en-US"/>
        </w:rPr>
        <w:t>Error! Bookmark not defined.</w:t>
      </w:r>
      <w:r w:rsidR="00676221"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352EE9">
        <w:rPr>
          <w:noProof/>
          <w:rtl/>
        </w:rPr>
        <w:t>84</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352EE9">
        <w:rPr>
          <w:noProof/>
          <w:rtl/>
        </w:rPr>
        <w:t>86</w:t>
      </w:r>
      <w:r w:rsidR="00676221"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352EE9">
        <w:rPr>
          <w:noProof/>
          <w:rtl/>
        </w:rPr>
        <w:t>86</w:t>
      </w:r>
      <w:r w:rsidR="00676221"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352EE9">
        <w:rPr>
          <w:noProof/>
          <w:rtl/>
        </w:rPr>
        <w:t>87</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352EE9">
        <w:rPr>
          <w:noProof/>
          <w:rtl/>
        </w:rPr>
        <w:t>87</w:t>
      </w:r>
      <w:r w:rsidR="00676221"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352EE9">
        <w:rPr>
          <w:noProof/>
          <w:rtl/>
        </w:rPr>
        <w:t>87</w:t>
      </w:r>
      <w:r w:rsidR="00676221"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352EE9">
        <w:rPr>
          <w:noProof/>
          <w:rtl/>
        </w:rPr>
        <w:t>87</w:t>
      </w:r>
      <w:r w:rsidR="00676221"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352EE9">
        <w:rPr>
          <w:noProof/>
          <w:rtl/>
        </w:rPr>
        <w:t>87</w:t>
      </w:r>
      <w:r w:rsidR="00676221" w:rsidRPr="009E7912">
        <w:rPr>
          <w:noProof/>
        </w:rPr>
        <w:fldChar w:fldCharType="end"/>
      </w:r>
      <w:r w:rsidRPr="009E7912">
        <w:rPr>
          <w:noProof/>
          <w:lang w:val="en-US"/>
        </w:rPr>
        <w:t xml:space="preserve"> </w:t>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352EE9">
        <w:rPr>
          <w:noProof/>
          <w:rtl/>
        </w:rPr>
        <w:t>89</w:t>
      </w:r>
      <w:r w:rsidR="00676221"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352EE9">
        <w:rPr>
          <w:b/>
          <w:bCs/>
          <w:noProof/>
          <w:lang w:val="en-US"/>
        </w:rPr>
        <w:t>Error! Bookmark not defined.</w:t>
      </w:r>
      <w:r w:rsidR="00676221"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352EE9">
        <w:rPr>
          <w:noProof/>
          <w:rtl/>
        </w:rPr>
        <w:t>89</w:t>
      </w:r>
      <w:r w:rsidR="00676221"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352EE9">
        <w:rPr>
          <w:noProof/>
          <w:rtl/>
        </w:rPr>
        <w:t>90</w:t>
      </w:r>
      <w:r w:rsidR="00676221"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352EE9">
        <w:rPr>
          <w:noProof/>
          <w:rtl/>
        </w:rPr>
        <w:t>90</w:t>
      </w:r>
      <w:r w:rsidR="00676221"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352EE9">
        <w:rPr>
          <w:noProof/>
          <w:rtl/>
        </w:rPr>
        <w:t>91</w:t>
      </w:r>
      <w:r w:rsidR="00676221"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352EE9">
        <w:rPr>
          <w:noProof/>
          <w:rtl/>
        </w:rPr>
        <w:t>91</w:t>
      </w:r>
      <w:r w:rsidR="00676221"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352EE9">
        <w:rPr>
          <w:noProof/>
          <w:rtl/>
        </w:rPr>
        <w:t>91</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352EE9">
        <w:rPr>
          <w:noProof/>
          <w:rtl/>
        </w:rPr>
        <w:t>91</w:t>
      </w:r>
      <w:r w:rsidR="00676221"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352EE9">
        <w:rPr>
          <w:noProof/>
          <w:rtl/>
        </w:rPr>
        <w:t>91</w:t>
      </w:r>
      <w:r w:rsidR="00676221" w:rsidRPr="009E7912">
        <w:rPr>
          <w:noProof/>
        </w:rPr>
        <w:fldChar w:fldCharType="end"/>
      </w:r>
    </w:p>
    <w:p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1"/>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146E1E" w:rsidRPr="00146E1E" w:rsidRDefault="00146E1E" w:rsidP="00146E1E">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shd w:val="clear" w:color="auto" w:fill="FFFF00"/>
                <w:lang w:val="en-GB" w:eastAsia="en-GB" w:bidi="ar-LB"/>
              </w:rPr>
            </w:pPr>
            <w:r w:rsidRPr="00146E1E">
              <w:rPr>
                <w:rFonts w:ascii="Times New Roman" w:eastAsia="Malgun Gothic" w:hAnsi="Times New Roman" w:cs="Times New Roman" w:hint="cs"/>
                <w:b/>
                <w:bCs/>
                <w:sz w:val="20"/>
                <w:szCs w:val="24"/>
                <w:shd w:val="clear" w:color="auto" w:fill="FFFF00"/>
                <w:rtl/>
                <w:lang w:val="en-GB" w:eastAsia="en-GB" w:bidi="ar-IQ"/>
              </w:rPr>
              <w:lastRenderedPageBreak/>
              <w:t>عند الشحن:</w:t>
            </w:r>
          </w:p>
          <w:p w:rsidR="00352EE9" w:rsidRPr="00352EE9" w:rsidRDefault="00352EE9" w:rsidP="00352EE9">
            <w:pPr>
              <w:numPr>
                <w:ilvl w:val="0"/>
                <w:numId w:val="71"/>
              </w:numPr>
              <w:ind w:left="414"/>
              <w:jc w:val="both"/>
              <w:rPr>
                <w:rFonts w:ascii="Times New Roman" w:eastAsia="Malgun Gothic" w:hAnsi="Times New Roman" w:cs="Times New Roman"/>
                <w:b/>
                <w:bCs/>
                <w:sz w:val="20"/>
                <w:szCs w:val="24"/>
                <w:shd w:val="clear" w:color="auto" w:fill="FFFF00"/>
                <w:rtl/>
                <w:lang w:val="en-GB" w:eastAsia="en-GB" w:bidi="ar-IQ"/>
              </w:rPr>
            </w:pPr>
            <w:r w:rsidRPr="00352EE9">
              <w:rPr>
                <w:rFonts w:ascii="Times New Roman" w:eastAsia="Malgun Gothic" w:hAnsi="Times New Roman" w:cs="Times New Roman"/>
                <w:b/>
                <w:bCs/>
                <w:sz w:val="20"/>
                <w:szCs w:val="24"/>
                <w:shd w:val="clear" w:color="auto" w:fill="FFFF00"/>
                <w:rtl/>
                <w:lang w:val="en-GB" w:eastAsia="en-GB" w:bidi="ar-IQ"/>
              </w:rPr>
              <w:t>اعتماد طريقه الدفع بواسطة خطاب الاعتماد الغير قابل للنقض</w:t>
            </w:r>
            <w:r w:rsidRPr="00352EE9">
              <w:rPr>
                <w:rFonts w:ascii="Times New Roman" w:eastAsia="Malgun Gothic" w:hAnsi="Times New Roman" w:cs="Times New Roman" w:hint="cs"/>
                <w:b/>
                <w:bCs/>
                <w:sz w:val="20"/>
                <w:szCs w:val="24"/>
                <w:shd w:val="clear" w:color="auto" w:fill="FFFF00"/>
                <w:rtl/>
                <w:lang w:val="en-GB" w:eastAsia="en-GB" w:bidi="ar-IQ"/>
              </w:rPr>
              <w:t xml:space="preserve"> غير </w:t>
            </w:r>
            <w:proofErr w:type="gramStart"/>
            <w:r w:rsidRPr="00352EE9">
              <w:rPr>
                <w:rFonts w:ascii="Times New Roman" w:eastAsia="Malgun Gothic" w:hAnsi="Times New Roman" w:cs="Times New Roman" w:hint="cs"/>
                <w:b/>
                <w:bCs/>
                <w:sz w:val="20"/>
                <w:szCs w:val="24"/>
                <w:shd w:val="clear" w:color="auto" w:fill="FFFF00"/>
                <w:rtl/>
                <w:lang w:val="en-GB" w:eastAsia="en-GB" w:bidi="ar-IQ"/>
              </w:rPr>
              <w:t xml:space="preserve">مثبت </w:t>
            </w:r>
            <w:r w:rsidRPr="00352EE9">
              <w:rPr>
                <w:rFonts w:ascii="Times New Roman" w:eastAsia="Malgun Gothic" w:hAnsi="Times New Roman" w:cs="Times New Roman"/>
                <w:b/>
                <w:bCs/>
                <w:sz w:val="20"/>
                <w:szCs w:val="24"/>
                <w:shd w:val="clear" w:color="auto" w:fill="FFFF00"/>
                <w:rtl/>
                <w:lang w:val="en-GB" w:eastAsia="en-GB" w:bidi="ar-IQ"/>
              </w:rPr>
              <w:t xml:space="preserve"> </w:t>
            </w:r>
            <w:proofErr w:type="spellStart"/>
            <w:r w:rsidRPr="00352EE9">
              <w:rPr>
                <w:rFonts w:ascii="Times New Roman" w:eastAsia="Malgun Gothic" w:hAnsi="Times New Roman" w:cs="Times New Roman"/>
                <w:b/>
                <w:bCs/>
                <w:sz w:val="20"/>
                <w:szCs w:val="24"/>
                <w:shd w:val="clear" w:color="auto" w:fill="FFFF00"/>
                <w:rtl/>
                <w:lang w:val="en-GB" w:eastAsia="en-GB" w:bidi="ar-IQ"/>
              </w:rPr>
              <w:t>بالاليه</w:t>
            </w:r>
            <w:proofErr w:type="spellEnd"/>
            <w:proofErr w:type="gramEnd"/>
            <w:r w:rsidRPr="00352EE9">
              <w:rPr>
                <w:rFonts w:ascii="Times New Roman" w:eastAsia="Malgun Gothic" w:hAnsi="Times New Roman" w:cs="Times New Roman"/>
                <w:b/>
                <w:bCs/>
                <w:sz w:val="20"/>
                <w:szCs w:val="24"/>
                <w:shd w:val="clear" w:color="auto" w:fill="FFFF00"/>
                <w:rtl/>
                <w:lang w:val="en-GB" w:eastAsia="en-GB" w:bidi="ar-IQ"/>
              </w:rPr>
              <w:t xml:space="preserve"> </w:t>
            </w:r>
            <w:proofErr w:type="spellStart"/>
            <w:r w:rsidRPr="00352EE9">
              <w:rPr>
                <w:rFonts w:ascii="Times New Roman" w:eastAsia="Malgun Gothic" w:hAnsi="Times New Roman" w:cs="Times New Roman"/>
                <w:b/>
                <w:bCs/>
                <w:sz w:val="20"/>
                <w:szCs w:val="24"/>
                <w:shd w:val="clear" w:color="auto" w:fill="FFFF00"/>
                <w:rtl/>
                <w:lang w:val="en-GB" w:eastAsia="en-GB" w:bidi="ar-IQ"/>
              </w:rPr>
              <w:t>التاليه</w:t>
            </w:r>
            <w:proofErr w:type="spellEnd"/>
            <w:r w:rsidRPr="00352EE9">
              <w:rPr>
                <w:rFonts w:ascii="Times New Roman" w:eastAsia="Malgun Gothic" w:hAnsi="Times New Roman" w:cs="Times New Roman"/>
                <w:b/>
                <w:bCs/>
                <w:sz w:val="20"/>
                <w:szCs w:val="24"/>
                <w:shd w:val="clear" w:color="auto" w:fill="FFFF00"/>
                <w:rtl/>
                <w:lang w:val="en-GB" w:eastAsia="en-GB" w:bidi="ar-IQ"/>
              </w:rPr>
              <w:t xml:space="preserve"> :</w:t>
            </w:r>
          </w:p>
          <w:p w:rsidR="00352EE9" w:rsidRPr="00352EE9" w:rsidRDefault="00352EE9" w:rsidP="00352EE9">
            <w:pPr>
              <w:numPr>
                <w:ilvl w:val="0"/>
                <w:numId w:val="71"/>
              </w:numPr>
              <w:ind w:left="414"/>
              <w:jc w:val="both"/>
              <w:rPr>
                <w:rFonts w:ascii="Times New Roman" w:eastAsia="Malgun Gothic" w:hAnsi="Times New Roman" w:cs="Times New Roman"/>
                <w:b/>
                <w:bCs/>
                <w:sz w:val="20"/>
                <w:szCs w:val="24"/>
                <w:shd w:val="clear" w:color="auto" w:fill="FFFF00"/>
                <w:rtl/>
                <w:lang w:val="en-GB" w:eastAsia="en-GB" w:bidi="ar-IQ"/>
              </w:rPr>
            </w:pPr>
            <w:r w:rsidRPr="00352EE9">
              <w:rPr>
                <w:rFonts w:ascii="Times New Roman" w:eastAsia="Malgun Gothic" w:hAnsi="Times New Roman" w:cs="Times New Roman"/>
                <w:b/>
                <w:bCs/>
                <w:sz w:val="20"/>
                <w:szCs w:val="24"/>
                <w:shd w:val="clear" w:color="auto" w:fill="FFFF00"/>
                <w:rtl/>
                <w:lang w:val="en-GB" w:eastAsia="en-GB" w:bidi="ar-IQ"/>
              </w:rPr>
              <w:t xml:space="preserve">25% عند تقديم مستندات </w:t>
            </w:r>
            <w:proofErr w:type="gramStart"/>
            <w:r w:rsidRPr="00352EE9">
              <w:rPr>
                <w:rFonts w:ascii="Times New Roman" w:eastAsia="Malgun Gothic" w:hAnsi="Times New Roman" w:cs="Times New Roman"/>
                <w:b/>
                <w:bCs/>
                <w:sz w:val="20"/>
                <w:szCs w:val="24"/>
                <w:shd w:val="clear" w:color="auto" w:fill="FFFF00"/>
                <w:rtl/>
                <w:lang w:val="en-GB" w:eastAsia="en-GB" w:bidi="ar-IQ"/>
              </w:rPr>
              <w:t>الشحن</w:t>
            </w:r>
            <w:r w:rsidRPr="00352EE9">
              <w:rPr>
                <w:rFonts w:ascii="Times New Roman" w:eastAsia="Malgun Gothic" w:hAnsi="Times New Roman" w:cs="Times New Roman"/>
                <w:b/>
                <w:bCs/>
                <w:sz w:val="20"/>
                <w:szCs w:val="24"/>
                <w:shd w:val="clear" w:color="auto" w:fill="FFFF00"/>
                <w:lang w:val="en-GB" w:eastAsia="en-GB" w:bidi="ar-IQ"/>
              </w:rPr>
              <w:t xml:space="preserve"> </w:t>
            </w:r>
            <w:r w:rsidRPr="00352EE9">
              <w:rPr>
                <w:rFonts w:ascii="Times New Roman" w:eastAsia="Malgun Gothic" w:hAnsi="Times New Roman" w:cs="Times New Roman"/>
                <w:b/>
                <w:bCs/>
                <w:sz w:val="20"/>
                <w:szCs w:val="24"/>
                <w:shd w:val="clear" w:color="auto" w:fill="FFFF00"/>
                <w:rtl/>
                <w:lang w:val="en-GB" w:eastAsia="en-GB" w:bidi="ar-IQ"/>
              </w:rPr>
              <w:t xml:space="preserve"> المطابقة</w:t>
            </w:r>
            <w:proofErr w:type="gramEnd"/>
            <w:r w:rsidRPr="00352EE9">
              <w:rPr>
                <w:rFonts w:ascii="Times New Roman" w:eastAsia="Malgun Gothic" w:hAnsi="Times New Roman" w:cs="Times New Roman"/>
                <w:b/>
                <w:bCs/>
                <w:sz w:val="20"/>
                <w:szCs w:val="24"/>
                <w:shd w:val="clear" w:color="auto" w:fill="FFFF00"/>
                <w:rtl/>
                <w:lang w:val="en-GB" w:eastAsia="en-GB" w:bidi="ar-IQ"/>
              </w:rPr>
              <w:t xml:space="preserve"> لشروط الاعتماد.</w:t>
            </w:r>
          </w:p>
          <w:p w:rsidR="00352EE9" w:rsidRPr="00352EE9" w:rsidRDefault="00352EE9" w:rsidP="00352EE9">
            <w:pPr>
              <w:numPr>
                <w:ilvl w:val="0"/>
                <w:numId w:val="71"/>
              </w:numPr>
              <w:ind w:left="414"/>
              <w:jc w:val="both"/>
              <w:rPr>
                <w:rFonts w:ascii="Times New Roman" w:eastAsia="Malgun Gothic" w:hAnsi="Times New Roman" w:cs="Times New Roman"/>
                <w:b/>
                <w:bCs/>
                <w:sz w:val="20"/>
                <w:szCs w:val="24"/>
                <w:shd w:val="clear" w:color="auto" w:fill="FFFF00"/>
                <w:lang w:val="en-GB" w:eastAsia="en-GB" w:bidi="ar-IQ"/>
              </w:rPr>
            </w:pPr>
            <w:r w:rsidRPr="00352EE9">
              <w:rPr>
                <w:rFonts w:ascii="Times New Roman" w:eastAsia="Malgun Gothic" w:hAnsi="Times New Roman" w:cs="Times New Roman"/>
                <w:b/>
                <w:bCs/>
                <w:sz w:val="20"/>
                <w:szCs w:val="24"/>
                <w:shd w:val="clear" w:color="auto" w:fill="FFFF00"/>
                <w:rtl/>
                <w:lang w:val="en-GB" w:eastAsia="en-GB" w:bidi="ar-IQ"/>
              </w:rPr>
              <w:t>40</w:t>
            </w:r>
            <w:proofErr w:type="gramStart"/>
            <w:r w:rsidRPr="00352EE9">
              <w:rPr>
                <w:rFonts w:ascii="Times New Roman" w:eastAsia="Malgun Gothic" w:hAnsi="Times New Roman" w:cs="Times New Roman"/>
                <w:b/>
                <w:bCs/>
                <w:sz w:val="20"/>
                <w:szCs w:val="24"/>
                <w:shd w:val="clear" w:color="auto" w:fill="FFFF00"/>
                <w:rtl/>
                <w:lang w:val="en-GB" w:eastAsia="en-GB" w:bidi="ar-IQ"/>
              </w:rPr>
              <w:t>%  من</w:t>
            </w:r>
            <w:proofErr w:type="gramEnd"/>
            <w:r w:rsidRPr="00352EE9">
              <w:rPr>
                <w:rFonts w:ascii="Times New Roman" w:eastAsia="Malgun Gothic" w:hAnsi="Times New Roman" w:cs="Times New Roman"/>
                <w:b/>
                <w:bCs/>
                <w:sz w:val="20"/>
                <w:szCs w:val="24"/>
                <w:shd w:val="clear" w:color="auto" w:fill="FFFF00"/>
                <w:rtl/>
                <w:lang w:val="en-GB" w:eastAsia="en-GB" w:bidi="ar-IQ"/>
              </w:rPr>
              <w:t xml:space="preserve"> قيمة العقد تسدد </w:t>
            </w:r>
            <w:proofErr w:type="spellStart"/>
            <w:r w:rsidRPr="00352EE9">
              <w:rPr>
                <w:rFonts w:ascii="Times New Roman" w:eastAsia="Malgun Gothic" w:hAnsi="Times New Roman" w:cs="Times New Roman"/>
                <w:b/>
                <w:bCs/>
                <w:sz w:val="20"/>
                <w:szCs w:val="24"/>
                <w:shd w:val="clear" w:color="auto" w:fill="FFFF00"/>
                <w:rtl/>
                <w:lang w:val="en-GB" w:eastAsia="en-GB" w:bidi="ar-IQ"/>
              </w:rPr>
              <w:t>باشعار</w:t>
            </w:r>
            <w:proofErr w:type="spellEnd"/>
            <w:r w:rsidRPr="00352EE9">
              <w:rPr>
                <w:rFonts w:ascii="Times New Roman" w:eastAsia="Malgun Gothic" w:hAnsi="Times New Roman" w:cs="Times New Roman"/>
                <w:b/>
                <w:bCs/>
                <w:sz w:val="20"/>
                <w:szCs w:val="24"/>
                <w:shd w:val="clear" w:color="auto" w:fill="FFFF00"/>
                <w:rtl/>
                <w:lang w:val="en-GB" w:eastAsia="en-GB" w:bidi="ar-IQ"/>
              </w:rPr>
              <w:t xml:space="preserve"> من قبل الطرف الاول عند وصول المواد الى مخازن الطرف الاول او الجهة المستفيدة وصدور محضر النفاض وقرار الجرد والمطابقة واكمال نصب الاجهزة وتشغيلها </w:t>
            </w:r>
            <w:proofErr w:type="spellStart"/>
            <w:r w:rsidRPr="00352EE9">
              <w:rPr>
                <w:rFonts w:ascii="Times New Roman" w:eastAsia="Malgun Gothic" w:hAnsi="Times New Roman" w:cs="Times New Roman"/>
                <w:b/>
                <w:bCs/>
                <w:sz w:val="20"/>
                <w:szCs w:val="24"/>
                <w:shd w:val="clear" w:color="auto" w:fill="FFFF00"/>
                <w:rtl/>
                <w:lang w:val="en-GB" w:eastAsia="en-GB" w:bidi="ar-IQ"/>
              </w:rPr>
              <w:t>وتاييد</w:t>
            </w:r>
            <w:proofErr w:type="spellEnd"/>
            <w:r w:rsidRPr="00352EE9">
              <w:rPr>
                <w:rFonts w:ascii="Times New Roman" w:eastAsia="Malgun Gothic" w:hAnsi="Times New Roman" w:cs="Times New Roman"/>
                <w:b/>
                <w:bCs/>
                <w:sz w:val="20"/>
                <w:szCs w:val="24"/>
                <w:shd w:val="clear" w:color="auto" w:fill="FFFF00"/>
                <w:rtl/>
                <w:lang w:val="en-GB" w:eastAsia="en-GB" w:bidi="ar-IQ"/>
              </w:rPr>
              <w:t xml:space="preserve"> الاستلام الاولي واكمال التدريب الداخلي.</w:t>
            </w:r>
          </w:p>
          <w:p w:rsidR="00352EE9" w:rsidRPr="00352EE9" w:rsidRDefault="00352EE9" w:rsidP="00352EE9">
            <w:pPr>
              <w:numPr>
                <w:ilvl w:val="0"/>
                <w:numId w:val="71"/>
              </w:numPr>
              <w:ind w:left="414"/>
              <w:jc w:val="both"/>
              <w:rPr>
                <w:rFonts w:ascii="Times New Roman" w:eastAsia="Malgun Gothic" w:hAnsi="Times New Roman" w:cs="Times New Roman"/>
                <w:b/>
                <w:bCs/>
                <w:sz w:val="20"/>
                <w:szCs w:val="24"/>
                <w:shd w:val="clear" w:color="auto" w:fill="FFFF00"/>
                <w:rtl/>
                <w:lang w:val="en-GB" w:eastAsia="en-GB" w:bidi="ar-IQ"/>
              </w:rPr>
            </w:pPr>
            <w:r w:rsidRPr="00352EE9">
              <w:rPr>
                <w:rFonts w:ascii="Times New Roman" w:eastAsia="Malgun Gothic" w:hAnsi="Times New Roman" w:cs="Times New Roman"/>
                <w:b/>
                <w:bCs/>
                <w:sz w:val="20"/>
                <w:szCs w:val="24"/>
                <w:shd w:val="clear" w:color="auto" w:fill="FFFF00"/>
                <w:rtl/>
                <w:lang w:val="en-GB" w:eastAsia="en-GB" w:bidi="ar-IQ"/>
              </w:rPr>
              <w:t>30</w:t>
            </w:r>
            <w:proofErr w:type="gramStart"/>
            <w:r w:rsidRPr="00352EE9">
              <w:rPr>
                <w:rFonts w:ascii="Times New Roman" w:eastAsia="Malgun Gothic" w:hAnsi="Times New Roman" w:cs="Times New Roman"/>
                <w:b/>
                <w:bCs/>
                <w:sz w:val="20"/>
                <w:szCs w:val="24"/>
                <w:shd w:val="clear" w:color="auto" w:fill="FFFF00"/>
                <w:rtl/>
                <w:lang w:val="en-GB" w:eastAsia="en-GB" w:bidi="ar-IQ"/>
              </w:rPr>
              <w:t>%  من</w:t>
            </w:r>
            <w:proofErr w:type="gramEnd"/>
            <w:r w:rsidRPr="00352EE9">
              <w:rPr>
                <w:rFonts w:ascii="Times New Roman" w:eastAsia="Malgun Gothic" w:hAnsi="Times New Roman" w:cs="Times New Roman"/>
                <w:b/>
                <w:bCs/>
                <w:sz w:val="20"/>
                <w:szCs w:val="24"/>
                <w:shd w:val="clear" w:color="auto" w:fill="FFFF00"/>
                <w:rtl/>
                <w:lang w:val="en-GB" w:eastAsia="en-GB" w:bidi="ar-IQ"/>
              </w:rPr>
              <w:t xml:space="preserve"> قيمة العقد تسدد </w:t>
            </w:r>
            <w:proofErr w:type="spellStart"/>
            <w:r w:rsidRPr="00352EE9">
              <w:rPr>
                <w:rFonts w:ascii="Times New Roman" w:eastAsia="Malgun Gothic" w:hAnsi="Times New Roman" w:cs="Times New Roman"/>
                <w:b/>
                <w:bCs/>
                <w:sz w:val="20"/>
                <w:szCs w:val="24"/>
                <w:shd w:val="clear" w:color="auto" w:fill="FFFF00"/>
                <w:rtl/>
                <w:lang w:val="en-GB" w:eastAsia="en-GB" w:bidi="ar-IQ"/>
              </w:rPr>
              <w:t>باشعار</w:t>
            </w:r>
            <w:proofErr w:type="spellEnd"/>
            <w:r w:rsidRPr="00352EE9">
              <w:rPr>
                <w:rFonts w:ascii="Times New Roman" w:eastAsia="Malgun Gothic" w:hAnsi="Times New Roman" w:cs="Times New Roman"/>
                <w:b/>
                <w:bCs/>
                <w:sz w:val="20"/>
                <w:szCs w:val="24"/>
                <w:shd w:val="clear" w:color="auto" w:fill="FFFF00"/>
                <w:rtl/>
                <w:lang w:val="en-GB" w:eastAsia="en-GB" w:bidi="ar-IQ"/>
              </w:rPr>
              <w:t xml:space="preserve"> من قبل الطرف الاول والخاصة بالضمان والصيانة تطلق كالتالي :- </w:t>
            </w:r>
          </w:p>
          <w:p w:rsidR="00352EE9" w:rsidRPr="00352EE9" w:rsidRDefault="00352EE9" w:rsidP="00352EE9">
            <w:pPr>
              <w:numPr>
                <w:ilvl w:val="0"/>
                <w:numId w:val="72"/>
              </w:numPr>
              <w:tabs>
                <w:tab w:val="right" w:pos="296"/>
              </w:tabs>
              <w:spacing w:after="160"/>
              <w:jc w:val="both"/>
              <w:rPr>
                <w:rFonts w:ascii="Times New Roman" w:eastAsia="Malgun Gothic" w:hAnsi="Times New Roman" w:cs="Times New Roman"/>
                <w:b/>
                <w:bCs/>
                <w:sz w:val="20"/>
                <w:szCs w:val="24"/>
                <w:shd w:val="clear" w:color="auto" w:fill="FFFF00"/>
                <w:lang w:val="en-GB" w:eastAsia="en-GB" w:bidi="ar-IQ"/>
              </w:rPr>
            </w:pPr>
            <w:r w:rsidRPr="00352EE9">
              <w:rPr>
                <w:rFonts w:ascii="Times New Roman" w:eastAsia="Malgun Gothic" w:hAnsi="Times New Roman" w:cs="Times New Roman"/>
                <w:b/>
                <w:bCs/>
                <w:sz w:val="20"/>
                <w:szCs w:val="24"/>
                <w:shd w:val="clear" w:color="auto" w:fill="FFFF00"/>
                <w:rtl/>
                <w:lang w:val="en-GB" w:eastAsia="en-GB" w:bidi="ar-IQ"/>
              </w:rPr>
              <w:t xml:space="preserve">  6% من قيمة العقد تطلق عند اكمال السنة الثانية من مدة الضمان والصيانة بعد ان يقدم الطرف الثاني تقارير </w:t>
            </w:r>
            <w:proofErr w:type="gramStart"/>
            <w:r w:rsidRPr="00352EE9">
              <w:rPr>
                <w:rFonts w:ascii="Times New Roman" w:eastAsia="Malgun Gothic" w:hAnsi="Times New Roman" w:cs="Times New Roman"/>
                <w:b/>
                <w:bCs/>
                <w:sz w:val="20"/>
                <w:szCs w:val="24"/>
                <w:shd w:val="clear" w:color="auto" w:fill="FFFF00"/>
                <w:rtl/>
                <w:lang w:val="en-GB" w:eastAsia="en-GB" w:bidi="ar-IQ"/>
              </w:rPr>
              <w:t>( نسخة</w:t>
            </w:r>
            <w:proofErr w:type="gramEnd"/>
            <w:r w:rsidRPr="00352EE9">
              <w:rPr>
                <w:rFonts w:ascii="Times New Roman" w:eastAsia="Malgun Gothic" w:hAnsi="Times New Roman" w:cs="Times New Roman"/>
                <w:b/>
                <w:bCs/>
                <w:sz w:val="20"/>
                <w:szCs w:val="24"/>
                <w:shd w:val="clear" w:color="auto" w:fill="FFFF00"/>
                <w:rtl/>
                <w:lang w:val="en-GB" w:eastAsia="en-GB" w:bidi="ar-IQ"/>
              </w:rPr>
              <w:t xml:space="preserve"> أصلية ) مؤيدة من قبل الجهة المستفيدة الى قسم الهندسة و صيانة الاجهزة الطبية و الخدمية في الشركة العامة لتسويق الأدوية و المستلزمات الطبية , تثبت اجراء اعمال الصيانة واستمرار عمل الجهاز خلال تلك المدة من الضمان و الصيانة  .</w:t>
            </w:r>
          </w:p>
          <w:p w:rsidR="00352EE9" w:rsidRPr="00352EE9" w:rsidRDefault="00352EE9" w:rsidP="00352EE9">
            <w:pPr>
              <w:numPr>
                <w:ilvl w:val="0"/>
                <w:numId w:val="72"/>
              </w:numPr>
              <w:tabs>
                <w:tab w:val="right" w:pos="296"/>
              </w:tabs>
              <w:spacing w:after="160"/>
              <w:jc w:val="both"/>
              <w:rPr>
                <w:rFonts w:ascii="Times New Roman" w:eastAsia="Malgun Gothic" w:hAnsi="Times New Roman" w:cs="Times New Roman"/>
                <w:b/>
                <w:bCs/>
                <w:sz w:val="20"/>
                <w:szCs w:val="24"/>
                <w:shd w:val="clear" w:color="auto" w:fill="FFFF00"/>
                <w:rtl/>
                <w:lang w:val="en-GB" w:eastAsia="en-GB" w:bidi="ar-IQ"/>
              </w:rPr>
            </w:pPr>
            <w:r w:rsidRPr="00352EE9">
              <w:rPr>
                <w:rFonts w:ascii="Times New Roman" w:eastAsia="Malgun Gothic" w:hAnsi="Times New Roman" w:cs="Times New Roman"/>
                <w:b/>
                <w:bCs/>
                <w:sz w:val="20"/>
                <w:szCs w:val="24"/>
                <w:shd w:val="clear" w:color="auto" w:fill="FFFF00"/>
                <w:rtl/>
                <w:lang w:val="en-GB" w:eastAsia="en-GB" w:bidi="ar-IQ"/>
              </w:rPr>
              <w:t xml:space="preserve">  7% من قيمة العقد تطلق عند اكمال السنة الثالثة من مدة الضمان والصيانة بعد ان يقدم الطرف الثاني تقارير </w:t>
            </w:r>
            <w:proofErr w:type="gramStart"/>
            <w:r w:rsidRPr="00352EE9">
              <w:rPr>
                <w:rFonts w:ascii="Times New Roman" w:eastAsia="Malgun Gothic" w:hAnsi="Times New Roman" w:cs="Times New Roman"/>
                <w:b/>
                <w:bCs/>
                <w:sz w:val="20"/>
                <w:szCs w:val="24"/>
                <w:shd w:val="clear" w:color="auto" w:fill="FFFF00"/>
                <w:rtl/>
                <w:lang w:val="en-GB" w:eastAsia="en-GB" w:bidi="ar-IQ"/>
              </w:rPr>
              <w:t>( نسخة</w:t>
            </w:r>
            <w:proofErr w:type="gramEnd"/>
            <w:r w:rsidRPr="00352EE9">
              <w:rPr>
                <w:rFonts w:ascii="Times New Roman" w:eastAsia="Malgun Gothic" w:hAnsi="Times New Roman" w:cs="Times New Roman"/>
                <w:b/>
                <w:bCs/>
                <w:sz w:val="20"/>
                <w:szCs w:val="24"/>
                <w:shd w:val="clear" w:color="auto" w:fill="FFFF00"/>
                <w:rtl/>
                <w:lang w:val="en-GB" w:eastAsia="en-GB" w:bidi="ar-IQ"/>
              </w:rPr>
              <w:t xml:space="preserve"> أصلية ) مؤيدة من قبل الجهة المستفيدة الى قسم الهندسة و صيانة الاجهزة الطبية و الخدمية في الشركة العامة لتسويق الأدوية و المستلزمات الطبية , تثبت اجراء اعمال الصيانة واستمرار عمل الجهاز خلال تلك المدة من الضمان و الصيانة  .</w:t>
            </w:r>
          </w:p>
          <w:p w:rsidR="00352EE9" w:rsidRPr="00352EE9" w:rsidRDefault="00352EE9" w:rsidP="00352EE9">
            <w:pPr>
              <w:numPr>
                <w:ilvl w:val="0"/>
                <w:numId w:val="72"/>
              </w:numPr>
              <w:tabs>
                <w:tab w:val="right" w:pos="296"/>
              </w:tabs>
              <w:spacing w:after="160"/>
              <w:jc w:val="both"/>
              <w:rPr>
                <w:rFonts w:ascii="Times New Roman" w:eastAsia="Malgun Gothic" w:hAnsi="Times New Roman" w:cs="Times New Roman"/>
                <w:b/>
                <w:bCs/>
                <w:sz w:val="20"/>
                <w:szCs w:val="24"/>
                <w:shd w:val="clear" w:color="auto" w:fill="FFFF00"/>
                <w:lang w:val="en-GB" w:eastAsia="en-GB" w:bidi="ar-IQ"/>
              </w:rPr>
            </w:pPr>
            <w:r w:rsidRPr="00352EE9">
              <w:rPr>
                <w:rFonts w:ascii="Times New Roman" w:eastAsia="Malgun Gothic" w:hAnsi="Times New Roman" w:cs="Times New Roman"/>
                <w:b/>
                <w:bCs/>
                <w:sz w:val="20"/>
                <w:szCs w:val="24"/>
                <w:shd w:val="clear" w:color="auto" w:fill="FFFF00"/>
                <w:rtl/>
                <w:lang w:val="en-GB" w:eastAsia="en-GB" w:bidi="ar-IQ"/>
              </w:rPr>
              <w:t xml:space="preserve">  8% من قيمة العقد تطلق عند اكمال السنة الرابعة من مدة الضمان والصيانة بعد ان يقدم الطرف الثاني تقارير </w:t>
            </w:r>
            <w:proofErr w:type="gramStart"/>
            <w:r w:rsidRPr="00352EE9">
              <w:rPr>
                <w:rFonts w:ascii="Times New Roman" w:eastAsia="Malgun Gothic" w:hAnsi="Times New Roman" w:cs="Times New Roman"/>
                <w:b/>
                <w:bCs/>
                <w:sz w:val="20"/>
                <w:szCs w:val="24"/>
                <w:shd w:val="clear" w:color="auto" w:fill="FFFF00"/>
                <w:rtl/>
                <w:lang w:val="en-GB" w:eastAsia="en-GB" w:bidi="ar-IQ"/>
              </w:rPr>
              <w:t>( نسخة</w:t>
            </w:r>
            <w:proofErr w:type="gramEnd"/>
            <w:r w:rsidRPr="00352EE9">
              <w:rPr>
                <w:rFonts w:ascii="Times New Roman" w:eastAsia="Malgun Gothic" w:hAnsi="Times New Roman" w:cs="Times New Roman"/>
                <w:b/>
                <w:bCs/>
                <w:sz w:val="20"/>
                <w:szCs w:val="24"/>
                <w:shd w:val="clear" w:color="auto" w:fill="FFFF00"/>
                <w:rtl/>
                <w:lang w:val="en-GB" w:eastAsia="en-GB" w:bidi="ar-IQ"/>
              </w:rPr>
              <w:t xml:space="preserve"> أصلية ) مؤيدة من قبل الجهة المستفيدة الى قسم الهندسة و صيانة الاجهزة الطبية و الخدمية في الشركة العامة لتسويق الأدوية و المستلزمات الطبية , تثبت اجراء اعمال الصيانة واستمرار عمل الجهاز خلال تلك المدة من الضمان و الصيانة  .</w:t>
            </w:r>
          </w:p>
          <w:p w:rsidR="00352EE9" w:rsidRPr="00352EE9" w:rsidRDefault="00352EE9" w:rsidP="00352EE9">
            <w:pPr>
              <w:numPr>
                <w:ilvl w:val="0"/>
                <w:numId w:val="72"/>
              </w:numPr>
              <w:tabs>
                <w:tab w:val="right" w:pos="296"/>
              </w:tabs>
              <w:spacing w:after="160"/>
              <w:jc w:val="both"/>
              <w:rPr>
                <w:rFonts w:ascii="Times New Roman" w:eastAsia="Malgun Gothic" w:hAnsi="Times New Roman" w:cs="Times New Roman"/>
                <w:b/>
                <w:bCs/>
                <w:sz w:val="20"/>
                <w:szCs w:val="24"/>
                <w:shd w:val="clear" w:color="auto" w:fill="FFFF00"/>
                <w:lang w:val="en-GB" w:eastAsia="en-GB" w:bidi="ar-IQ"/>
              </w:rPr>
            </w:pPr>
            <w:r w:rsidRPr="00352EE9">
              <w:rPr>
                <w:rFonts w:ascii="Times New Roman" w:eastAsia="Malgun Gothic" w:hAnsi="Times New Roman" w:cs="Times New Roman"/>
                <w:b/>
                <w:bCs/>
                <w:sz w:val="20"/>
                <w:szCs w:val="24"/>
                <w:shd w:val="clear" w:color="auto" w:fill="FFFF00"/>
                <w:rtl/>
                <w:lang w:val="en-GB" w:eastAsia="en-GB" w:bidi="ar-IQ"/>
              </w:rPr>
              <w:t xml:space="preserve">  9% من قيمة العقد تطلق عند اكمال السنة الخامسة من مدة الضمان والصيانة بعد ان يقدم الطرف الثاني تقارير </w:t>
            </w:r>
            <w:proofErr w:type="gramStart"/>
            <w:r w:rsidRPr="00352EE9">
              <w:rPr>
                <w:rFonts w:ascii="Times New Roman" w:eastAsia="Malgun Gothic" w:hAnsi="Times New Roman" w:cs="Times New Roman"/>
                <w:b/>
                <w:bCs/>
                <w:sz w:val="20"/>
                <w:szCs w:val="24"/>
                <w:shd w:val="clear" w:color="auto" w:fill="FFFF00"/>
                <w:rtl/>
                <w:lang w:val="en-GB" w:eastAsia="en-GB" w:bidi="ar-IQ"/>
              </w:rPr>
              <w:t>( نسخة</w:t>
            </w:r>
            <w:proofErr w:type="gramEnd"/>
            <w:r w:rsidRPr="00352EE9">
              <w:rPr>
                <w:rFonts w:ascii="Times New Roman" w:eastAsia="Malgun Gothic" w:hAnsi="Times New Roman" w:cs="Times New Roman"/>
                <w:b/>
                <w:bCs/>
                <w:sz w:val="20"/>
                <w:szCs w:val="24"/>
                <w:shd w:val="clear" w:color="auto" w:fill="FFFF00"/>
                <w:rtl/>
                <w:lang w:val="en-GB" w:eastAsia="en-GB" w:bidi="ar-IQ"/>
              </w:rPr>
              <w:t xml:space="preserve"> أصلية ) مؤيدة من قبل الجهة المستفيدة الى قسم الهندسة و صيانة الاجهزة الطبية و الخدمية في الشركة العامة لتسويق الأدوية و المستلزمات الطبية , تثبت اجراء اعمال الصيانة واستمرار عمل الجهاز خلال تلك المدة من الضمان و الصيانة  .</w:t>
            </w:r>
          </w:p>
          <w:p w:rsidR="00352EE9" w:rsidRPr="00352EE9" w:rsidRDefault="00352EE9" w:rsidP="00352EE9">
            <w:pPr>
              <w:numPr>
                <w:ilvl w:val="0"/>
                <w:numId w:val="73"/>
              </w:numPr>
              <w:tabs>
                <w:tab w:val="right" w:pos="296"/>
                <w:tab w:val="left" w:pos="2835"/>
                <w:tab w:val="right" w:pos="9072"/>
                <w:tab w:val="right" w:pos="9356"/>
                <w:tab w:val="right" w:pos="10479"/>
                <w:tab w:val="right" w:pos="10915"/>
              </w:tabs>
              <w:spacing w:after="160"/>
              <w:jc w:val="both"/>
              <w:rPr>
                <w:rFonts w:ascii="Times New Roman" w:eastAsia="Malgun Gothic" w:hAnsi="Times New Roman" w:cs="Times New Roman"/>
                <w:b/>
                <w:bCs/>
                <w:sz w:val="20"/>
                <w:szCs w:val="24"/>
                <w:shd w:val="clear" w:color="auto" w:fill="FFFF00"/>
                <w:rtl/>
                <w:lang w:val="en-GB" w:eastAsia="en-GB" w:bidi="ar-IQ"/>
              </w:rPr>
            </w:pPr>
            <w:r w:rsidRPr="00352EE9">
              <w:rPr>
                <w:rFonts w:ascii="Times New Roman" w:eastAsia="Malgun Gothic" w:hAnsi="Times New Roman" w:cs="Times New Roman"/>
                <w:b/>
                <w:bCs/>
                <w:sz w:val="20"/>
                <w:szCs w:val="24"/>
                <w:shd w:val="clear" w:color="auto" w:fill="FFFF00"/>
                <w:rtl/>
                <w:lang w:val="en-GB" w:eastAsia="en-GB" w:bidi="ar-IQ"/>
              </w:rPr>
              <w:t xml:space="preserve"> </w:t>
            </w:r>
            <w:r w:rsidRPr="00352EE9">
              <w:rPr>
                <w:rFonts w:ascii="Times New Roman" w:eastAsia="Malgun Gothic" w:hAnsi="Times New Roman" w:cs="Times New Roman" w:hint="cs"/>
                <w:b/>
                <w:bCs/>
                <w:sz w:val="20"/>
                <w:szCs w:val="24"/>
                <w:shd w:val="clear" w:color="auto" w:fill="FFFF00"/>
                <w:rtl/>
                <w:lang w:val="en-GB" w:eastAsia="en-GB" w:bidi="ar-IQ"/>
              </w:rPr>
              <w:t xml:space="preserve">5% من قيمة العقد تسدد </w:t>
            </w:r>
            <w:proofErr w:type="spellStart"/>
            <w:r w:rsidRPr="00352EE9">
              <w:rPr>
                <w:rFonts w:ascii="Times New Roman" w:eastAsia="Malgun Gothic" w:hAnsi="Times New Roman" w:cs="Times New Roman" w:hint="cs"/>
                <w:b/>
                <w:bCs/>
                <w:sz w:val="20"/>
                <w:szCs w:val="24"/>
                <w:shd w:val="clear" w:color="auto" w:fill="FFFF00"/>
                <w:rtl/>
                <w:lang w:val="en-GB" w:eastAsia="en-GB" w:bidi="ar-IQ"/>
              </w:rPr>
              <w:t>باشعار</w:t>
            </w:r>
            <w:proofErr w:type="spellEnd"/>
            <w:r w:rsidRPr="00352EE9">
              <w:rPr>
                <w:rFonts w:ascii="Times New Roman" w:eastAsia="Malgun Gothic" w:hAnsi="Times New Roman" w:cs="Times New Roman" w:hint="cs"/>
                <w:b/>
                <w:bCs/>
                <w:sz w:val="20"/>
                <w:szCs w:val="24"/>
                <w:shd w:val="clear" w:color="auto" w:fill="FFFF00"/>
                <w:rtl/>
                <w:lang w:val="en-GB" w:eastAsia="en-GB" w:bidi="ar-IQ"/>
              </w:rPr>
              <w:t xml:space="preserve"> من قبل الطرف الاول و الخاصة بضمان المواصفة للمواد المجهزة تطلق بعد اكمال الاستلام النهائي </w:t>
            </w:r>
            <w:proofErr w:type="spellStart"/>
            <w:r w:rsidRPr="00352EE9">
              <w:rPr>
                <w:rFonts w:ascii="Times New Roman" w:eastAsia="Malgun Gothic" w:hAnsi="Times New Roman" w:cs="Times New Roman" w:hint="cs"/>
                <w:b/>
                <w:bCs/>
                <w:sz w:val="20"/>
                <w:szCs w:val="24"/>
                <w:shd w:val="clear" w:color="auto" w:fill="FFFF00"/>
                <w:rtl/>
                <w:lang w:val="en-GB" w:eastAsia="en-GB" w:bidi="ar-IQ"/>
              </w:rPr>
              <w:t>للاجهزة</w:t>
            </w:r>
            <w:proofErr w:type="spellEnd"/>
            <w:r w:rsidRPr="00352EE9">
              <w:rPr>
                <w:rFonts w:ascii="Times New Roman" w:eastAsia="Malgun Gothic" w:hAnsi="Times New Roman" w:cs="Times New Roman" w:hint="cs"/>
                <w:b/>
                <w:bCs/>
                <w:sz w:val="20"/>
                <w:szCs w:val="24"/>
                <w:shd w:val="clear" w:color="auto" w:fill="FFFF00"/>
                <w:rtl/>
                <w:lang w:val="en-GB" w:eastAsia="en-GB" w:bidi="ar-IQ"/>
              </w:rPr>
              <w:t xml:space="preserve"> و تنفيذ الطرف الثاني </w:t>
            </w:r>
            <w:proofErr w:type="spellStart"/>
            <w:r w:rsidRPr="00352EE9">
              <w:rPr>
                <w:rFonts w:ascii="Times New Roman" w:eastAsia="Malgun Gothic" w:hAnsi="Times New Roman" w:cs="Times New Roman" w:hint="cs"/>
                <w:b/>
                <w:bCs/>
                <w:sz w:val="20"/>
                <w:szCs w:val="24"/>
                <w:shd w:val="clear" w:color="auto" w:fill="FFFF00"/>
                <w:rtl/>
                <w:lang w:val="en-GB" w:eastAsia="en-GB" w:bidi="ar-IQ"/>
              </w:rPr>
              <w:t>التزامة</w:t>
            </w:r>
            <w:proofErr w:type="spellEnd"/>
            <w:r w:rsidRPr="00352EE9">
              <w:rPr>
                <w:rFonts w:ascii="Times New Roman" w:eastAsia="Malgun Gothic" w:hAnsi="Times New Roman" w:cs="Times New Roman" w:hint="cs"/>
                <w:b/>
                <w:bCs/>
                <w:sz w:val="20"/>
                <w:szCs w:val="24"/>
                <w:shd w:val="clear" w:color="auto" w:fill="FFFF00"/>
                <w:rtl/>
                <w:lang w:val="en-GB" w:eastAsia="en-GB" w:bidi="ar-IQ"/>
              </w:rPr>
              <w:t xml:space="preserve"> التعاقدي وانتهاء مدة الضمان </w:t>
            </w:r>
            <w:proofErr w:type="gramStart"/>
            <w:r w:rsidRPr="00352EE9">
              <w:rPr>
                <w:rFonts w:ascii="Times New Roman" w:eastAsia="Malgun Gothic" w:hAnsi="Times New Roman" w:cs="Times New Roman" w:hint="cs"/>
                <w:b/>
                <w:bCs/>
                <w:sz w:val="20"/>
                <w:szCs w:val="24"/>
                <w:shd w:val="clear" w:color="auto" w:fill="FFFF00"/>
                <w:rtl/>
                <w:lang w:val="en-GB" w:eastAsia="en-GB" w:bidi="ar-IQ"/>
              </w:rPr>
              <w:t>والصيانة .</w:t>
            </w:r>
            <w:proofErr w:type="gramEnd"/>
          </w:p>
          <w:p w:rsidR="00CB0A58" w:rsidRPr="00146E1E"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lastRenderedPageBreak/>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lastRenderedPageBreak/>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lastRenderedPageBreak/>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t>ش.ع.ع</w:t>
            </w:r>
            <w:proofErr w:type="spellEnd"/>
            <w:r w:rsidRPr="002A564B">
              <w:rPr>
                <w:rFonts w:ascii="Times New Roman" w:eastAsia="Malgun Gothic" w:hAnsi="Times New Roman" w:cs="Times New Roman" w:hint="cs"/>
                <w:color w:val="000000"/>
                <w:sz w:val="20"/>
                <w:szCs w:val="24"/>
                <w:rtl/>
                <w:lang w:val="en-GB" w:eastAsia="en-GB"/>
              </w:rPr>
              <w:t>.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lastRenderedPageBreak/>
              <w:t>لاينطبق</w:t>
            </w:r>
            <w:proofErr w:type="spellEnd"/>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rsidR="005350A0" w:rsidRPr="005350A0" w:rsidRDefault="005350A0" w:rsidP="005350A0">
      <w:pPr>
        <w:rPr>
          <w:rtl/>
          <w:lang w:val="en-GB"/>
        </w:rPr>
      </w:pPr>
    </w:p>
    <w:p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67F03" w:rsidRDefault="00B67F03" w:rsidP="00AA28F1">
      <w:pPr>
        <w:spacing w:after="0" w:line="240" w:lineRule="auto"/>
      </w:pPr>
      <w:r>
        <w:separator/>
      </w:r>
    </w:p>
  </w:endnote>
  <w:endnote w:type="continuationSeparator" w:id="0">
    <w:p w:rsidR="00B67F03" w:rsidRDefault="00B67F03"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67F03" w:rsidRDefault="00B67F03" w:rsidP="00AA28F1">
      <w:pPr>
        <w:spacing w:after="0" w:line="240" w:lineRule="auto"/>
      </w:pPr>
      <w:r>
        <w:separator/>
      </w:r>
    </w:p>
  </w:footnote>
  <w:footnote w:type="continuationSeparator" w:id="0">
    <w:p w:rsidR="00B67F03" w:rsidRDefault="00B67F03"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Default="00F8785B"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46E1E">
      <w:rPr>
        <w:rStyle w:val="PageNumber"/>
        <w:noProof/>
        <w:rtl/>
      </w:rPr>
      <w:t>1</w:t>
    </w:r>
    <w:r>
      <w:rPr>
        <w:rStyle w:val="PageNumber"/>
      </w:rPr>
      <w:fldChar w:fldCharType="end"/>
    </w:r>
  </w:p>
  <w:p w:rsidR="00F8785B" w:rsidRDefault="00F8785B" w:rsidP="00A07E0E">
    <w:pPr>
      <w:pStyle w:val="Header"/>
      <w:numPr>
        <w:ilvl w:val="12"/>
        <w:numId w:val="0"/>
      </w:numPr>
      <w:bidi/>
    </w:pPr>
  </w:p>
  <w:p w:rsidR="00F8785B" w:rsidRDefault="00F8785B"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Pr="00D753E5" w:rsidRDefault="00F8785B"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Default="00F8785B"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46E1E">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Default="00F8785B"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46E1E">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Default="00F8785B"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46E1E">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Default="00F8785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8785B" w:rsidRDefault="00F8785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Default="00F8785B"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46E1E">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Default="00F8785B"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46E1E">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Default="00F8785B"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46E1E">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85B" w:rsidRDefault="00F8785B"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46E1E">
      <w:rPr>
        <w:rStyle w:val="PageNumber"/>
        <w:noProof/>
        <w:rtl/>
      </w:rPr>
      <w:t>125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96DB7"/>
    <w:multiLevelType w:val="hybridMultilevel"/>
    <w:tmpl w:val="93523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A653DF"/>
    <w:multiLevelType w:val="hybridMultilevel"/>
    <w:tmpl w:val="9432A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9"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22A67C73"/>
    <w:multiLevelType w:val="hybridMultilevel"/>
    <w:tmpl w:val="78722152"/>
    <w:lvl w:ilvl="0" w:tplc="1D6E76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1B2D8A"/>
    <w:multiLevelType w:val="hybridMultilevel"/>
    <w:tmpl w:val="4C2E1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6" w15:restartNumberingAfterBreak="0">
    <w:nsid w:val="264A1C08"/>
    <w:multiLevelType w:val="hybridMultilevel"/>
    <w:tmpl w:val="41D86310"/>
    <w:lvl w:ilvl="0" w:tplc="B2E0C5B6">
      <w:numFmt w:val="bullet"/>
      <w:lvlText w:val="-"/>
      <w:lvlJc w:val="left"/>
      <w:pPr>
        <w:ind w:left="1800" w:hanging="360"/>
      </w:pPr>
      <w:rPr>
        <w:rFonts w:ascii="Simplified Arabic" w:eastAsia="Times New Roman" w:hAnsi="Simplified Arabic"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391EF1"/>
    <w:multiLevelType w:val="hybridMultilevel"/>
    <w:tmpl w:val="D19C0176"/>
    <w:lvl w:ilvl="0" w:tplc="A3B0292C">
      <w:start w:val="6"/>
      <w:numFmt w:val="bullet"/>
      <w:lvlText w:val="-"/>
      <w:lvlJc w:val="left"/>
      <w:pPr>
        <w:ind w:left="386" w:hanging="360"/>
      </w:pPr>
      <w:rPr>
        <w:rFonts w:ascii="Times New Roman" w:eastAsia="Calibri" w:hAnsi="Times New Roman" w:cs="Times New Roman" w:hint="default"/>
      </w:rPr>
    </w:lvl>
    <w:lvl w:ilvl="1" w:tplc="04090003" w:tentative="1">
      <w:start w:val="1"/>
      <w:numFmt w:val="bullet"/>
      <w:lvlText w:val="o"/>
      <w:lvlJc w:val="left"/>
      <w:pPr>
        <w:ind w:left="1106" w:hanging="360"/>
      </w:pPr>
      <w:rPr>
        <w:rFonts w:ascii="Courier New" w:hAnsi="Courier New" w:cs="Courier New" w:hint="default"/>
      </w:rPr>
    </w:lvl>
    <w:lvl w:ilvl="2" w:tplc="04090005" w:tentative="1">
      <w:start w:val="1"/>
      <w:numFmt w:val="bullet"/>
      <w:lvlText w:val=""/>
      <w:lvlJc w:val="left"/>
      <w:pPr>
        <w:ind w:left="1826" w:hanging="360"/>
      </w:pPr>
      <w:rPr>
        <w:rFonts w:ascii="Wingdings" w:hAnsi="Wingdings" w:hint="default"/>
      </w:rPr>
    </w:lvl>
    <w:lvl w:ilvl="3" w:tplc="04090001" w:tentative="1">
      <w:start w:val="1"/>
      <w:numFmt w:val="bullet"/>
      <w:lvlText w:val=""/>
      <w:lvlJc w:val="left"/>
      <w:pPr>
        <w:ind w:left="2546" w:hanging="360"/>
      </w:pPr>
      <w:rPr>
        <w:rFonts w:ascii="Symbol" w:hAnsi="Symbol" w:hint="default"/>
      </w:rPr>
    </w:lvl>
    <w:lvl w:ilvl="4" w:tplc="04090003" w:tentative="1">
      <w:start w:val="1"/>
      <w:numFmt w:val="bullet"/>
      <w:lvlText w:val="o"/>
      <w:lvlJc w:val="left"/>
      <w:pPr>
        <w:ind w:left="3266" w:hanging="360"/>
      </w:pPr>
      <w:rPr>
        <w:rFonts w:ascii="Courier New" w:hAnsi="Courier New" w:cs="Courier New" w:hint="default"/>
      </w:rPr>
    </w:lvl>
    <w:lvl w:ilvl="5" w:tplc="04090005" w:tentative="1">
      <w:start w:val="1"/>
      <w:numFmt w:val="bullet"/>
      <w:lvlText w:val=""/>
      <w:lvlJc w:val="left"/>
      <w:pPr>
        <w:ind w:left="3986" w:hanging="360"/>
      </w:pPr>
      <w:rPr>
        <w:rFonts w:ascii="Wingdings" w:hAnsi="Wingdings" w:hint="default"/>
      </w:rPr>
    </w:lvl>
    <w:lvl w:ilvl="6" w:tplc="04090001" w:tentative="1">
      <w:start w:val="1"/>
      <w:numFmt w:val="bullet"/>
      <w:lvlText w:val=""/>
      <w:lvlJc w:val="left"/>
      <w:pPr>
        <w:ind w:left="4706" w:hanging="360"/>
      </w:pPr>
      <w:rPr>
        <w:rFonts w:ascii="Symbol" w:hAnsi="Symbol" w:hint="default"/>
      </w:rPr>
    </w:lvl>
    <w:lvl w:ilvl="7" w:tplc="04090003" w:tentative="1">
      <w:start w:val="1"/>
      <w:numFmt w:val="bullet"/>
      <w:lvlText w:val="o"/>
      <w:lvlJc w:val="left"/>
      <w:pPr>
        <w:ind w:left="5426" w:hanging="360"/>
      </w:pPr>
      <w:rPr>
        <w:rFonts w:ascii="Courier New" w:hAnsi="Courier New" w:cs="Courier New" w:hint="default"/>
      </w:rPr>
    </w:lvl>
    <w:lvl w:ilvl="8" w:tplc="04090005" w:tentative="1">
      <w:start w:val="1"/>
      <w:numFmt w:val="bullet"/>
      <w:lvlText w:val=""/>
      <w:lvlJc w:val="left"/>
      <w:pPr>
        <w:ind w:left="6146" w:hanging="360"/>
      </w:pPr>
      <w:rPr>
        <w:rFonts w:ascii="Wingdings" w:hAnsi="Wingdings" w:hint="default"/>
      </w:rPr>
    </w:lvl>
  </w:abstractNum>
  <w:abstractNum w:abstractNumId="34"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6" w15:restartNumberingAfterBreak="0">
    <w:nsid w:val="3EA44CB4"/>
    <w:multiLevelType w:val="hybridMultilevel"/>
    <w:tmpl w:val="3DA8A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44151E50"/>
    <w:multiLevelType w:val="hybridMultilevel"/>
    <w:tmpl w:val="4EF470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6"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7"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5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7"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8"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9"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61"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2"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4"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6" w15:restartNumberingAfterBreak="0">
    <w:nsid w:val="77C519AF"/>
    <w:multiLevelType w:val="hybridMultilevel"/>
    <w:tmpl w:val="AE5227C8"/>
    <w:lvl w:ilvl="0" w:tplc="C5A0FE4E">
      <w:start w:val="1"/>
      <w:numFmt w:val="decimal"/>
      <w:lvlText w:val="%1-"/>
      <w:lvlJc w:val="left"/>
      <w:pPr>
        <w:ind w:left="430" w:hanging="360"/>
      </w:pPr>
    </w:lvl>
    <w:lvl w:ilvl="1" w:tplc="04090019">
      <w:start w:val="1"/>
      <w:numFmt w:val="lowerLetter"/>
      <w:lvlText w:val="%2."/>
      <w:lvlJc w:val="left"/>
      <w:pPr>
        <w:ind w:left="1150" w:hanging="360"/>
      </w:pPr>
    </w:lvl>
    <w:lvl w:ilvl="2" w:tplc="0409001B">
      <w:start w:val="1"/>
      <w:numFmt w:val="lowerRoman"/>
      <w:lvlText w:val="%3."/>
      <w:lvlJc w:val="right"/>
      <w:pPr>
        <w:ind w:left="1870" w:hanging="180"/>
      </w:pPr>
    </w:lvl>
    <w:lvl w:ilvl="3" w:tplc="0409000F">
      <w:start w:val="1"/>
      <w:numFmt w:val="decimal"/>
      <w:lvlText w:val="%4."/>
      <w:lvlJc w:val="left"/>
      <w:pPr>
        <w:ind w:left="2590" w:hanging="360"/>
      </w:pPr>
    </w:lvl>
    <w:lvl w:ilvl="4" w:tplc="04090019">
      <w:start w:val="1"/>
      <w:numFmt w:val="lowerLetter"/>
      <w:lvlText w:val="%5."/>
      <w:lvlJc w:val="left"/>
      <w:pPr>
        <w:ind w:left="3310" w:hanging="360"/>
      </w:pPr>
    </w:lvl>
    <w:lvl w:ilvl="5" w:tplc="0409001B">
      <w:start w:val="1"/>
      <w:numFmt w:val="lowerRoman"/>
      <w:lvlText w:val="%6."/>
      <w:lvlJc w:val="right"/>
      <w:pPr>
        <w:ind w:left="4030" w:hanging="180"/>
      </w:pPr>
    </w:lvl>
    <w:lvl w:ilvl="6" w:tplc="0409000F">
      <w:start w:val="1"/>
      <w:numFmt w:val="decimal"/>
      <w:lvlText w:val="%7."/>
      <w:lvlJc w:val="left"/>
      <w:pPr>
        <w:ind w:left="4750" w:hanging="360"/>
      </w:pPr>
    </w:lvl>
    <w:lvl w:ilvl="7" w:tplc="04090019">
      <w:start w:val="1"/>
      <w:numFmt w:val="lowerLetter"/>
      <w:lvlText w:val="%8."/>
      <w:lvlJc w:val="left"/>
      <w:pPr>
        <w:ind w:left="5470" w:hanging="360"/>
      </w:pPr>
    </w:lvl>
    <w:lvl w:ilvl="8" w:tplc="0409001B">
      <w:start w:val="1"/>
      <w:numFmt w:val="lowerRoman"/>
      <w:lvlText w:val="%9."/>
      <w:lvlJc w:val="right"/>
      <w:pPr>
        <w:ind w:left="6190" w:hanging="180"/>
      </w:pPr>
    </w:lvl>
  </w:abstractNum>
  <w:abstractNum w:abstractNumId="67"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9"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0" w15:restartNumberingAfterBreak="0">
    <w:nsid w:val="79A46095"/>
    <w:multiLevelType w:val="hybridMultilevel"/>
    <w:tmpl w:val="353E0342"/>
    <w:lvl w:ilvl="0" w:tplc="319A4A1A">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1" w15:restartNumberingAfterBreak="0">
    <w:nsid w:val="79DC468F"/>
    <w:multiLevelType w:val="hybridMultilevel"/>
    <w:tmpl w:val="649C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A3D3C86"/>
    <w:multiLevelType w:val="hybridMultilevel"/>
    <w:tmpl w:val="5B6A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7339618">
    <w:abstractNumId w:val="9"/>
  </w:num>
  <w:num w:numId="2" w16cid:durableId="141436518">
    <w:abstractNumId w:val="7"/>
  </w:num>
  <w:num w:numId="3" w16cid:durableId="413359399">
    <w:abstractNumId w:val="6"/>
  </w:num>
  <w:num w:numId="4" w16cid:durableId="944726311">
    <w:abstractNumId w:val="5"/>
  </w:num>
  <w:num w:numId="5" w16cid:durableId="1772505697">
    <w:abstractNumId w:val="4"/>
  </w:num>
  <w:num w:numId="6" w16cid:durableId="777337774">
    <w:abstractNumId w:val="8"/>
  </w:num>
  <w:num w:numId="7" w16cid:durableId="401021919">
    <w:abstractNumId w:val="3"/>
  </w:num>
  <w:num w:numId="8" w16cid:durableId="936253650">
    <w:abstractNumId w:val="2"/>
  </w:num>
  <w:num w:numId="9" w16cid:durableId="503984036">
    <w:abstractNumId w:val="1"/>
  </w:num>
  <w:num w:numId="10" w16cid:durableId="633566495">
    <w:abstractNumId w:val="0"/>
  </w:num>
  <w:num w:numId="11" w16cid:durableId="1540119262">
    <w:abstractNumId w:val="39"/>
  </w:num>
  <w:num w:numId="12" w16cid:durableId="1824470091">
    <w:abstractNumId w:val="69"/>
  </w:num>
  <w:num w:numId="13" w16cid:durableId="1431974854">
    <w:abstractNumId w:val="54"/>
  </w:num>
  <w:num w:numId="14" w16cid:durableId="1459639882">
    <w:abstractNumId w:val="22"/>
  </w:num>
  <w:num w:numId="15" w16cid:durableId="1702626078">
    <w:abstractNumId w:val="51"/>
  </w:num>
  <w:num w:numId="16" w16cid:durableId="1787698283">
    <w:abstractNumId w:val="41"/>
  </w:num>
  <w:num w:numId="17" w16cid:durableId="311181418">
    <w:abstractNumId w:val="25"/>
  </w:num>
  <w:num w:numId="18" w16cid:durableId="397555599">
    <w:abstractNumId w:val="46"/>
  </w:num>
  <w:num w:numId="19" w16cid:durableId="1324698401">
    <w:abstractNumId w:val="19"/>
  </w:num>
  <w:num w:numId="20" w16cid:durableId="2100640299">
    <w:abstractNumId w:val="40"/>
  </w:num>
  <w:num w:numId="21" w16cid:durableId="767578871">
    <w:abstractNumId w:val="21"/>
  </w:num>
  <w:num w:numId="22" w16cid:durableId="892080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741258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7177988">
    <w:abstractNumId w:val="35"/>
  </w:num>
  <w:num w:numId="25" w16cid:durableId="715086692">
    <w:abstractNumId w:val="6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700829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200286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2068354">
    <w:abstractNumId w:val="4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4053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50180760">
    <w:abstractNumId w:val="4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66992542">
    <w:abstractNumId w:val="53"/>
  </w:num>
  <w:num w:numId="32" w16cid:durableId="1742942413">
    <w:abstractNumId w:val="64"/>
  </w:num>
  <w:num w:numId="33" w16cid:durableId="964577662">
    <w:abstractNumId w:val="17"/>
  </w:num>
  <w:num w:numId="34" w16cid:durableId="405959540">
    <w:abstractNumId w:val="27"/>
  </w:num>
  <w:num w:numId="35" w16cid:durableId="455031385">
    <w:abstractNumId w:val="20"/>
  </w:num>
  <w:num w:numId="36" w16cid:durableId="1806118225">
    <w:abstractNumId w:val="14"/>
  </w:num>
  <w:num w:numId="37" w16cid:durableId="361981608">
    <w:abstractNumId w:val="18"/>
  </w:num>
  <w:num w:numId="38" w16cid:durableId="1515336240">
    <w:abstractNumId w:val="62"/>
  </w:num>
  <w:num w:numId="39" w16cid:durableId="1834909159">
    <w:abstractNumId w:val="37"/>
  </w:num>
  <w:num w:numId="40" w16cid:durableId="1408919618">
    <w:abstractNumId w:val="52"/>
  </w:num>
  <w:num w:numId="41" w16cid:durableId="477769728">
    <w:abstractNumId w:val="48"/>
  </w:num>
  <w:num w:numId="42" w16cid:durableId="2097165810">
    <w:abstractNumId w:val="55"/>
  </w:num>
  <w:num w:numId="43" w16cid:durableId="1187791571">
    <w:abstractNumId w:val="68"/>
  </w:num>
  <w:num w:numId="44" w16cid:durableId="2074813984">
    <w:abstractNumId w:val="30"/>
  </w:num>
  <w:num w:numId="45" w16cid:durableId="205023737">
    <w:abstractNumId w:val="13"/>
  </w:num>
  <w:num w:numId="46" w16cid:durableId="335039917">
    <w:abstractNumId w:val="58"/>
  </w:num>
  <w:num w:numId="47" w16cid:durableId="1971280032">
    <w:abstractNumId w:val="43"/>
  </w:num>
  <w:num w:numId="48" w16cid:durableId="95635911">
    <w:abstractNumId w:val="63"/>
  </w:num>
  <w:num w:numId="49" w16cid:durableId="714617929">
    <w:abstractNumId w:val="45"/>
  </w:num>
  <w:num w:numId="50" w16cid:durableId="288049329">
    <w:abstractNumId w:val="32"/>
  </w:num>
  <w:num w:numId="51" w16cid:durableId="113982101">
    <w:abstractNumId w:val="11"/>
  </w:num>
  <w:num w:numId="52" w16cid:durableId="1128207857">
    <w:abstractNumId w:val="38"/>
  </w:num>
  <w:num w:numId="53" w16cid:durableId="1411542536">
    <w:abstractNumId w:val="59"/>
  </w:num>
  <w:num w:numId="54" w16cid:durableId="789400503">
    <w:abstractNumId w:val="50"/>
  </w:num>
  <w:num w:numId="55" w16cid:durableId="1657874591">
    <w:abstractNumId w:val="31"/>
  </w:num>
  <w:num w:numId="56" w16cid:durableId="1888446924">
    <w:abstractNumId w:val="57"/>
  </w:num>
  <w:num w:numId="57" w16cid:durableId="2082632195">
    <w:abstractNumId w:val="61"/>
  </w:num>
  <w:num w:numId="58" w16cid:durableId="747314334">
    <w:abstractNumId w:val="12"/>
  </w:num>
  <w:num w:numId="59" w16cid:durableId="1830250518">
    <w:abstractNumId w:val="56"/>
  </w:num>
  <w:num w:numId="60" w16cid:durableId="2014139935">
    <w:abstractNumId w:val="28"/>
  </w:num>
  <w:num w:numId="61" w16cid:durableId="785926543">
    <w:abstractNumId w:val="49"/>
  </w:num>
  <w:num w:numId="62" w16cid:durableId="235483200">
    <w:abstractNumId w:val="15"/>
  </w:num>
  <w:num w:numId="63" w16cid:durableId="1305350971">
    <w:abstractNumId w:val="36"/>
  </w:num>
  <w:num w:numId="64" w16cid:durableId="15694150">
    <w:abstractNumId w:val="24"/>
  </w:num>
  <w:num w:numId="65" w16cid:durableId="386531395">
    <w:abstractNumId w:val="71"/>
  </w:num>
  <w:num w:numId="66" w16cid:durableId="2029792695">
    <w:abstractNumId w:val="23"/>
  </w:num>
  <w:num w:numId="67" w16cid:durableId="1754005620">
    <w:abstractNumId w:val="70"/>
  </w:num>
  <w:num w:numId="68" w16cid:durableId="86971967">
    <w:abstractNumId w:val="42"/>
  </w:num>
  <w:num w:numId="69" w16cid:durableId="126971602">
    <w:abstractNumId w:val="10"/>
  </w:num>
  <w:num w:numId="70" w16cid:durableId="1055541514">
    <w:abstractNumId w:val="72"/>
  </w:num>
  <w:num w:numId="71" w16cid:durableId="152331682">
    <w:abstractNumId w:val="26"/>
  </w:num>
  <w:num w:numId="72" w16cid:durableId="919830484">
    <w:abstractNumId w:val="66"/>
  </w:num>
  <w:num w:numId="73" w16cid:durableId="1097990782">
    <w:abstractNumId w:val="3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71FBB"/>
    <w:rsid w:val="00086F2A"/>
    <w:rsid w:val="000933B7"/>
    <w:rsid w:val="000B59C8"/>
    <w:rsid w:val="000B6AC5"/>
    <w:rsid w:val="000F6C08"/>
    <w:rsid w:val="00131842"/>
    <w:rsid w:val="001417F8"/>
    <w:rsid w:val="00146E1E"/>
    <w:rsid w:val="001730F7"/>
    <w:rsid w:val="00184F75"/>
    <w:rsid w:val="001A64B8"/>
    <w:rsid w:val="00220979"/>
    <w:rsid w:val="002319BF"/>
    <w:rsid w:val="002407AF"/>
    <w:rsid w:val="00251E18"/>
    <w:rsid w:val="00264F86"/>
    <w:rsid w:val="00271BDE"/>
    <w:rsid w:val="002A564B"/>
    <w:rsid w:val="002B1C36"/>
    <w:rsid w:val="0033093E"/>
    <w:rsid w:val="00337F8E"/>
    <w:rsid w:val="00350674"/>
    <w:rsid w:val="00352EE9"/>
    <w:rsid w:val="003658FF"/>
    <w:rsid w:val="003A0ACD"/>
    <w:rsid w:val="003F729A"/>
    <w:rsid w:val="00434C06"/>
    <w:rsid w:val="00453E95"/>
    <w:rsid w:val="00460F67"/>
    <w:rsid w:val="00476E30"/>
    <w:rsid w:val="004F0B47"/>
    <w:rsid w:val="005350A0"/>
    <w:rsid w:val="00543DC9"/>
    <w:rsid w:val="005569DA"/>
    <w:rsid w:val="00574CC8"/>
    <w:rsid w:val="00583E00"/>
    <w:rsid w:val="00583E2B"/>
    <w:rsid w:val="005A1C9F"/>
    <w:rsid w:val="005F1ABB"/>
    <w:rsid w:val="00625F02"/>
    <w:rsid w:val="00637432"/>
    <w:rsid w:val="00646E47"/>
    <w:rsid w:val="00650CA1"/>
    <w:rsid w:val="00655D06"/>
    <w:rsid w:val="00676221"/>
    <w:rsid w:val="006D580E"/>
    <w:rsid w:val="006F7C77"/>
    <w:rsid w:val="00716365"/>
    <w:rsid w:val="00731240"/>
    <w:rsid w:val="00741D27"/>
    <w:rsid w:val="00774405"/>
    <w:rsid w:val="00784230"/>
    <w:rsid w:val="007975C8"/>
    <w:rsid w:val="007E62FC"/>
    <w:rsid w:val="00805E04"/>
    <w:rsid w:val="00811491"/>
    <w:rsid w:val="008559CE"/>
    <w:rsid w:val="00857173"/>
    <w:rsid w:val="008A12A9"/>
    <w:rsid w:val="008B1B0C"/>
    <w:rsid w:val="008B4E77"/>
    <w:rsid w:val="008C0DD1"/>
    <w:rsid w:val="008C312B"/>
    <w:rsid w:val="008F6DF7"/>
    <w:rsid w:val="0095712C"/>
    <w:rsid w:val="00967F0B"/>
    <w:rsid w:val="00987EA8"/>
    <w:rsid w:val="00997523"/>
    <w:rsid w:val="009A693F"/>
    <w:rsid w:val="00A03215"/>
    <w:rsid w:val="00A07E0E"/>
    <w:rsid w:val="00A36B06"/>
    <w:rsid w:val="00A61887"/>
    <w:rsid w:val="00A731D6"/>
    <w:rsid w:val="00A74D0C"/>
    <w:rsid w:val="00A8618A"/>
    <w:rsid w:val="00AA28F1"/>
    <w:rsid w:val="00AD0433"/>
    <w:rsid w:val="00AD260D"/>
    <w:rsid w:val="00AE0BFC"/>
    <w:rsid w:val="00AF6667"/>
    <w:rsid w:val="00B01F10"/>
    <w:rsid w:val="00B074A6"/>
    <w:rsid w:val="00B203AC"/>
    <w:rsid w:val="00B376BC"/>
    <w:rsid w:val="00B60D03"/>
    <w:rsid w:val="00B67F03"/>
    <w:rsid w:val="00BA218C"/>
    <w:rsid w:val="00BF661B"/>
    <w:rsid w:val="00C114DF"/>
    <w:rsid w:val="00C16F31"/>
    <w:rsid w:val="00C27DB8"/>
    <w:rsid w:val="00C6287A"/>
    <w:rsid w:val="00CB0A58"/>
    <w:rsid w:val="00CF3125"/>
    <w:rsid w:val="00CF41EB"/>
    <w:rsid w:val="00D15C6D"/>
    <w:rsid w:val="00D1781F"/>
    <w:rsid w:val="00D8495E"/>
    <w:rsid w:val="00DE087E"/>
    <w:rsid w:val="00E3175F"/>
    <w:rsid w:val="00E66044"/>
    <w:rsid w:val="00E77783"/>
    <w:rsid w:val="00E80F32"/>
    <w:rsid w:val="00E87822"/>
    <w:rsid w:val="00EA51B4"/>
    <w:rsid w:val="00EA642C"/>
    <w:rsid w:val="00EC19D5"/>
    <w:rsid w:val="00F06A25"/>
    <w:rsid w:val="00F41606"/>
    <w:rsid w:val="00F44A88"/>
    <w:rsid w:val="00F66960"/>
    <w:rsid w:val="00F8785B"/>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E9E26"/>
  <w15:docId w15:val="{0E14604A-E909-4827-AB76-077EC2765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numbering" w:customStyle="1" w:styleId="NoList1">
    <w:name w:val="No List1"/>
    <w:next w:val="NoList"/>
    <w:uiPriority w:val="99"/>
    <w:semiHidden/>
    <w:unhideWhenUsed/>
    <w:rsid w:val="00146E1E"/>
  </w:style>
  <w:style w:type="table" w:customStyle="1" w:styleId="TableGrid1">
    <w:name w:val="Table Grid1"/>
    <w:basedOn w:val="TableNormal"/>
    <w:next w:val="TableGrid"/>
    <w:uiPriority w:val="59"/>
    <w:rsid w:val="00146E1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146E1E"/>
    <w:pPr>
      <w:spacing w:after="0" w:line="240" w:lineRule="auto"/>
    </w:pPr>
    <w:rPr>
      <w:rFonts w:ascii="Calibri" w:eastAsia="Malgun Gothic" w:hAnsi="Calibri" w:cs="Arial"/>
    </w:rPr>
  </w:style>
  <w:style w:type="character" w:customStyle="1" w:styleId="NoSpacingChar">
    <w:name w:val="No Spacing Char"/>
    <w:link w:val="NoSpacing"/>
    <w:uiPriority w:val="1"/>
    <w:rsid w:val="00146E1E"/>
    <w:rPr>
      <w:rFonts w:ascii="Calibri" w:eastAsia="Malgun Gothic" w:hAnsi="Calibri" w:cs="Arial"/>
    </w:rPr>
  </w:style>
  <w:style w:type="character" w:customStyle="1" w:styleId="zw1">
    <w:name w:val="zw1"/>
    <w:rsid w:val="00146E1E"/>
    <w:rPr>
      <w:strike w:val="0"/>
      <w:dstrike w:val="0"/>
      <w:color w:val="000000"/>
      <w:sz w:val="18"/>
      <w:szCs w:val="18"/>
      <w:u w:val="none"/>
      <w:effect w:val="none"/>
    </w:rPr>
  </w:style>
  <w:style w:type="character" w:customStyle="1" w:styleId="hpcs-title">
    <w:name w:val="hpcs-title"/>
    <w:rsid w:val="00146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AEA91-0895-44C7-B0E7-B1EF28DA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27498</Words>
  <Characters>156741</Characters>
  <Application>Microsoft Office Word</Application>
  <DocSecurity>0</DocSecurity>
  <Lines>1306</Lines>
  <Paragraphs>367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9</cp:revision>
  <cp:lastPrinted>2022-12-05T08:50:00Z</cp:lastPrinted>
  <dcterms:created xsi:type="dcterms:W3CDTF">2022-11-30T09:01:00Z</dcterms:created>
  <dcterms:modified xsi:type="dcterms:W3CDTF">2022-12-07T08:02:00Z</dcterms:modified>
</cp:coreProperties>
</file>