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5D101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w:t>
      </w:r>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5D1011">
        <w:rPr>
          <w:rFonts w:asciiTheme="minorBidi" w:hAnsiTheme="minorBidi"/>
          <w:b/>
          <w:bCs/>
          <w:sz w:val="32"/>
          <w:szCs w:val="32"/>
        </w:rPr>
        <w:t>7</w:t>
      </w:r>
      <w:r w:rsidR="00DE6F40">
        <w:rPr>
          <w:rFonts w:asciiTheme="minorBidi" w:hAnsiTheme="minorBidi"/>
          <w:sz w:val="32"/>
          <w:szCs w:val="32"/>
        </w:rPr>
        <w:t>.</w:t>
      </w:r>
    </w:p>
    <w:p w:rsidR="00F82947" w:rsidRPr="00C84D0C" w:rsidRDefault="00F82947" w:rsidP="005D1011">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D1011">
        <w:rPr>
          <w:rFonts w:asciiTheme="minorBidi" w:hAnsiTheme="minorBidi"/>
          <w:sz w:val="32"/>
          <w:szCs w:val="32"/>
        </w:rPr>
        <w:t>19</w:t>
      </w:r>
      <w:r w:rsidR="00B145DF">
        <w:rPr>
          <w:rFonts w:asciiTheme="minorBidi" w:hAnsiTheme="minorBidi"/>
          <w:sz w:val="32"/>
          <w:szCs w:val="32"/>
        </w:rPr>
        <w:t>/</w:t>
      </w:r>
      <w:r w:rsidR="005D1011">
        <w:rPr>
          <w:rFonts w:asciiTheme="minorBidi" w:hAnsiTheme="minorBidi"/>
          <w:sz w:val="32"/>
          <w:szCs w:val="32"/>
        </w:rPr>
        <w:t>1</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5D1011">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5D1011">
        <w:rPr>
          <w:rFonts w:asciiTheme="minorBidi" w:hAnsiTheme="minorBidi"/>
          <w:sz w:val="32"/>
          <w:szCs w:val="32"/>
          <w:highlight w:val="yellow"/>
        </w:rPr>
        <w:t>19</w:t>
      </w:r>
      <w:r w:rsidR="00B145DF">
        <w:rPr>
          <w:rFonts w:asciiTheme="minorBidi" w:hAnsiTheme="minorBidi"/>
          <w:sz w:val="32"/>
          <w:szCs w:val="32"/>
          <w:highlight w:val="yellow"/>
        </w:rPr>
        <w:t>/</w:t>
      </w:r>
      <w:r w:rsidR="005D1011">
        <w:rPr>
          <w:rFonts w:asciiTheme="minorBidi" w:hAnsiTheme="minorBidi"/>
          <w:sz w:val="32"/>
          <w:szCs w:val="32"/>
          <w:highlight w:val="yellow"/>
        </w:rPr>
        <w:t>1</w:t>
      </w:r>
      <w:r w:rsidR="00B145DF">
        <w:rPr>
          <w:rFonts w:asciiTheme="minorBidi" w:hAnsiTheme="minorBidi"/>
          <w:sz w:val="32"/>
          <w:szCs w:val="32"/>
          <w:highlight w:val="yellow"/>
        </w:rPr>
        <w:t>/202</w:t>
      </w:r>
      <w:r w:rsidR="005D1011">
        <w:rPr>
          <w:rFonts w:asciiTheme="minorBidi" w:hAnsiTheme="minorBidi"/>
          <w:sz w:val="32"/>
          <w:szCs w:val="32"/>
          <w:highlight w:val="yellow"/>
        </w:rPr>
        <w:t>3</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4E3CD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4E3CDC">
        <w:rPr>
          <w:rFonts w:asciiTheme="minorBidi" w:eastAsiaTheme="minorHAnsi" w:hAnsiTheme="minorBidi" w:cstheme="minorBidi"/>
          <w:sz w:val="28"/>
          <w:szCs w:val="28"/>
        </w:rPr>
        <w:t>17</w:t>
      </w:r>
      <w:r w:rsidR="00F219D1">
        <w:rPr>
          <w:rFonts w:asciiTheme="minorBidi" w:eastAsiaTheme="minorHAnsi" w:hAnsiTheme="minorBidi" w:cstheme="minorBidi"/>
          <w:sz w:val="28"/>
          <w:szCs w:val="28"/>
        </w:rPr>
        <w:t>/</w:t>
      </w:r>
      <w:r w:rsidR="004E3CDC">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4E3CDC">
        <w:rPr>
          <w:rFonts w:asciiTheme="minorBidi" w:eastAsiaTheme="minorHAnsi" w:hAnsiTheme="minorBidi" w:cstheme="minorBidi"/>
          <w:sz w:val="28"/>
          <w:szCs w:val="28"/>
        </w:rPr>
        <w:t>18</w:t>
      </w:r>
      <w:r w:rsidR="00F219D1">
        <w:rPr>
          <w:rFonts w:asciiTheme="minorBidi" w:eastAsiaTheme="minorHAnsi" w:hAnsiTheme="minorBidi" w:cstheme="minorBidi"/>
          <w:sz w:val="28"/>
          <w:szCs w:val="28"/>
        </w:rPr>
        <w:t>/</w:t>
      </w:r>
      <w:r w:rsidR="004E3CDC">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headerReference w:type="first" r:id="rId11"/>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4E3CD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4E3CDC">
              <w:rPr>
                <w:rFonts w:asciiTheme="minorBidi" w:hAnsiTheme="minorBidi"/>
                <w:b/>
                <w:bCs/>
                <w:sz w:val="28"/>
                <w:szCs w:val="28"/>
                <w:shd w:val="clear" w:color="auto" w:fill="FFFF00"/>
                <w:lang w:val="en-GB"/>
              </w:rPr>
              <w:t>7</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2"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0260A7">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0260A7">
              <w:rPr>
                <w:rFonts w:asciiTheme="minorBidi" w:hAnsiTheme="minorBidi"/>
                <w:b/>
                <w:bCs/>
                <w:sz w:val="28"/>
                <w:szCs w:val="28"/>
                <w:shd w:val="clear" w:color="auto" w:fill="FFFF00"/>
                <w:lang w:val="en-GB"/>
              </w:rPr>
              <w:t>9</w:t>
            </w:r>
            <w:r w:rsidR="00B145DF">
              <w:rPr>
                <w:rFonts w:asciiTheme="minorBidi" w:hAnsiTheme="minorBidi"/>
                <w:b/>
                <w:bCs/>
                <w:sz w:val="28"/>
                <w:szCs w:val="28"/>
                <w:shd w:val="clear" w:color="auto" w:fill="FFFF00"/>
                <w:lang w:val="en-GB"/>
              </w:rPr>
              <w:t>/</w:t>
            </w:r>
            <w:r w:rsidR="000260A7">
              <w:rPr>
                <w:rFonts w:asciiTheme="minorBidi" w:hAnsiTheme="minorBidi"/>
                <w:b/>
                <w:bCs/>
                <w:sz w:val="28"/>
                <w:szCs w:val="28"/>
                <w:shd w:val="clear" w:color="auto" w:fill="FFFF00"/>
                <w:lang w:val="en-GB"/>
              </w:rPr>
              <w:t>2</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3"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0260A7">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0260A7">
              <w:rPr>
                <w:rFonts w:asciiTheme="minorBidi" w:hAnsiTheme="minorBidi"/>
                <w:sz w:val="28"/>
                <w:szCs w:val="28"/>
                <w:shd w:val="clear" w:color="auto" w:fill="FFFF00"/>
                <w:lang w:val="en-GB"/>
              </w:rPr>
              <w:t>17</w:t>
            </w:r>
            <w:r w:rsidR="00B145DF">
              <w:rPr>
                <w:rFonts w:asciiTheme="minorBidi" w:hAnsiTheme="minorBidi"/>
                <w:sz w:val="28"/>
                <w:szCs w:val="28"/>
                <w:shd w:val="clear" w:color="auto" w:fill="FFFF00"/>
                <w:lang w:val="en-GB"/>
              </w:rPr>
              <w:t>/</w:t>
            </w:r>
            <w:r w:rsidR="000260A7">
              <w:rPr>
                <w:rFonts w:asciiTheme="minorBidi" w:hAnsiTheme="minorBidi"/>
                <w:sz w:val="28"/>
                <w:szCs w:val="28"/>
                <w:shd w:val="clear" w:color="auto" w:fill="FFFF00"/>
                <w:lang w:val="en-GB"/>
              </w:rPr>
              <w:t>2</w:t>
            </w:r>
            <w:r w:rsidR="00B145DF">
              <w:rPr>
                <w:rFonts w:asciiTheme="minorBidi" w:hAnsiTheme="minorBidi"/>
                <w:sz w:val="28"/>
                <w:szCs w:val="28"/>
                <w:shd w:val="clear" w:color="auto" w:fill="FFFF00"/>
                <w:lang w:val="en-GB"/>
              </w:rPr>
              <w:t>/202</w:t>
            </w:r>
            <w:bookmarkStart w:id="124" w:name="_GoBack"/>
            <w:bookmarkEnd w:id="124"/>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0260A7">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0260A7">
              <w:rPr>
                <w:rFonts w:asciiTheme="minorBidi" w:hAnsiTheme="minorBidi"/>
                <w:sz w:val="28"/>
                <w:szCs w:val="28"/>
                <w:shd w:val="clear" w:color="auto" w:fill="FFFF00"/>
                <w:lang w:val="en-GB"/>
              </w:rPr>
              <w:t>16</w:t>
            </w:r>
            <w:r w:rsidR="00B145DF">
              <w:rPr>
                <w:rFonts w:asciiTheme="minorBidi" w:hAnsiTheme="minorBidi"/>
                <w:sz w:val="28"/>
                <w:szCs w:val="28"/>
                <w:shd w:val="clear" w:color="auto" w:fill="FFFF00"/>
                <w:lang w:val="en-GB"/>
              </w:rPr>
              <w:t>/</w:t>
            </w:r>
            <w:r w:rsidR="000260A7">
              <w:rPr>
                <w:rFonts w:asciiTheme="minorBidi" w:hAnsiTheme="minorBidi"/>
                <w:sz w:val="28"/>
                <w:szCs w:val="28"/>
                <w:shd w:val="clear" w:color="auto" w:fill="FFFF00"/>
                <w:lang w:val="en-GB"/>
              </w:rPr>
              <w:t>3</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260A7">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0260A7">
              <w:rPr>
                <w:rFonts w:asciiTheme="minorBidi" w:hAnsiTheme="minorBidi"/>
                <w:sz w:val="28"/>
                <w:szCs w:val="28"/>
                <w:lang w:val="en-GB"/>
              </w:rPr>
              <w:t>7</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3212B6" w:rsidRPr="00AD25AB">
              <w:rPr>
                <w:rFonts w:asciiTheme="minorBidi" w:hAnsiTheme="minorBidi"/>
                <w:sz w:val="28"/>
                <w:szCs w:val="28"/>
              </w:rPr>
              <w:t>…</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0260A7">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0260A7">
              <w:rPr>
                <w:rFonts w:asciiTheme="minorBidi" w:hAnsiTheme="minorBidi"/>
                <w:sz w:val="28"/>
                <w:szCs w:val="28"/>
                <w:lang w:val="en-GB"/>
              </w:rPr>
              <w:t>17/</w:t>
            </w:r>
            <w:r w:rsidR="000260A7">
              <w:rPr>
                <w:rFonts w:asciiTheme="minorBidi" w:hAnsiTheme="minorBidi"/>
                <w:sz w:val="28"/>
                <w:szCs w:val="28"/>
              </w:rPr>
              <w:t>2/2023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dtipulate the request for similar work in contracts whose estimated cost is less than (5) billion dinars except in the cast that the work is of a special nature &amp; has a specefoc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4"/>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0260A7">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0260A7">
        <w:rPr>
          <w:rFonts w:asciiTheme="minorBidi" w:hAnsiTheme="minorBidi"/>
          <w:b/>
          <w:bCs/>
          <w:i/>
          <w:szCs w:val="24"/>
        </w:rPr>
        <w:t>7</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5"/>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t xml:space="preserve">5. </w:t>
      </w:r>
      <w:r w:rsidR="00895CA2" w:rsidRPr="00C84D0C">
        <w:t>Bid Security Form (Bank Guarantee)</w:t>
      </w:r>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The Bank shall fill in this Bank Guarantee Form</w:t>
      </w:r>
      <w:r w:rsidR="008125F3" w:rsidRPr="008125F3">
        <w:rPr>
          <w:rFonts w:asciiTheme="minorBidi" w:hAnsiTheme="minorBidi"/>
          <w:i/>
          <w:iCs/>
          <w:szCs w:val="24"/>
          <w:highlight w:val="yellow"/>
        </w:rPr>
        <w:t>or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[insert</w:t>
      </w:r>
      <w:r w:rsidRPr="00C84D0C">
        <w:rPr>
          <w:rFonts w:asciiTheme="minorBidi" w:hAnsiTheme="minorBidi" w:cstheme="minorBidi"/>
          <w:b/>
          <w:bCs/>
          <w:i/>
          <w:iCs/>
        </w:rPr>
        <w:t>IFB number</w:t>
      </w:r>
      <w:r w:rsidRPr="00C84D0C">
        <w:rPr>
          <w:rFonts w:asciiTheme="minorBidi" w:hAnsiTheme="minorBidi" w:cstheme="minorBidi"/>
          <w:i/>
          <w:iCs/>
        </w:rPr>
        <w:t>]</w:t>
      </w:r>
      <w:r w:rsidRPr="00C84D0C">
        <w:rPr>
          <w:rFonts w:asciiTheme="minorBidi" w:hAnsiTheme="minorBidi" w:cstheme="minorBidi"/>
        </w:rPr>
        <w:t xml:space="preserve"> (“the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B145DF" w:rsidRDefault="00895CA2" w:rsidP="00B14840">
      <w:pPr>
        <w:pStyle w:val="Heading1"/>
        <w:rPr>
          <w:lang w:val="en-US"/>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tbl>
      <w:tblPr>
        <w:tblStyle w:val="TableGrid"/>
        <w:tblpPr w:leftFromText="180" w:rightFromText="180" w:vertAnchor="text" w:horzAnchor="margin" w:tblpXSpec="center" w:tblpY="186"/>
        <w:bidiVisual/>
        <w:tblW w:w="14415" w:type="dxa"/>
        <w:tblLook w:val="04A0"/>
      </w:tblPr>
      <w:tblGrid>
        <w:gridCol w:w="1117"/>
        <w:gridCol w:w="1308"/>
        <w:gridCol w:w="1634"/>
        <w:gridCol w:w="56"/>
        <w:gridCol w:w="1588"/>
        <w:gridCol w:w="7"/>
        <w:gridCol w:w="543"/>
        <w:gridCol w:w="60"/>
        <w:gridCol w:w="6008"/>
        <w:gridCol w:w="11"/>
        <w:gridCol w:w="2083"/>
      </w:tblGrid>
      <w:tr w:rsidR="00027167" w:rsidRPr="00D70721" w:rsidTr="00027167">
        <w:trPr>
          <w:trHeight w:val="664"/>
        </w:trPr>
        <w:tc>
          <w:tcPr>
            <w:tcW w:w="1117" w:type="dxa"/>
          </w:tcPr>
          <w:p w:rsidR="00027167" w:rsidRPr="00D70721" w:rsidRDefault="00027167" w:rsidP="00027167">
            <w:r>
              <w:t>edcquolity</w:t>
            </w:r>
          </w:p>
        </w:tc>
        <w:tc>
          <w:tcPr>
            <w:tcW w:w="1308" w:type="dxa"/>
          </w:tcPr>
          <w:p w:rsidR="00027167" w:rsidRPr="00D70721" w:rsidRDefault="00027167" w:rsidP="00027167">
            <w:r w:rsidRPr="00D70721">
              <w:t>notes</w:t>
            </w:r>
          </w:p>
        </w:tc>
        <w:tc>
          <w:tcPr>
            <w:tcW w:w="1690" w:type="dxa"/>
            <w:gridSpan w:val="2"/>
          </w:tcPr>
          <w:p w:rsidR="00027167" w:rsidRPr="00D70721" w:rsidRDefault="00027167" w:rsidP="00027167">
            <w:r w:rsidRPr="00D70721">
              <w:t>origin</w:t>
            </w:r>
          </w:p>
        </w:tc>
        <w:tc>
          <w:tcPr>
            <w:tcW w:w="1595" w:type="dxa"/>
            <w:gridSpan w:val="2"/>
          </w:tcPr>
          <w:p w:rsidR="00027167" w:rsidRPr="00D70721" w:rsidRDefault="00027167" w:rsidP="00027167">
            <w:pPr>
              <w:rPr>
                <w:rtl/>
              </w:rPr>
            </w:pPr>
            <w:r w:rsidRPr="00D70721">
              <w:t>Estimated price in usd</w:t>
            </w:r>
          </w:p>
          <w:p w:rsidR="00027167" w:rsidRPr="00D70721" w:rsidRDefault="00027167" w:rsidP="00027167">
            <w:pPr>
              <w:rPr>
                <w:rtl/>
              </w:rPr>
            </w:pPr>
          </w:p>
        </w:tc>
        <w:tc>
          <w:tcPr>
            <w:tcW w:w="603" w:type="dxa"/>
            <w:gridSpan w:val="2"/>
          </w:tcPr>
          <w:p w:rsidR="00027167" w:rsidRPr="00D70721" w:rsidRDefault="00027167" w:rsidP="00027167">
            <w:r w:rsidRPr="00D70721">
              <w:t>uom</w:t>
            </w:r>
          </w:p>
        </w:tc>
        <w:tc>
          <w:tcPr>
            <w:tcW w:w="6019" w:type="dxa"/>
            <w:gridSpan w:val="2"/>
          </w:tcPr>
          <w:p w:rsidR="00027167" w:rsidRPr="00D70721" w:rsidRDefault="00027167" w:rsidP="00027167">
            <w:r w:rsidRPr="00D70721">
              <w:t>Item description</w:t>
            </w:r>
          </w:p>
        </w:tc>
        <w:tc>
          <w:tcPr>
            <w:tcW w:w="2083" w:type="dxa"/>
          </w:tcPr>
          <w:p w:rsidR="00027167" w:rsidRPr="00D70721" w:rsidRDefault="00027167" w:rsidP="00027167">
            <w:pPr>
              <w:rPr>
                <w:b/>
                <w:bCs/>
                <w:rtl/>
              </w:rPr>
            </w:pPr>
            <w:r w:rsidRPr="00D70721">
              <w:t>National code</w:t>
            </w:r>
          </w:p>
          <w:p w:rsidR="00027167" w:rsidRPr="00D70721" w:rsidRDefault="00027167" w:rsidP="00027167"/>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19340</w:t>
            </w:r>
          </w:p>
        </w:tc>
        <w:tc>
          <w:tcPr>
            <w:tcW w:w="1308" w:type="dxa"/>
          </w:tcPr>
          <w:p w:rsidR="00027167" w:rsidRPr="00D70721" w:rsidRDefault="00027167" w:rsidP="00027167"/>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3.48 $</w:t>
            </w:r>
          </w:p>
        </w:tc>
        <w:tc>
          <w:tcPr>
            <w:tcW w:w="603" w:type="dxa"/>
            <w:gridSpan w:val="2"/>
          </w:tcPr>
          <w:p w:rsidR="00027167" w:rsidRPr="00D70721" w:rsidRDefault="00027167" w:rsidP="00027167">
            <w:r w:rsidRPr="00D70721">
              <w:t>pcs</w:t>
            </w:r>
          </w:p>
        </w:tc>
        <w:tc>
          <w:tcPr>
            <w:tcW w:w="6019" w:type="dxa"/>
            <w:gridSpan w:val="2"/>
          </w:tcPr>
          <w:p w:rsidR="00027167" w:rsidRPr="00D70721" w:rsidRDefault="00027167" w:rsidP="00027167">
            <w:pPr>
              <w:rPr>
                <w:rtl/>
              </w:rPr>
            </w:pPr>
            <w:r w:rsidRPr="00D70721">
              <w:t>Adaptor,Meconiumaspirator,disposable (for suction pump )vacuum tube ,EDTA ,3ml</w:t>
            </w:r>
          </w:p>
        </w:tc>
        <w:tc>
          <w:tcPr>
            <w:tcW w:w="2083" w:type="dxa"/>
          </w:tcPr>
          <w:p w:rsidR="00027167" w:rsidRPr="00D70721" w:rsidRDefault="00027167" w:rsidP="00027167">
            <w:pPr>
              <w:rPr>
                <w:rtl/>
              </w:rPr>
            </w:pPr>
            <w:r w:rsidRPr="00D70721">
              <w:t>NEN-DE00-001</w:t>
            </w:r>
          </w:p>
        </w:tc>
      </w:tr>
      <w:tr w:rsidR="00027167" w:rsidRPr="00D70721" w:rsidTr="00027167">
        <w:trPr>
          <w:trHeight w:val="68"/>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11170</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1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Extractor mucus 20 ml ,sterile ,disposable Dee lee</w:t>
            </w:r>
          </w:p>
        </w:tc>
        <w:tc>
          <w:tcPr>
            <w:tcW w:w="2083" w:type="dxa"/>
          </w:tcPr>
          <w:p w:rsidR="00027167" w:rsidRPr="00D70721" w:rsidRDefault="00027167" w:rsidP="00027167">
            <w:pPr>
              <w:rPr>
                <w:rtl/>
              </w:rPr>
            </w:pPr>
            <w:r w:rsidRPr="00D70721">
              <w:t>NEN-DE00-003</w:t>
            </w:r>
          </w:p>
        </w:tc>
      </w:tr>
      <w:tr w:rsidR="00027167" w:rsidRPr="00D70721" w:rsidTr="00027167">
        <w:trPr>
          <w:trHeight w:val="248"/>
        </w:trPr>
        <w:tc>
          <w:tcPr>
            <w:tcW w:w="1117" w:type="dxa"/>
          </w:tcPr>
          <w:p w:rsidR="00027167" w:rsidRDefault="00027167" w:rsidP="00027167">
            <w:pPr>
              <w:jc w:val="center"/>
              <w:rPr>
                <w:rFonts w:ascii="Arial" w:hAnsi="Arial" w:cs="Arial"/>
                <w:b/>
                <w:bCs/>
                <w:color w:val="000000"/>
                <w:sz w:val="24"/>
                <w:szCs w:val="24"/>
              </w:rPr>
            </w:pPr>
            <w:r>
              <w:rPr>
                <w:rFonts w:ascii="Arial" w:hAnsi="Arial" w:cs="Arial"/>
                <w:b/>
                <w:bCs/>
                <w:color w:val="000000"/>
              </w:rPr>
              <w:t>6985</w:t>
            </w:r>
          </w:p>
          <w:p w:rsidR="00027167" w:rsidRPr="00D70721" w:rsidRDefault="00027167" w:rsidP="00027167">
            <w:pPr>
              <w:jc w:val="center"/>
              <w:rPr>
                <w:rtl/>
              </w:rPr>
            </w:pP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1.05 $ for set of 3</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Electrodes ,neonatal ,box of 200 sets of 3 electrodes for ECG- recorder and monitoring</w:t>
            </w:r>
          </w:p>
        </w:tc>
        <w:tc>
          <w:tcPr>
            <w:tcW w:w="2083" w:type="dxa"/>
          </w:tcPr>
          <w:p w:rsidR="00027167" w:rsidRPr="00D70721" w:rsidRDefault="00027167" w:rsidP="00027167">
            <w:pPr>
              <w:rPr>
                <w:rtl/>
              </w:rPr>
            </w:pPr>
            <w:r w:rsidRPr="00D70721">
              <w:t>NEN-DE00-006</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4160</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5 $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PICC (neonatal size ): Periphral inserted central cannula of neonatal size Vygon gauge 24&gt;1000 gm</w:t>
            </w:r>
          </w:p>
        </w:tc>
        <w:tc>
          <w:tcPr>
            <w:tcW w:w="2083" w:type="dxa"/>
          </w:tcPr>
          <w:p w:rsidR="00027167" w:rsidRPr="00D70721" w:rsidRDefault="00027167" w:rsidP="00027167">
            <w:pPr>
              <w:rPr>
                <w:rtl/>
              </w:rPr>
            </w:pPr>
            <w:r w:rsidRPr="00D70721">
              <w:t>NEN-DE00-008</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3460</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5 $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PICC (neonatal size ): Periphral inserted central cannula of neonatal size Vygon gauge 28&lt;1000gm</w:t>
            </w:r>
          </w:p>
        </w:tc>
        <w:tc>
          <w:tcPr>
            <w:tcW w:w="2083" w:type="dxa"/>
          </w:tcPr>
          <w:p w:rsidR="00027167" w:rsidRPr="00D70721" w:rsidRDefault="00027167" w:rsidP="00027167">
            <w:pPr>
              <w:rPr>
                <w:rtl/>
              </w:rPr>
            </w:pPr>
            <w:r w:rsidRPr="00D70721">
              <w:t>NEN-DE00-009</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117865</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0.85 $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Eye protector size preterm</w:t>
            </w:r>
          </w:p>
        </w:tc>
        <w:tc>
          <w:tcPr>
            <w:tcW w:w="2083" w:type="dxa"/>
          </w:tcPr>
          <w:p w:rsidR="00027167" w:rsidRPr="00D70721" w:rsidRDefault="00027167" w:rsidP="00027167">
            <w:pPr>
              <w:rPr>
                <w:rtl/>
              </w:rPr>
            </w:pPr>
            <w:r w:rsidRPr="00D70721">
              <w:t>NEN-DE17-010</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126000</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pPr>
              <w:rPr>
                <w:rtl/>
              </w:rPr>
            </w:pPr>
            <w:r w:rsidRPr="00D70721">
              <w:t>0.85 $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Eye protector size term</w:t>
            </w:r>
          </w:p>
        </w:tc>
        <w:tc>
          <w:tcPr>
            <w:tcW w:w="2083" w:type="dxa"/>
          </w:tcPr>
          <w:p w:rsidR="00027167" w:rsidRPr="00D70721" w:rsidRDefault="00027167" w:rsidP="00027167">
            <w:pPr>
              <w:rPr>
                <w:rtl/>
              </w:rPr>
            </w:pPr>
            <w:r w:rsidRPr="00D70721">
              <w:t>NEN-DE17-011</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13732</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pPr>
              <w:rPr>
                <w:rtl/>
              </w:rPr>
            </w:pPr>
            <w:r w:rsidRPr="00D70721">
              <w:t>5 $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breast pump sucker</w:t>
            </w:r>
          </w:p>
        </w:tc>
        <w:tc>
          <w:tcPr>
            <w:tcW w:w="2083" w:type="dxa"/>
          </w:tcPr>
          <w:p w:rsidR="00027167" w:rsidRPr="00D70721" w:rsidRDefault="00027167" w:rsidP="00027167">
            <w:pPr>
              <w:rPr>
                <w:rtl/>
              </w:rPr>
            </w:pPr>
            <w:r w:rsidRPr="00D70721">
              <w:t>NEN-DE18-012</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20115</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0.36 $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Scalp vien needle 24</w:t>
            </w:r>
          </w:p>
        </w:tc>
        <w:tc>
          <w:tcPr>
            <w:tcW w:w="2083" w:type="dxa"/>
          </w:tcPr>
          <w:p w:rsidR="00027167" w:rsidRPr="00D70721" w:rsidRDefault="00027167" w:rsidP="00027167">
            <w:pPr>
              <w:rPr>
                <w:rtl/>
              </w:rPr>
            </w:pPr>
            <w:r w:rsidRPr="00D70721">
              <w:t>NEN-DE00-013</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11781</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r w:rsidRPr="00D70721">
              <w:t>Germany</w:t>
            </w:r>
          </w:p>
        </w:tc>
        <w:tc>
          <w:tcPr>
            <w:tcW w:w="1595" w:type="dxa"/>
            <w:gridSpan w:val="2"/>
          </w:tcPr>
          <w:p w:rsidR="00027167" w:rsidRPr="00D70721" w:rsidRDefault="00027167" w:rsidP="00027167">
            <w:r w:rsidRPr="00D70721">
              <w:t>0.28 $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suction  tube  size 4.5</w:t>
            </w:r>
          </w:p>
        </w:tc>
        <w:tc>
          <w:tcPr>
            <w:tcW w:w="2083" w:type="dxa"/>
          </w:tcPr>
          <w:p w:rsidR="00027167" w:rsidRPr="00D70721" w:rsidRDefault="00027167" w:rsidP="00027167">
            <w:pPr>
              <w:rPr>
                <w:rtl/>
              </w:rPr>
            </w:pPr>
            <w:r w:rsidRPr="00D70721">
              <w:t>NEN-DE20-014</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1749</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10.5 $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Head Box size small</w:t>
            </w:r>
          </w:p>
        </w:tc>
        <w:tc>
          <w:tcPr>
            <w:tcW w:w="2083" w:type="dxa"/>
          </w:tcPr>
          <w:p w:rsidR="00027167" w:rsidRPr="00D70721" w:rsidRDefault="00027167" w:rsidP="00027167">
            <w:pPr>
              <w:rPr>
                <w:rtl/>
              </w:rPr>
            </w:pPr>
            <w:r w:rsidRPr="00D70721">
              <w:t>NEN-DE21-019</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1825</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10.5 $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Head Box size medum</w:t>
            </w:r>
          </w:p>
        </w:tc>
        <w:tc>
          <w:tcPr>
            <w:tcW w:w="2083" w:type="dxa"/>
          </w:tcPr>
          <w:p w:rsidR="00027167" w:rsidRPr="00D70721" w:rsidRDefault="00027167" w:rsidP="00027167">
            <w:pPr>
              <w:rPr>
                <w:rtl/>
              </w:rPr>
            </w:pPr>
            <w:r w:rsidRPr="00D70721">
              <w:t>NEN-DE21-020</w:t>
            </w:r>
          </w:p>
        </w:tc>
      </w:tr>
      <w:tr w:rsidR="00027167" w:rsidRPr="00D70721" w:rsidTr="00027167">
        <w:trPr>
          <w:trHeight w:val="262"/>
        </w:trPr>
        <w:tc>
          <w:tcPr>
            <w:tcW w:w="1117" w:type="dxa"/>
            <w:vAlign w:val="center"/>
          </w:tcPr>
          <w:p w:rsidR="00027167" w:rsidRDefault="00027167" w:rsidP="00027167">
            <w:pPr>
              <w:jc w:val="center"/>
              <w:rPr>
                <w:rFonts w:ascii="Arial" w:hAnsi="Arial" w:cs="Arial"/>
                <w:b/>
                <w:bCs/>
                <w:color w:val="000000"/>
                <w:sz w:val="24"/>
                <w:szCs w:val="24"/>
              </w:rPr>
            </w:pPr>
            <w:r>
              <w:rPr>
                <w:rFonts w:ascii="Arial" w:hAnsi="Arial" w:cs="Arial"/>
                <w:b/>
                <w:bCs/>
                <w:color w:val="000000"/>
              </w:rPr>
              <w:t>1706</w:t>
            </w:r>
          </w:p>
        </w:tc>
        <w:tc>
          <w:tcPr>
            <w:tcW w:w="1308" w:type="dxa"/>
          </w:tcPr>
          <w:p w:rsidR="00027167" w:rsidRPr="00D70721" w:rsidRDefault="00027167" w:rsidP="00027167">
            <w:pPr>
              <w:rPr>
                <w:rtl/>
              </w:rPr>
            </w:pPr>
          </w:p>
        </w:tc>
        <w:tc>
          <w:tcPr>
            <w:tcW w:w="1690" w:type="dxa"/>
            <w:gridSpan w:val="2"/>
          </w:tcPr>
          <w:p w:rsidR="00027167" w:rsidRPr="00D70721" w:rsidRDefault="00027167" w:rsidP="00027167">
            <w:pPr>
              <w:rPr>
                <w:rtl/>
              </w:rPr>
            </w:pPr>
            <w:r w:rsidRPr="00D70721">
              <w:t>Us,japan,europe</w:t>
            </w:r>
          </w:p>
        </w:tc>
        <w:tc>
          <w:tcPr>
            <w:tcW w:w="1595" w:type="dxa"/>
            <w:gridSpan w:val="2"/>
          </w:tcPr>
          <w:p w:rsidR="00027167" w:rsidRPr="00D70721" w:rsidRDefault="00027167" w:rsidP="00027167">
            <w:r w:rsidRPr="00D70721">
              <w:t>10.5 $</w:t>
            </w:r>
          </w:p>
        </w:tc>
        <w:tc>
          <w:tcPr>
            <w:tcW w:w="603" w:type="dxa"/>
            <w:gridSpan w:val="2"/>
          </w:tcPr>
          <w:p w:rsidR="00027167" w:rsidRPr="00D70721" w:rsidRDefault="00027167" w:rsidP="00027167">
            <w:pPr>
              <w:rPr>
                <w:rtl/>
              </w:rPr>
            </w:pPr>
            <w:r w:rsidRPr="00D70721">
              <w:t>pcs</w:t>
            </w:r>
          </w:p>
        </w:tc>
        <w:tc>
          <w:tcPr>
            <w:tcW w:w="6019" w:type="dxa"/>
            <w:gridSpan w:val="2"/>
          </w:tcPr>
          <w:p w:rsidR="00027167" w:rsidRPr="00D70721" w:rsidRDefault="00027167" w:rsidP="00027167">
            <w:pPr>
              <w:rPr>
                <w:rtl/>
              </w:rPr>
            </w:pPr>
            <w:r w:rsidRPr="00D70721">
              <w:t>Head Box size large</w:t>
            </w:r>
          </w:p>
        </w:tc>
        <w:tc>
          <w:tcPr>
            <w:tcW w:w="2083" w:type="dxa"/>
          </w:tcPr>
          <w:p w:rsidR="00027167" w:rsidRPr="00D70721" w:rsidRDefault="00027167" w:rsidP="00027167">
            <w:pPr>
              <w:rPr>
                <w:rtl/>
              </w:rPr>
            </w:pPr>
            <w:r w:rsidRPr="00D70721">
              <w:t>NEN-DE21-021</w:t>
            </w:r>
          </w:p>
        </w:tc>
      </w:tr>
      <w:tr w:rsidR="00027167" w:rsidTr="000271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87"/>
        </w:trPr>
        <w:tc>
          <w:tcPr>
            <w:tcW w:w="1117" w:type="dxa"/>
            <w:tcBorders>
              <w:bottom w:val="single" w:sz="4" w:space="0" w:color="auto"/>
            </w:tcBorders>
          </w:tcPr>
          <w:p w:rsidR="00027167" w:rsidRDefault="00027167" w:rsidP="00027167">
            <w:pPr>
              <w:jc w:val="center"/>
              <w:rPr>
                <w:rFonts w:ascii="Arial" w:hAnsi="Arial" w:cs="Arial"/>
                <w:b/>
                <w:bCs/>
                <w:color w:val="000000"/>
                <w:sz w:val="24"/>
                <w:szCs w:val="24"/>
              </w:rPr>
            </w:pPr>
            <w:r>
              <w:rPr>
                <w:rFonts w:ascii="Arial" w:hAnsi="Arial" w:cs="Arial"/>
                <w:b/>
                <w:bCs/>
                <w:color w:val="000000"/>
              </w:rPr>
              <w:t>16390</w:t>
            </w:r>
          </w:p>
          <w:p w:rsidR="00027167" w:rsidRDefault="00027167" w:rsidP="00027167">
            <w:pPr>
              <w:jc w:val="center"/>
            </w:pPr>
          </w:p>
        </w:tc>
        <w:tc>
          <w:tcPr>
            <w:tcW w:w="1308" w:type="dxa"/>
            <w:tcBorders>
              <w:bottom w:val="single" w:sz="4" w:space="0" w:color="auto"/>
            </w:tcBorders>
          </w:tcPr>
          <w:p w:rsidR="00027167" w:rsidRDefault="00027167" w:rsidP="00027167">
            <w:pPr>
              <w:rPr>
                <w:rtl/>
              </w:rPr>
            </w:pPr>
          </w:p>
        </w:tc>
        <w:tc>
          <w:tcPr>
            <w:tcW w:w="1634" w:type="dxa"/>
            <w:tcBorders>
              <w:bottom w:val="single" w:sz="4" w:space="0" w:color="auto"/>
            </w:tcBorders>
          </w:tcPr>
          <w:p w:rsidR="00027167" w:rsidRDefault="00027167" w:rsidP="00027167">
            <w:pPr>
              <w:rPr>
                <w:rtl/>
              </w:rPr>
            </w:pPr>
            <w:r w:rsidRPr="00D70721">
              <w:t>Us,japan,europe</w:t>
            </w:r>
          </w:p>
        </w:tc>
        <w:tc>
          <w:tcPr>
            <w:tcW w:w="1644" w:type="dxa"/>
            <w:gridSpan w:val="2"/>
            <w:tcBorders>
              <w:bottom w:val="single" w:sz="4" w:space="0" w:color="auto"/>
            </w:tcBorders>
          </w:tcPr>
          <w:p w:rsidR="00027167" w:rsidRDefault="00027167" w:rsidP="00027167">
            <w:r>
              <w:t>1$</w:t>
            </w:r>
          </w:p>
        </w:tc>
        <w:tc>
          <w:tcPr>
            <w:tcW w:w="550" w:type="dxa"/>
            <w:gridSpan w:val="2"/>
            <w:tcBorders>
              <w:bottom w:val="single" w:sz="4" w:space="0" w:color="auto"/>
            </w:tcBorders>
          </w:tcPr>
          <w:p w:rsidR="00027167" w:rsidRDefault="00027167" w:rsidP="00027167">
            <w:r>
              <w:t>pcs</w:t>
            </w:r>
          </w:p>
        </w:tc>
        <w:tc>
          <w:tcPr>
            <w:tcW w:w="6068" w:type="dxa"/>
            <w:gridSpan w:val="2"/>
          </w:tcPr>
          <w:p w:rsidR="00027167" w:rsidRDefault="00027167" w:rsidP="00027167">
            <w:r>
              <w:t>Endotracheal    tybe size 2.5 non cuffed</w:t>
            </w:r>
          </w:p>
        </w:tc>
        <w:tc>
          <w:tcPr>
            <w:tcW w:w="2094" w:type="dxa"/>
            <w:gridSpan w:val="2"/>
          </w:tcPr>
          <w:p w:rsidR="00027167" w:rsidRDefault="00027167" w:rsidP="00027167">
            <w:r>
              <w:t>NEN-DE22-022</w:t>
            </w:r>
          </w:p>
        </w:tc>
      </w:tr>
    </w:tbl>
    <w:p w:rsidR="00966CE7" w:rsidRDefault="00966CE7" w:rsidP="00851780">
      <w:pPr>
        <w:jc w:val="right"/>
        <w:rPr>
          <w:rFonts w:asciiTheme="majorBidi" w:hAnsiTheme="majorBidi" w:cstheme="majorBidi"/>
          <w:sz w:val="24"/>
          <w:szCs w:val="24"/>
          <w:u w:val="single"/>
        </w:rPr>
      </w:pPr>
    </w:p>
    <w:p w:rsidR="00851780" w:rsidRDefault="00851780" w:rsidP="00851780">
      <w:pPr>
        <w:jc w:val="right"/>
        <w:rPr>
          <w:lang w:bidi="ar-EG"/>
        </w:rPr>
      </w:pPr>
      <w:r w:rsidRPr="00F23EAF">
        <w:rPr>
          <w:rFonts w:asciiTheme="majorBidi" w:hAnsiTheme="majorBidi" w:cstheme="majorBidi"/>
          <w:sz w:val="24"/>
          <w:szCs w:val="24"/>
          <w:u w:val="single"/>
        </w:rPr>
        <w:t>Summary of technical specifications of medical supplies.</w:t>
      </w:r>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rtl/>
          <w:lang w:bidi="ar-EG"/>
        </w:rPr>
      </w:pPr>
    </w:p>
    <w:p w:rsidR="00027167" w:rsidRDefault="00027167"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phras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172EB8">
              <w:rPr>
                <w:rFonts w:asciiTheme="minorBidi" w:hAnsiTheme="minorBidi"/>
                <w:sz w:val="28"/>
                <w:szCs w:val="28"/>
                <w:highlight w:val="yellow"/>
                <w:lang w:val="en-GB"/>
              </w:rPr>
              <w:t xml:space="preserve"> Medical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original&amp;legalized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there is shortages in the documents submitted by the seller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824" w:rsidRDefault="002C5824" w:rsidP="00C10F59">
      <w:pPr>
        <w:spacing w:after="0" w:line="240" w:lineRule="auto"/>
      </w:pPr>
      <w:r>
        <w:separator/>
      </w:r>
    </w:p>
  </w:endnote>
  <w:endnote w:type="continuationSeparator" w:id="1">
    <w:p w:rsidR="002C5824" w:rsidRDefault="002C5824"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1" w:rsidRDefault="005D1011"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5D1011" w:rsidRDefault="005D101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5D1011" w:rsidRPr="009E776D" w:rsidRDefault="005D1011" w:rsidP="009E776D">
    <w:pPr>
      <w:spacing w:after="0"/>
      <w:rPr>
        <w:rFonts w:asciiTheme="majorHAnsi" w:hAnsiTheme="majorHAnsi"/>
      </w:rPr>
    </w:pPr>
    <w:r w:rsidRPr="009E776D">
      <w:rPr>
        <w:rFonts w:asciiTheme="majorHAnsi" w:hAnsiTheme="majorHAnsi"/>
      </w:rPr>
      <w:t>Drugs Medical Appliances (kimadia )</w:t>
    </w:r>
  </w:p>
  <w:p w:rsidR="005D1011" w:rsidRDefault="005D101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181C6C" w:rsidRPr="00181C6C">
      <w:fldChar w:fldCharType="begin"/>
    </w:r>
    <w:r>
      <w:instrText xml:space="preserve"> PAGE   \* MERGEFORMAT </w:instrText>
    </w:r>
    <w:r w:rsidR="00181C6C" w:rsidRPr="00181C6C">
      <w:fldChar w:fldCharType="separate"/>
    </w:r>
    <w:r w:rsidR="007E18D9" w:rsidRPr="007E18D9">
      <w:rPr>
        <w:rFonts w:asciiTheme="majorHAnsi" w:hAnsiTheme="majorHAnsi"/>
        <w:noProof/>
      </w:rPr>
      <w:t>97</w:t>
    </w:r>
    <w:r w:rsidR="00181C6C">
      <w:rPr>
        <w:rFonts w:asciiTheme="majorHAnsi" w:hAnsiTheme="majorHAnsi"/>
        <w:noProof/>
      </w:rPr>
      <w:fldChar w:fldCharType="end"/>
    </w:r>
  </w:p>
  <w:p w:rsidR="005D1011" w:rsidRDefault="005D10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824" w:rsidRDefault="002C5824" w:rsidP="00C10F59">
      <w:pPr>
        <w:spacing w:after="0" w:line="240" w:lineRule="auto"/>
      </w:pPr>
      <w:r>
        <w:separator/>
      </w:r>
    </w:p>
  </w:footnote>
  <w:footnote w:type="continuationSeparator" w:id="1">
    <w:p w:rsidR="002C5824" w:rsidRDefault="002C5824"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1" w:rsidRDefault="005D1011">
    <w:pPr>
      <w:pStyle w:val="Header"/>
      <w:numPr>
        <w:ilvl w:val="12"/>
        <w:numId w:val="0"/>
      </w:numPr>
      <w:pBdr>
        <w:bottom w:val="single" w:sz="6" w:space="2" w:color="auto"/>
      </w:pBdr>
    </w:pPr>
    <w:r>
      <w:t xml:space="preserve">Section I: Instructions to Bidders </w:t>
    </w:r>
    <w:r>
      <w:tab/>
    </w:r>
    <w:r w:rsidR="00181C6C">
      <w:rPr>
        <w:rStyle w:val="PageNumber"/>
      </w:rPr>
      <w:fldChar w:fldCharType="begin"/>
    </w:r>
    <w:r>
      <w:rPr>
        <w:rStyle w:val="PageNumber"/>
      </w:rPr>
      <w:instrText xml:space="preserve"> PAGE </w:instrText>
    </w:r>
    <w:r w:rsidR="00181C6C">
      <w:rPr>
        <w:rStyle w:val="PageNumber"/>
      </w:rPr>
      <w:fldChar w:fldCharType="separate"/>
    </w:r>
    <w:r w:rsidR="007E18D9">
      <w:rPr>
        <w:rStyle w:val="PageNumber"/>
        <w:noProof/>
      </w:rPr>
      <w:t>59</w:t>
    </w:r>
    <w:r w:rsidR="00181C6C">
      <w:rPr>
        <w:rStyle w:val="PageNumber"/>
      </w:rPr>
      <w:fldChar w:fldCharType="end"/>
    </w:r>
  </w:p>
  <w:p w:rsidR="005D1011" w:rsidRDefault="005D1011">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1" w:rsidRDefault="005D1011" w:rsidP="00B47DB8">
    <w:pPr>
      <w:pStyle w:val="Header"/>
      <w:pBdr>
        <w:bottom w:val="single" w:sz="4" w:space="0" w:color="auto"/>
      </w:pBdr>
    </w:pPr>
    <w:r>
      <w:t>Section I: Instructions to Bidders</w:t>
    </w:r>
    <w:r>
      <w:tab/>
    </w:r>
    <w:r w:rsidR="00181C6C">
      <w:rPr>
        <w:rStyle w:val="PageNumber"/>
      </w:rPr>
      <w:fldChar w:fldCharType="begin"/>
    </w:r>
    <w:r>
      <w:rPr>
        <w:rStyle w:val="PageNumber"/>
      </w:rPr>
      <w:instrText xml:space="preserve"> PAGE </w:instrText>
    </w:r>
    <w:r w:rsidR="00181C6C">
      <w:rPr>
        <w:rStyle w:val="PageNumber"/>
      </w:rPr>
      <w:fldChar w:fldCharType="separate"/>
    </w:r>
    <w:r w:rsidR="002C5824">
      <w:rPr>
        <w:rStyle w:val="PageNumber"/>
        <w:noProof/>
      </w:rPr>
      <w:t>1</w:t>
    </w:r>
    <w:r w:rsidR="00181C6C">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1" w:rsidRDefault="005D1011" w:rsidP="00B47DB8">
    <w:pPr>
      <w:pStyle w:val="Header"/>
      <w:pBdr>
        <w:bottom w:val="single" w:sz="4" w:space="0" w:color="auto"/>
      </w:pBdr>
    </w:pPr>
    <w:r>
      <w:t>Section IV Bidding Forms</w:t>
    </w:r>
    <w:r>
      <w:tab/>
    </w:r>
    <w:r w:rsidR="00181C6C">
      <w:rPr>
        <w:rStyle w:val="PageNumber"/>
      </w:rPr>
      <w:fldChar w:fldCharType="begin"/>
    </w:r>
    <w:r>
      <w:rPr>
        <w:rStyle w:val="PageNumber"/>
      </w:rPr>
      <w:instrText xml:space="preserve"> PAGE </w:instrText>
    </w:r>
    <w:r w:rsidR="00181C6C">
      <w:rPr>
        <w:rStyle w:val="PageNumber"/>
      </w:rPr>
      <w:fldChar w:fldCharType="separate"/>
    </w:r>
    <w:r w:rsidR="007E18D9">
      <w:rPr>
        <w:rStyle w:val="PageNumber"/>
        <w:noProof/>
      </w:rPr>
      <w:t>60</w:t>
    </w:r>
    <w:r w:rsidR="00181C6C">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1" w:rsidRDefault="005D1011">
    <w:pPr>
      <w:pBdr>
        <w:bottom w:val="single" w:sz="4" w:space="1" w:color="auto"/>
      </w:pBdr>
      <w:tabs>
        <w:tab w:val="right" w:pos="9000"/>
      </w:tabs>
    </w:pPr>
    <w:r>
      <w:t>Section IV Bidding Forms</w:t>
    </w:r>
    <w:r>
      <w:rPr>
        <w:rStyle w:val="PageNumber"/>
        <w:sz w:val="20"/>
      </w:rPr>
      <w:tab/>
    </w:r>
    <w:r w:rsidR="00181C6C">
      <w:rPr>
        <w:rStyle w:val="PageNumber"/>
        <w:sz w:val="20"/>
      </w:rPr>
      <w:fldChar w:fldCharType="begin"/>
    </w:r>
    <w:r>
      <w:rPr>
        <w:rStyle w:val="PageNumber"/>
        <w:sz w:val="20"/>
      </w:rPr>
      <w:instrText xml:space="preserve"> PAGE </w:instrText>
    </w:r>
    <w:r w:rsidR="00181C6C">
      <w:rPr>
        <w:rStyle w:val="PageNumber"/>
        <w:sz w:val="20"/>
      </w:rPr>
      <w:fldChar w:fldCharType="separate"/>
    </w:r>
    <w:r w:rsidR="007E18D9">
      <w:rPr>
        <w:rStyle w:val="PageNumber"/>
        <w:noProof/>
        <w:sz w:val="20"/>
      </w:rPr>
      <w:t>61</w:t>
    </w:r>
    <w:r w:rsidR="00181C6C">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1" w:rsidRDefault="005D1011" w:rsidP="00B47DB8">
    <w:pPr>
      <w:pBdr>
        <w:bottom w:val="single" w:sz="4" w:space="1" w:color="auto"/>
      </w:pBdr>
      <w:tabs>
        <w:tab w:val="right" w:pos="9000"/>
      </w:tabs>
    </w:pPr>
    <w:r>
      <w:t>Section V. Eligible Countries</w:t>
    </w:r>
    <w:r>
      <w:tab/>
    </w:r>
    <w:fldSimple w:instr=" PAGE ">
      <w:r w:rsidR="007E18D9">
        <w:rPr>
          <w:noProof/>
        </w:rPr>
        <w:t>62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1" w:rsidRDefault="005D1011">
    <w:pPr>
      <w:pStyle w:val="Header"/>
      <w:pBdr>
        <w:bottom w:val="single" w:sz="4" w:space="1" w:color="auto"/>
      </w:pBdr>
    </w:pPr>
    <w:r>
      <w:tab/>
    </w:r>
    <w:r w:rsidR="00181C6C">
      <w:rPr>
        <w:rStyle w:val="PageNumber"/>
      </w:rPr>
      <w:fldChar w:fldCharType="begin"/>
    </w:r>
    <w:r>
      <w:rPr>
        <w:rStyle w:val="PageNumber"/>
      </w:rPr>
      <w:instrText xml:space="preserve"> PAGE </w:instrText>
    </w:r>
    <w:r w:rsidR="00181C6C">
      <w:rPr>
        <w:rStyle w:val="PageNumber"/>
      </w:rPr>
      <w:fldChar w:fldCharType="separate"/>
    </w:r>
    <w:r w:rsidR="007E18D9">
      <w:rPr>
        <w:rStyle w:val="PageNumber"/>
        <w:noProof/>
      </w:rPr>
      <w:t>71</w:t>
    </w:r>
    <w:r w:rsidR="00181C6C">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1" w:rsidRPr="00AB30CE" w:rsidRDefault="005D101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5D1011" w:rsidRDefault="005D1011" w:rsidP="001420A4">
    <w:pPr>
      <w:pStyle w:val="Header"/>
      <w:pBdr>
        <w:bottom w:val="single" w:sz="4" w:space="1" w:color="auto"/>
      </w:pBdr>
    </w:pPr>
    <w:r>
      <w:tab/>
    </w:r>
    <w:fldSimple w:instr=" PAGE ">
      <w:r w:rsidR="007E18D9">
        <w:rPr>
          <w:noProof/>
        </w:rPr>
        <w:t>77</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1" w:rsidRDefault="005D1011">
    <w:pPr>
      <w:pStyle w:val="Header"/>
      <w:pBdr>
        <w:bottom w:val="single" w:sz="4" w:space="1" w:color="auto"/>
      </w:pBdr>
    </w:pPr>
    <w:r>
      <w:t>Section VII. General Conditions of Contract</w:t>
    </w:r>
    <w:r>
      <w:tab/>
    </w:r>
    <w:r w:rsidR="00181C6C">
      <w:rPr>
        <w:rStyle w:val="PageNumber"/>
      </w:rPr>
      <w:fldChar w:fldCharType="begin"/>
    </w:r>
    <w:r>
      <w:rPr>
        <w:rStyle w:val="PageNumber"/>
      </w:rPr>
      <w:instrText xml:space="preserve"> PAGE </w:instrText>
    </w:r>
    <w:r w:rsidR="00181C6C">
      <w:rPr>
        <w:rStyle w:val="PageNumber"/>
      </w:rPr>
      <w:fldChar w:fldCharType="separate"/>
    </w:r>
    <w:r w:rsidR="007E18D9">
      <w:rPr>
        <w:rStyle w:val="PageNumber"/>
        <w:noProof/>
      </w:rPr>
      <w:t>76</w:t>
    </w:r>
    <w:r w:rsidR="00181C6C">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20"/>
  <w:drawingGridHorizontalSpacing w:val="110"/>
  <w:displayHorizontalDrawingGridEvery w:val="2"/>
  <w:characterSpacingControl w:val="doNotCompress"/>
  <w:savePreviewPicture/>
  <w:hdrShapeDefaults>
    <o:shapedefaults v:ext="edit" spidmax="14338"/>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HTTP://WWW.mop.gov.iq"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971AA-0B61-414A-8931-4F0FDD7DA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128</Pages>
  <Words>31762</Words>
  <Characters>181050</Characters>
  <Application>Microsoft Office Word</Application>
  <DocSecurity>0</DocSecurity>
  <Lines>1508</Lines>
  <Paragraphs>424</Paragraphs>
  <ScaleCrop>false</ScaleCrop>
  <HeadingPairs>
    <vt:vector size="6" baseType="variant">
      <vt:variant>
        <vt:lpstr>Title</vt:lpstr>
      </vt:variant>
      <vt:variant>
        <vt:i4>1</vt:i4>
      </vt:variant>
      <vt:variant>
        <vt:lpstr>Headings</vt:lpstr>
      </vt:variant>
      <vt:variant>
        <vt:i4>15</vt:i4>
      </vt:variant>
      <vt:variant>
        <vt:lpstr>العنوان</vt:lpstr>
      </vt:variant>
      <vt:variant>
        <vt:i4>1</vt:i4>
      </vt:variant>
    </vt:vector>
  </HeadingPairs>
  <TitlesOfParts>
    <vt:vector size="17" baseType="lpstr">
      <vt:lpstr/>
      <vt:lpstr/>
      <vt:lpstr/>
      <vt:lpstr/>
      <vt:lpstr/>
      <vt:lpstr/>
      <vt:lpstr/>
      <vt:lpstr>Section II. Bid Data Sheet</vt:lpstr>
      <vt:lpstr/>
      <vt:lpstr/>
      <vt:lpstr/>
      <vt:lpstr/>
      <vt:lpstr>Section III. Evaluation and Qualification Criteria</vt:lpstr>
      <vt:lpstr/>
      <vt:lpstr/>
      <vt:lpstr/>
      <vt:lpstr/>
    </vt:vector>
  </TitlesOfParts>
  <Company/>
  <LinksUpToDate>false</LinksUpToDate>
  <CharactersWithSpaces>212388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 FuRsAn TeCh</cp:lastModifiedBy>
  <cp:revision>5</cp:revision>
  <cp:lastPrinted>2023-01-18T06:28:00Z</cp:lastPrinted>
  <dcterms:created xsi:type="dcterms:W3CDTF">2023-01-18T06:29:00Z</dcterms:created>
  <dcterms:modified xsi:type="dcterms:W3CDTF">2023-01-18T10:36:00Z</dcterms:modified>
</cp:coreProperties>
</file>