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40B39299"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30376380"/>
      <w:proofErr w:type="gramEnd"/>
      <w:r w:rsidR="00DE11BB">
        <w:rPr>
          <w:rFonts w:ascii="Simplified Arabic" w:hAnsi="Simplified Arabic" w:cs="Simplified Arabic"/>
          <w:i/>
          <w:iCs/>
          <w:sz w:val="28"/>
          <w:szCs w:val="28"/>
          <w:shd w:val="clear" w:color="auto" w:fill="FFFF00"/>
          <w:lang w:bidi="ar-LB"/>
        </w:rPr>
        <w:t xml:space="preserve"> </w:t>
      </w:r>
      <w:r w:rsidR="00DE11BB">
        <w:rPr>
          <w:rFonts w:ascii="Simplified Arabic" w:hAnsi="Simplified Arabic" w:cs="Simplified Arabic" w:hint="cs"/>
          <w:i/>
          <w:iCs/>
          <w:sz w:val="28"/>
          <w:szCs w:val="28"/>
          <w:shd w:val="clear" w:color="auto" w:fill="FFFF00"/>
          <w:rtl/>
          <w:lang w:bidi="ar-IQ"/>
        </w:rPr>
        <w:t>كيمياء سريرية</w:t>
      </w:r>
      <w:r w:rsidR="00EB4ADC">
        <w:rPr>
          <w:rFonts w:ascii="Simplified Arabic" w:hAnsi="Simplified Arabic" w:cs="Simplified Arabic" w:hint="cs"/>
          <w:i/>
          <w:iCs/>
          <w:sz w:val="28"/>
          <w:szCs w:val="28"/>
          <w:shd w:val="clear" w:color="auto" w:fill="FFFF00"/>
          <w:rtl/>
          <w:lang w:bidi="ar-LB"/>
        </w:rPr>
        <w:t xml:space="preserve"> </w:t>
      </w:r>
      <w:bookmarkEnd w:id="0"/>
    </w:p>
    <w:p w14:paraId="071C853E" w14:textId="2106F9F2"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w:t>
      </w:r>
      <w:proofErr w:type="gramEnd"/>
      <w:r w:rsidR="00EB4ADC">
        <w:rPr>
          <w:rFonts w:ascii="Simplified Arabic" w:hAnsi="Simplified Arabic" w:cs="Simplified Arabic"/>
          <w:i/>
          <w:iCs/>
          <w:sz w:val="28"/>
          <w:szCs w:val="28"/>
          <w:shd w:val="clear" w:color="auto" w:fill="FFFF00"/>
          <w:lang w:bidi="ar-LB"/>
        </w:rPr>
        <w:t xml:space="preserve"> / 202</w:t>
      </w:r>
      <w:r w:rsidR="00345F7B">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DE11BB">
        <w:rPr>
          <w:rFonts w:ascii="Simplified Arabic" w:hAnsi="Simplified Arabic" w:cs="Simplified Arabic"/>
          <w:i/>
          <w:iCs/>
          <w:sz w:val="28"/>
          <w:szCs w:val="28"/>
          <w:shd w:val="clear" w:color="auto" w:fill="FFFF00"/>
          <w:lang w:bidi="ar-LB"/>
        </w:rPr>
        <w:t>9</w:t>
      </w:r>
      <w:r w:rsidR="00EB4ADC">
        <w:rPr>
          <w:rFonts w:ascii="Simplified Arabic" w:hAnsi="Simplified Arabic" w:cs="Simplified Arabic"/>
          <w:i/>
          <w:iCs/>
          <w:sz w:val="28"/>
          <w:szCs w:val="28"/>
          <w:shd w:val="clear" w:color="auto" w:fill="FFFF00"/>
          <w:lang w:bidi="ar-LB"/>
        </w:rPr>
        <w:t xml:space="preserve">   </w:t>
      </w:r>
    </w:p>
    <w:p w14:paraId="6C304D59" w14:textId="1DD5135F"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proofErr w:type="gramStart"/>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345F7B">
        <w:rPr>
          <w:rFonts w:ascii="Simplified Arabic" w:hAnsi="Simplified Arabic" w:cs="Simplified Arabic"/>
          <w:sz w:val="28"/>
          <w:szCs w:val="28"/>
          <w:shd w:val="clear" w:color="auto" w:fill="FFFF00"/>
          <w:lang w:bidi="ar-LB"/>
        </w:rPr>
        <w:t>2</w:t>
      </w:r>
      <w:r w:rsidR="00DE11BB">
        <w:rPr>
          <w:rFonts w:ascii="Simplified Arabic" w:hAnsi="Simplified Arabic" w:cs="Simplified Arabic"/>
          <w:sz w:val="28"/>
          <w:szCs w:val="28"/>
          <w:shd w:val="clear" w:color="auto" w:fill="FFFF00"/>
          <w:lang w:bidi="ar-LB"/>
        </w:rPr>
        <w:t>8</w:t>
      </w:r>
      <w:proofErr w:type="gramEnd"/>
      <w:r w:rsidR="00EB4ADC">
        <w:rPr>
          <w:rFonts w:ascii="Simplified Arabic" w:hAnsi="Simplified Arabic" w:cs="Simplified Arabic"/>
          <w:sz w:val="28"/>
          <w:szCs w:val="28"/>
          <w:shd w:val="clear" w:color="auto" w:fill="FFFF00"/>
          <w:lang w:bidi="ar-LB"/>
        </w:rPr>
        <w:t>/</w:t>
      </w:r>
      <w:r w:rsidR="00345F7B">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/202</w:t>
      </w:r>
      <w:r w:rsidR="00345F7B">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274AD120" w:rsidR="00184F75" w:rsidRPr="00DE087E" w:rsidRDefault="00184F75" w:rsidP="00DE11BB">
      <w:pPr>
        <w:numPr>
          <w:ilvl w:val="12"/>
          <w:numId w:val="0"/>
        </w:numPr>
        <w:shd w:val="clear" w:color="auto" w:fill="FFFFFF"/>
        <w:ind w:right="-90" w:hanging="810"/>
        <w:jc w:val="center"/>
        <w:rPr>
          <w:bCs/>
          <w:sz w:val="40"/>
          <w:szCs w:val="40"/>
          <w:rtl/>
          <w:lang w:bidi="ar-IQ"/>
        </w:rPr>
      </w:pPr>
      <w:r w:rsidRPr="005A7B39">
        <w:rPr>
          <w:rFonts w:hint="cs"/>
          <w:bCs/>
          <w:sz w:val="40"/>
          <w:szCs w:val="40"/>
          <w:rtl/>
        </w:rPr>
        <w:lastRenderedPageBreak/>
        <w:t xml:space="preserve">كتاب الدعوة / الإعلان </w:t>
      </w:r>
      <w:proofErr w:type="gramStart"/>
      <w:r w:rsidRPr="005A7B39">
        <w:rPr>
          <w:rFonts w:hint="cs"/>
          <w:bCs/>
          <w:sz w:val="40"/>
          <w:szCs w:val="40"/>
          <w:rtl/>
        </w:rPr>
        <w:t xml:space="preserve">( </w:t>
      </w:r>
      <w:r w:rsidR="00DE11BB" w:rsidRPr="00DE11BB">
        <w:rPr>
          <w:rFonts w:hint="cs"/>
          <w:bCs/>
          <w:i/>
          <w:iCs/>
          <w:sz w:val="40"/>
          <w:szCs w:val="40"/>
          <w:shd w:val="clear" w:color="auto" w:fill="FFFF00"/>
          <w:rtl/>
          <w:lang w:bidi="ar-IQ"/>
        </w:rPr>
        <w:t>كيمياء</w:t>
      </w:r>
      <w:proofErr w:type="gramEnd"/>
      <w:r w:rsidR="00DE11BB" w:rsidRPr="00DE11BB">
        <w:rPr>
          <w:rFonts w:hint="cs"/>
          <w:bCs/>
          <w:i/>
          <w:iCs/>
          <w:sz w:val="40"/>
          <w:szCs w:val="40"/>
          <w:shd w:val="clear" w:color="auto" w:fill="FFFF00"/>
          <w:rtl/>
          <w:lang w:bidi="ar-IQ"/>
        </w:rPr>
        <w:t xml:space="preserve"> سريرية</w:t>
      </w:r>
      <w:r w:rsidRPr="005A7B39">
        <w:rPr>
          <w:rFonts w:hint="cs"/>
          <w:bCs/>
          <w:sz w:val="40"/>
          <w:szCs w:val="40"/>
          <w:rtl/>
        </w:rPr>
        <w:t>)</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10F474BB" w:rsidR="00184F75" w:rsidRPr="00F97B7B" w:rsidRDefault="00184F75" w:rsidP="00DE087E">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EB4ADC">
        <w:rPr>
          <w:b/>
          <w:bCs/>
          <w:sz w:val="24"/>
          <w:szCs w:val="24"/>
          <w:shd w:val="clear" w:color="auto" w:fill="FFFF00"/>
        </w:rPr>
        <w:t>lab / 202</w:t>
      </w:r>
      <w:r w:rsidR="00345F7B">
        <w:rPr>
          <w:b/>
          <w:bCs/>
          <w:sz w:val="24"/>
          <w:szCs w:val="24"/>
          <w:shd w:val="clear" w:color="auto" w:fill="FFFF00"/>
        </w:rPr>
        <w:t>3</w:t>
      </w:r>
      <w:r w:rsidR="00EB4ADC">
        <w:rPr>
          <w:b/>
          <w:bCs/>
          <w:sz w:val="24"/>
          <w:szCs w:val="24"/>
          <w:shd w:val="clear" w:color="auto" w:fill="FFFF00"/>
        </w:rPr>
        <w:t xml:space="preserve"> / </w:t>
      </w:r>
      <w:r w:rsidR="00DE11BB">
        <w:rPr>
          <w:b/>
          <w:bCs/>
          <w:sz w:val="24"/>
          <w:szCs w:val="24"/>
          <w:shd w:val="clear" w:color="auto" w:fill="FFFF00"/>
        </w:rPr>
        <w:t>9</w:t>
      </w:r>
      <w:r w:rsidRPr="00F97B7B">
        <w:rPr>
          <w:b/>
          <w:bCs/>
          <w:sz w:val="24"/>
          <w:szCs w:val="24"/>
          <w:rtl/>
          <w:lang w:bidi="ar-SY"/>
        </w:rPr>
        <w:t xml:space="preserve">  </w:t>
      </w:r>
      <w:r w:rsidRPr="00F97B7B">
        <w:rPr>
          <w:b/>
          <w:bCs/>
          <w:sz w:val="24"/>
          <w:szCs w:val="24"/>
          <w:lang w:bidi="ar-IQ"/>
        </w:rPr>
        <w:t>[</w:t>
      </w:r>
    </w:p>
    <w:p w14:paraId="05064A7C" w14:textId="587B27A1"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 xml:space="preserve">( </w:t>
      </w:r>
      <w:r w:rsidR="00DE11BB">
        <w:rPr>
          <w:rFonts w:ascii="Simplified Arabic" w:hAnsi="Simplified Arabic" w:cs="Simplified Arabic" w:hint="cs"/>
          <w:i/>
          <w:iCs/>
          <w:sz w:val="28"/>
          <w:szCs w:val="28"/>
          <w:shd w:val="clear" w:color="auto" w:fill="FFFF00"/>
          <w:rtl/>
          <w:lang w:bidi="ar-IQ"/>
        </w:rPr>
        <w:t>كيمياء</w:t>
      </w:r>
      <w:proofErr w:type="gramEnd"/>
      <w:r w:rsidR="00DE11BB">
        <w:rPr>
          <w:rFonts w:ascii="Simplified Arabic" w:hAnsi="Simplified Arabic" w:cs="Simplified Arabic" w:hint="cs"/>
          <w:i/>
          <w:iCs/>
          <w:sz w:val="28"/>
          <w:szCs w:val="28"/>
          <w:shd w:val="clear" w:color="auto" w:fill="FFFF00"/>
          <w:rtl/>
          <w:lang w:bidi="ar-IQ"/>
        </w:rPr>
        <w:t xml:space="preserve"> سريرية</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06058F99"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345F7B">
        <w:rPr>
          <w:i/>
          <w:spacing w:val="-2"/>
          <w:sz w:val="28"/>
          <w:szCs w:val="28"/>
          <w:highlight w:val="yellow"/>
        </w:rPr>
        <w:t>1</w:t>
      </w:r>
      <w:r w:rsidR="00DE11BB">
        <w:rPr>
          <w:i/>
          <w:spacing w:val="-2"/>
          <w:sz w:val="28"/>
          <w:szCs w:val="28"/>
          <w:highlight w:val="yellow"/>
        </w:rPr>
        <w:t>7</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345F7B">
        <w:rPr>
          <w:i/>
          <w:spacing w:val="-2"/>
          <w:sz w:val="28"/>
          <w:szCs w:val="28"/>
          <w:highlight w:val="yellow"/>
        </w:rPr>
        <w:t>4</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345F7B">
        <w:rPr>
          <w:i/>
          <w:spacing w:val="-2"/>
          <w:sz w:val="28"/>
          <w:szCs w:val="28"/>
          <w:highlight w:val="yellow"/>
        </w:rPr>
        <w:t>1</w:t>
      </w:r>
      <w:r w:rsidR="00DE11BB">
        <w:rPr>
          <w:i/>
          <w:spacing w:val="-2"/>
          <w:sz w:val="28"/>
          <w:szCs w:val="28"/>
          <w:highlight w:val="yellow"/>
        </w:rPr>
        <w:t>8</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345F7B">
        <w:rPr>
          <w:i/>
          <w:spacing w:val="-2"/>
          <w:sz w:val="28"/>
          <w:szCs w:val="28"/>
          <w:highlight w:val="yellow"/>
          <w:shd w:val="pct40" w:color="auto" w:fill="auto"/>
        </w:rPr>
        <w:t>4</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DE11BB">
        <w:rPr>
          <w:i/>
          <w:spacing w:val="-2"/>
          <w:sz w:val="28"/>
          <w:szCs w:val="28"/>
          <w:highlight w:val="yellow"/>
          <w:lang w:val="en-US"/>
        </w:rPr>
        <w:t>8048.35</w:t>
      </w:r>
      <w:proofErr w:type="gramStart"/>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proofErr w:type="gramEnd"/>
      <w:r w:rsidR="00DE11BB">
        <w:rPr>
          <w:rFonts w:hint="cs"/>
          <w:i/>
          <w:spacing w:val="-2"/>
          <w:sz w:val="28"/>
          <w:szCs w:val="28"/>
          <w:shd w:val="clear" w:color="auto" w:fill="FFFF00"/>
          <w:rtl/>
          <w:lang w:val="en-US" w:bidi="ar-IQ"/>
        </w:rPr>
        <w:t xml:space="preserve">ثمانية الاف وثمانية واربعون دولار وخمسة وثلاثون </w:t>
      </w:r>
      <w:r w:rsidRPr="00B074A6">
        <w:rPr>
          <w:rFonts w:hint="cs"/>
          <w:i/>
          <w:spacing w:val="-2"/>
          <w:sz w:val="28"/>
          <w:szCs w:val="28"/>
          <w:shd w:val="clear" w:color="auto" w:fill="FFFF00"/>
          <w:rtl/>
          <w:lang w:val="en-US" w:bidi="ar-IQ"/>
        </w:rPr>
        <w:t>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4"/>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4475708A" w:rsidR="00184F75" w:rsidRPr="002E5552" w:rsidRDefault="00184F75" w:rsidP="00345F7B">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DE11BB">
              <w:rPr>
                <w:rFonts w:ascii="Simplified Arabic" w:hAnsi="Simplified Arabic" w:cs="Simplified Arabic" w:hint="cs"/>
                <w:i/>
                <w:iCs/>
                <w:sz w:val="28"/>
                <w:szCs w:val="28"/>
                <w:shd w:val="clear" w:color="auto" w:fill="FFFF00"/>
                <w:rtl/>
                <w:lang w:bidi="ar-IQ"/>
              </w:rPr>
              <w:t>كيمياء سريرية</w:t>
            </w:r>
            <w:r w:rsidRPr="00E80F32">
              <w:rPr>
                <w:szCs w:val="24"/>
                <w:shd w:val="clear" w:color="auto" w:fill="FFFF00"/>
                <w:rtl/>
              </w:rPr>
              <w:t>]</w:t>
            </w:r>
          </w:p>
          <w:p w14:paraId="7DE90215" w14:textId="72F06CE7"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345F7B">
              <w:rPr>
                <w:szCs w:val="24"/>
                <w:shd w:val="clear" w:color="auto" w:fill="FFFF00"/>
              </w:rPr>
              <w:t>3</w:t>
            </w:r>
            <w:r w:rsidR="00E80F32" w:rsidRPr="00E80F32">
              <w:rPr>
                <w:szCs w:val="24"/>
                <w:shd w:val="clear" w:color="auto" w:fill="FFFF00"/>
              </w:rPr>
              <w:t xml:space="preserve"> / </w:t>
            </w:r>
            <w:r w:rsidR="00DE11BB">
              <w:rPr>
                <w:szCs w:val="24"/>
                <w:shd w:val="clear" w:color="auto" w:fill="FFFF00"/>
              </w:rPr>
              <w:t>9</w:t>
            </w:r>
            <w:r w:rsidR="00E80F32" w:rsidRPr="00E80F32">
              <w:rPr>
                <w:szCs w:val="24"/>
                <w:shd w:val="clear" w:color="auto" w:fill="FFFF00"/>
              </w:rPr>
              <w:t xml:space="preserve">  </w:t>
            </w:r>
            <w:proofErr w:type="gramStart"/>
            <w:r w:rsidR="00E80F32" w:rsidRPr="00E80F32">
              <w:rPr>
                <w:szCs w:val="24"/>
                <w:shd w:val="clear" w:color="auto" w:fill="FFFF00"/>
              </w:rPr>
              <w:t xml:space="preserve">  </w:t>
            </w:r>
            <w:r w:rsidRPr="00E80F32">
              <w:rPr>
                <w:szCs w:val="24"/>
                <w:shd w:val="clear" w:color="auto" w:fill="FFFF00"/>
                <w:rtl/>
              </w:rPr>
              <w:t>]</w:t>
            </w:r>
            <w:proofErr w:type="gramEnd"/>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2E5E6CD6"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DE11BB">
              <w:rPr>
                <w:rFonts w:cs="Arial" w:hint="cs"/>
                <w:bCs/>
                <w:szCs w:val="24"/>
                <w:shd w:val="clear" w:color="auto" w:fill="FFFF00"/>
                <w:rtl/>
                <w:lang w:bidi="ar-IQ"/>
              </w:rPr>
              <w:t>10</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proofErr w:type="gramStart"/>
            <w:r w:rsidR="00345F7B">
              <w:rPr>
                <w:rFonts w:cs="Arial" w:hint="cs"/>
                <w:bCs/>
                <w:szCs w:val="24"/>
                <w:shd w:val="clear" w:color="auto" w:fill="FFFF00"/>
                <w:rtl/>
                <w:lang w:bidi="ar-IQ"/>
              </w:rPr>
              <w:t>4</w:t>
            </w:r>
            <w:r w:rsidR="001B346C">
              <w:rPr>
                <w:rFonts w:cs="Arial"/>
                <w:bCs/>
                <w:szCs w:val="24"/>
                <w:shd w:val="clear" w:color="auto" w:fill="FFFF00"/>
                <w:lang w:bidi="ar-IQ"/>
              </w:rPr>
              <w:t xml:space="preserve">  </w:t>
            </w:r>
            <w:r w:rsidRPr="00FE26C4">
              <w:rPr>
                <w:rFonts w:cs="Arial"/>
                <w:bCs/>
                <w:szCs w:val="24"/>
                <w:shd w:val="clear" w:color="auto" w:fill="FFFF00"/>
                <w:rtl/>
                <w:lang w:bidi="ar-IQ"/>
              </w:rPr>
              <w:t>/</w:t>
            </w:r>
            <w:proofErr w:type="gramEnd"/>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1FAA0A96"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DE11BB">
              <w:rPr>
                <w:rFonts w:ascii="Times New Roman" w:eastAsia="Malgun Gothic" w:hAnsi="Times New Roman" w:cs="Times New Roman" w:hint="cs"/>
                <w:b/>
                <w:bCs/>
                <w:szCs w:val="28"/>
                <w:shd w:val="clear" w:color="auto" w:fill="FFFF00"/>
                <w:rtl/>
                <w:lang w:val="en-GB" w:eastAsia="en-GB" w:bidi="ar-IQ"/>
              </w:rPr>
              <w:t>17</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345F7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0B7CCF6A"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345F7B">
              <w:rPr>
                <w:rFonts w:ascii="Times New Roman" w:eastAsia="Malgun Gothic" w:hAnsi="Times New Roman" w:cs="Times New Roman" w:hint="cs"/>
                <w:b/>
                <w:bCs/>
                <w:szCs w:val="28"/>
                <w:shd w:val="clear" w:color="auto" w:fill="FFFF00"/>
                <w:rtl/>
                <w:lang w:val="en-GB" w:eastAsia="en-GB"/>
              </w:rPr>
              <w:t>1</w:t>
            </w:r>
            <w:r w:rsidR="00DE11BB">
              <w:rPr>
                <w:rFonts w:ascii="Times New Roman" w:eastAsia="Malgun Gothic" w:hAnsi="Times New Roman" w:cs="Times New Roman" w:hint="cs"/>
                <w:b/>
                <w:bCs/>
                <w:szCs w:val="28"/>
                <w:shd w:val="clear" w:color="auto" w:fill="FFFF00"/>
                <w:rtl/>
                <w:lang w:val="en-GB" w:eastAsia="en-GB"/>
              </w:rPr>
              <w:t>5</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0C5FDED9"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DE11BB">
              <w:rPr>
                <w:rFonts w:ascii="Times New Roman" w:eastAsia="Malgun Gothic" w:hAnsi="Times New Roman" w:cs="Times New Roman" w:hint="cs"/>
                <w:b/>
                <w:bCs/>
                <w:color w:val="000000"/>
                <w:sz w:val="20"/>
                <w:szCs w:val="24"/>
                <w:shd w:val="clear" w:color="auto" w:fill="FFFF00"/>
                <w:rtl/>
                <w:lang w:val="en-GB" w:eastAsia="en-GB"/>
              </w:rPr>
              <w:t>10462855</w:t>
            </w:r>
            <w:proofErr w:type="gramEnd"/>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DE11BB">
              <w:rPr>
                <w:rFonts w:ascii="Times New Roman" w:eastAsia="Malgun Gothic" w:hAnsi="Times New Roman" w:cs="Times New Roman" w:hint="cs"/>
                <w:b/>
                <w:bCs/>
                <w:color w:val="FF0000"/>
                <w:sz w:val="20"/>
                <w:szCs w:val="24"/>
                <w:shd w:val="clear" w:color="auto" w:fill="FFFF00"/>
                <w:rtl/>
                <w:lang w:val="en-GB" w:eastAsia="en-GB"/>
              </w:rPr>
              <w:t xml:space="preserve">عشرة ملايين واربعمائة واثنان وستون الف وثمانمائة وخمسة وخمسون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52C779F0"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552815">
              <w:rPr>
                <w:b/>
                <w:bCs/>
                <w:szCs w:val="24"/>
              </w:rPr>
              <w:t xml:space="preserve"> </w:t>
            </w:r>
            <w:r w:rsidR="00DE11BB">
              <w:rPr>
                <w:rFonts w:ascii="Simplified Arabic" w:hAnsi="Simplified Arabic" w:cs="Simplified Arabic" w:hint="cs"/>
                <w:i/>
                <w:iCs/>
                <w:sz w:val="28"/>
                <w:szCs w:val="28"/>
                <w:shd w:val="clear" w:color="auto" w:fill="FFFF00"/>
                <w:rtl/>
                <w:lang w:bidi="ar-IQ"/>
              </w:rPr>
              <w:t>كيمياء سريرية</w:t>
            </w:r>
          </w:p>
          <w:p w14:paraId="06372C12" w14:textId="44D9CB2E"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23775E">
              <w:rPr>
                <w:b/>
                <w:bCs/>
                <w:szCs w:val="24"/>
                <w:shd w:val="clear" w:color="auto" w:fill="FFFF00"/>
              </w:rPr>
              <w:t>3</w:t>
            </w:r>
            <w:r w:rsidR="00411D7F">
              <w:rPr>
                <w:b/>
                <w:bCs/>
                <w:szCs w:val="24"/>
                <w:shd w:val="clear" w:color="auto" w:fill="FFFF00"/>
              </w:rPr>
              <w:t xml:space="preserve"> / </w:t>
            </w:r>
            <w:r w:rsidR="00DE11BB">
              <w:rPr>
                <w:b/>
                <w:bCs/>
                <w:szCs w:val="24"/>
                <w:shd w:val="clear" w:color="auto" w:fill="FFFF00"/>
              </w:rPr>
              <w:t>9</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2F1F135C"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23775E">
              <w:rPr>
                <w:rFonts w:ascii="Times New Roman" w:eastAsia="Malgun Gothic" w:hAnsi="Times New Roman" w:cs="Times New Roman" w:hint="cs"/>
                <w:b/>
                <w:bCs/>
                <w:sz w:val="20"/>
                <w:szCs w:val="24"/>
                <w:highlight w:val="yellow"/>
                <w:shd w:val="pct40" w:color="auto" w:fill="auto"/>
                <w:rtl/>
                <w:lang w:val="en-GB" w:eastAsia="en-GB" w:bidi="ar-IQ"/>
              </w:rPr>
              <w:t>1</w:t>
            </w:r>
            <w:r w:rsidR="00DE11BB">
              <w:rPr>
                <w:rFonts w:ascii="Times New Roman" w:eastAsia="Malgun Gothic" w:hAnsi="Times New Roman" w:cs="Times New Roman" w:hint="cs"/>
                <w:b/>
                <w:bCs/>
                <w:sz w:val="20"/>
                <w:szCs w:val="24"/>
                <w:highlight w:val="yellow"/>
                <w:shd w:val="pct40" w:color="auto" w:fill="auto"/>
                <w:rtl/>
                <w:lang w:val="en-GB" w:eastAsia="en-GB" w:bidi="ar-IQ"/>
              </w:rPr>
              <w:t>7</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23775E">
              <w:rPr>
                <w:rFonts w:ascii="Times New Roman" w:eastAsia="Malgun Gothic" w:hAnsi="Times New Roman" w:cs="Times New Roman" w:hint="cs"/>
                <w:b/>
                <w:bCs/>
                <w:sz w:val="20"/>
                <w:szCs w:val="24"/>
                <w:highlight w:val="yellow"/>
                <w:shd w:val="pct40" w:color="auto" w:fill="auto"/>
                <w:rtl/>
                <w:lang w:val="en-GB" w:eastAsia="en-GB"/>
              </w:rPr>
              <w:t>4</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4CD84BE" w:rsidR="00184F75" w:rsidRPr="009E7912" w:rsidRDefault="00184F75" w:rsidP="000B59C8">
            <w:pPr>
              <w:shd w:val="clear" w:color="auto" w:fill="FFFF00"/>
              <w:tabs>
                <w:tab w:val="right" w:pos="7254"/>
              </w:tabs>
              <w:spacing w:before="120" w:after="120"/>
              <w:rPr>
                <w:szCs w:val="24"/>
                <w:rtl/>
              </w:rPr>
            </w:pPr>
            <w:proofErr w:type="gramStart"/>
            <w:r w:rsidRPr="009E7912">
              <w:rPr>
                <w:rFonts w:hint="eastAsia"/>
                <w:szCs w:val="24"/>
                <w:rtl/>
              </w:rPr>
              <w:t>ال</w:t>
            </w:r>
            <w:r w:rsidRPr="009E7912">
              <w:rPr>
                <w:szCs w:val="24"/>
                <w:rtl/>
              </w:rPr>
              <w:t xml:space="preserve">تاريخ: </w:t>
            </w:r>
            <w:r w:rsidR="00AD7615">
              <w:rPr>
                <w:szCs w:val="24"/>
              </w:rPr>
              <w:t xml:space="preserve"> </w:t>
            </w:r>
            <w:r w:rsidR="0023775E">
              <w:rPr>
                <w:rFonts w:hint="cs"/>
                <w:szCs w:val="24"/>
                <w:rtl/>
              </w:rPr>
              <w:t>1</w:t>
            </w:r>
            <w:r w:rsidR="00DE11BB">
              <w:rPr>
                <w:rFonts w:hint="cs"/>
                <w:szCs w:val="24"/>
                <w:rtl/>
              </w:rPr>
              <w:t>8</w:t>
            </w:r>
            <w:proofErr w:type="gramEnd"/>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23775E">
              <w:rPr>
                <w:rFonts w:ascii="Times New Roman" w:eastAsia="Malgun Gothic" w:hAnsi="Times New Roman" w:cs="Times New Roman" w:hint="cs"/>
                <w:b/>
                <w:bCs/>
                <w:sz w:val="20"/>
                <w:szCs w:val="24"/>
                <w:highlight w:val="yellow"/>
                <w:rtl/>
                <w:lang w:val="en-GB" w:eastAsia="en-GB"/>
              </w:rPr>
              <w:t>4</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8273E2"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lastRenderedPageBreak/>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5FA3754" w14:textId="221D5EC4" w:rsidR="00184F75" w:rsidRPr="00A10C3F" w:rsidRDefault="00184F75" w:rsidP="0023775E">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8753" w:type="dxa"/>
        <w:tblInd w:w="103" w:type="dxa"/>
        <w:tblLook w:val="04A0" w:firstRow="1" w:lastRow="0" w:firstColumn="1" w:lastColumn="0" w:noHBand="0" w:noVBand="1"/>
      </w:tblPr>
      <w:tblGrid>
        <w:gridCol w:w="1482"/>
        <w:gridCol w:w="2833"/>
        <w:gridCol w:w="976"/>
        <w:gridCol w:w="1260"/>
        <w:gridCol w:w="1144"/>
        <w:gridCol w:w="1058"/>
      </w:tblGrid>
      <w:tr w:rsidR="00D70C0D" w:rsidRPr="00D70C0D" w14:paraId="2F30A5F0" w14:textId="77777777" w:rsidTr="00D70C0D">
        <w:trPr>
          <w:trHeight w:val="791"/>
        </w:trPr>
        <w:tc>
          <w:tcPr>
            <w:tcW w:w="1482" w:type="dxa"/>
            <w:tcBorders>
              <w:top w:val="single" w:sz="4" w:space="0" w:color="auto"/>
              <w:left w:val="single" w:sz="4" w:space="0" w:color="auto"/>
              <w:bottom w:val="single" w:sz="4" w:space="0" w:color="auto"/>
              <w:right w:val="single" w:sz="4" w:space="0" w:color="auto"/>
            </w:tcBorders>
            <w:shd w:val="clear" w:color="auto" w:fill="B2A1C7"/>
            <w:vAlign w:val="center"/>
            <w:hideMark/>
          </w:tcPr>
          <w:p w14:paraId="019C94BD" w14:textId="77777777" w:rsidR="00D70C0D" w:rsidRPr="00D70C0D" w:rsidRDefault="00D70C0D" w:rsidP="00D70C0D">
            <w:pPr>
              <w:spacing w:after="0" w:line="240" w:lineRule="auto"/>
              <w:jc w:val="center"/>
              <w:rPr>
                <w:rFonts w:ascii="Calibri" w:eastAsia="Times New Roman" w:hAnsi="Calibri" w:cs="Arial"/>
                <w:b/>
                <w:bCs/>
                <w:color w:val="000000"/>
                <w:sz w:val="20"/>
                <w:szCs w:val="20"/>
              </w:rPr>
            </w:pPr>
            <w:bookmarkStart w:id="150" w:name="_Hlk130456680"/>
            <w:r w:rsidRPr="00D70C0D">
              <w:rPr>
                <w:rFonts w:ascii="Calibri" w:eastAsia="Times New Roman" w:hAnsi="Calibri" w:cs="Arial"/>
                <w:b/>
                <w:bCs/>
                <w:color w:val="000000"/>
                <w:sz w:val="20"/>
                <w:szCs w:val="20"/>
                <w:rtl/>
              </w:rPr>
              <w:t>الرمز الوطني</w:t>
            </w:r>
          </w:p>
        </w:tc>
        <w:tc>
          <w:tcPr>
            <w:tcW w:w="2833" w:type="dxa"/>
            <w:tcBorders>
              <w:top w:val="single" w:sz="4" w:space="0" w:color="auto"/>
              <w:left w:val="nil"/>
              <w:bottom w:val="single" w:sz="4" w:space="0" w:color="auto"/>
              <w:right w:val="single" w:sz="4" w:space="0" w:color="auto"/>
            </w:tcBorders>
            <w:shd w:val="clear" w:color="auto" w:fill="FAC090"/>
            <w:vAlign w:val="center"/>
            <w:hideMark/>
          </w:tcPr>
          <w:p w14:paraId="6F02D90B" w14:textId="77777777" w:rsidR="00D70C0D" w:rsidRPr="00D70C0D" w:rsidRDefault="00D70C0D" w:rsidP="00D70C0D">
            <w:pPr>
              <w:bidi w:val="0"/>
              <w:spacing w:after="0" w:line="240" w:lineRule="auto"/>
              <w:jc w:val="center"/>
              <w:rPr>
                <w:rFonts w:ascii="Calibri" w:eastAsia="Times New Roman" w:hAnsi="Calibri" w:cs="Arial"/>
                <w:b/>
                <w:bCs/>
                <w:color w:val="000000"/>
                <w:sz w:val="20"/>
                <w:szCs w:val="20"/>
              </w:rPr>
            </w:pPr>
            <w:bookmarkStart w:id="151" w:name="RANGE!B1:AK51"/>
            <w:r w:rsidRPr="00D70C0D">
              <w:rPr>
                <w:rFonts w:ascii="Calibri" w:eastAsia="Times New Roman" w:hAnsi="Calibri" w:cs="Arial"/>
                <w:b/>
                <w:bCs/>
                <w:color w:val="000000"/>
                <w:sz w:val="20"/>
                <w:szCs w:val="20"/>
              </w:rPr>
              <w:t>item</w:t>
            </w:r>
            <w:bookmarkEnd w:id="151"/>
          </w:p>
        </w:tc>
        <w:tc>
          <w:tcPr>
            <w:tcW w:w="976" w:type="dxa"/>
            <w:tcBorders>
              <w:top w:val="single" w:sz="4" w:space="0" w:color="auto"/>
              <w:left w:val="nil"/>
              <w:bottom w:val="single" w:sz="4" w:space="0" w:color="auto"/>
              <w:right w:val="single" w:sz="4" w:space="0" w:color="auto"/>
            </w:tcBorders>
            <w:shd w:val="clear" w:color="auto" w:fill="93CDDD"/>
            <w:vAlign w:val="center"/>
            <w:hideMark/>
          </w:tcPr>
          <w:p w14:paraId="5B4D78A7" w14:textId="77777777" w:rsidR="00D70C0D" w:rsidRPr="00D70C0D" w:rsidRDefault="00D70C0D" w:rsidP="00D70C0D">
            <w:pPr>
              <w:spacing w:after="0" w:line="240" w:lineRule="auto"/>
              <w:jc w:val="center"/>
              <w:rPr>
                <w:rFonts w:ascii="Calibri" w:eastAsia="Times New Roman" w:hAnsi="Calibri" w:cs="Arial"/>
                <w:b/>
                <w:bCs/>
                <w:color w:val="000000"/>
                <w:sz w:val="20"/>
                <w:szCs w:val="20"/>
              </w:rPr>
            </w:pPr>
            <w:r w:rsidRPr="00D70C0D">
              <w:rPr>
                <w:rFonts w:ascii="Calibri" w:eastAsia="Times New Roman" w:hAnsi="Calibri" w:cs="Arial"/>
                <w:b/>
                <w:bCs/>
                <w:color w:val="000000"/>
                <w:sz w:val="20"/>
                <w:szCs w:val="20"/>
                <w:rtl/>
              </w:rPr>
              <w:t>وحدة القياس</w:t>
            </w:r>
          </w:p>
        </w:tc>
        <w:tc>
          <w:tcPr>
            <w:tcW w:w="1260" w:type="dxa"/>
            <w:tcBorders>
              <w:top w:val="single" w:sz="4" w:space="0" w:color="auto"/>
              <w:left w:val="nil"/>
              <w:bottom w:val="single" w:sz="4" w:space="0" w:color="auto"/>
              <w:right w:val="single" w:sz="4" w:space="0" w:color="auto"/>
            </w:tcBorders>
            <w:shd w:val="clear" w:color="auto" w:fill="93CDDD"/>
            <w:vAlign w:val="center"/>
            <w:hideMark/>
          </w:tcPr>
          <w:p w14:paraId="461A7536" w14:textId="77777777" w:rsidR="00D70C0D" w:rsidRPr="00D70C0D" w:rsidRDefault="00D70C0D" w:rsidP="00D70C0D">
            <w:pPr>
              <w:spacing w:after="0" w:line="240" w:lineRule="auto"/>
              <w:jc w:val="center"/>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tl/>
              </w:rPr>
              <w:t xml:space="preserve">الاولوية الاستيرادية </w:t>
            </w:r>
          </w:p>
        </w:tc>
        <w:tc>
          <w:tcPr>
            <w:tcW w:w="1144" w:type="dxa"/>
            <w:tcBorders>
              <w:top w:val="single" w:sz="4" w:space="0" w:color="auto"/>
              <w:left w:val="nil"/>
              <w:bottom w:val="single" w:sz="4" w:space="0" w:color="auto"/>
              <w:right w:val="single" w:sz="4" w:space="0" w:color="auto"/>
            </w:tcBorders>
            <w:shd w:val="clear" w:color="auto" w:fill="D99795"/>
            <w:vAlign w:val="center"/>
            <w:hideMark/>
          </w:tcPr>
          <w:p w14:paraId="000F6A98" w14:textId="77777777" w:rsidR="00D70C0D" w:rsidRPr="00D70C0D" w:rsidRDefault="00D70C0D" w:rsidP="00D70C0D">
            <w:pPr>
              <w:spacing w:after="0" w:line="240" w:lineRule="auto"/>
              <w:jc w:val="center"/>
              <w:rPr>
                <w:rFonts w:ascii="Calibri" w:eastAsia="Times New Roman" w:hAnsi="Calibri" w:cs="Arial"/>
                <w:b/>
                <w:bCs/>
                <w:color w:val="000000"/>
                <w:sz w:val="20"/>
                <w:szCs w:val="20"/>
                <w:lang w:bidi="ar-IQ"/>
              </w:rPr>
            </w:pPr>
            <w:r w:rsidRPr="00D70C0D">
              <w:rPr>
                <w:rFonts w:ascii="Calibri" w:eastAsia="Times New Roman" w:hAnsi="Calibri" w:cs="Arial"/>
                <w:b/>
                <w:bCs/>
                <w:color w:val="000000"/>
                <w:sz w:val="20"/>
                <w:szCs w:val="20"/>
                <w:rtl/>
                <w:lang w:bidi="ar-IQ"/>
              </w:rPr>
              <w:t xml:space="preserve">الاحتياج </w:t>
            </w:r>
          </w:p>
        </w:tc>
        <w:tc>
          <w:tcPr>
            <w:tcW w:w="1058" w:type="dxa"/>
            <w:tcBorders>
              <w:top w:val="single" w:sz="4" w:space="0" w:color="auto"/>
              <w:left w:val="nil"/>
              <w:bottom w:val="single" w:sz="4" w:space="0" w:color="auto"/>
              <w:right w:val="single" w:sz="4" w:space="0" w:color="auto"/>
            </w:tcBorders>
            <w:shd w:val="clear" w:color="auto" w:fill="D99795"/>
          </w:tcPr>
          <w:p w14:paraId="6A78F1C1" w14:textId="77777777" w:rsidR="00D70C0D" w:rsidRPr="00D70C0D" w:rsidRDefault="00D70C0D" w:rsidP="00D70C0D">
            <w:pPr>
              <w:spacing w:after="0" w:line="240" w:lineRule="auto"/>
              <w:jc w:val="center"/>
              <w:rPr>
                <w:rFonts w:ascii="Calibri" w:eastAsia="Times New Roman" w:hAnsi="Calibri" w:cs="Arial"/>
                <w:b/>
                <w:bCs/>
                <w:color w:val="000000"/>
                <w:sz w:val="20"/>
                <w:szCs w:val="20"/>
              </w:rPr>
            </w:pPr>
          </w:p>
          <w:p w14:paraId="6008083B" w14:textId="4136A148" w:rsidR="00D70C0D" w:rsidRPr="00D70C0D" w:rsidRDefault="00D70C0D" w:rsidP="00D70C0D">
            <w:pPr>
              <w:spacing w:after="0" w:line="240" w:lineRule="auto"/>
              <w:jc w:val="center"/>
              <w:rPr>
                <w:rFonts w:ascii="Calibri" w:eastAsia="Times New Roman" w:hAnsi="Calibri" w:cs="Arial"/>
                <w:b/>
                <w:bCs/>
                <w:color w:val="000000"/>
                <w:sz w:val="20"/>
                <w:szCs w:val="20"/>
              </w:rPr>
            </w:pPr>
            <w:r w:rsidRPr="00D70C0D">
              <w:rPr>
                <w:rFonts w:ascii="Calibri" w:eastAsia="Times New Roman" w:hAnsi="Calibri" w:cs="Arial"/>
                <w:b/>
                <w:bCs/>
                <w:color w:val="000000"/>
                <w:sz w:val="20"/>
                <w:szCs w:val="20"/>
                <w:rtl/>
              </w:rPr>
              <w:t>الكلفة التخمينية</w:t>
            </w:r>
            <w:r w:rsidRPr="00D70C0D">
              <w:rPr>
                <w:rFonts w:ascii="Calibri" w:eastAsia="Times New Roman" w:hAnsi="Calibri" w:cs="Arial"/>
                <w:b/>
                <w:bCs/>
                <w:color w:val="000000"/>
                <w:sz w:val="20"/>
                <w:szCs w:val="20"/>
              </w:rPr>
              <w:t>$</w:t>
            </w:r>
          </w:p>
        </w:tc>
      </w:tr>
      <w:tr w:rsidR="00D70C0D" w:rsidRPr="00D70C0D" w14:paraId="74C45AAA" w14:textId="77777777" w:rsidTr="00E841B1">
        <w:trPr>
          <w:trHeight w:val="383"/>
        </w:trPr>
        <w:tc>
          <w:tcPr>
            <w:tcW w:w="1482" w:type="dxa"/>
            <w:tcBorders>
              <w:top w:val="nil"/>
              <w:left w:val="single" w:sz="4" w:space="0" w:color="auto"/>
              <w:bottom w:val="single" w:sz="4" w:space="0" w:color="auto"/>
              <w:right w:val="single" w:sz="4" w:space="0" w:color="auto"/>
            </w:tcBorders>
            <w:shd w:val="clear" w:color="auto" w:fill="D99795"/>
            <w:vAlign w:val="center"/>
            <w:hideMark/>
          </w:tcPr>
          <w:p w14:paraId="785AAE3E"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w:t>
            </w:r>
          </w:p>
        </w:tc>
        <w:tc>
          <w:tcPr>
            <w:tcW w:w="3809" w:type="dxa"/>
            <w:gridSpan w:val="2"/>
            <w:tcBorders>
              <w:top w:val="single" w:sz="4" w:space="0" w:color="auto"/>
              <w:left w:val="nil"/>
              <w:bottom w:val="single" w:sz="4" w:space="0" w:color="auto"/>
              <w:right w:val="single" w:sz="4" w:space="0" w:color="000000"/>
            </w:tcBorders>
            <w:shd w:val="clear" w:color="auto" w:fill="D99795"/>
            <w:vAlign w:val="center"/>
            <w:hideMark/>
          </w:tcPr>
          <w:p w14:paraId="49DB7A5B"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KITS FOR </w:t>
            </w:r>
            <w:proofErr w:type="gramStart"/>
            <w:r w:rsidRPr="00D70C0D">
              <w:rPr>
                <w:rFonts w:ascii="Calibri" w:eastAsia="Times New Roman" w:hAnsi="Calibri" w:cs="Arial"/>
                <w:b/>
                <w:bCs/>
                <w:color w:val="000000"/>
                <w:sz w:val="18"/>
                <w:szCs w:val="18"/>
              </w:rPr>
              <w:t>BIOCHEMISTRY ,</w:t>
            </w:r>
            <w:proofErr w:type="gramEnd"/>
            <w:r w:rsidRPr="00D70C0D">
              <w:rPr>
                <w:rFonts w:ascii="Calibri" w:eastAsia="Times New Roman" w:hAnsi="Calibri" w:cs="Arial"/>
                <w:b/>
                <w:bCs/>
                <w:color w:val="000000"/>
                <w:sz w:val="18"/>
                <w:szCs w:val="18"/>
              </w:rPr>
              <w:t xml:space="preserve"> MANUAL</w:t>
            </w:r>
          </w:p>
        </w:tc>
        <w:tc>
          <w:tcPr>
            <w:tcW w:w="1260" w:type="dxa"/>
            <w:tcBorders>
              <w:top w:val="nil"/>
              <w:left w:val="nil"/>
              <w:bottom w:val="single" w:sz="4" w:space="0" w:color="auto"/>
              <w:right w:val="single" w:sz="4" w:space="0" w:color="auto"/>
            </w:tcBorders>
            <w:shd w:val="clear" w:color="auto" w:fill="D99795"/>
            <w:vAlign w:val="center"/>
            <w:hideMark/>
          </w:tcPr>
          <w:p w14:paraId="03F1DC64" w14:textId="77777777" w:rsidR="00D70C0D" w:rsidRPr="00D70C0D" w:rsidRDefault="00D70C0D" w:rsidP="00D70C0D">
            <w:pPr>
              <w:bidi w:val="0"/>
              <w:spacing w:after="0" w:line="240" w:lineRule="auto"/>
              <w:jc w:val="center"/>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w:t>
            </w:r>
          </w:p>
        </w:tc>
        <w:tc>
          <w:tcPr>
            <w:tcW w:w="1144" w:type="dxa"/>
            <w:tcBorders>
              <w:top w:val="nil"/>
              <w:left w:val="nil"/>
              <w:bottom w:val="single" w:sz="4" w:space="0" w:color="auto"/>
              <w:right w:val="single" w:sz="4" w:space="0" w:color="auto"/>
            </w:tcBorders>
            <w:shd w:val="clear" w:color="auto" w:fill="D99795"/>
            <w:vAlign w:val="center"/>
            <w:hideMark/>
          </w:tcPr>
          <w:p w14:paraId="70A087F2"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w:t>
            </w:r>
          </w:p>
        </w:tc>
        <w:tc>
          <w:tcPr>
            <w:tcW w:w="1058" w:type="dxa"/>
            <w:tcBorders>
              <w:top w:val="nil"/>
              <w:left w:val="nil"/>
              <w:bottom w:val="single" w:sz="4" w:space="0" w:color="auto"/>
              <w:right w:val="single" w:sz="4" w:space="0" w:color="auto"/>
            </w:tcBorders>
            <w:shd w:val="clear" w:color="auto" w:fill="D99795"/>
          </w:tcPr>
          <w:p w14:paraId="598C41C7"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p>
        </w:tc>
      </w:tr>
      <w:tr w:rsidR="00D70C0D" w:rsidRPr="00D70C0D" w14:paraId="582F2E3D" w14:textId="77777777" w:rsidTr="00D70C0D">
        <w:trPr>
          <w:trHeight w:val="494"/>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2BD710C3"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44-A00-001</w:t>
            </w:r>
          </w:p>
        </w:tc>
        <w:tc>
          <w:tcPr>
            <w:tcW w:w="2833" w:type="dxa"/>
            <w:tcBorders>
              <w:top w:val="nil"/>
              <w:left w:val="nil"/>
              <w:bottom w:val="single" w:sz="4" w:space="0" w:color="auto"/>
              <w:right w:val="single" w:sz="4" w:space="0" w:color="auto"/>
            </w:tcBorders>
            <w:shd w:val="clear" w:color="auto" w:fill="FAC090"/>
            <w:vAlign w:val="center"/>
            <w:hideMark/>
          </w:tcPr>
          <w:p w14:paraId="74AADCFB"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CHOLESTEROL ENZ.</w:t>
            </w:r>
          </w:p>
        </w:tc>
        <w:tc>
          <w:tcPr>
            <w:tcW w:w="976" w:type="dxa"/>
            <w:tcBorders>
              <w:top w:val="nil"/>
              <w:left w:val="nil"/>
              <w:bottom w:val="single" w:sz="4" w:space="0" w:color="auto"/>
              <w:right w:val="single" w:sz="4" w:space="0" w:color="auto"/>
            </w:tcBorders>
            <w:shd w:val="clear" w:color="auto" w:fill="93CDDD"/>
            <w:vAlign w:val="center"/>
            <w:hideMark/>
          </w:tcPr>
          <w:p w14:paraId="59EC88B6"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62458DF3"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21638955"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802,270</w:t>
            </w:r>
          </w:p>
        </w:tc>
        <w:tc>
          <w:tcPr>
            <w:tcW w:w="1058" w:type="dxa"/>
            <w:tcBorders>
              <w:top w:val="nil"/>
              <w:left w:val="nil"/>
              <w:bottom w:val="single" w:sz="4" w:space="0" w:color="auto"/>
              <w:right w:val="single" w:sz="4" w:space="0" w:color="auto"/>
            </w:tcBorders>
            <w:shd w:val="clear" w:color="auto" w:fill="FFFFFF"/>
            <w:hideMark/>
          </w:tcPr>
          <w:p w14:paraId="0298447F"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26885B9C"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150F28CC" w14:textId="77777777" w:rsidTr="00D70C0D">
        <w:trPr>
          <w:trHeight w:val="35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250DBE57"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44-A00-002</w:t>
            </w:r>
          </w:p>
        </w:tc>
        <w:tc>
          <w:tcPr>
            <w:tcW w:w="2833" w:type="dxa"/>
            <w:tcBorders>
              <w:top w:val="nil"/>
              <w:left w:val="nil"/>
              <w:bottom w:val="single" w:sz="4" w:space="0" w:color="auto"/>
              <w:right w:val="single" w:sz="4" w:space="0" w:color="auto"/>
            </w:tcBorders>
            <w:shd w:val="clear" w:color="auto" w:fill="FAC090"/>
            <w:vAlign w:val="center"/>
            <w:hideMark/>
          </w:tcPr>
          <w:p w14:paraId="1B4BE3D4"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HDL cholesterol  </w:t>
            </w:r>
          </w:p>
        </w:tc>
        <w:tc>
          <w:tcPr>
            <w:tcW w:w="976" w:type="dxa"/>
            <w:tcBorders>
              <w:top w:val="nil"/>
              <w:left w:val="nil"/>
              <w:bottom w:val="single" w:sz="4" w:space="0" w:color="auto"/>
              <w:right w:val="single" w:sz="4" w:space="0" w:color="auto"/>
            </w:tcBorders>
            <w:shd w:val="clear" w:color="auto" w:fill="93CDDD"/>
            <w:vAlign w:val="center"/>
            <w:hideMark/>
          </w:tcPr>
          <w:p w14:paraId="496FF5C9"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6734FB94"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76A45B9E"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281,990</w:t>
            </w:r>
          </w:p>
        </w:tc>
        <w:tc>
          <w:tcPr>
            <w:tcW w:w="1058" w:type="dxa"/>
            <w:tcBorders>
              <w:top w:val="nil"/>
              <w:left w:val="nil"/>
              <w:bottom w:val="single" w:sz="4" w:space="0" w:color="auto"/>
              <w:right w:val="single" w:sz="4" w:space="0" w:color="auto"/>
            </w:tcBorders>
            <w:shd w:val="clear" w:color="auto" w:fill="FFFFFF"/>
            <w:hideMark/>
          </w:tcPr>
          <w:p w14:paraId="1A5BAA19"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4999318F"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029159AF" w14:textId="77777777" w:rsidTr="00D70C0D">
        <w:trPr>
          <w:trHeight w:val="44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019CD887"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44-A00-004</w:t>
            </w:r>
          </w:p>
        </w:tc>
        <w:tc>
          <w:tcPr>
            <w:tcW w:w="2833" w:type="dxa"/>
            <w:tcBorders>
              <w:top w:val="nil"/>
              <w:left w:val="nil"/>
              <w:bottom w:val="single" w:sz="4" w:space="0" w:color="auto"/>
              <w:right w:val="single" w:sz="4" w:space="0" w:color="auto"/>
            </w:tcBorders>
            <w:shd w:val="clear" w:color="auto" w:fill="FAC090"/>
            <w:vAlign w:val="center"/>
            <w:hideMark/>
          </w:tcPr>
          <w:p w14:paraId="792B7247"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Uric </w:t>
            </w:r>
            <w:proofErr w:type="gramStart"/>
            <w:r w:rsidRPr="00D70C0D">
              <w:rPr>
                <w:rFonts w:ascii="Calibri" w:eastAsia="Times New Roman" w:hAnsi="Calibri" w:cs="Arial"/>
                <w:b/>
                <w:bCs/>
                <w:color w:val="000000"/>
                <w:sz w:val="18"/>
                <w:szCs w:val="18"/>
              </w:rPr>
              <w:t xml:space="preserve">Acid  </w:t>
            </w:r>
            <w:proofErr w:type="spellStart"/>
            <w:r w:rsidRPr="00D70C0D">
              <w:rPr>
                <w:rFonts w:ascii="Calibri" w:eastAsia="Times New Roman" w:hAnsi="Calibri" w:cs="Arial"/>
                <w:b/>
                <w:bCs/>
                <w:color w:val="000000"/>
                <w:sz w:val="18"/>
                <w:szCs w:val="18"/>
              </w:rPr>
              <w:t>enz</w:t>
            </w:r>
            <w:proofErr w:type="spellEnd"/>
            <w:proofErr w:type="gramEnd"/>
          </w:p>
        </w:tc>
        <w:tc>
          <w:tcPr>
            <w:tcW w:w="976" w:type="dxa"/>
            <w:tcBorders>
              <w:top w:val="nil"/>
              <w:left w:val="nil"/>
              <w:bottom w:val="single" w:sz="4" w:space="0" w:color="auto"/>
              <w:right w:val="single" w:sz="4" w:space="0" w:color="auto"/>
            </w:tcBorders>
            <w:shd w:val="clear" w:color="auto" w:fill="93CDDD"/>
            <w:vAlign w:val="center"/>
            <w:hideMark/>
          </w:tcPr>
          <w:p w14:paraId="12CC19B0"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3B0238C0"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5F47DFFC"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487,842</w:t>
            </w:r>
          </w:p>
        </w:tc>
        <w:tc>
          <w:tcPr>
            <w:tcW w:w="1058" w:type="dxa"/>
            <w:tcBorders>
              <w:top w:val="nil"/>
              <w:left w:val="nil"/>
              <w:bottom w:val="single" w:sz="4" w:space="0" w:color="auto"/>
              <w:right w:val="single" w:sz="4" w:space="0" w:color="auto"/>
            </w:tcBorders>
            <w:shd w:val="clear" w:color="auto" w:fill="FFFFFF"/>
            <w:hideMark/>
          </w:tcPr>
          <w:p w14:paraId="6368B643"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432521E0"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09266E63" w14:textId="77777777" w:rsidTr="00D70C0D">
        <w:trPr>
          <w:trHeight w:val="35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1D2A30BE"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44-A00-005</w:t>
            </w:r>
          </w:p>
        </w:tc>
        <w:tc>
          <w:tcPr>
            <w:tcW w:w="2833" w:type="dxa"/>
            <w:tcBorders>
              <w:top w:val="nil"/>
              <w:left w:val="nil"/>
              <w:bottom w:val="single" w:sz="4" w:space="0" w:color="auto"/>
              <w:right w:val="single" w:sz="4" w:space="0" w:color="auto"/>
            </w:tcBorders>
            <w:shd w:val="clear" w:color="auto" w:fill="FAC090"/>
            <w:vAlign w:val="center"/>
            <w:hideMark/>
          </w:tcPr>
          <w:p w14:paraId="769CBC45"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Calcium </w:t>
            </w:r>
          </w:p>
        </w:tc>
        <w:tc>
          <w:tcPr>
            <w:tcW w:w="976" w:type="dxa"/>
            <w:tcBorders>
              <w:top w:val="nil"/>
              <w:left w:val="nil"/>
              <w:bottom w:val="single" w:sz="4" w:space="0" w:color="auto"/>
              <w:right w:val="single" w:sz="4" w:space="0" w:color="auto"/>
            </w:tcBorders>
            <w:shd w:val="clear" w:color="auto" w:fill="93CDDD"/>
            <w:vAlign w:val="center"/>
            <w:hideMark/>
          </w:tcPr>
          <w:p w14:paraId="75EF8C56"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01E7C764"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33D8FC74"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338,745</w:t>
            </w:r>
          </w:p>
        </w:tc>
        <w:tc>
          <w:tcPr>
            <w:tcW w:w="1058" w:type="dxa"/>
            <w:tcBorders>
              <w:top w:val="nil"/>
              <w:left w:val="nil"/>
              <w:bottom w:val="single" w:sz="4" w:space="0" w:color="auto"/>
              <w:right w:val="single" w:sz="4" w:space="0" w:color="auto"/>
            </w:tcBorders>
            <w:shd w:val="clear" w:color="auto" w:fill="FFFFFF"/>
            <w:hideMark/>
          </w:tcPr>
          <w:p w14:paraId="2659BFAB"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5C1ABF36"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7BA70FEC" w14:textId="77777777" w:rsidTr="00D70C0D">
        <w:trPr>
          <w:trHeight w:val="44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2265716E"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44-A00-006</w:t>
            </w:r>
          </w:p>
        </w:tc>
        <w:tc>
          <w:tcPr>
            <w:tcW w:w="2833" w:type="dxa"/>
            <w:tcBorders>
              <w:top w:val="nil"/>
              <w:left w:val="nil"/>
              <w:bottom w:val="single" w:sz="4" w:space="0" w:color="auto"/>
              <w:right w:val="single" w:sz="4" w:space="0" w:color="auto"/>
            </w:tcBorders>
            <w:shd w:val="clear" w:color="auto" w:fill="FAC090"/>
            <w:vAlign w:val="center"/>
            <w:hideMark/>
          </w:tcPr>
          <w:p w14:paraId="28BD5BE9"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Phosphorus</w:t>
            </w:r>
          </w:p>
        </w:tc>
        <w:tc>
          <w:tcPr>
            <w:tcW w:w="976" w:type="dxa"/>
            <w:tcBorders>
              <w:top w:val="nil"/>
              <w:left w:val="nil"/>
              <w:bottom w:val="single" w:sz="4" w:space="0" w:color="auto"/>
              <w:right w:val="single" w:sz="4" w:space="0" w:color="auto"/>
            </w:tcBorders>
            <w:shd w:val="clear" w:color="auto" w:fill="93CDDD"/>
            <w:vAlign w:val="center"/>
            <w:hideMark/>
          </w:tcPr>
          <w:p w14:paraId="037BB00C"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3B1D6AE4"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729A7EF2"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33,390</w:t>
            </w:r>
          </w:p>
        </w:tc>
        <w:tc>
          <w:tcPr>
            <w:tcW w:w="1058" w:type="dxa"/>
            <w:tcBorders>
              <w:top w:val="nil"/>
              <w:left w:val="nil"/>
              <w:bottom w:val="single" w:sz="4" w:space="0" w:color="auto"/>
              <w:right w:val="single" w:sz="4" w:space="0" w:color="auto"/>
            </w:tcBorders>
            <w:shd w:val="clear" w:color="auto" w:fill="FFFFFF"/>
            <w:hideMark/>
          </w:tcPr>
          <w:p w14:paraId="2C050D1D"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58D4ED79"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66156004" w14:textId="77777777" w:rsidTr="00D70C0D">
        <w:trPr>
          <w:trHeight w:val="44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531AD030"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44-A00-007</w:t>
            </w:r>
          </w:p>
        </w:tc>
        <w:tc>
          <w:tcPr>
            <w:tcW w:w="2833" w:type="dxa"/>
            <w:tcBorders>
              <w:top w:val="nil"/>
              <w:left w:val="nil"/>
              <w:bottom w:val="single" w:sz="4" w:space="0" w:color="auto"/>
              <w:right w:val="single" w:sz="4" w:space="0" w:color="auto"/>
            </w:tcBorders>
            <w:shd w:val="clear" w:color="auto" w:fill="FAC090"/>
            <w:vAlign w:val="center"/>
            <w:hideMark/>
          </w:tcPr>
          <w:p w14:paraId="46B19A3A"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Alkaline Phosphatase </w:t>
            </w:r>
          </w:p>
        </w:tc>
        <w:tc>
          <w:tcPr>
            <w:tcW w:w="976" w:type="dxa"/>
            <w:tcBorders>
              <w:top w:val="nil"/>
              <w:left w:val="nil"/>
              <w:bottom w:val="single" w:sz="4" w:space="0" w:color="auto"/>
              <w:right w:val="single" w:sz="4" w:space="0" w:color="auto"/>
            </w:tcBorders>
            <w:shd w:val="clear" w:color="auto" w:fill="93CDDD"/>
            <w:vAlign w:val="center"/>
            <w:hideMark/>
          </w:tcPr>
          <w:p w14:paraId="26768647"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2C0A1827"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1A4D5927"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237,307</w:t>
            </w:r>
          </w:p>
        </w:tc>
        <w:tc>
          <w:tcPr>
            <w:tcW w:w="1058" w:type="dxa"/>
            <w:tcBorders>
              <w:top w:val="nil"/>
              <w:left w:val="nil"/>
              <w:bottom w:val="single" w:sz="4" w:space="0" w:color="auto"/>
              <w:right w:val="single" w:sz="4" w:space="0" w:color="auto"/>
            </w:tcBorders>
            <w:shd w:val="clear" w:color="auto" w:fill="FFFFFF"/>
            <w:hideMark/>
          </w:tcPr>
          <w:p w14:paraId="2461DD80"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597B310B"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17935334" w14:textId="77777777" w:rsidTr="00D70C0D">
        <w:trPr>
          <w:trHeight w:val="44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5D115E4E"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44-A00-008</w:t>
            </w:r>
          </w:p>
        </w:tc>
        <w:tc>
          <w:tcPr>
            <w:tcW w:w="2833" w:type="dxa"/>
            <w:tcBorders>
              <w:top w:val="nil"/>
              <w:left w:val="nil"/>
              <w:bottom w:val="single" w:sz="4" w:space="0" w:color="auto"/>
              <w:right w:val="single" w:sz="4" w:space="0" w:color="auto"/>
            </w:tcBorders>
            <w:shd w:val="clear" w:color="auto" w:fill="FAC090"/>
            <w:vAlign w:val="center"/>
            <w:hideMark/>
          </w:tcPr>
          <w:p w14:paraId="7E5BC2E7"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Triglyceride </w:t>
            </w:r>
            <w:proofErr w:type="spellStart"/>
            <w:r w:rsidRPr="00D70C0D">
              <w:rPr>
                <w:rFonts w:ascii="Calibri" w:eastAsia="Times New Roman" w:hAnsi="Calibri" w:cs="Arial"/>
                <w:b/>
                <w:bCs/>
                <w:color w:val="000000"/>
                <w:sz w:val="18"/>
                <w:szCs w:val="18"/>
              </w:rPr>
              <w:t>enz</w:t>
            </w:r>
            <w:proofErr w:type="spellEnd"/>
          </w:p>
        </w:tc>
        <w:tc>
          <w:tcPr>
            <w:tcW w:w="976" w:type="dxa"/>
            <w:tcBorders>
              <w:top w:val="nil"/>
              <w:left w:val="nil"/>
              <w:bottom w:val="single" w:sz="4" w:space="0" w:color="auto"/>
              <w:right w:val="single" w:sz="4" w:space="0" w:color="auto"/>
            </w:tcBorders>
            <w:shd w:val="clear" w:color="auto" w:fill="93CDDD"/>
            <w:vAlign w:val="center"/>
            <w:hideMark/>
          </w:tcPr>
          <w:p w14:paraId="21511FB1"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403981DF"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7938272B"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707,267</w:t>
            </w:r>
          </w:p>
        </w:tc>
        <w:tc>
          <w:tcPr>
            <w:tcW w:w="1058" w:type="dxa"/>
            <w:tcBorders>
              <w:top w:val="nil"/>
              <w:left w:val="nil"/>
              <w:bottom w:val="single" w:sz="4" w:space="0" w:color="auto"/>
              <w:right w:val="single" w:sz="4" w:space="0" w:color="auto"/>
            </w:tcBorders>
            <w:shd w:val="clear" w:color="auto" w:fill="FFFFFF"/>
            <w:hideMark/>
          </w:tcPr>
          <w:p w14:paraId="7A4390AF"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0D12715A"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103D45A9" w14:textId="77777777" w:rsidTr="00D70C0D">
        <w:trPr>
          <w:trHeight w:val="44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09EBACA3"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44-A00-009</w:t>
            </w:r>
          </w:p>
        </w:tc>
        <w:tc>
          <w:tcPr>
            <w:tcW w:w="2833" w:type="dxa"/>
            <w:tcBorders>
              <w:top w:val="nil"/>
              <w:left w:val="nil"/>
              <w:bottom w:val="single" w:sz="4" w:space="0" w:color="auto"/>
              <w:right w:val="single" w:sz="4" w:space="0" w:color="auto"/>
            </w:tcBorders>
            <w:shd w:val="clear" w:color="auto" w:fill="FAC090"/>
            <w:vAlign w:val="center"/>
            <w:hideMark/>
          </w:tcPr>
          <w:p w14:paraId="314AAC47"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Urea- kit</w:t>
            </w:r>
          </w:p>
        </w:tc>
        <w:tc>
          <w:tcPr>
            <w:tcW w:w="976" w:type="dxa"/>
            <w:tcBorders>
              <w:top w:val="nil"/>
              <w:left w:val="nil"/>
              <w:bottom w:val="single" w:sz="4" w:space="0" w:color="auto"/>
              <w:right w:val="single" w:sz="4" w:space="0" w:color="auto"/>
            </w:tcBorders>
            <w:shd w:val="clear" w:color="auto" w:fill="93CDDD"/>
            <w:vAlign w:val="center"/>
            <w:hideMark/>
          </w:tcPr>
          <w:p w14:paraId="18BFE913"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155D4A1B"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36F0BD3C"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1,859,912</w:t>
            </w:r>
          </w:p>
        </w:tc>
        <w:tc>
          <w:tcPr>
            <w:tcW w:w="1058" w:type="dxa"/>
            <w:tcBorders>
              <w:top w:val="nil"/>
              <w:left w:val="nil"/>
              <w:bottom w:val="single" w:sz="4" w:space="0" w:color="auto"/>
              <w:right w:val="single" w:sz="4" w:space="0" w:color="auto"/>
            </w:tcBorders>
            <w:shd w:val="clear" w:color="auto" w:fill="FFFFFF"/>
            <w:hideMark/>
          </w:tcPr>
          <w:p w14:paraId="4C986EF4"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0EE55D69"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4BBF991D" w14:textId="77777777" w:rsidTr="00D70C0D">
        <w:trPr>
          <w:trHeight w:val="44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19A626EF"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44-A00-010</w:t>
            </w:r>
          </w:p>
        </w:tc>
        <w:tc>
          <w:tcPr>
            <w:tcW w:w="2833" w:type="dxa"/>
            <w:tcBorders>
              <w:top w:val="nil"/>
              <w:left w:val="nil"/>
              <w:bottom w:val="single" w:sz="4" w:space="0" w:color="auto"/>
              <w:right w:val="single" w:sz="4" w:space="0" w:color="auto"/>
            </w:tcBorders>
            <w:shd w:val="clear" w:color="auto" w:fill="FAC090"/>
            <w:vAlign w:val="center"/>
            <w:hideMark/>
          </w:tcPr>
          <w:p w14:paraId="16305DB1"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Glucose kit </w:t>
            </w:r>
          </w:p>
        </w:tc>
        <w:tc>
          <w:tcPr>
            <w:tcW w:w="976" w:type="dxa"/>
            <w:tcBorders>
              <w:top w:val="nil"/>
              <w:left w:val="nil"/>
              <w:bottom w:val="single" w:sz="4" w:space="0" w:color="auto"/>
              <w:right w:val="single" w:sz="4" w:space="0" w:color="auto"/>
            </w:tcBorders>
            <w:shd w:val="clear" w:color="auto" w:fill="93CDDD"/>
            <w:vAlign w:val="center"/>
            <w:hideMark/>
          </w:tcPr>
          <w:p w14:paraId="588711FC"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50C9E3B6"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6C319DEC"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3,337,278</w:t>
            </w:r>
          </w:p>
        </w:tc>
        <w:tc>
          <w:tcPr>
            <w:tcW w:w="1058" w:type="dxa"/>
            <w:tcBorders>
              <w:top w:val="nil"/>
              <w:left w:val="nil"/>
              <w:bottom w:val="single" w:sz="4" w:space="0" w:color="auto"/>
              <w:right w:val="single" w:sz="4" w:space="0" w:color="auto"/>
            </w:tcBorders>
            <w:shd w:val="clear" w:color="auto" w:fill="FFFFFF"/>
            <w:hideMark/>
          </w:tcPr>
          <w:p w14:paraId="46845AA6"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5E966C24"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0.02</w:t>
            </w:r>
          </w:p>
        </w:tc>
      </w:tr>
      <w:tr w:rsidR="00D70C0D" w:rsidRPr="00D70C0D" w14:paraId="32B6BB26" w14:textId="77777777" w:rsidTr="00D70C0D">
        <w:trPr>
          <w:trHeight w:val="44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1061C6EE"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44-A00-014</w:t>
            </w:r>
          </w:p>
        </w:tc>
        <w:tc>
          <w:tcPr>
            <w:tcW w:w="2833" w:type="dxa"/>
            <w:tcBorders>
              <w:top w:val="nil"/>
              <w:left w:val="nil"/>
              <w:bottom w:val="single" w:sz="4" w:space="0" w:color="auto"/>
              <w:right w:val="single" w:sz="4" w:space="0" w:color="auto"/>
            </w:tcBorders>
            <w:shd w:val="clear" w:color="auto" w:fill="FAC090"/>
            <w:vAlign w:val="center"/>
            <w:hideMark/>
          </w:tcPr>
          <w:p w14:paraId="12194053"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ALT</w:t>
            </w:r>
          </w:p>
        </w:tc>
        <w:tc>
          <w:tcPr>
            <w:tcW w:w="976" w:type="dxa"/>
            <w:tcBorders>
              <w:top w:val="nil"/>
              <w:left w:val="nil"/>
              <w:bottom w:val="single" w:sz="4" w:space="0" w:color="auto"/>
              <w:right w:val="single" w:sz="4" w:space="0" w:color="auto"/>
            </w:tcBorders>
            <w:shd w:val="clear" w:color="auto" w:fill="93CDDD"/>
            <w:vAlign w:val="center"/>
            <w:hideMark/>
          </w:tcPr>
          <w:p w14:paraId="6DC57BE7"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4C2F3F42"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4B9AA802"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260,313</w:t>
            </w:r>
          </w:p>
        </w:tc>
        <w:tc>
          <w:tcPr>
            <w:tcW w:w="1058" w:type="dxa"/>
            <w:tcBorders>
              <w:top w:val="nil"/>
              <w:left w:val="nil"/>
              <w:bottom w:val="single" w:sz="4" w:space="0" w:color="auto"/>
              <w:right w:val="single" w:sz="4" w:space="0" w:color="auto"/>
            </w:tcBorders>
            <w:shd w:val="clear" w:color="auto" w:fill="FFFFFF"/>
          </w:tcPr>
          <w:p w14:paraId="072C3730"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p>
          <w:p w14:paraId="464DD37A"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0.09</w:t>
            </w:r>
          </w:p>
        </w:tc>
      </w:tr>
      <w:tr w:rsidR="00D70C0D" w:rsidRPr="00D70C0D" w14:paraId="310C2A97" w14:textId="77777777" w:rsidTr="00D70C0D">
        <w:trPr>
          <w:trHeight w:val="44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273673C1"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44-A00-015</w:t>
            </w:r>
          </w:p>
        </w:tc>
        <w:tc>
          <w:tcPr>
            <w:tcW w:w="2833" w:type="dxa"/>
            <w:tcBorders>
              <w:top w:val="nil"/>
              <w:left w:val="nil"/>
              <w:bottom w:val="single" w:sz="4" w:space="0" w:color="auto"/>
              <w:right w:val="single" w:sz="4" w:space="0" w:color="auto"/>
            </w:tcBorders>
            <w:shd w:val="clear" w:color="auto" w:fill="FAC090"/>
            <w:vAlign w:val="center"/>
            <w:hideMark/>
          </w:tcPr>
          <w:p w14:paraId="6F036982"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AST  </w:t>
            </w:r>
          </w:p>
        </w:tc>
        <w:tc>
          <w:tcPr>
            <w:tcW w:w="976" w:type="dxa"/>
            <w:tcBorders>
              <w:top w:val="nil"/>
              <w:left w:val="nil"/>
              <w:bottom w:val="single" w:sz="4" w:space="0" w:color="auto"/>
              <w:right w:val="single" w:sz="4" w:space="0" w:color="auto"/>
            </w:tcBorders>
            <w:shd w:val="clear" w:color="auto" w:fill="93CDDD"/>
            <w:vAlign w:val="center"/>
            <w:hideMark/>
          </w:tcPr>
          <w:p w14:paraId="70F39B7B"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4CA0B63E"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4C7C4C67"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256,537</w:t>
            </w:r>
          </w:p>
        </w:tc>
        <w:tc>
          <w:tcPr>
            <w:tcW w:w="1058" w:type="dxa"/>
            <w:tcBorders>
              <w:top w:val="nil"/>
              <w:left w:val="nil"/>
              <w:bottom w:val="single" w:sz="4" w:space="0" w:color="auto"/>
              <w:right w:val="single" w:sz="4" w:space="0" w:color="auto"/>
            </w:tcBorders>
            <w:shd w:val="clear" w:color="auto" w:fill="FFFFFF"/>
          </w:tcPr>
          <w:p w14:paraId="578BEA20"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p>
          <w:p w14:paraId="2DA1BE3E"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0.09</w:t>
            </w:r>
          </w:p>
        </w:tc>
      </w:tr>
      <w:tr w:rsidR="00D70C0D" w:rsidRPr="00D70C0D" w14:paraId="15B160CF" w14:textId="77777777" w:rsidTr="00D70C0D">
        <w:trPr>
          <w:trHeight w:val="35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3ACAA312"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44-A00-041</w:t>
            </w:r>
          </w:p>
        </w:tc>
        <w:tc>
          <w:tcPr>
            <w:tcW w:w="2833" w:type="dxa"/>
            <w:tcBorders>
              <w:top w:val="nil"/>
              <w:left w:val="nil"/>
              <w:bottom w:val="single" w:sz="4" w:space="0" w:color="auto"/>
              <w:right w:val="single" w:sz="4" w:space="0" w:color="auto"/>
            </w:tcBorders>
            <w:shd w:val="clear" w:color="auto" w:fill="FAC090"/>
            <w:vAlign w:val="center"/>
            <w:hideMark/>
          </w:tcPr>
          <w:p w14:paraId="0ADEB692"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Creatinine kit            </w:t>
            </w:r>
          </w:p>
        </w:tc>
        <w:tc>
          <w:tcPr>
            <w:tcW w:w="976" w:type="dxa"/>
            <w:tcBorders>
              <w:top w:val="nil"/>
              <w:left w:val="nil"/>
              <w:bottom w:val="single" w:sz="4" w:space="0" w:color="auto"/>
              <w:right w:val="single" w:sz="4" w:space="0" w:color="auto"/>
            </w:tcBorders>
            <w:shd w:val="clear" w:color="auto" w:fill="93CDDD"/>
            <w:vAlign w:val="center"/>
            <w:hideMark/>
          </w:tcPr>
          <w:p w14:paraId="1D0EA807"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5650D5BB"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762441D2"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842,510</w:t>
            </w:r>
          </w:p>
        </w:tc>
        <w:tc>
          <w:tcPr>
            <w:tcW w:w="1058" w:type="dxa"/>
            <w:tcBorders>
              <w:top w:val="nil"/>
              <w:left w:val="nil"/>
              <w:bottom w:val="single" w:sz="4" w:space="0" w:color="auto"/>
              <w:right w:val="single" w:sz="4" w:space="0" w:color="auto"/>
            </w:tcBorders>
            <w:shd w:val="clear" w:color="auto" w:fill="FFFFFF"/>
            <w:hideMark/>
          </w:tcPr>
          <w:p w14:paraId="67FDFBCA"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4D4EB416" w14:textId="77777777" w:rsidTr="00D70C0D">
        <w:trPr>
          <w:trHeight w:val="53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50DB924E"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44-A00-042</w:t>
            </w:r>
          </w:p>
        </w:tc>
        <w:tc>
          <w:tcPr>
            <w:tcW w:w="2833" w:type="dxa"/>
            <w:tcBorders>
              <w:top w:val="nil"/>
              <w:left w:val="nil"/>
              <w:bottom w:val="single" w:sz="4" w:space="0" w:color="auto"/>
              <w:right w:val="single" w:sz="4" w:space="0" w:color="auto"/>
            </w:tcBorders>
            <w:shd w:val="clear" w:color="auto" w:fill="FAC090"/>
            <w:vAlign w:val="center"/>
            <w:hideMark/>
          </w:tcPr>
          <w:p w14:paraId="1288A184"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proofErr w:type="gramStart"/>
            <w:r w:rsidRPr="00D70C0D">
              <w:rPr>
                <w:rFonts w:ascii="Calibri" w:eastAsia="Times New Roman" w:hAnsi="Calibri" w:cs="Arial"/>
                <w:b/>
                <w:bCs/>
                <w:color w:val="000000"/>
                <w:sz w:val="18"/>
                <w:szCs w:val="18"/>
              </w:rPr>
              <w:t>TCA(</w:t>
            </w:r>
            <w:proofErr w:type="spellStart"/>
            <w:proofErr w:type="gramEnd"/>
            <w:r w:rsidRPr="00D70C0D">
              <w:rPr>
                <w:rFonts w:ascii="Calibri" w:eastAsia="Times New Roman" w:hAnsi="Calibri" w:cs="Arial"/>
                <w:b/>
                <w:bCs/>
                <w:color w:val="000000"/>
                <w:sz w:val="18"/>
                <w:szCs w:val="18"/>
              </w:rPr>
              <w:t>solu</w:t>
            </w:r>
            <w:proofErr w:type="spellEnd"/>
            <w:r w:rsidRPr="00D70C0D">
              <w:rPr>
                <w:rFonts w:ascii="Calibri" w:eastAsia="Times New Roman" w:hAnsi="Calibri" w:cs="Arial"/>
                <w:b/>
                <w:bCs/>
                <w:color w:val="000000"/>
                <w:sz w:val="18"/>
                <w:szCs w:val="18"/>
              </w:rPr>
              <w:t>.) for Creatinine kit</w:t>
            </w:r>
          </w:p>
        </w:tc>
        <w:tc>
          <w:tcPr>
            <w:tcW w:w="976" w:type="dxa"/>
            <w:tcBorders>
              <w:top w:val="nil"/>
              <w:left w:val="nil"/>
              <w:bottom w:val="single" w:sz="4" w:space="0" w:color="auto"/>
              <w:right w:val="single" w:sz="4" w:space="0" w:color="auto"/>
            </w:tcBorders>
            <w:shd w:val="clear" w:color="auto" w:fill="93CDDD"/>
            <w:vAlign w:val="center"/>
            <w:hideMark/>
          </w:tcPr>
          <w:p w14:paraId="1EA8FD00"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ml</w:t>
            </w:r>
          </w:p>
        </w:tc>
        <w:tc>
          <w:tcPr>
            <w:tcW w:w="1260" w:type="dxa"/>
            <w:tcBorders>
              <w:top w:val="nil"/>
              <w:left w:val="nil"/>
              <w:bottom w:val="single" w:sz="4" w:space="0" w:color="auto"/>
              <w:right w:val="single" w:sz="4" w:space="0" w:color="auto"/>
            </w:tcBorders>
            <w:shd w:val="clear" w:color="auto" w:fill="93CDDD"/>
            <w:vAlign w:val="center"/>
            <w:hideMark/>
          </w:tcPr>
          <w:p w14:paraId="53FEBDBE"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6EC20C92"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79,156</w:t>
            </w:r>
          </w:p>
        </w:tc>
        <w:tc>
          <w:tcPr>
            <w:tcW w:w="1058" w:type="dxa"/>
            <w:tcBorders>
              <w:top w:val="nil"/>
              <w:left w:val="nil"/>
              <w:bottom w:val="single" w:sz="4" w:space="0" w:color="auto"/>
              <w:right w:val="single" w:sz="4" w:space="0" w:color="auto"/>
            </w:tcBorders>
            <w:shd w:val="clear" w:color="auto" w:fill="FFFFFF"/>
            <w:hideMark/>
          </w:tcPr>
          <w:p w14:paraId="2569221F"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6BBFF2EE" w14:textId="77777777" w:rsidTr="00D70C0D">
        <w:trPr>
          <w:trHeight w:val="44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5F5F8C01"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44-A00-043</w:t>
            </w:r>
          </w:p>
        </w:tc>
        <w:tc>
          <w:tcPr>
            <w:tcW w:w="2833" w:type="dxa"/>
            <w:tcBorders>
              <w:top w:val="nil"/>
              <w:left w:val="nil"/>
              <w:bottom w:val="single" w:sz="4" w:space="0" w:color="auto"/>
              <w:right w:val="single" w:sz="4" w:space="0" w:color="auto"/>
            </w:tcBorders>
            <w:shd w:val="clear" w:color="auto" w:fill="FAC090"/>
            <w:vAlign w:val="center"/>
            <w:hideMark/>
          </w:tcPr>
          <w:p w14:paraId="6F8ADE4C"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Bilirubin Kit (Total &amp; Direct)</w:t>
            </w:r>
          </w:p>
        </w:tc>
        <w:tc>
          <w:tcPr>
            <w:tcW w:w="976" w:type="dxa"/>
            <w:tcBorders>
              <w:top w:val="nil"/>
              <w:left w:val="nil"/>
              <w:bottom w:val="single" w:sz="4" w:space="0" w:color="auto"/>
              <w:right w:val="single" w:sz="4" w:space="0" w:color="auto"/>
            </w:tcBorders>
            <w:shd w:val="clear" w:color="auto" w:fill="93CDDD"/>
            <w:vAlign w:val="center"/>
            <w:hideMark/>
          </w:tcPr>
          <w:p w14:paraId="3D7F04F1"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4CED6ACA"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4B26AE09"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216,725</w:t>
            </w:r>
          </w:p>
        </w:tc>
        <w:tc>
          <w:tcPr>
            <w:tcW w:w="1058" w:type="dxa"/>
            <w:tcBorders>
              <w:top w:val="nil"/>
              <w:left w:val="nil"/>
              <w:bottom w:val="single" w:sz="4" w:space="0" w:color="auto"/>
              <w:right w:val="single" w:sz="4" w:space="0" w:color="auto"/>
            </w:tcBorders>
            <w:shd w:val="clear" w:color="auto" w:fill="FFFFFF"/>
            <w:hideMark/>
          </w:tcPr>
          <w:p w14:paraId="25EF6344"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p>
        </w:tc>
      </w:tr>
      <w:tr w:rsidR="00D70C0D" w:rsidRPr="00D70C0D" w14:paraId="7DBDBA6B" w14:textId="77777777" w:rsidTr="00D70C0D">
        <w:trPr>
          <w:trHeight w:val="26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3DD77C63"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44-A00-047</w:t>
            </w:r>
          </w:p>
        </w:tc>
        <w:tc>
          <w:tcPr>
            <w:tcW w:w="2833" w:type="dxa"/>
            <w:tcBorders>
              <w:top w:val="nil"/>
              <w:left w:val="nil"/>
              <w:bottom w:val="single" w:sz="4" w:space="0" w:color="auto"/>
              <w:right w:val="single" w:sz="4" w:space="0" w:color="auto"/>
            </w:tcBorders>
            <w:shd w:val="clear" w:color="auto" w:fill="FAC090"/>
            <w:vAlign w:val="center"/>
            <w:hideMark/>
          </w:tcPr>
          <w:p w14:paraId="0ECBB969"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HbA1C Kit </w:t>
            </w:r>
          </w:p>
        </w:tc>
        <w:tc>
          <w:tcPr>
            <w:tcW w:w="976" w:type="dxa"/>
            <w:tcBorders>
              <w:top w:val="nil"/>
              <w:left w:val="nil"/>
              <w:bottom w:val="single" w:sz="4" w:space="0" w:color="auto"/>
              <w:right w:val="single" w:sz="4" w:space="0" w:color="auto"/>
            </w:tcBorders>
            <w:shd w:val="clear" w:color="auto" w:fill="93CDDD"/>
            <w:vAlign w:val="center"/>
            <w:hideMark/>
          </w:tcPr>
          <w:p w14:paraId="3894A3A6"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260" w:type="dxa"/>
            <w:tcBorders>
              <w:top w:val="nil"/>
              <w:left w:val="nil"/>
              <w:bottom w:val="single" w:sz="4" w:space="0" w:color="auto"/>
              <w:right w:val="single" w:sz="4" w:space="0" w:color="auto"/>
            </w:tcBorders>
            <w:shd w:val="clear" w:color="auto" w:fill="93CDDD"/>
            <w:vAlign w:val="center"/>
            <w:hideMark/>
          </w:tcPr>
          <w:p w14:paraId="3956DB1E" w14:textId="77777777" w:rsidR="00D70C0D" w:rsidRPr="00D70C0D" w:rsidRDefault="00D70C0D"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A</w:t>
            </w:r>
          </w:p>
        </w:tc>
        <w:tc>
          <w:tcPr>
            <w:tcW w:w="1144" w:type="dxa"/>
            <w:tcBorders>
              <w:top w:val="nil"/>
              <w:left w:val="nil"/>
              <w:bottom w:val="single" w:sz="4" w:space="0" w:color="auto"/>
              <w:right w:val="single" w:sz="4" w:space="0" w:color="auto"/>
            </w:tcBorders>
            <w:shd w:val="clear" w:color="auto" w:fill="FFFFFF"/>
            <w:vAlign w:val="center"/>
            <w:hideMark/>
          </w:tcPr>
          <w:p w14:paraId="5420D022"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136,172</w:t>
            </w:r>
          </w:p>
        </w:tc>
        <w:tc>
          <w:tcPr>
            <w:tcW w:w="1058" w:type="dxa"/>
            <w:tcBorders>
              <w:top w:val="nil"/>
              <w:left w:val="nil"/>
              <w:bottom w:val="single" w:sz="4" w:space="0" w:color="auto"/>
              <w:right w:val="single" w:sz="4" w:space="0" w:color="auto"/>
            </w:tcBorders>
            <w:shd w:val="clear" w:color="auto" w:fill="FFFFFF"/>
          </w:tcPr>
          <w:p w14:paraId="09DD9813"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p>
          <w:p w14:paraId="151FBDB6" w14:textId="77777777" w:rsidR="00D70C0D" w:rsidRPr="00D70C0D" w:rsidRDefault="00D70C0D"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1.2</w:t>
            </w:r>
          </w:p>
        </w:tc>
      </w:tr>
      <w:bookmarkEnd w:id="150"/>
    </w:tbl>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w:t>
            </w:r>
            <w:r w:rsidRPr="00AD260D">
              <w:rPr>
                <w:rFonts w:ascii="Times New Roman" w:eastAsia="Malgun Gothic" w:hAnsi="Times New Roman" w:cs="Times New Roman"/>
                <w:sz w:val="24"/>
                <w:szCs w:val="24"/>
                <w:lang w:eastAsia="en-GB"/>
              </w:rPr>
              <w:lastRenderedPageBreak/>
              <w:t xml:space="preserve">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2" w:name="_Toc334907026"/>
      <w:r w:rsidRPr="00AD260D">
        <w:rPr>
          <w:rFonts w:hint="cs"/>
          <w:rtl/>
        </w:rPr>
        <w:t>القسم السابع. الشروط العامة للعقد</w:t>
      </w:r>
      <w:bookmarkEnd w:id="152"/>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3" w:name="_Toc334907028"/>
      <w:r w:rsidRPr="009E7912">
        <w:rPr>
          <w:rFonts w:hint="cs"/>
          <w:rtl/>
        </w:rPr>
        <w:lastRenderedPageBreak/>
        <w:t>قائمة المحتويات</w:t>
      </w:r>
      <w:bookmarkEnd w:id="153"/>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4" w:name="_Toc334909361"/>
            <w:r>
              <w:rPr>
                <w:b w:val="0"/>
                <w:bCs/>
                <w:szCs w:val="24"/>
              </w:rPr>
              <w:t>1.</w:t>
            </w:r>
            <w:r>
              <w:rPr>
                <w:b w:val="0"/>
                <w:bCs/>
                <w:szCs w:val="24"/>
              </w:rPr>
              <w:tab/>
            </w:r>
            <w:r>
              <w:rPr>
                <w:rFonts w:hint="cs"/>
                <w:b w:val="0"/>
                <w:bCs/>
                <w:szCs w:val="24"/>
                <w:rtl/>
              </w:rPr>
              <w:t>التعريف</w:t>
            </w:r>
            <w:bookmarkEnd w:id="154"/>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5" w:name="_Toc334909362"/>
            <w:r>
              <w:rPr>
                <w:b w:val="0"/>
                <w:bCs/>
                <w:szCs w:val="24"/>
              </w:rPr>
              <w:t>2.</w:t>
            </w:r>
            <w:r>
              <w:rPr>
                <w:b w:val="0"/>
                <w:bCs/>
                <w:szCs w:val="24"/>
              </w:rPr>
              <w:tab/>
            </w:r>
            <w:r>
              <w:rPr>
                <w:rFonts w:hint="cs"/>
                <w:b w:val="0"/>
                <w:bCs/>
                <w:szCs w:val="24"/>
                <w:rtl/>
              </w:rPr>
              <w:t>تطبيقات</w:t>
            </w:r>
            <w:bookmarkEnd w:id="155"/>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6" w:name="_Toc334909363"/>
            <w:r>
              <w:rPr>
                <w:b w:val="0"/>
                <w:bCs/>
                <w:szCs w:val="24"/>
              </w:rPr>
              <w:t>3.</w:t>
            </w:r>
            <w:r>
              <w:rPr>
                <w:b w:val="0"/>
                <w:bCs/>
                <w:szCs w:val="24"/>
              </w:rPr>
              <w:tab/>
            </w:r>
            <w:r>
              <w:rPr>
                <w:rFonts w:hint="cs"/>
                <w:b w:val="0"/>
                <w:bCs/>
                <w:szCs w:val="24"/>
                <w:rtl/>
              </w:rPr>
              <w:t>بلد المنشأ</w:t>
            </w:r>
            <w:bookmarkEnd w:id="156"/>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7" w:name="_Toc334909364"/>
            <w:r>
              <w:rPr>
                <w:b w:val="0"/>
                <w:bCs/>
                <w:szCs w:val="24"/>
              </w:rPr>
              <w:t>4.</w:t>
            </w:r>
            <w:r>
              <w:rPr>
                <w:b w:val="0"/>
                <w:bCs/>
                <w:szCs w:val="24"/>
              </w:rPr>
              <w:tab/>
            </w:r>
            <w:r>
              <w:rPr>
                <w:rFonts w:hint="cs"/>
                <w:b w:val="0"/>
                <w:bCs/>
                <w:szCs w:val="24"/>
                <w:rtl/>
              </w:rPr>
              <w:t>المقاييس</w:t>
            </w:r>
            <w:bookmarkEnd w:id="157"/>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8"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8"/>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9"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9"/>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60"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60"/>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1" w:name="_Toc334909368"/>
            <w:r>
              <w:rPr>
                <w:b w:val="0"/>
                <w:bCs/>
                <w:szCs w:val="24"/>
              </w:rPr>
              <w:t>8.</w:t>
            </w:r>
            <w:r>
              <w:rPr>
                <w:b w:val="0"/>
                <w:bCs/>
                <w:szCs w:val="24"/>
              </w:rPr>
              <w:tab/>
            </w:r>
            <w:r>
              <w:rPr>
                <w:rFonts w:hint="cs"/>
                <w:b w:val="0"/>
                <w:bCs/>
                <w:szCs w:val="24"/>
                <w:rtl/>
              </w:rPr>
              <w:t xml:space="preserve">ضمان حسن </w:t>
            </w:r>
            <w:bookmarkEnd w:id="161"/>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2"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2"/>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3" w:name="_Toc334909370"/>
            <w:r>
              <w:rPr>
                <w:b w:val="0"/>
                <w:bCs/>
                <w:szCs w:val="24"/>
              </w:rPr>
              <w:lastRenderedPageBreak/>
              <w:t>10.</w:t>
            </w:r>
            <w:r>
              <w:rPr>
                <w:b w:val="0"/>
                <w:bCs/>
                <w:szCs w:val="24"/>
              </w:rPr>
              <w:tab/>
            </w:r>
            <w:r>
              <w:rPr>
                <w:rFonts w:hint="cs"/>
                <w:b w:val="0"/>
                <w:bCs/>
                <w:szCs w:val="24"/>
                <w:rtl/>
              </w:rPr>
              <w:t>التعبئة والتوضيب</w:t>
            </w:r>
            <w:bookmarkEnd w:id="163"/>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4" w:name="_Toc334909371"/>
            <w:r>
              <w:rPr>
                <w:b w:val="0"/>
                <w:bCs/>
                <w:szCs w:val="24"/>
              </w:rPr>
              <w:lastRenderedPageBreak/>
              <w:t>11.</w:t>
            </w:r>
            <w:r>
              <w:rPr>
                <w:b w:val="0"/>
                <w:bCs/>
                <w:szCs w:val="24"/>
              </w:rPr>
              <w:tab/>
            </w:r>
            <w:r>
              <w:rPr>
                <w:rFonts w:hint="cs"/>
                <w:b w:val="0"/>
                <w:bCs/>
                <w:szCs w:val="24"/>
                <w:rtl/>
              </w:rPr>
              <w:t>التسليم   والمستندات</w:t>
            </w:r>
            <w:bookmarkEnd w:id="164"/>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5" w:name="_Toc334909372"/>
            <w:r>
              <w:rPr>
                <w:b w:val="0"/>
                <w:bCs/>
                <w:szCs w:val="24"/>
              </w:rPr>
              <w:t>12.</w:t>
            </w:r>
            <w:r>
              <w:rPr>
                <w:b w:val="0"/>
                <w:bCs/>
                <w:szCs w:val="24"/>
              </w:rPr>
              <w:tab/>
            </w:r>
            <w:r>
              <w:rPr>
                <w:rFonts w:hint="cs"/>
                <w:b w:val="0"/>
                <w:bCs/>
                <w:szCs w:val="24"/>
                <w:rtl/>
              </w:rPr>
              <w:t>التأمين</w:t>
            </w:r>
            <w:bookmarkEnd w:id="165"/>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6" w:name="_Toc334909373"/>
            <w:r>
              <w:rPr>
                <w:b w:val="0"/>
                <w:bCs/>
                <w:szCs w:val="24"/>
              </w:rPr>
              <w:t>13.</w:t>
            </w:r>
            <w:r>
              <w:rPr>
                <w:b w:val="0"/>
                <w:bCs/>
                <w:szCs w:val="24"/>
              </w:rPr>
              <w:tab/>
            </w:r>
            <w:r>
              <w:rPr>
                <w:rFonts w:hint="cs"/>
                <w:b w:val="0"/>
                <w:bCs/>
                <w:szCs w:val="24"/>
                <w:rtl/>
              </w:rPr>
              <w:t>النقل</w:t>
            </w:r>
            <w:bookmarkEnd w:id="166"/>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7"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7"/>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8"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8"/>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9" w:name="_Toc334909377"/>
            <w:r>
              <w:rPr>
                <w:b w:val="0"/>
                <w:bCs/>
                <w:szCs w:val="24"/>
              </w:rPr>
              <w:t>17.</w:t>
            </w:r>
            <w:r>
              <w:rPr>
                <w:b w:val="0"/>
                <w:bCs/>
                <w:szCs w:val="24"/>
              </w:rPr>
              <w:tab/>
            </w:r>
            <w:r>
              <w:rPr>
                <w:rFonts w:hint="cs"/>
                <w:b w:val="0"/>
                <w:bCs/>
                <w:szCs w:val="24"/>
                <w:rtl/>
              </w:rPr>
              <w:t>الأسعار</w:t>
            </w:r>
            <w:bookmarkEnd w:id="169"/>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70" w:name="_Toc334909378"/>
            <w:r>
              <w:rPr>
                <w:b w:val="0"/>
                <w:bCs/>
                <w:szCs w:val="24"/>
              </w:rPr>
              <w:t>18.</w:t>
            </w:r>
            <w:r>
              <w:rPr>
                <w:b w:val="0"/>
                <w:bCs/>
                <w:szCs w:val="24"/>
              </w:rPr>
              <w:tab/>
            </w:r>
            <w:r>
              <w:rPr>
                <w:rFonts w:hint="cs"/>
                <w:b w:val="0"/>
                <w:bCs/>
                <w:szCs w:val="24"/>
                <w:rtl/>
              </w:rPr>
              <w:t>أوامر التعديل</w:t>
            </w:r>
            <w:bookmarkEnd w:id="170"/>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1" w:name="_Toc334909379"/>
            <w:r>
              <w:rPr>
                <w:b w:val="0"/>
                <w:bCs/>
                <w:szCs w:val="24"/>
              </w:rPr>
              <w:t>19.</w:t>
            </w:r>
            <w:r>
              <w:rPr>
                <w:b w:val="0"/>
                <w:bCs/>
                <w:szCs w:val="24"/>
              </w:rPr>
              <w:tab/>
            </w:r>
            <w:r>
              <w:rPr>
                <w:rFonts w:hint="cs"/>
                <w:b w:val="0"/>
                <w:bCs/>
                <w:szCs w:val="24"/>
                <w:rtl/>
              </w:rPr>
              <w:t>تعديل العقد</w:t>
            </w:r>
            <w:bookmarkEnd w:id="171"/>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2" w:name="_Toc334909380"/>
            <w:r>
              <w:rPr>
                <w:b w:val="0"/>
                <w:bCs/>
                <w:szCs w:val="24"/>
              </w:rPr>
              <w:t>20.</w:t>
            </w:r>
            <w:r>
              <w:rPr>
                <w:b w:val="0"/>
                <w:bCs/>
                <w:szCs w:val="24"/>
              </w:rPr>
              <w:tab/>
            </w:r>
            <w:r>
              <w:rPr>
                <w:rFonts w:hint="cs"/>
                <w:b w:val="0"/>
                <w:bCs/>
                <w:szCs w:val="24"/>
                <w:rtl/>
              </w:rPr>
              <w:t>التنازل</w:t>
            </w:r>
            <w:bookmarkEnd w:id="172"/>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3" w:name="_Toc334909381"/>
            <w:r>
              <w:rPr>
                <w:b w:val="0"/>
                <w:bCs/>
                <w:szCs w:val="24"/>
              </w:rPr>
              <w:t>21.</w:t>
            </w:r>
            <w:r>
              <w:rPr>
                <w:b w:val="0"/>
                <w:bCs/>
                <w:szCs w:val="24"/>
              </w:rPr>
              <w:tab/>
            </w:r>
            <w:r>
              <w:rPr>
                <w:rFonts w:hint="cs"/>
                <w:b w:val="0"/>
                <w:bCs/>
                <w:szCs w:val="24"/>
                <w:rtl/>
              </w:rPr>
              <w:t>تأخير المجهّز في التنفيذ</w:t>
            </w:r>
            <w:bookmarkEnd w:id="173"/>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4"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4"/>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5"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5"/>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6" w:name="_Toc334909384"/>
            <w:r>
              <w:rPr>
                <w:b w:val="0"/>
                <w:bCs/>
                <w:szCs w:val="24"/>
              </w:rPr>
              <w:t>25.</w:t>
            </w:r>
            <w:r>
              <w:rPr>
                <w:b w:val="0"/>
                <w:bCs/>
                <w:szCs w:val="24"/>
              </w:rPr>
              <w:tab/>
            </w:r>
            <w:r>
              <w:rPr>
                <w:rFonts w:hint="cs"/>
                <w:b w:val="0"/>
                <w:bCs/>
                <w:szCs w:val="24"/>
                <w:rtl/>
              </w:rPr>
              <w:t>الظروف القاهرة</w:t>
            </w:r>
            <w:bookmarkEnd w:id="176"/>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7"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7"/>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8" w:name="_Toc334909387"/>
            <w:r>
              <w:rPr>
                <w:b w:val="0"/>
                <w:bCs/>
                <w:szCs w:val="24"/>
              </w:rPr>
              <w:t>27.</w:t>
            </w:r>
            <w:r>
              <w:rPr>
                <w:b w:val="0"/>
                <w:bCs/>
                <w:szCs w:val="24"/>
              </w:rPr>
              <w:tab/>
            </w:r>
            <w:r>
              <w:rPr>
                <w:rFonts w:hint="cs"/>
                <w:b w:val="0"/>
                <w:bCs/>
                <w:szCs w:val="24"/>
                <w:rtl/>
              </w:rPr>
              <w:t>تسوية النزاعات</w:t>
            </w:r>
            <w:bookmarkEnd w:id="178"/>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9"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9"/>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80" w:name="_Toc334909389"/>
            <w:r>
              <w:rPr>
                <w:b w:val="0"/>
                <w:bCs/>
                <w:szCs w:val="24"/>
              </w:rPr>
              <w:t>29.</w:t>
            </w:r>
            <w:r>
              <w:rPr>
                <w:b w:val="0"/>
                <w:bCs/>
                <w:szCs w:val="24"/>
              </w:rPr>
              <w:tab/>
            </w:r>
            <w:r>
              <w:rPr>
                <w:rFonts w:hint="cs"/>
                <w:b w:val="0"/>
                <w:bCs/>
                <w:szCs w:val="24"/>
                <w:rtl/>
              </w:rPr>
              <w:t>لغة العقد</w:t>
            </w:r>
            <w:bookmarkEnd w:id="180"/>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1" w:name="_Toc334909390"/>
            <w:r>
              <w:rPr>
                <w:b w:val="0"/>
                <w:bCs/>
                <w:szCs w:val="24"/>
              </w:rPr>
              <w:t>30.</w:t>
            </w:r>
            <w:r>
              <w:rPr>
                <w:b w:val="0"/>
                <w:bCs/>
                <w:szCs w:val="24"/>
              </w:rPr>
              <w:tab/>
            </w:r>
            <w:r>
              <w:rPr>
                <w:rFonts w:hint="cs"/>
                <w:b w:val="0"/>
                <w:bCs/>
                <w:szCs w:val="24"/>
                <w:rtl/>
              </w:rPr>
              <w:t>القانون الحاكم</w:t>
            </w:r>
            <w:bookmarkEnd w:id="181"/>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2" w:name="_Toc334909391"/>
            <w:r>
              <w:rPr>
                <w:b w:val="0"/>
                <w:bCs/>
                <w:szCs w:val="24"/>
              </w:rPr>
              <w:t>31.</w:t>
            </w:r>
            <w:r>
              <w:rPr>
                <w:b w:val="0"/>
                <w:bCs/>
                <w:szCs w:val="24"/>
              </w:rPr>
              <w:tab/>
            </w:r>
            <w:r>
              <w:rPr>
                <w:rFonts w:hint="cs"/>
                <w:b w:val="0"/>
                <w:bCs/>
                <w:szCs w:val="24"/>
                <w:rtl/>
              </w:rPr>
              <w:t>الإشعارات (مذكرات التبليغ)</w:t>
            </w:r>
            <w:bookmarkEnd w:id="182"/>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3" w:name="_Toc334909392"/>
            <w:r>
              <w:rPr>
                <w:b w:val="0"/>
                <w:bCs/>
                <w:szCs w:val="24"/>
              </w:rPr>
              <w:t>32.</w:t>
            </w:r>
            <w:r>
              <w:rPr>
                <w:b w:val="0"/>
                <w:bCs/>
                <w:szCs w:val="24"/>
              </w:rPr>
              <w:tab/>
            </w:r>
            <w:r>
              <w:rPr>
                <w:rFonts w:hint="cs"/>
                <w:b w:val="0"/>
                <w:bCs/>
                <w:szCs w:val="24"/>
                <w:rtl/>
              </w:rPr>
              <w:t>الضرائب والرسوم</w:t>
            </w:r>
            <w:bookmarkEnd w:id="183"/>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4"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4"/>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5"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5"/>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A796B" w14:textId="77777777" w:rsidR="00E376E5" w:rsidRDefault="00E376E5" w:rsidP="00AA28F1">
      <w:pPr>
        <w:spacing w:after="0" w:line="240" w:lineRule="auto"/>
      </w:pPr>
      <w:r>
        <w:separator/>
      </w:r>
    </w:p>
  </w:endnote>
  <w:endnote w:type="continuationSeparator" w:id="0">
    <w:p w14:paraId="3CB5ADF7" w14:textId="77777777" w:rsidR="00E376E5" w:rsidRDefault="00E376E5"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915D2" w14:textId="77777777" w:rsidR="00E376E5" w:rsidRDefault="00E376E5" w:rsidP="00AA28F1">
      <w:pPr>
        <w:spacing w:after="0" w:line="240" w:lineRule="auto"/>
      </w:pPr>
      <w:r>
        <w:separator/>
      </w:r>
    </w:p>
  </w:footnote>
  <w:footnote w:type="continuationSeparator" w:id="0">
    <w:p w14:paraId="6CA905AC" w14:textId="77777777" w:rsidR="00E376E5" w:rsidRDefault="00E376E5"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3775E"/>
    <w:rsid w:val="002407AF"/>
    <w:rsid w:val="00242843"/>
    <w:rsid w:val="00264F86"/>
    <w:rsid w:val="00271BDE"/>
    <w:rsid w:val="002A564B"/>
    <w:rsid w:val="002B1C36"/>
    <w:rsid w:val="002C6266"/>
    <w:rsid w:val="0033093E"/>
    <w:rsid w:val="00332AAF"/>
    <w:rsid w:val="00337F8E"/>
    <w:rsid w:val="00345F7B"/>
    <w:rsid w:val="00350674"/>
    <w:rsid w:val="003658FF"/>
    <w:rsid w:val="003A0ACD"/>
    <w:rsid w:val="003F729A"/>
    <w:rsid w:val="00411D7F"/>
    <w:rsid w:val="00434C06"/>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F1ABB"/>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9B143A"/>
    <w:rsid w:val="00A03215"/>
    <w:rsid w:val="00A07E0E"/>
    <w:rsid w:val="00A134FE"/>
    <w:rsid w:val="00A36B06"/>
    <w:rsid w:val="00A61887"/>
    <w:rsid w:val="00A61E05"/>
    <w:rsid w:val="00A661B4"/>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A218C"/>
    <w:rsid w:val="00BF661B"/>
    <w:rsid w:val="00C114DF"/>
    <w:rsid w:val="00C265EC"/>
    <w:rsid w:val="00C27DB8"/>
    <w:rsid w:val="00C6287A"/>
    <w:rsid w:val="00C827B3"/>
    <w:rsid w:val="00CB0A58"/>
    <w:rsid w:val="00CC4E5E"/>
    <w:rsid w:val="00CF3125"/>
    <w:rsid w:val="00CF41EB"/>
    <w:rsid w:val="00D15C6D"/>
    <w:rsid w:val="00D1781F"/>
    <w:rsid w:val="00D70C0D"/>
    <w:rsid w:val="00D8495E"/>
    <w:rsid w:val="00DE087E"/>
    <w:rsid w:val="00DE11BB"/>
    <w:rsid w:val="00E3175F"/>
    <w:rsid w:val="00E376E5"/>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103</Pages>
  <Words>26441</Words>
  <Characters>150719</Characters>
  <Application>Microsoft Office Word</Application>
  <DocSecurity>0</DocSecurity>
  <Lines>1255</Lines>
  <Paragraphs>353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2022-08-03T06:29:00Z</cp:lastPrinted>
  <dcterms:created xsi:type="dcterms:W3CDTF">2023-03-23T06:28:00Z</dcterms:created>
  <dcterms:modified xsi:type="dcterms:W3CDTF">2023-03-23T06:38:00Z</dcterms:modified>
</cp:coreProperties>
</file>