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EE1A3C">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EE1A3C">
        <w:rPr>
          <w:rFonts w:asciiTheme="minorBidi" w:hAnsiTheme="minorBidi"/>
          <w:sz w:val="32"/>
          <w:szCs w:val="32"/>
        </w:rPr>
        <w:t>98/2023/47</w:t>
      </w:r>
    </w:p>
    <w:p w:rsidR="00F82947" w:rsidRPr="00C84D0C" w:rsidRDefault="00F82947" w:rsidP="00EE1A3C">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EE1A3C">
        <w:rPr>
          <w:rFonts w:asciiTheme="minorBidi" w:hAnsiTheme="minorBidi"/>
          <w:sz w:val="32"/>
          <w:szCs w:val="32"/>
        </w:rPr>
        <w:t>18</w:t>
      </w:r>
      <w:r w:rsidR="00DE6F40">
        <w:rPr>
          <w:rFonts w:asciiTheme="minorBidi" w:hAnsiTheme="minorBidi"/>
          <w:sz w:val="32"/>
          <w:szCs w:val="32"/>
        </w:rPr>
        <w:t>/</w:t>
      </w:r>
      <w:r w:rsidR="00EE1A3C">
        <w:rPr>
          <w:rFonts w:asciiTheme="minorBidi" w:hAnsiTheme="minorBidi"/>
          <w:sz w:val="32"/>
          <w:szCs w:val="32"/>
        </w:rPr>
        <w:t>4</w:t>
      </w:r>
      <w:r w:rsidR="00DE6F40">
        <w:rPr>
          <w:rFonts w:asciiTheme="minorBidi" w:hAnsiTheme="minorBidi"/>
          <w:sz w:val="32"/>
          <w:szCs w:val="32"/>
        </w:rPr>
        <w:t>/</w:t>
      </w:r>
      <w:r w:rsidR="00EE1A3C">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EE1A3C">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EE1A3C">
        <w:rPr>
          <w:rFonts w:asciiTheme="minorBidi" w:hAnsiTheme="minorBidi"/>
          <w:sz w:val="32"/>
          <w:szCs w:val="32"/>
          <w:highlight w:val="yellow"/>
        </w:rPr>
        <w:t>98</w:t>
      </w:r>
      <w:r w:rsidR="00DE6F40">
        <w:rPr>
          <w:rFonts w:asciiTheme="minorBidi" w:hAnsiTheme="minorBidi"/>
          <w:sz w:val="32"/>
          <w:szCs w:val="32"/>
          <w:highlight w:val="yellow"/>
        </w:rPr>
        <w:t>/</w:t>
      </w:r>
      <w:r w:rsidR="00EE1A3C">
        <w:rPr>
          <w:rFonts w:asciiTheme="minorBidi" w:hAnsiTheme="minorBidi"/>
          <w:sz w:val="32"/>
          <w:szCs w:val="32"/>
          <w:highlight w:val="yellow"/>
        </w:rPr>
        <w:t>2023</w:t>
      </w:r>
      <w:r w:rsidR="00DE6F40">
        <w:rPr>
          <w:rFonts w:asciiTheme="minorBidi" w:hAnsiTheme="minorBidi"/>
          <w:sz w:val="32"/>
          <w:szCs w:val="32"/>
          <w:highlight w:val="yellow"/>
        </w:rPr>
        <w:t>/</w:t>
      </w:r>
      <w:r w:rsidR="00EE1A3C">
        <w:rPr>
          <w:rFonts w:asciiTheme="minorBidi" w:hAnsiTheme="minorBidi"/>
          <w:sz w:val="32"/>
          <w:szCs w:val="32"/>
          <w:highlight w:val="yellow"/>
        </w:rPr>
        <w:t xml:space="preserve">47 </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EE1A3C">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EE1A3C">
        <w:rPr>
          <w:b/>
          <w:bCs/>
          <w:sz w:val="28"/>
          <w:szCs w:val="28"/>
          <w:lang w:bidi="ar-IQ"/>
        </w:rPr>
        <w:t xml:space="preserve">Dressing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EE1A3C">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EE1A3C">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on the specified date</w:t>
      </w:r>
      <w:r w:rsidR="00EE1A3C">
        <w:rPr>
          <w:rFonts w:asciiTheme="minorBidi" w:eastAsiaTheme="minorHAnsi" w:hAnsiTheme="minorBidi" w:cstheme="minorBidi"/>
          <w:sz w:val="28"/>
          <w:szCs w:val="28"/>
        </w:rPr>
        <w:t xml:space="preserve"> on Monday</w:t>
      </w:r>
      <w:r w:rsidR="00AC4DB8" w:rsidRPr="00AC4DB8">
        <w:rPr>
          <w:rFonts w:asciiTheme="minorBidi" w:eastAsiaTheme="minorHAnsi" w:hAnsiTheme="minorBidi" w:cstheme="minorBidi"/>
          <w:sz w:val="28"/>
          <w:szCs w:val="28"/>
        </w:rPr>
        <w:t xml:space="preserve"> </w:t>
      </w:r>
      <w:r w:rsidR="00E56370" w:rsidRPr="00AC4DB8">
        <w:rPr>
          <w:rFonts w:asciiTheme="minorBidi" w:eastAsiaTheme="minorHAnsi" w:hAnsiTheme="minorBidi" w:cstheme="minorBidi"/>
          <w:sz w:val="28"/>
          <w:szCs w:val="28"/>
        </w:rPr>
        <w:t>{</w:t>
      </w:r>
      <w:r w:rsidR="00EE1A3C">
        <w:rPr>
          <w:rFonts w:asciiTheme="minorBidi" w:eastAsiaTheme="minorHAnsi" w:hAnsiTheme="minorBidi" w:cstheme="minorBidi"/>
          <w:sz w:val="28"/>
          <w:szCs w:val="28"/>
        </w:rPr>
        <w:t>8</w:t>
      </w:r>
      <w:r w:rsidR="00F219D1">
        <w:rPr>
          <w:rFonts w:asciiTheme="minorBidi" w:eastAsiaTheme="minorHAnsi" w:hAnsiTheme="minorBidi" w:cstheme="minorBidi"/>
          <w:sz w:val="28"/>
          <w:szCs w:val="28"/>
        </w:rPr>
        <w:t>/</w:t>
      </w:r>
      <w:r w:rsidR="00EE1A3C">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/202</w:t>
      </w:r>
      <w:r w:rsidR="00EE1A3C">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EE1A3C">
        <w:rPr>
          <w:rFonts w:asciiTheme="minorBidi" w:eastAsiaTheme="minorHAnsi" w:hAnsiTheme="minorBidi" w:cstheme="minorBidi"/>
          <w:sz w:val="28"/>
          <w:szCs w:val="28"/>
        </w:rPr>
        <w:t xml:space="preserve"> on Tuesday 9</w:t>
      </w:r>
      <w:r w:rsidR="00F219D1">
        <w:rPr>
          <w:rFonts w:asciiTheme="minorBidi" w:eastAsiaTheme="minorHAnsi" w:hAnsiTheme="minorBidi" w:cstheme="minorBidi"/>
          <w:sz w:val="28"/>
          <w:szCs w:val="28"/>
        </w:rPr>
        <w:t>/</w:t>
      </w:r>
      <w:r w:rsidR="00EE1A3C">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/202</w:t>
      </w:r>
      <w:r w:rsidR="00EE1A3C">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F7207E">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F7207E">
              <w:rPr>
                <w:rFonts w:asciiTheme="minorBidi" w:hAnsiTheme="minorBidi"/>
                <w:b/>
                <w:bCs/>
                <w:sz w:val="28"/>
                <w:szCs w:val="28"/>
                <w:shd w:val="clear" w:color="auto" w:fill="FFFF00"/>
                <w:lang w:val="en-GB"/>
              </w:rPr>
              <w:t>98</w:t>
            </w:r>
            <w:r w:rsidR="00DE6F40">
              <w:rPr>
                <w:rFonts w:asciiTheme="minorBidi" w:hAnsiTheme="minorBidi"/>
                <w:b/>
                <w:bCs/>
                <w:sz w:val="28"/>
                <w:szCs w:val="28"/>
                <w:shd w:val="clear" w:color="auto" w:fill="FFFF00"/>
                <w:lang w:val="en-GB"/>
              </w:rPr>
              <w:t>/</w:t>
            </w:r>
            <w:r w:rsidR="00F7207E">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F7207E">
              <w:rPr>
                <w:rFonts w:asciiTheme="minorBidi" w:hAnsiTheme="minorBidi"/>
                <w:b/>
                <w:bCs/>
                <w:sz w:val="28"/>
                <w:szCs w:val="28"/>
                <w:shd w:val="clear" w:color="auto" w:fill="FFFF00"/>
                <w:lang w:val="en-GB"/>
              </w:rPr>
              <w:t>47</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F7207E">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F7207E">
              <w:rPr>
                <w:rFonts w:asciiTheme="minorBidi" w:hAnsiTheme="minorBidi"/>
                <w:b/>
                <w:bCs/>
                <w:sz w:val="28"/>
                <w:szCs w:val="28"/>
                <w:shd w:val="clear" w:color="auto" w:fill="FFFF00"/>
                <w:lang w:val="en-GB"/>
              </w:rPr>
              <w:t xml:space="preserve"> Tuesday  2</w:t>
            </w:r>
            <w:r w:rsidR="00DE6F40">
              <w:rPr>
                <w:rFonts w:asciiTheme="minorBidi" w:hAnsiTheme="minorBidi"/>
                <w:sz w:val="28"/>
                <w:szCs w:val="28"/>
                <w:shd w:val="clear" w:color="auto" w:fill="FFFF00"/>
                <w:lang w:val="en-GB"/>
              </w:rPr>
              <w:t>/</w:t>
            </w:r>
            <w:r w:rsidR="00F7207E">
              <w:rPr>
                <w:rFonts w:asciiTheme="minorBidi" w:hAnsiTheme="minorBidi"/>
                <w:sz w:val="28"/>
                <w:szCs w:val="28"/>
                <w:shd w:val="clear" w:color="auto" w:fill="FFFF00"/>
                <w:lang w:val="en-GB"/>
              </w:rPr>
              <w:t>5</w:t>
            </w:r>
            <w:r w:rsidR="00DE6F40">
              <w:rPr>
                <w:rFonts w:asciiTheme="minorBidi" w:hAnsiTheme="minorBidi"/>
                <w:sz w:val="28"/>
                <w:szCs w:val="28"/>
                <w:shd w:val="clear" w:color="auto" w:fill="FFFF00"/>
                <w:lang w:val="en-GB"/>
              </w:rPr>
              <w:t>/</w:t>
            </w:r>
            <w:r w:rsidR="00F7207E">
              <w:rPr>
                <w:rFonts w:asciiTheme="minorBidi" w:hAnsiTheme="minorBidi"/>
                <w:sz w:val="28"/>
                <w:szCs w:val="28"/>
                <w:shd w:val="clear" w:color="auto" w:fill="FFFF00"/>
                <w:lang w:val="en-GB"/>
              </w:rPr>
              <w:t>2023 .</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F7207E">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F7207E">
              <w:rPr>
                <w:rFonts w:asciiTheme="minorBidi" w:hAnsiTheme="minorBidi"/>
                <w:sz w:val="28"/>
                <w:szCs w:val="28"/>
                <w:shd w:val="clear" w:color="auto" w:fill="FFFF00"/>
                <w:lang w:val="en-GB"/>
              </w:rPr>
              <w:t>8</w:t>
            </w:r>
            <w:r w:rsidR="00DE6F40">
              <w:rPr>
                <w:rFonts w:asciiTheme="minorBidi" w:hAnsiTheme="minorBidi"/>
                <w:sz w:val="28"/>
                <w:szCs w:val="28"/>
                <w:shd w:val="clear" w:color="auto" w:fill="FFFF00"/>
                <w:lang w:val="en-GB"/>
              </w:rPr>
              <w:t>/</w:t>
            </w:r>
            <w:r w:rsidR="00F7207E">
              <w:rPr>
                <w:rFonts w:asciiTheme="minorBidi" w:hAnsiTheme="minorBidi"/>
                <w:sz w:val="28"/>
                <w:szCs w:val="28"/>
                <w:shd w:val="clear" w:color="auto" w:fill="FFFF00"/>
                <w:lang w:val="en-GB"/>
              </w:rPr>
              <w:t>5</w:t>
            </w:r>
            <w:r w:rsidR="00DE6F40">
              <w:rPr>
                <w:rFonts w:asciiTheme="minorBidi" w:hAnsiTheme="minorBidi"/>
                <w:sz w:val="28"/>
                <w:szCs w:val="28"/>
                <w:shd w:val="clear" w:color="auto" w:fill="FFFF00"/>
                <w:lang w:val="en-GB"/>
              </w:rPr>
              <w:t>/</w:t>
            </w:r>
            <w:r w:rsidR="00F7207E">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F7207E">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F7207E">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F7207E">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F7207E">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9C3345">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9C3345">
              <w:rPr>
                <w:rFonts w:asciiTheme="minorBidi" w:hAnsiTheme="minorBidi"/>
                <w:sz w:val="28"/>
                <w:szCs w:val="28"/>
                <w:lang w:val="en-GB"/>
              </w:rPr>
              <w:t>98</w:t>
            </w:r>
            <w:r w:rsidR="00DE6F40">
              <w:rPr>
                <w:rFonts w:asciiTheme="minorBidi" w:hAnsiTheme="minorBidi"/>
                <w:sz w:val="28"/>
                <w:szCs w:val="28"/>
                <w:lang w:val="en-GB"/>
              </w:rPr>
              <w:t>/</w:t>
            </w:r>
            <w:r w:rsidR="009C3345">
              <w:rPr>
                <w:rFonts w:asciiTheme="minorBidi" w:hAnsiTheme="minorBidi"/>
                <w:sz w:val="28"/>
                <w:szCs w:val="28"/>
                <w:lang w:val="en-GB"/>
              </w:rPr>
              <w:t>2023</w:t>
            </w:r>
            <w:r w:rsidR="00DE6F40">
              <w:rPr>
                <w:rFonts w:asciiTheme="minorBidi" w:hAnsiTheme="minorBidi"/>
                <w:sz w:val="28"/>
                <w:szCs w:val="28"/>
                <w:lang w:val="en-GB"/>
              </w:rPr>
              <w:t>/</w:t>
            </w:r>
            <w:r w:rsidR="009C3345">
              <w:rPr>
                <w:rFonts w:asciiTheme="minorBidi" w:hAnsiTheme="minorBidi"/>
                <w:sz w:val="28"/>
                <w:szCs w:val="28"/>
                <w:lang w:val="en-GB"/>
              </w:rPr>
              <w:t>47</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9C3345">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9C3345">
              <w:rPr>
                <w:rFonts w:asciiTheme="majorHAnsi" w:hAnsiTheme="majorHAnsi"/>
                <w:b/>
                <w:bCs/>
              </w:rPr>
              <w:t>Dressing</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9C3345">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w:t>
            </w:r>
            <w:r w:rsidR="009C3345">
              <w:rPr>
                <w:rFonts w:asciiTheme="minorBidi" w:hAnsiTheme="minorBidi"/>
                <w:sz w:val="28"/>
                <w:szCs w:val="28"/>
                <w:lang w:val="en-GB"/>
              </w:rPr>
              <w:t xml:space="preserve"> on Monday</w:t>
            </w:r>
            <w:r w:rsidR="001D1CA2" w:rsidRPr="00AD25AB">
              <w:rPr>
                <w:rFonts w:asciiTheme="minorBidi" w:hAnsiTheme="minorBidi"/>
                <w:sz w:val="28"/>
                <w:szCs w:val="28"/>
                <w:lang w:val="en-GB"/>
              </w:rPr>
              <w:t xml:space="preserve"> date</w:t>
            </w:r>
            <w:r w:rsidR="00F937EA">
              <w:rPr>
                <w:rFonts w:asciiTheme="minorBidi" w:hAnsiTheme="minorBidi"/>
                <w:sz w:val="28"/>
                <w:szCs w:val="28"/>
                <w:lang w:val="en-GB"/>
              </w:rPr>
              <w:t>(</w:t>
            </w:r>
            <w:r w:rsidR="009C3345">
              <w:rPr>
                <w:rFonts w:asciiTheme="minorBidi" w:hAnsiTheme="minorBidi"/>
                <w:sz w:val="28"/>
                <w:szCs w:val="28"/>
              </w:rPr>
              <w:t>8</w:t>
            </w:r>
            <w:r w:rsidR="00F937EA">
              <w:rPr>
                <w:rFonts w:asciiTheme="minorBidi" w:hAnsiTheme="minorBidi"/>
                <w:sz w:val="28"/>
                <w:szCs w:val="28"/>
              </w:rPr>
              <w:t>/</w:t>
            </w:r>
            <w:r w:rsidR="009C3345">
              <w:rPr>
                <w:rFonts w:asciiTheme="minorBidi" w:hAnsiTheme="minorBidi"/>
                <w:sz w:val="28"/>
                <w:szCs w:val="28"/>
              </w:rPr>
              <w:t>5</w:t>
            </w:r>
            <w:r w:rsidR="00F937EA">
              <w:rPr>
                <w:rFonts w:asciiTheme="minorBidi" w:hAnsiTheme="minorBidi"/>
                <w:sz w:val="28"/>
                <w:szCs w:val="28"/>
              </w:rPr>
              <w:t>/</w:t>
            </w:r>
            <w:r w:rsidR="009C3345">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9C3345">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9C3345">
              <w:rPr>
                <w:rFonts w:asciiTheme="minorBidi" w:hAnsiTheme="minorBidi"/>
                <w:sz w:val="28"/>
                <w:szCs w:val="28"/>
                <w:lang w:val="en-GB"/>
              </w:rPr>
              <w:t xml:space="preserve"> 9/5/2023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9C3345">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9C3345">
        <w:rPr>
          <w:rFonts w:asciiTheme="minorBidi" w:hAnsiTheme="minorBidi"/>
          <w:b/>
          <w:bCs/>
          <w:i/>
          <w:szCs w:val="24"/>
        </w:rPr>
        <w:t>98</w:t>
      </w:r>
      <w:r w:rsidR="00DE6F40">
        <w:rPr>
          <w:rFonts w:asciiTheme="minorBidi" w:hAnsiTheme="minorBidi"/>
          <w:b/>
          <w:bCs/>
          <w:i/>
          <w:szCs w:val="24"/>
        </w:rPr>
        <w:t>/</w:t>
      </w:r>
      <w:r w:rsidR="009C3345">
        <w:rPr>
          <w:rFonts w:asciiTheme="minorBidi" w:hAnsiTheme="minorBidi"/>
          <w:b/>
          <w:bCs/>
          <w:i/>
          <w:szCs w:val="24"/>
        </w:rPr>
        <w:t>2023</w:t>
      </w:r>
      <w:r w:rsidR="00DE6F40">
        <w:rPr>
          <w:rFonts w:asciiTheme="minorBidi" w:hAnsiTheme="minorBidi"/>
          <w:b/>
          <w:bCs/>
          <w:i/>
          <w:szCs w:val="24"/>
        </w:rPr>
        <w:t>/</w:t>
      </w:r>
      <w:r w:rsidR="009C3345">
        <w:rPr>
          <w:rFonts w:asciiTheme="minorBidi" w:hAnsiTheme="minorBidi"/>
          <w:b/>
          <w:bCs/>
          <w:i/>
          <w:szCs w:val="24"/>
        </w:rPr>
        <w:t>47</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rsidR="00851780" w:rsidRDefault="00851780" w:rsidP="00C84D0C">
      <w:pPr>
        <w:spacing w:after="0"/>
        <w:rPr>
          <w:rFonts w:asciiTheme="minorBidi" w:hAnsiTheme="minorBidi"/>
          <w:highlight w:val="yellow"/>
          <w:lang w:bidi="ar-EG"/>
        </w:rPr>
      </w:pPr>
    </w:p>
    <w:p w:rsidR="00851780" w:rsidRDefault="00851780" w:rsidP="00C84D0C">
      <w:pPr>
        <w:spacing w:after="0"/>
        <w:rPr>
          <w:rFonts w:asciiTheme="minorBidi" w:hAnsiTheme="minorBidi"/>
          <w:highlight w:val="yellow"/>
        </w:rPr>
      </w:pPr>
    </w:p>
    <w:p w:rsidR="00723C89" w:rsidRPr="001165AA" w:rsidRDefault="00723C89" w:rsidP="00851780">
      <w:pPr>
        <w:spacing w:after="0"/>
        <w:rPr>
          <w:rFonts w:asciiTheme="minorBidi" w:hAnsiTheme="minorBidi"/>
          <w:b/>
          <w:bCs/>
          <w:sz w:val="32"/>
          <w:szCs w:val="32"/>
        </w:rPr>
      </w:pPr>
    </w:p>
    <w:p w:rsidR="00851780" w:rsidRDefault="00851780" w:rsidP="00657D45">
      <w:pPr>
        <w:widowControl w:val="0"/>
        <w:spacing w:after="0"/>
        <w:ind w:right="142"/>
        <w:rPr>
          <w:rFonts w:cs="Times New Roman"/>
          <w:b/>
          <w:bCs/>
          <w:highlight w:val="yellow"/>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43"/>
        <w:gridCol w:w="1844"/>
        <w:gridCol w:w="1844"/>
        <w:gridCol w:w="1844"/>
      </w:tblGrid>
      <w:tr w:rsidR="009C3345" w:rsidRPr="00EB2AE0" w:rsidTr="00614ABB">
        <w:trPr>
          <w:trHeight w:val="575"/>
        </w:trPr>
        <w:tc>
          <w:tcPr>
            <w:tcW w:w="1843" w:type="dxa"/>
          </w:tcPr>
          <w:p w:rsidR="009C3345" w:rsidRPr="00EB2AE0" w:rsidRDefault="009C3345" w:rsidP="00614ABB">
            <w:pPr>
              <w:suppressAutoHyphens/>
              <w:spacing w:after="480"/>
              <w:jc w:val="right"/>
              <w:rPr>
                <w:rFonts w:ascii="Times New Roman" w:hAnsi="Times New Roman" w:cs="Times New Roman" w:hint="cs"/>
                <w:b/>
                <w:bCs/>
                <w:i/>
                <w:szCs w:val="24"/>
                <w:rtl/>
                <w:lang w:bidi="ar-IQ"/>
              </w:rPr>
            </w:pPr>
            <w:r>
              <w:rPr>
                <w:rFonts w:ascii="Times New Roman" w:hAnsi="Times New Roman" w:cs="Times New Roman"/>
                <w:b/>
                <w:bCs/>
                <w:i/>
                <w:szCs w:val="24"/>
                <w:lang w:bidi="ar-IQ"/>
              </w:rPr>
              <w:t>National code</w:t>
            </w:r>
          </w:p>
        </w:tc>
        <w:tc>
          <w:tcPr>
            <w:tcW w:w="1844" w:type="dxa"/>
          </w:tcPr>
          <w:p w:rsidR="009C3345" w:rsidRPr="00EB2AE0" w:rsidRDefault="009C3345" w:rsidP="00614ABB">
            <w:pPr>
              <w:suppressAutoHyphens/>
              <w:spacing w:after="480"/>
              <w:jc w:val="right"/>
              <w:rPr>
                <w:rFonts w:ascii="Times New Roman" w:hAnsi="Times New Roman" w:cs="Times New Roman"/>
                <w:b/>
                <w:bCs/>
                <w:i/>
                <w:szCs w:val="24"/>
                <w:lang w:bidi="ar-IQ"/>
              </w:rPr>
            </w:pPr>
            <w:r>
              <w:rPr>
                <w:rFonts w:ascii="Times New Roman" w:hAnsi="Times New Roman" w:cs="Times New Roman"/>
                <w:b/>
                <w:bCs/>
                <w:i/>
                <w:szCs w:val="24"/>
                <w:lang w:bidi="ar-IQ"/>
              </w:rPr>
              <w:t>Item description</w:t>
            </w:r>
          </w:p>
        </w:tc>
        <w:tc>
          <w:tcPr>
            <w:tcW w:w="1844" w:type="dxa"/>
          </w:tcPr>
          <w:p w:rsidR="009C3345" w:rsidRPr="00EB2AE0" w:rsidRDefault="009C3345" w:rsidP="009C3345">
            <w:pPr>
              <w:suppressAutoHyphens/>
              <w:spacing w:after="480"/>
              <w:jc w:val="center"/>
              <w:rPr>
                <w:rFonts w:ascii="Times New Roman" w:hAnsi="Times New Roman" w:cs="Times New Roman"/>
                <w:b/>
                <w:bCs/>
                <w:i/>
                <w:szCs w:val="24"/>
                <w:lang w:bidi="ar-IQ"/>
              </w:rPr>
            </w:pPr>
            <w:r>
              <w:rPr>
                <w:rFonts w:ascii="Times New Roman" w:hAnsi="Times New Roman" w:cs="Times New Roman"/>
                <w:b/>
                <w:bCs/>
                <w:i/>
                <w:szCs w:val="24"/>
                <w:lang w:bidi="ar-IQ"/>
              </w:rPr>
              <w:t>Unit</w:t>
            </w:r>
          </w:p>
        </w:tc>
        <w:tc>
          <w:tcPr>
            <w:tcW w:w="1844" w:type="dxa"/>
          </w:tcPr>
          <w:p w:rsidR="009C3345" w:rsidRPr="00EB2AE0" w:rsidRDefault="009C3345" w:rsidP="009C3345">
            <w:pPr>
              <w:suppressAutoHyphens/>
              <w:spacing w:after="480"/>
              <w:jc w:val="center"/>
              <w:rPr>
                <w:rFonts w:ascii="Times New Roman" w:hAnsi="Times New Roman" w:cs="Times New Roman"/>
                <w:b/>
                <w:bCs/>
                <w:i/>
                <w:szCs w:val="24"/>
                <w:lang w:bidi="ar-IQ"/>
              </w:rPr>
            </w:pPr>
            <w:r>
              <w:rPr>
                <w:rFonts w:ascii="Times New Roman" w:hAnsi="Times New Roman" w:cs="Times New Roman"/>
                <w:b/>
                <w:bCs/>
                <w:i/>
                <w:szCs w:val="24"/>
                <w:lang w:bidi="ar-IQ"/>
              </w:rPr>
              <w:t>Qty.</w:t>
            </w:r>
          </w:p>
        </w:tc>
      </w:tr>
      <w:tr w:rsidR="009C3345" w:rsidRPr="00EB2AE0" w:rsidTr="00614ABB">
        <w:tc>
          <w:tcPr>
            <w:tcW w:w="1843"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DIS-DE00-001</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Band aid 2.2" x 2.2 cm  ( pack of 100)</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Pk.</w:t>
            </w:r>
          </w:p>
        </w:tc>
        <w:tc>
          <w:tcPr>
            <w:tcW w:w="1844" w:type="dxa"/>
            <w:vAlign w:val="bottom"/>
          </w:tcPr>
          <w:p w:rsidR="009C3345" w:rsidRDefault="009C3345" w:rsidP="00614ABB">
            <w:pPr>
              <w:jc w:val="right"/>
              <w:rPr>
                <w:rFonts w:cs="Calibri"/>
                <w:color w:val="000000"/>
              </w:rPr>
            </w:pPr>
            <w:r>
              <w:rPr>
                <w:rFonts w:cs="Calibri"/>
                <w:color w:val="000000"/>
              </w:rPr>
              <w:t>128196</w:t>
            </w:r>
          </w:p>
        </w:tc>
      </w:tr>
      <w:tr w:rsidR="009C3345" w:rsidRPr="00EB2AE0" w:rsidTr="00614ABB">
        <w:tc>
          <w:tcPr>
            <w:tcW w:w="1843"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DIS-DE00-002</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Band aid 7.5" x 1.9 cm  ( pack of 100)</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Pk.</w:t>
            </w:r>
          </w:p>
        </w:tc>
        <w:tc>
          <w:tcPr>
            <w:tcW w:w="1844" w:type="dxa"/>
            <w:vAlign w:val="bottom"/>
          </w:tcPr>
          <w:p w:rsidR="009C3345" w:rsidRDefault="009C3345" w:rsidP="00614ABB">
            <w:pPr>
              <w:jc w:val="right"/>
              <w:rPr>
                <w:rFonts w:cs="Calibri"/>
                <w:color w:val="000000"/>
              </w:rPr>
            </w:pPr>
            <w:r>
              <w:rPr>
                <w:rFonts w:cs="Calibri"/>
                <w:color w:val="000000"/>
              </w:rPr>
              <w:t>145362</w:t>
            </w:r>
          </w:p>
        </w:tc>
      </w:tr>
      <w:tr w:rsidR="009C3345" w:rsidRPr="00EB2AE0" w:rsidTr="00614ABB">
        <w:tc>
          <w:tcPr>
            <w:tcW w:w="1843"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DIS-DE00-003</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 xml:space="preserve">adhesive medical tape for sensitive skin size10 cm </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PCS</w:t>
            </w:r>
          </w:p>
        </w:tc>
        <w:tc>
          <w:tcPr>
            <w:tcW w:w="1844" w:type="dxa"/>
            <w:vAlign w:val="bottom"/>
          </w:tcPr>
          <w:p w:rsidR="009C3345" w:rsidRDefault="009C3345" w:rsidP="00614ABB">
            <w:pPr>
              <w:jc w:val="right"/>
              <w:rPr>
                <w:rFonts w:cs="Calibri"/>
                <w:color w:val="000000"/>
              </w:rPr>
            </w:pPr>
            <w:r>
              <w:rPr>
                <w:rFonts w:cs="Calibri"/>
                <w:color w:val="000000"/>
              </w:rPr>
              <w:t>525219</w:t>
            </w:r>
          </w:p>
        </w:tc>
      </w:tr>
      <w:tr w:rsidR="009C3345" w:rsidRPr="00EB2AE0" w:rsidTr="00614ABB">
        <w:tc>
          <w:tcPr>
            <w:tcW w:w="1843"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DIS-DE00-004</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 xml:space="preserve">adhesive medical tape for sensitive skin size8 cm </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PCS</w:t>
            </w:r>
          </w:p>
        </w:tc>
        <w:tc>
          <w:tcPr>
            <w:tcW w:w="1844" w:type="dxa"/>
            <w:vAlign w:val="bottom"/>
          </w:tcPr>
          <w:p w:rsidR="009C3345" w:rsidRDefault="009C3345" w:rsidP="00614ABB">
            <w:pPr>
              <w:jc w:val="right"/>
              <w:rPr>
                <w:rFonts w:cs="Calibri"/>
                <w:color w:val="000000"/>
              </w:rPr>
            </w:pPr>
            <w:r>
              <w:rPr>
                <w:rFonts w:cs="Calibri"/>
                <w:color w:val="000000"/>
              </w:rPr>
              <w:t>372983</w:t>
            </w:r>
          </w:p>
        </w:tc>
      </w:tr>
      <w:tr w:rsidR="009C3345" w:rsidRPr="00EB2AE0" w:rsidTr="00614ABB">
        <w:tc>
          <w:tcPr>
            <w:tcW w:w="1843"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DIS-DE00-005</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Zinc Plaster 2" x 5 mt</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ROll</w:t>
            </w:r>
          </w:p>
        </w:tc>
        <w:tc>
          <w:tcPr>
            <w:tcW w:w="1844" w:type="dxa"/>
            <w:vAlign w:val="bottom"/>
          </w:tcPr>
          <w:p w:rsidR="009C3345" w:rsidRDefault="009C3345" w:rsidP="00614ABB">
            <w:pPr>
              <w:jc w:val="right"/>
              <w:rPr>
                <w:rFonts w:cs="Calibri"/>
                <w:color w:val="000000"/>
              </w:rPr>
            </w:pPr>
            <w:r>
              <w:rPr>
                <w:rFonts w:cs="Calibri"/>
                <w:color w:val="000000"/>
              </w:rPr>
              <w:t>829472</w:t>
            </w:r>
          </w:p>
        </w:tc>
      </w:tr>
      <w:tr w:rsidR="009C3345" w:rsidRPr="00EB2AE0" w:rsidTr="00614ABB">
        <w:tc>
          <w:tcPr>
            <w:tcW w:w="1843"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DIS-DE00-006</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Zinc Plaster 3" x 5 mt</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Roll</w:t>
            </w:r>
          </w:p>
        </w:tc>
        <w:tc>
          <w:tcPr>
            <w:tcW w:w="1844" w:type="dxa"/>
            <w:vAlign w:val="bottom"/>
          </w:tcPr>
          <w:p w:rsidR="009C3345" w:rsidRDefault="009C3345" w:rsidP="00614ABB">
            <w:pPr>
              <w:jc w:val="right"/>
              <w:rPr>
                <w:rFonts w:cs="Calibri"/>
                <w:color w:val="000000"/>
              </w:rPr>
            </w:pPr>
            <w:r>
              <w:rPr>
                <w:rFonts w:cs="Calibri"/>
                <w:color w:val="000000"/>
              </w:rPr>
              <w:t>1364838</w:t>
            </w:r>
          </w:p>
        </w:tc>
      </w:tr>
      <w:tr w:rsidR="009C3345" w:rsidRPr="00EB2AE0" w:rsidTr="00614ABB">
        <w:tc>
          <w:tcPr>
            <w:tcW w:w="1843"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DIS-DE00-007</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Zinc Plaster 4" x 5 mt</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Roll</w:t>
            </w:r>
          </w:p>
        </w:tc>
        <w:tc>
          <w:tcPr>
            <w:tcW w:w="1844" w:type="dxa"/>
            <w:vAlign w:val="bottom"/>
          </w:tcPr>
          <w:p w:rsidR="009C3345" w:rsidRDefault="009C3345" w:rsidP="00614ABB">
            <w:pPr>
              <w:jc w:val="right"/>
              <w:rPr>
                <w:rFonts w:cs="Calibri"/>
                <w:color w:val="000000"/>
              </w:rPr>
            </w:pPr>
            <w:r>
              <w:rPr>
                <w:rFonts w:cs="Calibri"/>
                <w:color w:val="000000"/>
              </w:rPr>
              <w:t>2543955</w:t>
            </w:r>
          </w:p>
        </w:tc>
      </w:tr>
      <w:tr w:rsidR="009C3345" w:rsidRPr="00EB2AE0" w:rsidTr="00614ABB">
        <w:tc>
          <w:tcPr>
            <w:tcW w:w="1843"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DIS-DE00-008</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Band aid patches  3.8cm x 3.8 cm</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pack of 100</w:t>
            </w:r>
          </w:p>
        </w:tc>
        <w:tc>
          <w:tcPr>
            <w:tcW w:w="1844" w:type="dxa"/>
            <w:vAlign w:val="bottom"/>
          </w:tcPr>
          <w:p w:rsidR="009C3345" w:rsidRDefault="009C3345" w:rsidP="00614ABB">
            <w:pPr>
              <w:jc w:val="right"/>
              <w:rPr>
                <w:rFonts w:cs="Calibri"/>
                <w:color w:val="000000"/>
              </w:rPr>
            </w:pPr>
            <w:r>
              <w:rPr>
                <w:rFonts w:cs="Calibri"/>
                <w:color w:val="000000"/>
              </w:rPr>
              <w:t>83297</w:t>
            </w:r>
          </w:p>
        </w:tc>
      </w:tr>
      <w:tr w:rsidR="009C3345" w:rsidRPr="00EB2AE0" w:rsidTr="00614ABB">
        <w:tc>
          <w:tcPr>
            <w:tcW w:w="1843"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DIS-DE00-009</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 xml:space="preserve">Band aidSpots 2.2 cm diameter </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pack of 100</w:t>
            </w:r>
          </w:p>
        </w:tc>
        <w:tc>
          <w:tcPr>
            <w:tcW w:w="1844" w:type="dxa"/>
            <w:vAlign w:val="bottom"/>
          </w:tcPr>
          <w:p w:rsidR="009C3345" w:rsidRDefault="009C3345" w:rsidP="00614ABB">
            <w:pPr>
              <w:jc w:val="right"/>
              <w:rPr>
                <w:rFonts w:cs="Calibri"/>
                <w:color w:val="000000"/>
              </w:rPr>
            </w:pPr>
            <w:r>
              <w:rPr>
                <w:rFonts w:cs="Calibri"/>
                <w:color w:val="000000"/>
              </w:rPr>
              <w:t>68231</w:t>
            </w:r>
          </w:p>
        </w:tc>
      </w:tr>
      <w:tr w:rsidR="009C3345" w:rsidRPr="00EB2AE0" w:rsidTr="00614ABB">
        <w:tc>
          <w:tcPr>
            <w:tcW w:w="1843"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DIS-DE00-010</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Band aid Strips   7.5 cm x 2. 5 cm</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pack of 100</w:t>
            </w:r>
          </w:p>
        </w:tc>
        <w:tc>
          <w:tcPr>
            <w:tcW w:w="1844" w:type="dxa"/>
            <w:vAlign w:val="bottom"/>
          </w:tcPr>
          <w:p w:rsidR="009C3345" w:rsidRDefault="009C3345" w:rsidP="00614ABB">
            <w:pPr>
              <w:jc w:val="right"/>
              <w:rPr>
                <w:rFonts w:cs="Calibri"/>
                <w:color w:val="000000"/>
              </w:rPr>
            </w:pPr>
            <w:r>
              <w:rPr>
                <w:rFonts w:cs="Calibri"/>
                <w:color w:val="000000"/>
              </w:rPr>
              <w:t>85857</w:t>
            </w:r>
          </w:p>
        </w:tc>
      </w:tr>
      <w:tr w:rsidR="009C3345" w:rsidRPr="00EB2AE0" w:rsidTr="00614ABB">
        <w:tc>
          <w:tcPr>
            <w:tcW w:w="1843"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DIS-DE00-011</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 xml:space="preserve">DRESSINGSCotton 1/2   kg </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Kg</w:t>
            </w:r>
          </w:p>
        </w:tc>
        <w:tc>
          <w:tcPr>
            <w:tcW w:w="1844" w:type="dxa"/>
            <w:vAlign w:val="center"/>
          </w:tcPr>
          <w:p w:rsidR="009C3345" w:rsidRPr="00EB2AE0" w:rsidRDefault="009C3345" w:rsidP="00614ABB">
            <w:pPr>
              <w:jc w:val="center"/>
              <w:rPr>
                <w:rFonts w:cs="Calibri"/>
                <w:color w:val="000000"/>
                <w:sz w:val="18"/>
                <w:szCs w:val="18"/>
              </w:rPr>
            </w:pPr>
            <w:r>
              <w:rPr>
                <w:rFonts w:cs="Calibri"/>
                <w:color w:val="000000"/>
                <w:sz w:val="18"/>
                <w:szCs w:val="18"/>
              </w:rPr>
              <w:t>578453</w:t>
            </w:r>
          </w:p>
        </w:tc>
      </w:tr>
      <w:tr w:rsidR="009C3345" w:rsidRPr="00EB2AE0" w:rsidTr="00614ABB">
        <w:tc>
          <w:tcPr>
            <w:tcW w:w="1843"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DIS-DE00-012</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Sterile Abdominal pack P.B 30 x 30 CM</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Doz.</w:t>
            </w:r>
          </w:p>
        </w:tc>
        <w:tc>
          <w:tcPr>
            <w:tcW w:w="1844" w:type="dxa"/>
            <w:vAlign w:val="bottom"/>
          </w:tcPr>
          <w:p w:rsidR="009C3345" w:rsidRDefault="009C3345" w:rsidP="00614ABB">
            <w:pPr>
              <w:jc w:val="right"/>
              <w:rPr>
                <w:rFonts w:cs="Calibri"/>
                <w:color w:val="000000"/>
              </w:rPr>
            </w:pPr>
            <w:r>
              <w:rPr>
                <w:rFonts w:cs="Calibri"/>
                <w:color w:val="000000"/>
              </w:rPr>
              <w:t>175241</w:t>
            </w:r>
          </w:p>
        </w:tc>
      </w:tr>
      <w:tr w:rsidR="009C3345" w:rsidRPr="00EB2AE0" w:rsidTr="00614ABB">
        <w:tc>
          <w:tcPr>
            <w:tcW w:w="1843"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DIS-DE00-013</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Sterile Abdominal pack P.B 38 x 13 cm</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Doz.</w:t>
            </w:r>
          </w:p>
        </w:tc>
        <w:tc>
          <w:tcPr>
            <w:tcW w:w="1844" w:type="dxa"/>
            <w:vAlign w:val="bottom"/>
          </w:tcPr>
          <w:p w:rsidR="009C3345" w:rsidRDefault="009C3345" w:rsidP="00614ABB">
            <w:pPr>
              <w:jc w:val="right"/>
              <w:rPr>
                <w:rFonts w:cs="Calibri"/>
                <w:color w:val="000000"/>
              </w:rPr>
            </w:pPr>
            <w:r>
              <w:rPr>
                <w:rFonts w:cs="Calibri"/>
                <w:color w:val="000000"/>
              </w:rPr>
              <w:t>161340</w:t>
            </w:r>
          </w:p>
        </w:tc>
      </w:tr>
      <w:tr w:rsidR="009C3345" w:rsidRPr="00EB2AE0" w:rsidTr="00614ABB">
        <w:tc>
          <w:tcPr>
            <w:tcW w:w="1843"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DIS-DE00-014</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White absorbent Guaze with  X-Ray thread  roll 90cm x 5mt roll</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Roll</w:t>
            </w:r>
          </w:p>
        </w:tc>
        <w:tc>
          <w:tcPr>
            <w:tcW w:w="1844" w:type="dxa"/>
            <w:vAlign w:val="bottom"/>
          </w:tcPr>
          <w:p w:rsidR="009C3345" w:rsidRDefault="009C3345" w:rsidP="00614ABB">
            <w:pPr>
              <w:jc w:val="right"/>
              <w:rPr>
                <w:rFonts w:cs="Calibri"/>
                <w:color w:val="000000"/>
              </w:rPr>
            </w:pPr>
            <w:r>
              <w:rPr>
                <w:rFonts w:cs="Calibri"/>
                <w:color w:val="000000"/>
              </w:rPr>
              <w:t>466269</w:t>
            </w:r>
          </w:p>
        </w:tc>
      </w:tr>
      <w:tr w:rsidR="009C3345" w:rsidRPr="00EB2AE0" w:rsidTr="00614ABB">
        <w:tc>
          <w:tcPr>
            <w:tcW w:w="1843"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DIS-DE00-121</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 xml:space="preserve">white absorbent Guaze  roll 90cm x 5mt </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ROll</w:t>
            </w:r>
          </w:p>
        </w:tc>
        <w:tc>
          <w:tcPr>
            <w:tcW w:w="1844" w:type="dxa"/>
            <w:vAlign w:val="bottom"/>
          </w:tcPr>
          <w:p w:rsidR="009C3345" w:rsidRDefault="009C3345" w:rsidP="00614ABB">
            <w:pPr>
              <w:jc w:val="right"/>
              <w:rPr>
                <w:rFonts w:cs="Calibri"/>
                <w:color w:val="000000"/>
              </w:rPr>
            </w:pPr>
            <w:r>
              <w:rPr>
                <w:rFonts w:cs="Calibri"/>
                <w:color w:val="000000"/>
              </w:rPr>
              <w:t>675666</w:t>
            </w:r>
          </w:p>
        </w:tc>
      </w:tr>
      <w:tr w:rsidR="009C3345" w:rsidRPr="00EB2AE0" w:rsidTr="00614ABB">
        <w:tc>
          <w:tcPr>
            <w:tcW w:w="1843"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DIS-DE00-</w:t>
            </w:r>
            <w:r>
              <w:rPr>
                <w:rFonts w:cs="Calibri"/>
                <w:color w:val="000000"/>
                <w:sz w:val="18"/>
                <w:szCs w:val="18"/>
              </w:rPr>
              <w:t>015</w:t>
            </w:r>
          </w:p>
        </w:tc>
        <w:tc>
          <w:tcPr>
            <w:tcW w:w="1844" w:type="dxa"/>
            <w:vAlign w:val="center"/>
          </w:tcPr>
          <w:p w:rsidR="009C3345" w:rsidRDefault="009C3345" w:rsidP="00614ABB">
            <w:pPr>
              <w:jc w:val="center"/>
              <w:rPr>
                <w:rFonts w:cs="Calibri"/>
                <w:color w:val="000000"/>
                <w:sz w:val="18"/>
                <w:szCs w:val="18"/>
              </w:rPr>
            </w:pPr>
            <w:r>
              <w:rPr>
                <w:rFonts w:cs="Calibri"/>
                <w:color w:val="000000"/>
                <w:sz w:val="18"/>
                <w:szCs w:val="18"/>
              </w:rPr>
              <w:t>Sterile Surgical guaze Swabs 10x10 cm with x-ray thread (Pack 100 PCS)</w:t>
            </w:r>
          </w:p>
        </w:tc>
        <w:tc>
          <w:tcPr>
            <w:tcW w:w="1844" w:type="dxa"/>
            <w:vAlign w:val="center"/>
          </w:tcPr>
          <w:p w:rsidR="009C3345" w:rsidRDefault="009C3345" w:rsidP="00614ABB">
            <w:pPr>
              <w:jc w:val="center"/>
              <w:rPr>
                <w:rFonts w:cs="Calibri"/>
                <w:color w:val="000000"/>
                <w:sz w:val="18"/>
                <w:szCs w:val="18"/>
              </w:rPr>
            </w:pPr>
            <w:r>
              <w:rPr>
                <w:rFonts w:cs="Calibri"/>
                <w:color w:val="000000"/>
                <w:sz w:val="18"/>
                <w:szCs w:val="18"/>
              </w:rPr>
              <w:t>Pk.</w:t>
            </w:r>
          </w:p>
        </w:tc>
        <w:tc>
          <w:tcPr>
            <w:tcW w:w="1844" w:type="dxa"/>
            <w:vAlign w:val="bottom"/>
          </w:tcPr>
          <w:p w:rsidR="009C3345" w:rsidRDefault="009C3345" w:rsidP="00614ABB">
            <w:pPr>
              <w:jc w:val="right"/>
              <w:rPr>
                <w:rFonts w:cs="Calibri"/>
                <w:color w:val="000000"/>
              </w:rPr>
            </w:pPr>
            <w:r>
              <w:rPr>
                <w:rFonts w:cs="Calibri"/>
                <w:color w:val="000000"/>
              </w:rPr>
              <w:t>942631</w:t>
            </w:r>
          </w:p>
        </w:tc>
      </w:tr>
      <w:tr w:rsidR="009C3345" w:rsidRPr="00EB2AE0" w:rsidTr="00614ABB">
        <w:tc>
          <w:tcPr>
            <w:tcW w:w="1843"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DIS-DE00-016</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Sterile Surgical guaze Swabs 20x10 cm with x-ray thread  (Pack 100 PCS)</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Pk.</w:t>
            </w:r>
          </w:p>
        </w:tc>
        <w:tc>
          <w:tcPr>
            <w:tcW w:w="1844" w:type="dxa"/>
            <w:vAlign w:val="bottom"/>
          </w:tcPr>
          <w:p w:rsidR="009C3345" w:rsidRDefault="009C3345" w:rsidP="00614ABB">
            <w:pPr>
              <w:jc w:val="right"/>
              <w:rPr>
                <w:rFonts w:cs="Calibri"/>
                <w:color w:val="000000"/>
              </w:rPr>
            </w:pPr>
            <w:r>
              <w:rPr>
                <w:rFonts w:cs="Calibri"/>
                <w:color w:val="000000"/>
              </w:rPr>
              <w:t>812799</w:t>
            </w:r>
          </w:p>
        </w:tc>
      </w:tr>
      <w:tr w:rsidR="009C3345" w:rsidRPr="00EB2AE0" w:rsidTr="00614ABB">
        <w:tc>
          <w:tcPr>
            <w:tcW w:w="1843"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DIS-DE00-017</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Sterile Surgical guaze Swabs 45x45 cm with x-ray thread (Pack 100 PCS)</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Pk.</w:t>
            </w:r>
          </w:p>
        </w:tc>
        <w:tc>
          <w:tcPr>
            <w:tcW w:w="1844" w:type="dxa"/>
            <w:vAlign w:val="bottom"/>
          </w:tcPr>
          <w:p w:rsidR="009C3345" w:rsidRDefault="009C3345" w:rsidP="00614ABB">
            <w:pPr>
              <w:jc w:val="right"/>
              <w:rPr>
                <w:rFonts w:cs="Calibri"/>
                <w:color w:val="000000"/>
              </w:rPr>
            </w:pPr>
            <w:r>
              <w:rPr>
                <w:rFonts w:cs="Calibri"/>
                <w:color w:val="000000"/>
              </w:rPr>
              <w:t>644671</w:t>
            </w:r>
          </w:p>
        </w:tc>
      </w:tr>
      <w:tr w:rsidR="009C3345" w:rsidRPr="00EB2AE0" w:rsidTr="00614ABB">
        <w:tc>
          <w:tcPr>
            <w:tcW w:w="1843"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DIS-DE00-01</w:t>
            </w:r>
            <w:r>
              <w:rPr>
                <w:rFonts w:cs="Calibri"/>
                <w:color w:val="000000"/>
                <w:sz w:val="18"/>
                <w:szCs w:val="18"/>
              </w:rPr>
              <w:t>8</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Sterile Surgical guaze Swabs 5x5 cm with x-ray thread (Pack 100 PCS)</w:t>
            </w:r>
          </w:p>
        </w:tc>
        <w:tc>
          <w:tcPr>
            <w:tcW w:w="1844" w:type="dxa"/>
            <w:vAlign w:val="center"/>
          </w:tcPr>
          <w:p w:rsidR="009C3345" w:rsidRPr="00EB2AE0" w:rsidRDefault="009C3345" w:rsidP="00614ABB">
            <w:pPr>
              <w:jc w:val="center"/>
              <w:rPr>
                <w:rFonts w:cs="Calibri"/>
                <w:color w:val="000000"/>
                <w:sz w:val="18"/>
                <w:szCs w:val="18"/>
              </w:rPr>
            </w:pPr>
            <w:r>
              <w:rPr>
                <w:rFonts w:cs="Calibri"/>
                <w:color w:val="000000"/>
                <w:sz w:val="18"/>
                <w:szCs w:val="18"/>
              </w:rPr>
              <w:t>Pk.</w:t>
            </w:r>
          </w:p>
        </w:tc>
        <w:tc>
          <w:tcPr>
            <w:tcW w:w="1844" w:type="dxa"/>
            <w:vAlign w:val="bottom"/>
          </w:tcPr>
          <w:p w:rsidR="009C3345" w:rsidRDefault="009C3345" w:rsidP="00614ABB">
            <w:pPr>
              <w:jc w:val="right"/>
              <w:rPr>
                <w:rFonts w:cs="Calibri"/>
                <w:color w:val="000000"/>
              </w:rPr>
            </w:pPr>
            <w:r>
              <w:rPr>
                <w:rFonts w:cs="Calibri"/>
                <w:color w:val="000000"/>
              </w:rPr>
              <w:t>231009</w:t>
            </w:r>
          </w:p>
        </w:tc>
      </w:tr>
      <w:tr w:rsidR="009C3345" w:rsidRPr="00EB2AE0" w:rsidTr="00614ABB">
        <w:tc>
          <w:tcPr>
            <w:tcW w:w="1843"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DIS-DE00-019</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Elastic adhesiveBandage  3" x 4.5m</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Doz.</w:t>
            </w:r>
          </w:p>
        </w:tc>
        <w:tc>
          <w:tcPr>
            <w:tcW w:w="1844" w:type="dxa"/>
            <w:vAlign w:val="bottom"/>
          </w:tcPr>
          <w:p w:rsidR="009C3345" w:rsidRDefault="009C3345" w:rsidP="00614ABB">
            <w:pPr>
              <w:jc w:val="right"/>
              <w:rPr>
                <w:rFonts w:cs="Calibri"/>
                <w:color w:val="000000"/>
              </w:rPr>
            </w:pPr>
            <w:r>
              <w:rPr>
                <w:rFonts w:cs="Calibri"/>
                <w:color w:val="000000"/>
              </w:rPr>
              <w:t>209746</w:t>
            </w:r>
          </w:p>
        </w:tc>
      </w:tr>
      <w:tr w:rsidR="009C3345" w:rsidRPr="00EB2AE0" w:rsidTr="00614ABB">
        <w:tc>
          <w:tcPr>
            <w:tcW w:w="1843"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DIS-DE00-020</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Patient ready 5 cotton wool balls BPS large steril pack of 15x15 band</w:t>
            </w:r>
          </w:p>
        </w:tc>
        <w:tc>
          <w:tcPr>
            <w:tcW w:w="1844" w:type="dxa"/>
            <w:vAlign w:val="center"/>
          </w:tcPr>
          <w:p w:rsidR="009C3345" w:rsidRPr="00EB2AE0" w:rsidRDefault="009C3345" w:rsidP="00614ABB">
            <w:pPr>
              <w:jc w:val="center"/>
              <w:rPr>
                <w:rFonts w:cs="Calibri"/>
                <w:color w:val="000000"/>
                <w:sz w:val="18"/>
                <w:szCs w:val="18"/>
              </w:rPr>
            </w:pPr>
            <w:r w:rsidRPr="00EB2AE0">
              <w:rPr>
                <w:rFonts w:cs="Calibri"/>
                <w:color w:val="000000"/>
                <w:sz w:val="18"/>
                <w:szCs w:val="18"/>
              </w:rPr>
              <w:t>Doz.</w:t>
            </w:r>
          </w:p>
        </w:tc>
        <w:tc>
          <w:tcPr>
            <w:tcW w:w="1844" w:type="dxa"/>
            <w:vAlign w:val="bottom"/>
          </w:tcPr>
          <w:p w:rsidR="009C3345" w:rsidRDefault="009C3345" w:rsidP="00614ABB">
            <w:pPr>
              <w:jc w:val="right"/>
              <w:rPr>
                <w:rFonts w:cs="Calibri"/>
                <w:color w:val="000000"/>
              </w:rPr>
            </w:pPr>
            <w:r>
              <w:rPr>
                <w:rFonts w:cs="Calibri"/>
                <w:color w:val="000000"/>
              </w:rPr>
              <w:t>68497</w:t>
            </w:r>
          </w:p>
        </w:tc>
      </w:tr>
    </w:tbl>
    <w:p w:rsidR="009C3345" w:rsidRDefault="009C3345" w:rsidP="00657D45">
      <w:pPr>
        <w:widowControl w:val="0"/>
        <w:spacing w:after="0"/>
        <w:ind w:right="142"/>
        <w:rPr>
          <w:rFonts w:cs="Times New Roman"/>
          <w:b/>
          <w:bCs/>
          <w:highlight w:val="yellow"/>
          <w:u w:val="single"/>
        </w:rPr>
      </w:pPr>
    </w:p>
    <w:p w:rsidR="009C3345" w:rsidRDefault="009C3345"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0A1C0A" w:rsidRPr="00C84D0C" w:rsidRDefault="000A1C0A" w:rsidP="004F0CDD">
      <w:pPr>
        <w:pStyle w:val="Part1"/>
        <w:spacing w:before="240" w:after="0"/>
        <w:jc w:val="left"/>
        <w:rPr>
          <w:rFonts w:asciiTheme="minorBidi" w:hAnsiTheme="minorBidi" w:cstheme="minorBidi"/>
          <w:sz w:val="44"/>
          <w:szCs w:val="44"/>
          <w:rtl/>
          <w:lang w:val="en-GB"/>
        </w:rPr>
      </w:pPr>
    </w:p>
    <w:p w:rsidR="00895CA2" w:rsidRPr="002F642B" w:rsidRDefault="00895CA2" w:rsidP="000A1C0A">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supply the purchaser  with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4B5C" w:rsidRDefault="000E4B5C" w:rsidP="00C10F59">
      <w:pPr>
        <w:spacing w:after="0" w:line="240" w:lineRule="auto"/>
      </w:pPr>
      <w:r>
        <w:separator/>
      </w:r>
    </w:p>
  </w:endnote>
  <w:endnote w:type="continuationSeparator" w:id="0">
    <w:p w:rsidR="000E4B5C" w:rsidRDefault="000E4B5C"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0000" w:usb1="00000000" w:usb2="00000000"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A3C" w:rsidRDefault="00EE1A3C" w:rsidP="00F7207E">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F7207E">
      <w:rPr>
        <w:rFonts w:asciiTheme="majorHAnsi" w:hAnsiTheme="majorHAnsi"/>
        <w:b/>
        <w:bCs/>
      </w:rPr>
      <w:t>98</w:t>
    </w:r>
    <w:r w:rsidRPr="00AB560A">
      <w:rPr>
        <w:rFonts w:asciiTheme="majorHAnsi" w:hAnsiTheme="majorHAnsi"/>
        <w:b/>
        <w:bCs/>
      </w:rPr>
      <w:t xml:space="preserve">/ </w:t>
    </w:r>
    <w:r w:rsidR="00F7207E">
      <w:rPr>
        <w:rFonts w:asciiTheme="majorHAnsi" w:hAnsiTheme="majorHAnsi"/>
        <w:b/>
        <w:bCs/>
      </w:rPr>
      <w:t>2023</w:t>
    </w:r>
    <w:r w:rsidRPr="00AB560A">
      <w:rPr>
        <w:rFonts w:asciiTheme="majorHAnsi" w:hAnsiTheme="majorHAnsi"/>
        <w:b/>
        <w:bCs/>
      </w:rPr>
      <w:t>/</w:t>
    </w:r>
    <w:r w:rsidR="00F7207E">
      <w:rPr>
        <w:rFonts w:asciiTheme="majorHAnsi" w:hAnsiTheme="majorHAnsi"/>
        <w:b/>
        <w:bCs/>
      </w:rPr>
      <w:t>47</w:t>
    </w:r>
    <w:r>
      <w:rPr>
        <w:rFonts w:asciiTheme="majorHAnsi" w:hAnsiTheme="majorHAnsi"/>
        <w:b/>
        <w:bCs/>
      </w:rPr>
      <w:t xml:space="preserve">, </w:t>
    </w:r>
    <w:r w:rsidR="00F7207E">
      <w:rPr>
        <w:rFonts w:asciiTheme="majorHAnsi" w:hAnsiTheme="majorHAnsi"/>
        <w:b/>
        <w:bCs/>
      </w:rPr>
      <w:t xml:space="preserve">Dressing </w:t>
    </w:r>
    <w:r>
      <w:rPr>
        <w:rFonts w:asciiTheme="majorHAnsi" w:hAnsiTheme="majorHAnsi"/>
        <w:b/>
        <w:bCs/>
      </w:rPr>
      <w:t>Appliances</w:t>
    </w:r>
  </w:p>
  <w:p w:rsidR="00EE1A3C" w:rsidRDefault="00EE1A3C"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EE1A3C" w:rsidRPr="009E776D" w:rsidRDefault="00EE1A3C" w:rsidP="006C6237">
    <w:pPr>
      <w:spacing w:after="0"/>
      <w:rPr>
        <w:rFonts w:asciiTheme="majorHAnsi" w:hAnsiTheme="majorHAnsi"/>
      </w:rPr>
    </w:pPr>
    <w:r w:rsidRPr="009E776D">
      <w:rPr>
        <w:rFonts w:asciiTheme="majorHAnsi" w:hAnsiTheme="majorHAnsi"/>
      </w:rPr>
      <w:t>Drugs Medical Appliances (kimadia )</w:t>
    </w:r>
  </w:p>
  <w:p w:rsidR="00EE1A3C" w:rsidRDefault="00EE1A3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A3C" w:rsidRDefault="00EE1A3C"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w:t>
    </w:r>
    <w:r w:rsidRPr="00AB560A">
      <w:rPr>
        <w:rFonts w:asciiTheme="majorHAnsi" w:hAnsiTheme="majorHAnsi"/>
        <w:b/>
        <w:bCs/>
      </w:rPr>
      <w:t xml:space="preserve">/ </w:t>
    </w:r>
    <w:r>
      <w:rPr>
        <w:rFonts w:asciiTheme="majorHAnsi" w:hAnsiTheme="majorHAnsi"/>
        <w:b/>
        <w:bCs/>
      </w:rPr>
      <w:t>..</w:t>
    </w:r>
    <w:r w:rsidRPr="00AB560A">
      <w:rPr>
        <w:rFonts w:asciiTheme="majorHAnsi" w:hAnsiTheme="majorHAnsi"/>
        <w:b/>
        <w:bCs/>
      </w:rPr>
      <w:t>/</w:t>
    </w:r>
    <w:r>
      <w:rPr>
        <w:rFonts w:asciiTheme="majorHAnsi" w:hAnsiTheme="majorHAnsi"/>
        <w:b/>
        <w:bCs/>
      </w:rPr>
      <w:t>…, …Appliances</w:t>
    </w:r>
  </w:p>
  <w:p w:rsidR="00EE1A3C" w:rsidRDefault="00EE1A3C"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EE1A3C" w:rsidRPr="009E776D" w:rsidRDefault="00EE1A3C" w:rsidP="009E776D">
    <w:pPr>
      <w:spacing w:after="0"/>
      <w:rPr>
        <w:rFonts w:asciiTheme="majorHAnsi" w:hAnsiTheme="majorHAnsi"/>
      </w:rPr>
    </w:pPr>
    <w:r w:rsidRPr="009E776D">
      <w:rPr>
        <w:rFonts w:asciiTheme="majorHAnsi" w:hAnsiTheme="majorHAnsi"/>
      </w:rPr>
      <w:t>Drugs Medical Appliances (kimadia )</w:t>
    </w:r>
  </w:p>
  <w:p w:rsidR="00EE1A3C" w:rsidRDefault="00EE1A3C"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39750E">
      <w:fldChar w:fldCharType="begin"/>
    </w:r>
    <w:r>
      <w:instrText xml:space="preserve"> PAGE   \* MERGEFORMAT </w:instrText>
    </w:r>
    <w:r w:rsidRPr="0039750E">
      <w:fldChar w:fldCharType="separate"/>
    </w:r>
    <w:r w:rsidR="000A1C0A" w:rsidRPr="000A1C0A">
      <w:rPr>
        <w:rFonts w:asciiTheme="majorHAnsi" w:hAnsiTheme="majorHAnsi"/>
        <w:noProof/>
      </w:rPr>
      <w:t>129</w:t>
    </w:r>
    <w:r>
      <w:rPr>
        <w:rFonts w:asciiTheme="majorHAnsi" w:hAnsiTheme="majorHAnsi"/>
        <w:noProof/>
      </w:rPr>
      <w:fldChar w:fldCharType="end"/>
    </w:r>
  </w:p>
  <w:p w:rsidR="00EE1A3C" w:rsidRDefault="00EE1A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4B5C" w:rsidRDefault="000E4B5C" w:rsidP="00C10F59">
      <w:pPr>
        <w:spacing w:after="0" w:line="240" w:lineRule="auto"/>
      </w:pPr>
      <w:r>
        <w:separator/>
      </w:r>
    </w:p>
  </w:footnote>
  <w:footnote w:type="continuationSeparator" w:id="0">
    <w:p w:rsidR="000E4B5C" w:rsidRDefault="000E4B5C"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A3C" w:rsidRDefault="00EE1A3C">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9C3345">
      <w:rPr>
        <w:rStyle w:val="PageNumber"/>
        <w:noProof/>
      </w:rPr>
      <w:t>61</w:t>
    </w:r>
    <w:r>
      <w:rPr>
        <w:rStyle w:val="PageNumber"/>
      </w:rPr>
      <w:fldChar w:fldCharType="end"/>
    </w:r>
  </w:p>
  <w:p w:rsidR="00EE1A3C" w:rsidRDefault="00EE1A3C">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A3C" w:rsidRDefault="00EE1A3C"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0E4B5C">
      <w:rPr>
        <w:rStyle w:val="PageNumber"/>
        <w:noProof/>
      </w:rPr>
      <w:t>1</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A3C" w:rsidRDefault="00EE1A3C"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9C3345">
      <w:rPr>
        <w:rStyle w:val="PageNumber"/>
        <w:noProof/>
      </w:rPr>
      <w:t>62</w:t>
    </w:r>
    <w:r>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A3C" w:rsidRDefault="00EE1A3C">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0A1C0A">
      <w:rPr>
        <w:rStyle w:val="PageNumber"/>
        <w:noProof/>
        <w:sz w:val="20"/>
      </w:rPr>
      <w:t>78</w:t>
    </w:r>
    <w:r>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A3C" w:rsidRDefault="00EE1A3C" w:rsidP="00B47DB8">
    <w:pPr>
      <w:pBdr>
        <w:bottom w:val="single" w:sz="4" w:space="1" w:color="auto"/>
      </w:pBdr>
      <w:tabs>
        <w:tab w:val="right" w:pos="9000"/>
      </w:tabs>
    </w:pPr>
    <w:r>
      <w:t>Section V. Eligible Countries</w:t>
    </w:r>
    <w:r>
      <w:tab/>
    </w:r>
    <w:fldSimple w:instr=" PAGE ">
      <w:r w:rsidR="009C3345">
        <w:rPr>
          <w:noProof/>
        </w:rPr>
        <w:t>69</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A3C" w:rsidRDefault="00EE1A3C">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9C3345">
      <w:rPr>
        <w:rStyle w:val="PageNumber"/>
        <w:noProof/>
      </w:rPr>
      <w:t>75</w:t>
    </w:r>
    <w:r>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A3C" w:rsidRPr="00AB30CE" w:rsidRDefault="00EE1A3C"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EE1A3C" w:rsidRDefault="00EE1A3C" w:rsidP="001420A4">
    <w:pPr>
      <w:pStyle w:val="Header"/>
      <w:pBdr>
        <w:bottom w:val="single" w:sz="4" w:space="1" w:color="auto"/>
      </w:pBdr>
    </w:pPr>
    <w:r>
      <w:tab/>
    </w:r>
    <w:fldSimple w:instr=" PAGE ">
      <w:r w:rsidR="000A1C0A">
        <w:rPr>
          <w:noProof/>
        </w:rPr>
        <w:t>129</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A3C" w:rsidRDefault="00EE1A3C">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0A1C0A">
      <w:rPr>
        <w:rStyle w:val="PageNumber"/>
        <w:noProof/>
      </w:rPr>
      <w:t>79</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savePreviewPicture/>
  <w:hdrShapeDefaults>
    <o:shapedefaults v:ext="edit" spidmax="51202"/>
  </w:hdrShapeDefaults>
  <w:footnotePr>
    <w:footnote w:id="-1"/>
    <w:footnote w:id="0"/>
  </w:footnotePr>
  <w:endnotePr>
    <w:numFmt w:val="decimal"/>
    <w:endnote w:id="-1"/>
    <w:endnote w:id="0"/>
  </w:endnotePr>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1C0A"/>
    <w:rsid w:val="000A590B"/>
    <w:rsid w:val="000B1F04"/>
    <w:rsid w:val="000B2065"/>
    <w:rsid w:val="000C45E2"/>
    <w:rsid w:val="000C528A"/>
    <w:rsid w:val="000C6423"/>
    <w:rsid w:val="000D169A"/>
    <w:rsid w:val="000D324D"/>
    <w:rsid w:val="000D54B9"/>
    <w:rsid w:val="000D73E1"/>
    <w:rsid w:val="000E1460"/>
    <w:rsid w:val="000E43FF"/>
    <w:rsid w:val="000E4B5C"/>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9750E"/>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3345"/>
    <w:rsid w:val="009C7BC9"/>
    <w:rsid w:val="009C7F49"/>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1A3C"/>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207E"/>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1E124-9693-4B05-9C93-3D2C73F3D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130</Pages>
  <Words>31424</Words>
  <Characters>179120</Characters>
  <Application>Microsoft Office Word</Application>
  <DocSecurity>0</DocSecurity>
  <Lines>1492</Lines>
  <Paragraphs>420</Paragraphs>
  <ScaleCrop>false</ScaleCrop>
  <HeadingPairs>
    <vt:vector size="6" baseType="variant">
      <vt:variant>
        <vt:lpstr>Title</vt:lpstr>
      </vt:variant>
      <vt:variant>
        <vt:i4>1</vt:i4>
      </vt:variant>
      <vt:variant>
        <vt:lpstr>Headings</vt:lpstr>
      </vt:variant>
      <vt:variant>
        <vt:i4>12</vt:i4>
      </vt:variant>
      <vt:variant>
        <vt:lpstr>العنوان</vt:lpstr>
      </vt:variant>
      <vt:variant>
        <vt:i4>1</vt:i4>
      </vt:variant>
    </vt:vector>
  </HeadingPairs>
  <TitlesOfParts>
    <vt:vector size="14" baseType="lpstr">
      <vt:lpstr/>
      <vt:lpstr/>
      <vt:lpstr/>
      <vt:lpstr/>
      <vt:lpstr/>
      <vt:lpstr/>
      <vt:lpstr/>
      <vt:lpstr>Section II. Bid Data Sheet</vt:lpstr>
      <vt:lpstr/>
      <vt:lpstr/>
      <vt:lpstr/>
      <vt:lpstr/>
      <vt:lpstr>Section III. Evaluation and Qualification Criteria</vt:lpstr>
      <vt:lpstr/>
    </vt:vector>
  </TitlesOfParts>
  <Company/>
  <LinksUpToDate>false</LinksUpToDate>
  <CharactersWithSpaces>210124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NS</cp:lastModifiedBy>
  <cp:revision>90</cp:revision>
  <cp:lastPrinted>2023-02-13T10:01:00Z</cp:lastPrinted>
  <dcterms:created xsi:type="dcterms:W3CDTF">2022-01-11T22:14:00Z</dcterms:created>
  <dcterms:modified xsi:type="dcterms:W3CDTF">2023-04-16T07:06:00Z</dcterms:modified>
</cp:coreProperties>
</file>