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6239C9" w:rsidRPr="00C84D0C" w:rsidRDefault="003D0A36" w:rsidP="006239C9">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w:t>
      </w:r>
      <w:r w:rsidR="006239C9">
        <w:rPr>
          <w:rFonts w:asciiTheme="minorBidi" w:hAnsiTheme="minorBidi"/>
          <w:sz w:val="32"/>
          <w:szCs w:val="32"/>
        </w:rPr>
        <w:t>disposable</w:t>
      </w:r>
      <w:proofErr w:type="spellEnd"/>
      <w:proofErr w:type="gramEnd"/>
      <w:r w:rsidR="006239C9">
        <w:rPr>
          <w:rFonts w:asciiTheme="minorBidi" w:hAnsiTheme="minorBidi"/>
          <w:sz w:val="32"/>
          <w:szCs w:val="32"/>
        </w:rPr>
        <w:t xml:space="preserve"> urology appliances (</w:t>
      </w:r>
      <w:proofErr w:type="spellStart"/>
      <w:r w:rsidR="006239C9">
        <w:rPr>
          <w:rFonts w:asciiTheme="minorBidi" w:hAnsiTheme="minorBidi"/>
          <w:sz w:val="32"/>
          <w:szCs w:val="32"/>
        </w:rPr>
        <w:t>Essencial</w:t>
      </w:r>
      <w:proofErr w:type="spellEnd"/>
      <w:r w:rsidR="006239C9">
        <w:rPr>
          <w:rFonts w:asciiTheme="minorBidi" w:hAnsiTheme="minorBidi"/>
          <w:sz w:val="32"/>
          <w:szCs w:val="32"/>
        </w:rPr>
        <w:t>)</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6239C9">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6239C9">
        <w:rPr>
          <w:rFonts w:asciiTheme="minorBidi" w:hAnsiTheme="minorBidi"/>
          <w:sz w:val="32"/>
          <w:szCs w:val="32"/>
        </w:rPr>
        <w:t xml:space="preserve"> 83/2023/56</w:t>
      </w:r>
    </w:p>
    <w:p w:rsidR="003D0A36" w:rsidRPr="00C84D0C" w:rsidRDefault="003D0A36" w:rsidP="006239C9">
      <w:pPr>
        <w:spacing w:after="0"/>
        <w:ind w:right="3"/>
        <w:rPr>
          <w:rFonts w:asciiTheme="minorBidi" w:hAnsiTheme="minorBidi"/>
          <w:sz w:val="32"/>
          <w:szCs w:val="32"/>
        </w:rPr>
      </w:pPr>
      <w:r w:rsidRPr="00C84D0C">
        <w:rPr>
          <w:rFonts w:asciiTheme="minorBidi" w:hAnsiTheme="minorBidi"/>
          <w:sz w:val="32"/>
          <w:szCs w:val="32"/>
        </w:rPr>
        <w:t>Date: issued in date</w:t>
      </w:r>
      <w:r w:rsidR="006239C9">
        <w:rPr>
          <w:rFonts w:asciiTheme="minorBidi" w:hAnsiTheme="minorBidi"/>
          <w:sz w:val="32"/>
          <w:szCs w:val="32"/>
        </w:rPr>
        <w:t xml:space="preserve"> Wednesday 24/5/2023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6239C9">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6239C9">
        <w:rPr>
          <w:rFonts w:asciiTheme="minorBidi" w:hAnsiTheme="minorBidi"/>
          <w:sz w:val="32"/>
          <w:szCs w:val="32"/>
        </w:rPr>
        <w:t>83/2023/56</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660CA9">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8E1B76" w:rsidRPr="008E1B76">
        <w:rPr>
          <w:b/>
          <w:bCs/>
          <w:sz w:val="28"/>
          <w:szCs w:val="28"/>
          <w:lang w:bidi="ar-IQ"/>
        </w:rPr>
        <w:t>disposable urology appliances</w:t>
      </w:r>
      <w:r w:rsidRPr="00761D75">
        <w:rPr>
          <w:b/>
          <w:bCs/>
          <w:sz w:val="28"/>
          <w:szCs w:val="28"/>
          <w:lang w:bidi="ar-IQ"/>
        </w:rPr>
        <w:t xml:space="preserve"> </w:t>
      </w:r>
      <w:proofErr w:type="spellStart"/>
      <w:r w:rsidR="00660CA9" w:rsidRPr="00660CA9">
        <w:rPr>
          <w:rFonts w:asciiTheme="majorHAnsi" w:hAnsiTheme="majorHAnsi"/>
          <w:b/>
          <w:bCs/>
          <w:sz w:val="28"/>
          <w:szCs w:val="28"/>
        </w:rPr>
        <w:t>Essencial</w:t>
      </w:r>
      <w:proofErr w:type="spellEnd"/>
      <w:r w:rsidR="00660CA9" w:rsidRPr="00660CA9">
        <w:rPr>
          <w:rFonts w:asciiTheme="majorHAnsi" w:hAnsiTheme="majorHAnsi"/>
          <w:b/>
          <w:bCs/>
          <w:sz w:val="28"/>
          <w:szCs w:val="28"/>
        </w:rPr>
        <w:t>)</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D363F7">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D363F7" w:rsidRPr="00D363F7">
        <w:rPr>
          <w:rFonts w:asciiTheme="minorBidi" w:eastAsiaTheme="minorHAnsi" w:hAnsiTheme="minorBidi" w:cstheme="minorBidi"/>
          <w:sz w:val="28"/>
          <w:szCs w:val="28"/>
        </w:rPr>
        <w:t>22/6. /2023</w:t>
      </w:r>
      <w:r w:rsidRPr="00AC4DB8">
        <w:rPr>
          <w:rFonts w:asciiTheme="minorBidi" w:eastAsiaTheme="minorHAnsi" w:hAnsiTheme="minorBidi" w:cstheme="minorBidi"/>
          <w:sz w:val="28"/>
          <w:szCs w:val="28"/>
        </w:rPr>
        <w:t xml:space="preserve">] </w:t>
      </w:r>
      <w:r w:rsidRPr="00AF22E3">
        <w:rPr>
          <w:rFonts w:asciiTheme="minorBidi" w:eastAsiaTheme="minorHAnsi" w:hAnsiTheme="minorBidi" w:cstheme="minorBidi"/>
          <w:sz w:val="28"/>
          <w:szCs w:val="28"/>
          <w:highlight w:val="green"/>
        </w:rPr>
        <w:t>at (</w:t>
      </w:r>
      <w:r w:rsidR="00EF449A" w:rsidRPr="00AF22E3">
        <w:rPr>
          <w:rFonts w:asciiTheme="minorBidi" w:eastAsiaTheme="minorHAnsi" w:hAnsiTheme="minorBidi" w:cstheme="minorBidi"/>
          <w:sz w:val="28"/>
          <w:szCs w:val="28"/>
          <w:highlight w:val="green"/>
        </w:rPr>
        <w:t>2</w:t>
      </w:r>
      <w:r w:rsidRPr="00AF22E3">
        <w:rPr>
          <w:rFonts w:asciiTheme="minorBidi" w:eastAsiaTheme="minorHAnsi" w:hAnsiTheme="minorBidi" w:cstheme="minorBidi"/>
          <w:sz w:val="28"/>
          <w:szCs w:val="28"/>
          <w:highlight w:val="green"/>
        </w:rPr>
        <w:t>:</w:t>
      </w:r>
      <w:r w:rsidR="00EF449A" w:rsidRPr="00AF22E3">
        <w:rPr>
          <w:rFonts w:asciiTheme="minorBidi" w:eastAsiaTheme="minorHAnsi" w:hAnsiTheme="minorBidi" w:cstheme="minorBidi"/>
          <w:sz w:val="28"/>
          <w:szCs w:val="28"/>
          <w:highlight w:val="green"/>
        </w:rPr>
        <w:t>3</w:t>
      </w:r>
      <w:r w:rsidRPr="00AF22E3">
        <w:rPr>
          <w:rFonts w:asciiTheme="minorBidi" w:eastAsiaTheme="minorHAnsi" w:hAnsiTheme="minorBidi" w:cstheme="minorBidi"/>
          <w:sz w:val="28"/>
          <w:szCs w:val="28"/>
          <w:highlight w:val="green"/>
        </w:rPr>
        <w:t>0pm )</w:t>
      </w:r>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00D363F7" w:rsidRPr="00D363F7">
        <w:rPr>
          <w:rFonts w:asciiTheme="minorBidi" w:eastAsiaTheme="minorHAnsi" w:hAnsiTheme="minorBidi" w:cstheme="minorBidi"/>
          <w:sz w:val="28"/>
          <w:szCs w:val="28"/>
        </w:rPr>
        <w:t>23/6. /2023</w:t>
      </w:r>
      <w:r w:rsidRPr="00AC4DB8">
        <w:rPr>
          <w:rFonts w:asciiTheme="minorBidi" w:hAnsiTheme="minorBidi"/>
          <w:sz w:val="28"/>
          <w:szCs w:val="28"/>
        </w:rPr>
        <w:t xml:space="preserve"> [9:00am</w:t>
      </w:r>
      <w:proofErr w:type="gramStart"/>
      <w:r w:rsidRPr="00AC4DB8">
        <w:rPr>
          <w:rFonts w:asciiTheme="minorBidi" w:hAnsiTheme="minorBidi"/>
          <w:sz w:val="28"/>
          <w:szCs w:val="28"/>
        </w:rPr>
        <w:t>]at</w:t>
      </w:r>
      <w:proofErr w:type="gramEnd"/>
      <w:r w:rsidRPr="00AC4DB8">
        <w:rPr>
          <w:rFonts w:asciiTheme="minorBidi" w:hAnsiTheme="minorBidi"/>
          <w:sz w:val="28"/>
          <w:szCs w:val="28"/>
        </w:rPr>
        <w:t xml:space="preserve"> Baghdad time .</w:t>
      </w:r>
    </w:p>
    <w:p w:rsidR="0067444B" w:rsidRPr="00AC4DB8" w:rsidRDefault="0067444B" w:rsidP="008B507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w:t>
      </w:r>
      <w:r w:rsidR="008B507B">
        <w:rPr>
          <w:rFonts w:asciiTheme="minorBidi" w:hAnsiTheme="minorBidi"/>
          <w:sz w:val="28"/>
          <w:szCs w:val="28"/>
        </w:rPr>
        <w:t>Total value of the offer</w:t>
      </w:r>
      <w:r w:rsidRPr="00AC4DB8">
        <w:rPr>
          <w:rFonts w:asciiTheme="minorBidi" w:hAnsiTheme="minorBidi"/>
          <w:sz w:val="28"/>
          <w:szCs w:val="28"/>
        </w:rPr>
        <w:t xml:space="preserve">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448D4">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D363F7">
              <w:rPr>
                <w:rtl/>
              </w:rPr>
              <w:t xml:space="preserve"> </w:t>
            </w:r>
            <w:r w:rsidR="00D363F7" w:rsidRPr="00D363F7">
              <w:rPr>
                <w:rFonts w:asciiTheme="minorBidi" w:hAnsiTheme="minorBidi" w:cs="Arial"/>
                <w:sz w:val="28"/>
                <w:szCs w:val="28"/>
                <w:shd w:val="clear" w:color="auto" w:fill="FFFF00"/>
                <w:rtl/>
                <w:lang w:val="en-GB"/>
              </w:rPr>
              <w:t>56   /2023 /83</w:t>
            </w:r>
            <w:r w:rsidR="00D363F7" w:rsidRPr="00D363F7">
              <w:rPr>
                <w:rFonts w:asciiTheme="minorBidi" w:hAnsiTheme="minorBidi"/>
                <w:sz w:val="28"/>
                <w:szCs w:val="28"/>
                <w:shd w:val="clear" w:color="auto" w:fill="FFFF00"/>
                <w:lang w:val="en-GB"/>
              </w:rPr>
              <w:t xml:space="preserve">  </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86687F" w:rsidRPr="00C84D0C">
              <w:rPr>
                <w:rFonts w:asciiTheme="minorBidi" w:hAnsiTheme="minorBidi"/>
                <w:sz w:val="32"/>
                <w:szCs w:val="32"/>
              </w:rPr>
              <w:t>recent balance</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5F66E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5F66E6">
              <w:rPr>
                <w:rFonts w:asciiTheme="minorBidi" w:hAnsiTheme="minorBidi"/>
                <w:sz w:val="28"/>
                <w:szCs w:val="28"/>
                <w:shd w:val="clear" w:color="auto" w:fill="FFFF00"/>
                <w:lang w:val="en-GB"/>
              </w:rPr>
              <w:t>…..</w:t>
            </w:r>
            <w:r w:rsidRPr="00351C67">
              <w:rPr>
                <w:rFonts w:asciiTheme="minorBidi" w:hAnsiTheme="minorBidi"/>
                <w:sz w:val="28"/>
                <w:szCs w:val="28"/>
                <w:highlight w:val="yellow"/>
                <w:shd w:val="clear" w:color="auto" w:fill="FFFF00"/>
                <w:lang w:val="en-GB"/>
              </w:rPr>
              <w:t>(</w:t>
            </w:r>
            <w:proofErr w:type="gramStart"/>
            <w:r w:rsidR="00644ECD" w:rsidRPr="00644ECD">
              <w:rPr>
                <w:rFonts w:asciiTheme="minorBidi" w:hAnsiTheme="minorBidi"/>
                <w:sz w:val="28"/>
                <w:szCs w:val="28"/>
                <w:lang w:val="en-GB"/>
              </w:rPr>
              <w:t>15  /</w:t>
            </w:r>
            <w:proofErr w:type="gramEnd"/>
            <w:r w:rsidR="00644ECD" w:rsidRPr="00644ECD">
              <w:rPr>
                <w:rFonts w:asciiTheme="minorBidi" w:hAnsiTheme="minorBidi"/>
                <w:sz w:val="28"/>
                <w:szCs w:val="28"/>
                <w:lang w:val="en-GB"/>
              </w:rPr>
              <w:t xml:space="preserve"> 6 /2023.</w:t>
            </w:r>
            <w:r w:rsidRPr="00C84D0C">
              <w:rPr>
                <w:rFonts w:asciiTheme="minorBidi" w:hAnsiTheme="minorBidi"/>
                <w:sz w:val="28"/>
                <w:szCs w:val="28"/>
                <w:highlight w:val="yellow"/>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etc)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equipments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1B379D" w:rsidRPr="001B379D">
              <w:rPr>
                <w:rFonts w:asciiTheme="minorBidi" w:hAnsiTheme="minorBidi"/>
                <w:sz w:val="28"/>
                <w:szCs w:val="28"/>
                <w:shd w:val="clear" w:color="auto" w:fill="FFFF00"/>
                <w:lang w:val="en-GB"/>
              </w:rPr>
              <w:t>22 /6 / 2024</w:t>
            </w:r>
            <w:proofErr w:type="gramStart"/>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&amp;</w:t>
            </w:r>
            <w:proofErr w:type="gramEnd"/>
            <w:r w:rsidR="00832F30" w:rsidRPr="00C84D0C">
              <w:rPr>
                <w:rFonts w:asciiTheme="minorBidi" w:hAnsiTheme="minorBidi"/>
                <w:sz w:val="28"/>
                <w:szCs w:val="28"/>
                <w:lang w:val="en-GB"/>
              </w:rPr>
              <w:t xml:space="preserve"> it could be extent as per our request. </w:t>
            </w:r>
          </w:p>
          <w:p w:rsidR="001B379D"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(28) days after the end of the bid validity period. Accordingly, a bid with a bid security that expires before</w:t>
            </w:r>
          </w:p>
          <w:p w:rsidR="00B30368" w:rsidRPr="00C84D0C" w:rsidRDefault="00B30368" w:rsidP="00AE0A21">
            <w:pPr>
              <w:spacing w:after="0"/>
              <w:jc w:val="both"/>
              <w:rPr>
                <w:rFonts w:asciiTheme="minorBidi" w:hAnsiTheme="minorBidi"/>
                <w:sz w:val="28"/>
                <w:szCs w:val="28"/>
                <w:lang w:val="en-GB"/>
              </w:rPr>
            </w:pPr>
            <w:r w:rsidRPr="00C84D0C">
              <w:rPr>
                <w:rFonts w:asciiTheme="minorBidi" w:hAnsiTheme="minorBidi"/>
                <w:sz w:val="28"/>
                <w:szCs w:val="28"/>
                <w:lang w:val="en-GB"/>
              </w:rPr>
              <w:t xml:space="preserve"> </w:t>
            </w:r>
            <w:r w:rsidR="001B379D" w:rsidRPr="001B379D">
              <w:rPr>
                <w:rFonts w:asciiTheme="minorBidi" w:hAnsiTheme="minorBidi"/>
                <w:sz w:val="28"/>
                <w:szCs w:val="28"/>
                <w:shd w:val="clear" w:color="auto" w:fill="FFFF00"/>
                <w:lang w:val="en-GB"/>
              </w:rPr>
              <w:t>20/ 7/ 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890AF0">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 xml:space="preserve">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w:t>
            </w:r>
            <w:r w:rsidR="00890AF0">
              <w:rPr>
                <w:rFonts w:asciiTheme="minorBidi" w:hAnsiTheme="minorBidi"/>
                <w:sz w:val="28"/>
                <w:szCs w:val="28"/>
                <w:highlight w:val="green"/>
                <w:lang w:val="en-GB"/>
              </w:rPr>
              <w:t xml:space="preserve">total value of the offer </w:t>
            </w:r>
            <w:r w:rsidR="00EE26E9"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 xml:space="preserve">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B53AA3">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w:t>
            </w:r>
            <w:r w:rsidR="00B53AA3">
              <w:rPr>
                <w:rFonts w:asciiTheme="minorBidi" w:hAnsiTheme="minorBidi"/>
                <w:sz w:val="28"/>
                <w:szCs w:val="28"/>
                <w:lang w:val="en-GB"/>
              </w:rPr>
              <w:t>83</w:t>
            </w:r>
            <w:r w:rsidR="00B53AA3" w:rsidRPr="00B53AA3">
              <w:rPr>
                <w:rFonts w:asciiTheme="minorBidi" w:hAnsiTheme="minorBidi"/>
                <w:sz w:val="28"/>
                <w:szCs w:val="28"/>
                <w:lang w:val="en-GB"/>
              </w:rPr>
              <w:t xml:space="preserve"> / 2023/</w:t>
            </w:r>
            <w:r w:rsidR="00B53AA3">
              <w:rPr>
                <w:rFonts w:asciiTheme="minorBidi" w:hAnsiTheme="minorBidi"/>
                <w:sz w:val="28"/>
                <w:szCs w:val="28"/>
                <w:lang w:val="en-GB"/>
              </w:rPr>
              <w:t>56</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B53AA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B056C0" w:rsidRPr="00C84D0C">
              <w:rPr>
                <w:rFonts w:asciiTheme="minorBidi" w:hAnsiTheme="minorBidi"/>
              </w:rPr>
              <w:t>:</w:t>
            </w:r>
            <w:r w:rsidR="00A20685">
              <w:rPr>
                <w:rFonts w:asciiTheme="minorBidi" w:hAnsiTheme="minorBidi"/>
              </w:rPr>
              <w:t>Thursday</w:t>
            </w:r>
            <w:r w:rsidR="00B056C0" w:rsidRPr="00C84D0C">
              <w:rPr>
                <w:rFonts w:asciiTheme="minorBidi" w:hAnsiTheme="minorBidi"/>
              </w:rPr>
              <w:t xml:space="preserve">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B53AA3" w:rsidRPr="00B53AA3">
              <w:rPr>
                <w:rFonts w:asciiTheme="minorBidi" w:hAnsiTheme="minorBidi"/>
                <w:sz w:val="28"/>
                <w:szCs w:val="28"/>
                <w:lang w:val="en-GB"/>
              </w:rPr>
              <w:t xml:space="preserve">22/6/2023   </w:t>
            </w:r>
            <w:r w:rsidR="00B53AA3" w:rsidRPr="00C84D0C">
              <w:rPr>
                <w:rFonts w:asciiTheme="minorBidi" w:hAnsiTheme="minorBidi"/>
              </w:rPr>
              <w:t xml:space="preserve"> </w:t>
            </w:r>
            <w:r w:rsidR="00056794">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B53AA3">
              <w:rPr>
                <w:rtl/>
              </w:rPr>
              <w:t xml:space="preserve"> </w:t>
            </w:r>
            <w:r w:rsidR="00B53AA3" w:rsidRPr="00B53AA3">
              <w:rPr>
                <w:rFonts w:asciiTheme="minorBidi" w:hAnsiTheme="minorBidi" w:cs="Arial"/>
                <w:sz w:val="28"/>
                <w:szCs w:val="28"/>
                <w:rtl/>
                <w:lang w:val="en-GB"/>
              </w:rPr>
              <w:t>22/6/2023</w:t>
            </w:r>
            <w:r w:rsidR="00B53AA3" w:rsidRPr="00B53AA3">
              <w:rPr>
                <w:rFonts w:asciiTheme="minorBidi" w:hAnsiTheme="minorBidi"/>
                <w:sz w:val="28"/>
                <w:szCs w:val="28"/>
                <w:lang w:val="en-GB"/>
              </w:rPr>
              <w:t xml:space="preserve">   </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334AE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334AE4">
              <w:rPr>
                <w:rFonts w:asciiTheme="minorBidi" w:hAnsiTheme="minorBidi"/>
                <w:sz w:val="28"/>
                <w:szCs w:val="28"/>
                <w:lang w:val="en-GB"/>
              </w:rPr>
              <w:t>25</w:t>
            </w:r>
            <w:r w:rsidR="00A20AA0" w:rsidRPr="00A20AA0">
              <w:rPr>
                <w:rFonts w:asciiTheme="minorBidi" w:hAnsiTheme="minorBidi"/>
                <w:sz w:val="28"/>
                <w:szCs w:val="28"/>
                <w:lang w:val="en-GB"/>
              </w:rPr>
              <w:t xml:space="preserve"> / 6 /2023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4" w:name="_Toc327105403"/>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IV.</w:t>
      </w:r>
      <w:proofErr w:type="gramEnd"/>
      <w:r w:rsidRPr="00C84D0C">
        <w:rPr>
          <w:rFonts w:asciiTheme="minorBidi" w:hAnsiTheme="minorBidi" w:cstheme="minorBidi"/>
        </w:rPr>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proofErr w:type="gramStart"/>
      <w:r w:rsidR="007402B0">
        <w:rPr>
          <w:rFonts w:asciiTheme="minorBidi" w:hAnsiTheme="minorBidi"/>
          <w:b/>
          <w:bCs/>
          <w:i/>
          <w:szCs w:val="24"/>
        </w:rPr>
        <w:t>.</w:t>
      </w:r>
      <w:r w:rsidR="00983856" w:rsidRPr="00983856">
        <w:rPr>
          <w:rFonts w:asciiTheme="minorBidi" w:hAnsiTheme="minorBidi"/>
          <w:b/>
          <w:bCs/>
          <w:i/>
          <w:szCs w:val="24"/>
        </w:rPr>
        <w:t>/</w:t>
      </w:r>
      <w:proofErr w:type="gramEnd"/>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proofErr w:type="gramStart"/>
      <w:r w:rsidRPr="001B6A13">
        <w:rPr>
          <w:i/>
          <w:highlight w:val="lightGray"/>
        </w:rPr>
        <w:t>:</w:t>
      </w:r>
      <w:r w:rsidRPr="002253B0">
        <w:rPr>
          <w:i/>
        </w:rPr>
        <w:t>“</w:t>
      </w:r>
      <w:proofErr w:type="gramEnd"/>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p w:rsidR="00F34B92" w:rsidRDefault="00F34B92" w:rsidP="00F34B92">
      <w:pPr>
        <w:spacing w:after="0"/>
        <w:rPr>
          <w:rFonts w:asciiTheme="minorBidi" w:hAnsiTheme="minorBidi"/>
          <w:highlight w:val="yellow"/>
        </w:rPr>
      </w:pPr>
    </w:p>
    <w:tbl>
      <w:tblPr>
        <w:tblStyle w:val="TableGrid"/>
        <w:tblpPr w:leftFromText="180" w:rightFromText="180" w:vertAnchor="text" w:horzAnchor="margin" w:tblpXSpec="center" w:tblpY="166"/>
        <w:bidiVisual/>
        <w:tblW w:w="8086" w:type="dxa"/>
        <w:tblLayout w:type="fixed"/>
        <w:tblLook w:val="04A0"/>
      </w:tblPr>
      <w:tblGrid>
        <w:gridCol w:w="1696"/>
        <w:gridCol w:w="1710"/>
        <w:gridCol w:w="2790"/>
        <w:gridCol w:w="1890"/>
      </w:tblGrid>
      <w:tr w:rsidR="00A20AA0" w:rsidTr="00A20AA0">
        <w:tc>
          <w:tcPr>
            <w:tcW w:w="1696" w:type="dxa"/>
          </w:tcPr>
          <w:p w:rsidR="00A20AA0" w:rsidRDefault="00A20AA0" w:rsidP="00A20AA0">
            <w:pPr>
              <w:jc w:val="center"/>
              <w:rPr>
                <w:lang w:bidi="ar-IQ"/>
              </w:rPr>
            </w:pPr>
            <w:bookmarkStart w:id="137" w:name="_GoBack" w:colFirst="0" w:colLast="3"/>
          </w:p>
        </w:tc>
        <w:tc>
          <w:tcPr>
            <w:tcW w:w="1710" w:type="dxa"/>
          </w:tcPr>
          <w:p w:rsidR="00A20AA0" w:rsidRDefault="00A20AA0" w:rsidP="00A20AA0">
            <w:pPr>
              <w:jc w:val="center"/>
              <w:rPr>
                <w:lang w:bidi="ar-IQ"/>
              </w:rPr>
            </w:pPr>
          </w:p>
        </w:tc>
        <w:tc>
          <w:tcPr>
            <w:tcW w:w="2790" w:type="dxa"/>
          </w:tcPr>
          <w:p w:rsidR="00A20AA0" w:rsidRDefault="00A20AA0" w:rsidP="00A20AA0">
            <w:pPr>
              <w:jc w:val="center"/>
              <w:rPr>
                <w:lang w:bidi="ar-IQ"/>
              </w:rPr>
            </w:pPr>
          </w:p>
        </w:tc>
        <w:tc>
          <w:tcPr>
            <w:tcW w:w="1890" w:type="dxa"/>
          </w:tcPr>
          <w:p w:rsidR="00A20AA0" w:rsidRDefault="00A20AA0" w:rsidP="00A20AA0">
            <w:pPr>
              <w:jc w:val="center"/>
              <w:rPr>
                <w:lang w:bidi="ar-IQ"/>
              </w:rPr>
            </w:pPr>
          </w:p>
        </w:tc>
      </w:tr>
      <w:bookmarkEnd w:id="137"/>
    </w:tbl>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1B2390" w:rsidRDefault="001B2390" w:rsidP="00F34B92">
      <w:pPr>
        <w:widowControl w:val="0"/>
        <w:spacing w:after="0"/>
        <w:ind w:right="142"/>
        <w:rPr>
          <w:rFonts w:asciiTheme="minorBidi" w:hAnsiTheme="minorBidi"/>
        </w:rPr>
      </w:pPr>
    </w:p>
    <w:tbl>
      <w:tblPr>
        <w:tblpPr w:leftFromText="180" w:rightFromText="180" w:vertAnchor="text" w:horzAnchor="margin" w:tblpXSpec="center" w:tblpY="7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3420"/>
        <w:gridCol w:w="1530"/>
        <w:gridCol w:w="1530"/>
      </w:tblGrid>
      <w:tr w:rsidR="001B2390" w:rsidRPr="0096736B" w:rsidTr="00CA336C">
        <w:tc>
          <w:tcPr>
            <w:tcW w:w="2178" w:type="dxa"/>
          </w:tcPr>
          <w:p w:rsidR="001B2390" w:rsidRPr="0096736B" w:rsidRDefault="001B2390" w:rsidP="00CA336C">
            <w:pPr>
              <w:suppressAutoHyphens/>
              <w:bidi/>
              <w:spacing w:after="480"/>
              <w:jc w:val="center"/>
              <w:rPr>
                <w:rFonts w:ascii="Times New Roman" w:hAnsi="Times New Roman" w:cs="Times New Roman" w:hint="cs"/>
                <w:b/>
                <w:bCs/>
                <w:i/>
                <w:szCs w:val="24"/>
                <w:rtl/>
                <w:lang w:bidi="ar-IQ"/>
              </w:rPr>
            </w:pPr>
            <w:r>
              <w:rPr>
                <w:rFonts w:ascii="Times New Roman" w:hAnsi="Times New Roman" w:cs="Times New Roman"/>
                <w:b/>
                <w:bCs/>
                <w:i/>
                <w:szCs w:val="24"/>
                <w:lang w:bidi="ar-IQ"/>
              </w:rPr>
              <w:t>Code number</w:t>
            </w:r>
            <w:r>
              <w:rPr>
                <w:rFonts w:ascii="Times New Roman" w:hAnsi="Times New Roman" w:cs="Times New Roman" w:hint="cs"/>
                <w:b/>
                <w:bCs/>
                <w:i/>
                <w:szCs w:val="24"/>
                <w:rtl/>
                <w:lang w:bidi="ar-IQ"/>
              </w:rPr>
              <w:t xml:space="preserve"> </w:t>
            </w:r>
          </w:p>
        </w:tc>
        <w:tc>
          <w:tcPr>
            <w:tcW w:w="3420" w:type="dxa"/>
          </w:tcPr>
          <w:p w:rsidR="001B2390" w:rsidRPr="0096736B" w:rsidRDefault="001B2390" w:rsidP="00CA336C">
            <w:pPr>
              <w:suppressAutoHyphens/>
              <w:bidi/>
              <w:spacing w:after="480"/>
              <w:jc w:val="center"/>
              <w:rPr>
                <w:rFonts w:ascii="Times New Roman" w:hAnsi="Times New Roman" w:cs="Times New Roman" w:hint="cs"/>
                <w:b/>
                <w:bCs/>
                <w:i/>
                <w:szCs w:val="24"/>
                <w:rtl/>
              </w:rPr>
            </w:pPr>
            <w:r>
              <w:rPr>
                <w:rFonts w:ascii="Times New Roman" w:hAnsi="Times New Roman" w:cs="Times New Roman"/>
                <w:b/>
                <w:bCs/>
                <w:i/>
                <w:szCs w:val="24"/>
              </w:rPr>
              <w:t>ITEM</w:t>
            </w:r>
            <w:r>
              <w:rPr>
                <w:rFonts w:ascii="Times New Roman" w:hAnsi="Times New Roman" w:cs="Times New Roman" w:hint="cs"/>
                <w:b/>
                <w:bCs/>
                <w:i/>
                <w:szCs w:val="24"/>
                <w:rtl/>
              </w:rPr>
              <w:t xml:space="preserve"> </w:t>
            </w:r>
          </w:p>
        </w:tc>
        <w:tc>
          <w:tcPr>
            <w:tcW w:w="1530" w:type="dxa"/>
          </w:tcPr>
          <w:p w:rsidR="001B2390" w:rsidRDefault="00044299" w:rsidP="00CA336C">
            <w:pPr>
              <w:suppressAutoHyphens/>
              <w:bidi/>
              <w:spacing w:after="480"/>
              <w:jc w:val="center"/>
              <w:rPr>
                <w:rFonts w:ascii="Times New Roman" w:hAnsi="Times New Roman" w:cs="Times New Roman"/>
                <w:b/>
                <w:bCs/>
                <w:i/>
                <w:szCs w:val="24"/>
                <w:lang w:bidi="ar-IQ"/>
              </w:rPr>
            </w:pPr>
            <w:r>
              <w:rPr>
                <w:rFonts w:ascii="Times New Roman" w:hAnsi="Times New Roman" w:cs="Times New Roman"/>
                <w:b/>
                <w:bCs/>
                <w:i/>
                <w:szCs w:val="24"/>
                <w:lang w:bidi="ar-IQ"/>
              </w:rPr>
              <w:t>M</w:t>
            </w:r>
            <w:r w:rsidR="001B2390">
              <w:rPr>
                <w:rFonts w:ascii="Times New Roman" w:hAnsi="Times New Roman" w:cs="Times New Roman"/>
                <w:b/>
                <w:bCs/>
                <w:i/>
                <w:szCs w:val="24"/>
                <w:lang w:bidi="ar-IQ"/>
              </w:rPr>
              <w:t>easuring</w:t>
            </w:r>
          </w:p>
          <w:p w:rsidR="00044299" w:rsidRPr="0096736B" w:rsidRDefault="00044299" w:rsidP="00044299">
            <w:pPr>
              <w:suppressAutoHyphens/>
              <w:bidi/>
              <w:spacing w:after="480"/>
              <w:jc w:val="center"/>
              <w:rPr>
                <w:rFonts w:ascii="Times New Roman" w:hAnsi="Times New Roman" w:cs="Times New Roman"/>
                <w:b/>
                <w:bCs/>
                <w:i/>
                <w:szCs w:val="24"/>
                <w:lang w:bidi="ar-IQ"/>
              </w:rPr>
            </w:pPr>
            <w:r>
              <w:rPr>
                <w:rFonts w:ascii="Times New Roman" w:hAnsi="Times New Roman" w:cs="Times New Roman"/>
                <w:b/>
                <w:bCs/>
                <w:i/>
                <w:szCs w:val="24"/>
                <w:lang w:bidi="ar-IQ"/>
              </w:rPr>
              <w:t>unit</w:t>
            </w:r>
          </w:p>
        </w:tc>
        <w:tc>
          <w:tcPr>
            <w:tcW w:w="1530" w:type="dxa"/>
          </w:tcPr>
          <w:p w:rsidR="001B2390" w:rsidRDefault="001B2390" w:rsidP="00CA336C">
            <w:pPr>
              <w:suppressAutoHyphens/>
              <w:bidi/>
              <w:spacing w:after="480"/>
              <w:jc w:val="center"/>
              <w:rPr>
                <w:rFonts w:ascii="Times New Roman" w:hAnsi="Times New Roman" w:cs="Times New Roman" w:hint="cs"/>
                <w:b/>
                <w:bCs/>
                <w:i/>
                <w:szCs w:val="24"/>
                <w:rtl/>
              </w:rPr>
            </w:pPr>
            <w:r>
              <w:rPr>
                <w:rFonts w:ascii="Times New Roman" w:hAnsi="Times New Roman" w:cs="Times New Roman"/>
                <w:b/>
                <w:bCs/>
                <w:i/>
                <w:szCs w:val="24"/>
              </w:rPr>
              <w:t xml:space="preserve">Quantity </w:t>
            </w:r>
          </w:p>
        </w:tc>
      </w:tr>
      <w:tr w:rsidR="001B2390" w:rsidRPr="0096736B" w:rsidTr="00CA336C">
        <w:tc>
          <w:tcPr>
            <w:tcW w:w="2178" w:type="dxa"/>
          </w:tcPr>
          <w:p w:rsidR="001B2390" w:rsidRPr="0096736B" w:rsidRDefault="001B2390" w:rsidP="00CA336C">
            <w:pPr>
              <w:suppressAutoHyphens/>
              <w:bidi/>
              <w:spacing w:after="480"/>
              <w:jc w:val="right"/>
              <w:rPr>
                <w:rFonts w:ascii="Times New Roman" w:hAnsi="Times New Roman" w:cs="Times New Roman"/>
                <w:i/>
                <w:szCs w:val="24"/>
                <w:lang w:bidi="ar-IQ"/>
              </w:rPr>
            </w:pPr>
            <w:r>
              <w:rPr>
                <w:rFonts w:ascii="Times New Roman" w:hAnsi="Times New Roman" w:cs="Times New Roman"/>
                <w:i/>
                <w:szCs w:val="24"/>
                <w:lang w:bidi="ar-IQ"/>
              </w:rPr>
              <w:t>URS-DEOO-050</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E2591">
              <w:rPr>
                <w:rFonts w:ascii="Times New Roman" w:hAnsi="Times New Roman" w:cs="Times New Roman"/>
                <w:i/>
                <w:szCs w:val="24"/>
                <w:lang w:bidi="ar-IQ"/>
              </w:rPr>
              <w:t xml:space="preserve">urethral plug disposable , </w:t>
            </w:r>
            <w:proofErr w:type="spellStart"/>
            <w:r w:rsidRPr="007E2591">
              <w:rPr>
                <w:rFonts w:ascii="Times New Roman" w:hAnsi="Times New Roman" w:cs="Times New Roman"/>
                <w:i/>
                <w:szCs w:val="24"/>
                <w:lang w:bidi="ar-IQ"/>
              </w:rPr>
              <w:t>plastic,securely</w:t>
            </w:r>
            <w:proofErr w:type="spellEnd"/>
            <w:r w:rsidRPr="007E2591">
              <w:rPr>
                <w:rFonts w:ascii="Times New Roman" w:hAnsi="Times New Roman" w:cs="Times New Roman"/>
                <w:i/>
                <w:szCs w:val="24"/>
                <w:lang w:bidi="ar-IQ"/>
              </w:rPr>
              <w:t xml:space="preserve"> into funnel end of most </w:t>
            </w:r>
            <w:proofErr w:type="spellStart"/>
            <w:r w:rsidRPr="007E2591">
              <w:rPr>
                <w:rFonts w:ascii="Times New Roman" w:hAnsi="Times New Roman" w:cs="Times New Roman"/>
                <w:i/>
                <w:szCs w:val="24"/>
                <w:lang w:bidi="ar-IQ"/>
              </w:rPr>
              <w:t>foley</w:t>
            </w:r>
            <w:proofErr w:type="spellEnd"/>
            <w:r w:rsidRPr="007E2591">
              <w:rPr>
                <w:rFonts w:ascii="Times New Roman" w:hAnsi="Times New Roman" w:cs="Times New Roman"/>
                <w:i/>
                <w:szCs w:val="24"/>
                <w:lang w:bidi="ar-IQ"/>
              </w:rPr>
              <w:t xml:space="preserve"> catheter</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12129</w:t>
            </w:r>
          </w:p>
        </w:tc>
      </w:tr>
      <w:tr w:rsidR="001B2390" w:rsidRPr="0096736B" w:rsidTr="00CA336C">
        <w:tc>
          <w:tcPr>
            <w:tcW w:w="2178"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F37B1">
              <w:rPr>
                <w:rFonts w:ascii="Times New Roman" w:hAnsi="Times New Roman" w:cs="Times New Roman"/>
                <w:i/>
                <w:szCs w:val="24"/>
                <w:lang w:bidi="ar-IQ"/>
              </w:rPr>
              <w:lastRenderedPageBreak/>
              <w:t>URS-DEOO-</w:t>
            </w:r>
            <w:r>
              <w:rPr>
                <w:rFonts w:ascii="Times New Roman" w:hAnsi="Times New Roman" w:cs="Times New Roman"/>
                <w:i/>
                <w:szCs w:val="24"/>
                <w:lang w:bidi="ar-IQ"/>
              </w:rPr>
              <w:t>039</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E2591">
              <w:rPr>
                <w:rFonts w:ascii="Times New Roman" w:hAnsi="Times New Roman" w:cs="Times New Roman"/>
                <w:i/>
                <w:szCs w:val="24"/>
                <w:lang w:bidi="ar-IQ"/>
              </w:rPr>
              <w:t xml:space="preserve">Occlusion </w:t>
            </w:r>
            <w:proofErr w:type="spellStart"/>
            <w:r w:rsidRPr="007E2591">
              <w:rPr>
                <w:rFonts w:ascii="Times New Roman" w:hAnsi="Times New Roman" w:cs="Times New Roman"/>
                <w:i/>
                <w:szCs w:val="24"/>
                <w:lang w:bidi="ar-IQ"/>
              </w:rPr>
              <w:t>ureteric</w:t>
            </w:r>
            <w:proofErr w:type="spellEnd"/>
            <w:r w:rsidRPr="007E2591">
              <w:rPr>
                <w:rFonts w:ascii="Times New Roman" w:hAnsi="Times New Roman" w:cs="Times New Roman"/>
                <w:i/>
                <w:szCs w:val="24"/>
                <w:lang w:bidi="ar-IQ"/>
              </w:rPr>
              <w:t xml:space="preserve"> </w:t>
            </w:r>
            <w:proofErr w:type="spellStart"/>
            <w:r w:rsidRPr="007E2591">
              <w:rPr>
                <w:rFonts w:ascii="Times New Roman" w:hAnsi="Times New Roman" w:cs="Times New Roman"/>
                <w:i/>
                <w:szCs w:val="24"/>
                <w:lang w:bidi="ar-IQ"/>
              </w:rPr>
              <w:t>Baloon</w:t>
            </w:r>
            <w:proofErr w:type="spellEnd"/>
            <w:r w:rsidRPr="007E2591">
              <w:rPr>
                <w:rFonts w:ascii="Times New Roman" w:hAnsi="Times New Roman" w:cs="Times New Roman"/>
                <w:i/>
                <w:szCs w:val="24"/>
                <w:lang w:bidi="ar-IQ"/>
              </w:rPr>
              <w:t xml:space="preserve"> catheter </w:t>
            </w:r>
            <w:proofErr w:type="gramStart"/>
            <w:r w:rsidRPr="007E2591">
              <w:rPr>
                <w:rFonts w:ascii="Times New Roman" w:hAnsi="Times New Roman" w:cs="Times New Roman"/>
                <w:i/>
                <w:szCs w:val="24"/>
                <w:lang w:bidi="ar-IQ"/>
              </w:rPr>
              <w:t>3fr</w:t>
            </w:r>
            <w:r w:rsidRPr="007E2591">
              <w:rPr>
                <w:rFonts w:ascii="Times New Roman" w:hAnsi="Times New Roman" w:cs="Times New Roman"/>
                <w:i/>
                <w:szCs w:val="24"/>
                <w:rtl/>
                <w:lang w:bidi="ar-IQ"/>
              </w:rPr>
              <w:t xml:space="preserve"> .</w:t>
            </w:r>
            <w:proofErr w:type="gram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C07D1E">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2070</w:t>
            </w:r>
          </w:p>
        </w:tc>
      </w:tr>
      <w:tr w:rsidR="001B2390" w:rsidRPr="0096736B" w:rsidTr="00CA336C">
        <w:tc>
          <w:tcPr>
            <w:tcW w:w="2178" w:type="dxa"/>
          </w:tcPr>
          <w:p w:rsidR="001B2390" w:rsidRPr="0096736B" w:rsidRDefault="001B2390" w:rsidP="00CA336C">
            <w:pPr>
              <w:suppressAutoHyphens/>
              <w:bidi/>
              <w:spacing w:after="480"/>
              <w:jc w:val="right"/>
              <w:rPr>
                <w:rFonts w:ascii="Times New Roman" w:hAnsi="Times New Roman" w:cs="Times New Roman"/>
                <w:i/>
                <w:szCs w:val="24"/>
                <w:lang w:bidi="ar-IQ"/>
              </w:rPr>
            </w:pPr>
            <w:r>
              <w:rPr>
                <w:rFonts w:ascii="Times New Roman" w:hAnsi="Times New Roman" w:cs="Times New Roman"/>
                <w:i/>
                <w:szCs w:val="24"/>
                <w:lang w:bidi="ar-IQ"/>
              </w:rPr>
              <w:t>URS-DEOO-073</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E2591">
              <w:rPr>
                <w:rFonts w:ascii="Times New Roman" w:hAnsi="Times New Roman" w:cs="Times New Roman"/>
                <w:i/>
                <w:szCs w:val="24"/>
                <w:lang w:bidi="ar-IQ"/>
              </w:rPr>
              <w:t xml:space="preserve">Tube drain </w:t>
            </w:r>
            <w:proofErr w:type="spellStart"/>
            <w:r w:rsidRPr="007E2591">
              <w:rPr>
                <w:rFonts w:ascii="Times New Roman" w:hAnsi="Times New Roman" w:cs="Times New Roman"/>
                <w:i/>
                <w:szCs w:val="24"/>
                <w:lang w:bidi="ar-IQ"/>
              </w:rPr>
              <w:t>d.h</w:t>
            </w:r>
            <w:proofErr w:type="spellEnd"/>
            <w:r w:rsidRPr="007E2591">
              <w:rPr>
                <w:rFonts w:ascii="Times New Roman" w:hAnsi="Times New Roman" w:cs="Times New Roman"/>
                <w:i/>
                <w:szCs w:val="24"/>
                <w:lang w:bidi="ar-IQ"/>
              </w:rPr>
              <w:t xml:space="preserve"> size 8- 20 </w:t>
            </w:r>
            <w:proofErr w:type="spellStart"/>
            <w:proofErr w:type="gramStart"/>
            <w:r w:rsidRPr="007E2591">
              <w:rPr>
                <w:rFonts w:ascii="Times New Roman" w:hAnsi="Times New Roman" w:cs="Times New Roman"/>
                <w:i/>
                <w:szCs w:val="24"/>
                <w:lang w:bidi="ar-IQ"/>
              </w:rPr>
              <w:t>fr</w:t>
            </w:r>
            <w:proofErr w:type="spellEnd"/>
            <w:r w:rsidRPr="007E2591">
              <w:rPr>
                <w:rFonts w:ascii="Times New Roman" w:hAnsi="Times New Roman" w:cs="Times New Roman"/>
                <w:i/>
                <w:szCs w:val="24"/>
                <w:rtl/>
                <w:lang w:bidi="ar-IQ"/>
              </w:rPr>
              <w:t xml:space="preserve"> .</w:t>
            </w:r>
            <w:proofErr w:type="gram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26875</w:t>
            </w:r>
          </w:p>
        </w:tc>
      </w:tr>
      <w:tr w:rsidR="001B2390" w:rsidRPr="0096736B" w:rsidTr="00CA336C">
        <w:tc>
          <w:tcPr>
            <w:tcW w:w="2178" w:type="dxa"/>
          </w:tcPr>
          <w:p w:rsidR="001B2390" w:rsidRDefault="001B2390" w:rsidP="00CA336C">
            <w:r w:rsidRPr="00B36F4C">
              <w:t>URS-DEOO</w:t>
            </w:r>
            <w:r>
              <w:t>-078</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E2591">
              <w:rPr>
                <w:rFonts w:ascii="Times New Roman" w:hAnsi="Times New Roman" w:cs="Times New Roman"/>
                <w:i/>
                <w:szCs w:val="24"/>
                <w:lang w:bidi="ar-IQ"/>
              </w:rPr>
              <w:t xml:space="preserve">Aspiration </w:t>
            </w:r>
            <w:proofErr w:type="spellStart"/>
            <w:r w:rsidRPr="007E2591">
              <w:rPr>
                <w:rFonts w:ascii="Times New Roman" w:hAnsi="Times New Roman" w:cs="Times New Roman"/>
                <w:i/>
                <w:szCs w:val="24"/>
                <w:lang w:bidi="ar-IQ"/>
              </w:rPr>
              <w:t>cannula</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4925</w:t>
            </w:r>
          </w:p>
        </w:tc>
      </w:tr>
      <w:tr w:rsidR="001B2390" w:rsidRPr="0096736B" w:rsidTr="00CA336C">
        <w:tc>
          <w:tcPr>
            <w:tcW w:w="2178" w:type="dxa"/>
          </w:tcPr>
          <w:p w:rsidR="001B2390" w:rsidRDefault="001B2390" w:rsidP="00CA336C">
            <w:r w:rsidRPr="00B36F4C">
              <w:t>URS-DEOO</w:t>
            </w:r>
            <w:r>
              <w:t>-089</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7E2591">
              <w:rPr>
                <w:rFonts w:ascii="Times New Roman" w:hAnsi="Times New Roman" w:cs="Times New Roman"/>
                <w:i/>
                <w:szCs w:val="24"/>
                <w:lang w:bidi="ar-IQ"/>
              </w:rPr>
              <w:t>PCNL suit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10903</w:t>
            </w:r>
          </w:p>
        </w:tc>
      </w:tr>
      <w:tr w:rsidR="001B2390" w:rsidRPr="0096736B" w:rsidTr="00CA336C">
        <w:tc>
          <w:tcPr>
            <w:tcW w:w="2178" w:type="dxa"/>
          </w:tcPr>
          <w:p w:rsidR="001B2390" w:rsidRDefault="001B2390" w:rsidP="00CA336C">
            <w:r>
              <w:t>URS-DE17-098</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Dextranomer</w:t>
            </w:r>
            <w:proofErr w:type="spellEnd"/>
            <w:r w:rsidRPr="000F570E">
              <w:rPr>
                <w:rFonts w:ascii="Times New Roman" w:hAnsi="Times New Roman" w:cs="Times New Roman"/>
                <w:i/>
                <w:szCs w:val="24"/>
                <w:lang w:bidi="ar-IQ"/>
              </w:rPr>
              <w:t xml:space="preserve"> Viscous gel + </w:t>
            </w:r>
            <w:proofErr w:type="spellStart"/>
            <w:r w:rsidRPr="000F570E">
              <w:rPr>
                <w:rFonts w:ascii="Times New Roman" w:hAnsi="Times New Roman" w:cs="Times New Roman"/>
                <w:i/>
                <w:szCs w:val="24"/>
                <w:lang w:bidi="ar-IQ"/>
              </w:rPr>
              <w:t>cystoscopic</w:t>
            </w:r>
            <w:proofErr w:type="spellEnd"/>
            <w:r w:rsidRPr="000F570E">
              <w:rPr>
                <w:rFonts w:ascii="Times New Roman" w:hAnsi="Times New Roman" w:cs="Times New Roman"/>
                <w:i/>
                <w:szCs w:val="24"/>
                <w:lang w:bidi="ar-IQ"/>
              </w:rPr>
              <w:t xml:space="preserve"> injection </w:t>
            </w:r>
            <w:proofErr w:type="spellStart"/>
            <w:r w:rsidRPr="000F570E">
              <w:rPr>
                <w:rFonts w:ascii="Times New Roman" w:hAnsi="Times New Roman" w:cs="Times New Roman"/>
                <w:i/>
                <w:szCs w:val="24"/>
                <w:lang w:bidi="ar-IQ"/>
              </w:rPr>
              <w:t>canula</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3607</w:t>
            </w:r>
          </w:p>
        </w:tc>
      </w:tr>
      <w:tr w:rsidR="001B2390" w:rsidRPr="0096736B" w:rsidTr="00CA336C">
        <w:tc>
          <w:tcPr>
            <w:tcW w:w="2178" w:type="dxa"/>
          </w:tcPr>
          <w:p w:rsidR="001B2390" w:rsidRDefault="001B2390" w:rsidP="00CA336C">
            <w:r>
              <w:t>URS-DE17-102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Amulgam</w:t>
            </w:r>
            <w:proofErr w:type="spellEnd"/>
            <w:r w:rsidRPr="000F570E">
              <w:rPr>
                <w:rFonts w:ascii="Times New Roman" w:hAnsi="Times New Roman" w:cs="Times New Roman"/>
                <w:i/>
                <w:szCs w:val="24"/>
                <w:lang w:bidi="ar-IQ"/>
              </w:rPr>
              <w:t xml:space="preserve"> </w:t>
            </w:r>
            <w:proofErr w:type="spellStart"/>
            <w:r w:rsidRPr="000F570E">
              <w:rPr>
                <w:rFonts w:ascii="Times New Roman" w:hAnsi="Times New Roman" w:cs="Times New Roman"/>
                <w:i/>
                <w:szCs w:val="24"/>
                <w:lang w:bidi="ar-IQ"/>
              </w:rPr>
              <w:t>alloid</w:t>
            </w:r>
            <w:proofErr w:type="spellEnd"/>
            <w:r w:rsidRPr="000F570E">
              <w:rPr>
                <w:rFonts w:ascii="Times New Roman" w:hAnsi="Times New Roman" w:cs="Times New Roman"/>
                <w:i/>
                <w:szCs w:val="24"/>
                <w:lang w:bidi="ar-IQ"/>
              </w:rPr>
              <w:t xml:space="preserve"> coated 2way </w:t>
            </w:r>
            <w:proofErr w:type="spellStart"/>
            <w:r w:rsidRPr="000F570E">
              <w:rPr>
                <w:rFonts w:ascii="Times New Roman" w:hAnsi="Times New Roman" w:cs="Times New Roman"/>
                <w:i/>
                <w:szCs w:val="24"/>
                <w:lang w:bidi="ar-IQ"/>
              </w:rPr>
              <w:t>folley</w:t>
            </w:r>
            <w:proofErr w:type="spellEnd"/>
            <w:r w:rsidRPr="000F570E">
              <w:rPr>
                <w:rFonts w:ascii="Times New Roman" w:hAnsi="Times New Roman" w:cs="Times New Roman"/>
                <w:i/>
                <w:szCs w:val="24"/>
                <w:lang w:bidi="ar-IQ"/>
              </w:rPr>
              <w:t xml:space="preserve"> catheter 20 Fr. (30 ml)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1645</w:t>
            </w:r>
          </w:p>
        </w:tc>
      </w:tr>
      <w:tr w:rsidR="001B2390" w:rsidRPr="0096736B" w:rsidTr="00CA336C">
        <w:tc>
          <w:tcPr>
            <w:tcW w:w="2178" w:type="dxa"/>
          </w:tcPr>
          <w:p w:rsidR="001B2390" w:rsidRDefault="001B2390" w:rsidP="00CA336C">
            <w:r w:rsidRPr="00B36F4C">
              <w:t>URS-DEOO</w:t>
            </w:r>
            <w:r>
              <w:t>-074</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Automtic</w:t>
            </w:r>
            <w:proofErr w:type="spellEnd"/>
            <w:r w:rsidRPr="000F570E">
              <w:rPr>
                <w:rFonts w:ascii="Times New Roman" w:hAnsi="Times New Roman" w:cs="Times New Roman"/>
                <w:i/>
                <w:szCs w:val="24"/>
                <w:lang w:bidi="ar-IQ"/>
              </w:rPr>
              <w:t xml:space="preserve"> prostatic biopsy gun</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5634</w:t>
            </w:r>
          </w:p>
        </w:tc>
      </w:tr>
      <w:tr w:rsidR="001B2390" w:rsidRPr="0096736B" w:rsidTr="00CA336C">
        <w:tc>
          <w:tcPr>
            <w:tcW w:w="2178" w:type="dxa"/>
          </w:tcPr>
          <w:p w:rsidR="001B2390" w:rsidRDefault="001B2390" w:rsidP="00CA336C">
            <w:r w:rsidRPr="00B36F4C">
              <w:t>URS-DEOO</w:t>
            </w:r>
            <w:r>
              <w:t>-072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0F570E">
              <w:rPr>
                <w:rFonts w:ascii="Times New Roman" w:hAnsi="Times New Roman" w:cs="Times New Roman"/>
                <w:i/>
                <w:szCs w:val="24"/>
                <w:lang w:bidi="ar-IQ"/>
              </w:rPr>
              <w:t xml:space="preserve">Endoscopic guide wires (for </w:t>
            </w:r>
            <w:proofErr w:type="spellStart"/>
            <w:r w:rsidRPr="000F570E">
              <w:rPr>
                <w:rFonts w:ascii="Times New Roman" w:hAnsi="Times New Roman" w:cs="Times New Roman"/>
                <w:i/>
                <w:szCs w:val="24"/>
                <w:lang w:bidi="ar-IQ"/>
              </w:rPr>
              <w:t>uretroscopy</w:t>
            </w:r>
            <w:proofErr w:type="spellEnd"/>
            <w:r w:rsidRPr="000F570E">
              <w:rPr>
                <w:rFonts w:ascii="Times New Roman" w:hAnsi="Times New Roman" w:cs="Times New Roman"/>
                <w:i/>
                <w:szCs w:val="24"/>
                <w:lang w:bidi="ar-IQ"/>
              </w:rPr>
              <w:t>) different size</w:t>
            </w:r>
            <w:r w:rsidRPr="000F570E">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15197</w:t>
            </w:r>
          </w:p>
        </w:tc>
      </w:tr>
      <w:tr w:rsidR="001B2390" w:rsidRPr="0096736B" w:rsidTr="00CA336C">
        <w:tc>
          <w:tcPr>
            <w:tcW w:w="2178" w:type="dxa"/>
          </w:tcPr>
          <w:p w:rsidR="001B2390" w:rsidRDefault="001B2390" w:rsidP="00CA336C">
            <w:r w:rsidRPr="00B36F4C">
              <w:t>URS-DEOO</w:t>
            </w:r>
            <w:r>
              <w:t>-062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Percutaeous</w:t>
            </w:r>
            <w:proofErr w:type="spellEnd"/>
            <w:r w:rsidRPr="000F570E">
              <w:rPr>
                <w:rFonts w:ascii="Times New Roman" w:hAnsi="Times New Roman" w:cs="Times New Roman"/>
                <w:i/>
                <w:szCs w:val="24"/>
                <w:lang w:bidi="ar-IQ"/>
              </w:rPr>
              <w:t xml:space="preserve"> </w:t>
            </w:r>
            <w:proofErr w:type="spellStart"/>
            <w:r w:rsidRPr="000F570E">
              <w:rPr>
                <w:rFonts w:ascii="Times New Roman" w:hAnsi="Times New Roman" w:cs="Times New Roman"/>
                <w:i/>
                <w:szCs w:val="24"/>
                <w:lang w:bidi="ar-IQ"/>
              </w:rPr>
              <w:t>Nephrostomy</w:t>
            </w:r>
            <w:proofErr w:type="spellEnd"/>
            <w:r w:rsidRPr="000F570E">
              <w:rPr>
                <w:rFonts w:ascii="Times New Roman" w:hAnsi="Times New Roman" w:cs="Times New Roman"/>
                <w:i/>
                <w:szCs w:val="24"/>
                <w:lang w:bidi="ar-IQ"/>
              </w:rPr>
              <w:t xml:space="preserve"> set 10Fr (  </w:t>
            </w:r>
            <w:proofErr w:type="spellStart"/>
            <w:r w:rsidRPr="000F570E">
              <w:rPr>
                <w:rFonts w:ascii="Times New Roman" w:hAnsi="Times New Roman" w:cs="Times New Roman"/>
                <w:i/>
                <w:szCs w:val="24"/>
                <w:lang w:bidi="ar-IQ"/>
              </w:rPr>
              <w:t>Ballon</w:t>
            </w:r>
            <w:proofErr w:type="spellEnd"/>
            <w:r w:rsidRPr="000F570E">
              <w:rPr>
                <w:rFonts w:ascii="Times New Roman" w:hAnsi="Times New Roman" w:cs="Times New Roman"/>
                <w:i/>
                <w:szCs w:val="24"/>
                <w:lang w:bidi="ar-IQ"/>
              </w:rPr>
              <w:t xml:space="preserve"> end or pig tail</w:t>
            </w:r>
            <w:r w:rsidRPr="000F570E">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5158</w:t>
            </w:r>
          </w:p>
        </w:tc>
      </w:tr>
      <w:tr w:rsidR="001B2390" w:rsidRPr="0096736B" w:rsidTr="00CA336C">
        <w:tc>
          <w:tcPr>
            <w:tcW w:w="2178" w:type="dxa"/>
          </w:tcPr>
          <w:p w:rsidR="001B2390" w:rsidRDefault="001B2390" w:rsidP="00CA336C">
            <w:r>
              <w:t>URS-DEO22-016A</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0F570E">
              <w:rPr>
                <w:rFonts w:ascii="Times New Roman" w:hAnsi="Times New Roman" w:cs="Times New Roman"/>
                <w:i/>
                <w:szCs w:val="24"/>
                <w:lang w:bidi="ar-IQ"/>
              </w:rPr>
              <w:t xml:space="preserve">pure latex </w:t>
            </w:r>
            <w:proofErr w:type="spellStart"/>
            <w:r w:rsidRPr="000F570E">
              <w:rPr>
                <w:rFonts w:ascii="Times New Roman" w:hAnsi="Times New Roman" w:cs="Times New Roman"/>
                <w:i/>
                <w:szCs w:val="24"/>
                <w:lang w:bidi="ar-IQ"/>
              </w:rPr>
              <w:t>folley</w:t>
            </w:r>
            <w:proofErr w:type="spellEnd"/>
            <w:r w:rsidRPr="000F570E">
              <w:rPr>
                <w:rFonts w:ascii="Times New Roman" w:hAnsi="Times New Roman" w:cs="Times New Roman"/>
                <w:i/>
                <w:szCs w:val="24"/>
                <w:lang w:bidi="ar-IQ"/>
              </w:rPr>
              <w:t xml:space="preserve"> catheter 3 way - 18Fr 30cc</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18551</w:t>
            </w:r>
          </w:p>
        </w:tc>
      </w:tr>
      <w:tr w:rsidR="001B2390" w:rsidRPr="0096736B" w:rsidTr="00CA336C">
        <w:tc>
          <w:tcPr>
            <w:tcW w:w="2178" w:type="dxa"/>
          </w:tcPr>
          <w:p w:rsidR="001B2390" w:rsidRDefault="001B2390" w:rsidP="00CA336C">
            <w:r w:rsidRPr="00B36F4C">
              <w:t>URS-DEOO</w:t>
            </w:r>
            <w:r>
              <w:t>-056</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0F570E">
              <w:rPr>
                <w:rFonts w:ascii="Times New Roman" w:hAnsi="Times New Roman" w:cs="Times New Roman"/>
                <w:i/>
                <w:szCs w:val="24"/>
                <w:lang w:bidi="ar-IQ"/>
              </w:rPr>
              <w:t xml:space="preserve">EMG Probes (for </w:t>
            </w:r>
            <w:proofErr w:type="spellStart"/>
            <w:r w:rsidRPr="000F570E">
              <w:rPr>
                <w:rFonts w:ascii="Times New Roman" w:hAnsi="Times New Roman" w:cs="Times New Roman"/>
                <w:i/>
                <w:szCs w:val="24"/>
                <w:lang w:bidi="ar-IQ"/>
              </w:rPr>
              <w:t>Urodynamic</w:t>
            </w:r>
            <w:proofErr w:type="spellEnd"/>
            <w:r w:rsidRPr="000F570E">
              <w:rPr>
                <w:rFonts w:ascii="Times New Roman" w:hAnsi="Times New Roman" w:cs="Times New Roman"/>
                <w:i/>
                <w:szCs w:val="24"/>
                <w:lang w:bidi="ar-IQ"/>
              </w:rPr>
              <w:t xml:space="preserve"> Studies</w:t>
            </w:r>
            <w:r w:rsidRPr="000F570E">
              <w:rPr>
                <w:rFonts w:ascii="Times New Roman" w:hAnsi="Times New Roman" w:cs="Times New Roman"/>
                <w:i/>
                <w:szCs w:val="24"/>
                <w:rtl/>
                <w:lang w:bidi="ar-IQ"/>
              </w:rPr>
              <w:t xml:space="preserve">)                  حسب نوع الجهاز المستخدم      </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1841</w:t>
            </w:r>
          </w:p>
        </w:tc>
      </w:tr>
      <w:tr w:rsidR="001B2390" w:rsidRPr="0096736B" w:rsidTr="00CA336C">
        <w:tc>
          <w:tcPr>
            <w:tcW w:w="2178" w:type="dxa"/>
          </w:tcPr>
          <w:p w:rsidR="001B2390" w:rsidRDefault="001B2390" w:rsidP="00CA336C">
            <w:r w:rsidRPr="00B36F4C">
              <w:t>URS-DEOO</w:t>
            </w:r>
            <w:r>
              <w:t>-081</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0F570E">
              <w:rPr>
                <w:rFonts w:ascii="Times New Roman" w:hAnsi="Times New Roman" w:cs="Times New Roman"/>
                <w:i/>
                <w:szCs w:val="24"/>
                <w:lang w:bidi="ar-IQ"/>
              </w:rPr>
              <w:t xml:space="preserve">Urethral syringe kit for </w:t>
            </w:r>
            <w:proofErr w:type="spellStart"/>
            <w:r w:rsidRPr="000F570E">
              <w:rPr>
                <w:rFonts w:ascii="Times New Roman" w:hAnsi="Times New Roman" w:cs="Times New Roman"/>
                <w:i/>
                <w:szCs w:val="24"/>
                <w:lang w:bidi="ar-IQ"/>
              </w:rPr>
              <w:t>urethrography</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5072</w:t>
            </w:r>
          </w:p>
        </w:tc>
      </w:tr>
      <w:tr w:rsidR="001B2390" w:rsidRPr="0096736B" w:rsidTr="00CA336C">
        <w:tc>
          <w:tcPr>
            <w:tcW w:w="2178" w:type="dxa"/>
          </w:tcPr>
          <w:p w:rsidR="001B2390" w:rsidRDefault="001B2390" w:rsidP="00CA336C">
            <w:r w:rsidRPr="00B36F4C">
              <w:lastRenderedPageBreak/>
              <w:t>URS-DEOO</w:t>
            </w:r>
            <w:r>
              <w:t>-091</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Ureteral</w:t>
            </w:r>
            <w:proofErr w:type="spellEnd"/>
            <w:r w:rsidRPr="000F570E">
              <w:rPr>
                <w:rFonts w:ascii="Times New Roman" w:hAnsi="Times New Roman" w:cs="Times New Roman"/>
                <w:i/>
                <w:szCs w:val="24"/>
                <w:lang w:bidi="ar-IQ"/>
              </w:rPr>
              <w:t xml:space="preserve"> access sheath </w:t>
            </w:r>
            <w:proofErr w:type="spellStart"/>
            <w:r w:rsidRPr="000F570E">
              <w:rPr>
                <w:rFonts w:ascii="Times New Roman" w:hAnsi="Times New Roman" w:cs="Times New Roman"/>
                <w:i/>
                <w:szCs w:val="24"/>
                <w:lang w:bidi="ar-IQ"/>
              </w:rPr>
              <w:t>diffrernt</w:t>
            </w:r>
            <w:proofErr w:type="spellEnd"/>
            <w:r w:rsidRPr="000F570E">
              <w:rPr>
                <w:rFonts w:ascii="Times New Roman" w:hAnsi="Times New Roman" w:cs="Times New Roman"/>
                <w:i/>
                <w:szCs w:val="24"/>
                <w:lang w:bidi="ar-IQ"/>
              </w:rPr>
              <w:t xml:space="preserve"> size 8-</w:t>
            </w:r>
            <w:proofErr w:type="gramStart"/>
            <w:r w:rsidRPr="000F570E">
              <w:rPr>
                <w:rFonts w:ascii="Times New Roman" w:hAnsi="Times New Roman" w:cs="Times New Roman"/>
                <w:i/>
                <w:szCs w:val="24"/>
                <w:lang w:bidi="ar-IQ"/>
              </w:rPr>
              <w:t>20Fr</w:t>
            </w:r>
            <w:r w:rsidRPr="000F570E">
              <w:rPr>
                <w:rFonts w:ascii="Times New Roman" w:hAnsi="Times New Roman" w:cs="Times New Roman"/>
                <w:i/>
                <w:szCs w:val="24"/>
                <w:rtl/>
                <w:lang w:bidi="ar-IQ"/>
              </w:rPr>
              <w:t xml:space="preserve"> .</w:t>
            </w:r>
            <w:proofErr w:type="gram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3864</w:t>
            </w:r>
          </w:p>
        </w:tc>
      </w:tr>
      <w:tr w:rsidR="001B2390" w:rsidRPr="0096736B" w:rsidTr="00CA336C">
        <w:tc>
          <w:tcPr>
            <w:tcW w:w="2178" w:type="dxa"/>
          </w:tcPr>
          <w:p w:rsidR="001B2390" w:rsidRDefault="001B2390" w:rsidP="00CA336C">
            <w:r>
              <w:t>URS-DE17-099</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Amulgam</w:t>
            </w:r>
            <w:proofErr w:type="spellEnd"/>
            <w:r w:rsidRPr="000F570E">
              <w:rPr>
                <w:rFonts w:ascii="Times New Roman" w:hAnsi="Times New Roman" w:cs="Times New Roman"/>
                <w:i/>
                <w:szCs w:val="24"/>
                <w:lang w:bidi="ar-IQ"/>
              </w:rPr>
              <w:t xml:space="preserve"> </w:t>
            </w:r>
            <w:proofErr w:type="spellStart"/>
            <w:r w:rsidRPr="000F570E">
              <w:rPr>
                <w:rFonts w:ascii="Times New Roman" w:hAnsi="Times New Roman" w:cs="Times New Roman"/>
                <w:i/>
                <w:szCs w:val="24"/>
                <w:lang w:bidi="ar-IQ"/>
              </w:rPr>
              <w:t>alloid</w:t>
            </w:r>
            <w:proofErr w:type="spellEnd"/>
            <w:r w:rsidRPr="000F570E">
              <w:rPr>
                <w:rFonts w:ascii="Times New Roman" w:hAnsi="Times New Roman" w:cs="Times New Roman"/>
                <w:i/>
                <w:szCs w:val="24"/>
                <w:lang w:bidi="ar-IQ"/>
              </w:rPr>
              <w:t xml:space="preserve"> coated 2way </w:t>
            </w:r>
            <w:proofErr w:type="spellStart"/>
            <w:r w:rsidRPr="000F570E">
              <w:rPr>
                <w:rFonts w:ascii="Times New Roman" w:hAnsi="Times New Roman" w:cs="Times New Roman"/>
                <w:i/>
                <w:szCs w:val="24"/>
                <w:lang w:bidi="ar-IQ"/>
              </w:rPr>
              <w:t>folley</w:t>
            </w:r>
            <w:proofErr w:type="spellEnd"/>
            <w:r w:rsidRPr="000F570E">
              <w:rPr>
                <w:rFonts w:ascii="Times New Roman" w:hAnsi="Times New Roman" w:cs="Times New Roman"/>
                <w:i/>
                <w:szCs w:val="24"/>
                <w:lang w:bidi="ar-IQ"/>
              </w:rPr>
              <w:t xml:space="preserve"> catheter 12 Fr. (10ml)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1682</w:t>
            </w:r>
          </w:p>
        </w:tc>
      </w:tr>
      <w:tr w:rsidR="001B2390" w:rsidRPr="0096736B" w:rsidTr="00CA336C">
        <w:tc>
          <w:tcPr>
            <w:tcW w:w="2178" w:type="dxa"/>
          </w:tcPr>
          <w:p w:rsidR="001B2390" w:rsidRDefault="001B2390" w:rsidP="00CA336C">
            <w:r w:rsidRPr="00B36F4C">
              <w:t>URS-DEOO</w:t>
            </w:r>
            <w:r>
              <w:t>-076</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Trucut</w:t>
            </w:r>
            <w:proofErr w:type="spellEnd"/>
            <w:r w:rsidRPr="000F570E">
              <w:rPr>
                <w:rFonts w:ascii="Times New Roman" w:hAnsi="Times New Roman" w:cs="Times New Roman"/>
                <w:i/>
                <w:szCs w:val="24"/>
                <w:lang w:bidi="ar-IQ"/>
              </w:rPr>
              <w:t xml:space="preserve"> prostatic needle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4810</w:t>
            </w:r>
          </w:p>
        </w:tc>
      </w:tr>
      <w:tr w:rsidR="001B2390" w:rsidRPr="0096736B" w:rsidTr="00CA336C">
        <w:tc>
          <w:tcPr>
            <w:tcW w:w="2178" w:type="dxa"/>
          </w:tcPr>
          <w:p w:rsidR="001B2390" w:rsidRDefault="001B2390" w:rsidP="00CA336C">
            <w:r w:rsidRPr="00B36F4C">
              <w:t>URS-DEOO</w:t>
            </w:r>
            <w:r>
              <w:t>-067</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Suprapubic</w:t>
            </w:r>
            <w:proofErr w:type="spellEnd"/>
            <w:r w:rsidRPr="000F570E">
              <w:rPr>
                <w:rFonts w:ascii="Times New Roman" w:hAnsi="Times New Roman" w:cs="Times New Roman"/>
                <w:i/>
                <w:szCs w:val="24"/>
                <w:lang w:bidi="ar-IQ"/>
              </w:rPr>
              <w:t xml:space="preserve">   </w:t>
            </w:r>
            <w:proofErr w:type="spellStart"/>
            <w:r w:rsidRPr="000F570E">
              <w:rPr>
                <w:rFonts w:ascii="Times New Roman" w:hAnsi="Times New Roman" w:cs="Times New Roman"/>
                <w:i/>
                <w:szCs w:val="24"/>
                <w:lang w:bidi="ar-IQ"/>
              </w:rPr>
              <w:t>cystotomy</w:t>
            </w:r>
            <w:proofErr w:type="spellEnd"/>
            <w:r w:rsidRPr="000F570E">
              <w:rPr>
                <w:rFonts w:ascii="Times New Roman" w:hAnsi="Times New Roman" w:cs="Times New Roman"/>
                <w:i/>
                <w:szCs w:val="24"/>
                <w:lang w:bidi="ar-IQ"/>
              </w:rPr>
              <w:t xml:space="preserve"> set 10fr (</w:t>
            </w:r>
            <w:proofErr w:type="spellStart"/>
            <w:r w:rsidRPr="000F570E">
              <w:rPr>
                <w:rFonts w:ascii="Times New Roman" w:hAnsi="Times New Roman" w:cs="Times New Roman"/>
                <w:i/>
                <w:szCs w:val="24"/>
                <w:lang w:bidi="ar-IQ"/>
              </w:rPr>
              <w:t>Ballon</w:t>
            </w:r>
            <w:proofErr w:type="spellEnd"/>
            <w:r w:rsidRPr="000F570E">
              <w:rPr>
                <w:rFonts w:ascii="Times New Roman" w:hAnsi="Times New Roman" w:cs="Times New Roman"/>
                <w:i/>
                <w:szCs w:val="24"/>
                <w:lang w:bidi="ar-IQ"/>
              </w:rPr>
              <w:t xml:space="preserve"> or pig tail</w:t>
            </w:r>
            <w:r w:rsidRPr="000F570E">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7156</w:t>
            </w:r>
          </w:p>
        </w:tc>
      </w:tr>
      <w:tr w:rsidR="001B2390" w:rsidRPr="0096736B" w:rsidTr="00CA336C">
        <w:tc>
          <w:tcPr>
            <w:tcW w:w="2178" w:type="dxa"/>
          </w:tcPr>
          <w:p w:rsidR="001B2390" w:rsidRDefault="001B2390" w:rsidP="00CA336C">
            <w:r w:rsidRPr="00C73484">
              <w:t>URS-DEOO</w:t>
            </w:r>
            <w:r>
              <w:t>-063</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0F570E">
              <w:rPr>
                <w:rFonts w:ascii="Times New Roman" w:hAnsi="Times New Roman" w:cs="Times New Roman"/>
                <w:i/>
                <w:szCs w:val="24"/>
                <w:lang w:bidi="ar-IQ"/>
              </w:rPr>
              <w:t>Percutaeous</w:t>
            </w:r>
            <w:proofErr w:type="spellEnd"/>
            <w:r w:rsidRPr="000F570E">
              <w:rPr>
                <w:rFonts w:ascii="Times New Roman" w:hAnsi="Times New Roman" w:cs="Times New Roman"/>
                <w:i/>
                <w:szCs w:val="24"/>
                <w:lang w:bidi="ar-IQ"/>
              </w:rPr>
              <w:t xml:space="preserve"> </w:t>
            </w:r>
            <w:proofErr w:type="spellStart"/>
            <w:r w:rsidRPr="000F570E">
              <w:rPr>
                <w:rFonts w:ascii="Times New Roman" w:hAnsi="Times New Roman" w:cs="Times New Roman"/>
                <w:i/>
                <w:szCs w:val="24"/>
                <w:lang w:bidi="ar-IQ"/>
              </w:rPr>
              <w:t>Nephrostomy</w:t>
            </w:r>
            <w:proofErr w:type="spellEnd"/>
            <w:r w:rsidRPr="000F570E">
              <w:rPr>
                <w:rFonts w:ascii="Times New Roman" w:hAnsi="Times New Roman" w:cs="Times New Roman"/>
                <w:i/>
                <w:szCs w:val="24"/>
                <w:lang w:bidi="ar-IQ"/>
              </w:rPr>
              <w:t xml:space="preserve"> set 14 Fr (  </w:t>
            </w:r>
            <w:proofErr w:type="spellStart"/>
            <w:r w:rsidRPr="000F570E">
              <w:rPr>
                <w:rFonts w:ascii="Times New Roman" w:hAnsi="Times New Roman" w:cs="Times New Roman"/>
                <w:i/>
                <w:szCs w:val="24"/>
                <w:lang w:bidi="ar-IQ"/>
              </w:rPr>
              <w:t>Ballon</w:t>
            </w:r>
            <w:proofErr w:type="spellEnd"/>
            <w:r w:rsidRPr="000F570E">
              <w:rPr>
                <w:rFonts w:ascii="Times New Roman" w:hAnsi="Times New Roman" w:cs="Times New Roman"/>
                <w:i/>
                <w:szCs w:val="24"/>
                <w:lang w:bidi="ar-IQ"/>
              </w:rPr>
              <w:t xml:space="preserve"> end  or pig tail</w:t>
            </w:r>
            <w:r w:rsidRPr="000F570E">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7154</w:t>
            </w:r>
          </w:p>
        </w:tc>
      </w:tr>
      <w:tr w:rsidR="001B2390" w:rsidRPr="0096736B" w:rsidTr="00CA336C">
        <w:tc>
          <w:tcPr>
            <w:tcW w:w="2178" w:type="dxa"/>
          </w:tcPr>
          <w:p w:rsidR="001B2390" w:rsidRDefault="001B2390" w:rsidP="00CA336C">
            <w:r w:rsidRPr="00C73484">
              <w:t>URS-DEOO</w:t>
            </w:r>
            <w:r>
              <w:t>-017</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D16651">
              <w:rPr>
                <w:rFonts w:ascii="Times New Roman" w:hAnsi="Times New Roman" w:cs="Times New Roman"/>
                <w:i/>
                <w:szCs w:val="24"/>
                <w:lang w:bidi="ar-IQ"/>
              </w:rPr>
              <w:t xml:space="preserve">Pure </w:t>
            </w:r>
            <w:proofErr w:type="spellStart"/>
            <w:r w:rsidRPr="00D16651">
              <w:rPr>
                <w:rFonts w:ascii="Times New Roman" w:hAnsi="Times New Roman" w:cs="Times New Roman"/>
                <w:i/>
                <w:szCs w:val="24"/>
                <w:lang w:bidi="ar-IQ"/>
              </w:rPr>
              <w:t>siliconeFolley</w:t>
            </w:r>
            <w:proofErr w:type="spellEnd"/>
            <w:r w:rsidRPr="00D16651">
              <w:rPr>
                <w:rFonts w:ascii="Times New Roman" w:hAnsi="Times New Roman" w:cs="Times New Roman"/>
                <w:i/>
                <w:szCs w:val="24"/>
                <w:lang w:bidi="ar-IQ"/>
              </w:rPr>
              <w:t xml:space="preserve"> catheter 3 way - 18 Fr. 30 cc</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15437</w:t>
            </w:r>
          </w:p>
        </w:tc>
      </w:tr>
      <w:tr w:rsidR="001B2390" w:rsidRPr="0096736B" w:rsidTr="00CA336C">
        <w:tc>
          <w:tcPr>
            <w:tcW w:w="2178" w:type="dxa"/>
          </w:tcPr>
          <w:p w:rsidR="001B2390" w:rsidRDefault="001B2390" w:rsidP="00CA336C">
            <w:r w:rsidRPr="00C73484">
              <w:t>URS-DEOO</w:t>
            </w:r>
            <w:r>
              <w:t>-064</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D16651">
              <w:rPr>
                <w:rFonts w:ascii="Times New Roman" w:hAnsi="Times New Roman" w:cs="Times New Roman"/>
                <w:i/>
                <w:szCs w:val="24"/>
                <w:lang w:bidi="ar-IQ"/>
              </w:rPr>
              <w:t>Percutaeous</w:t>
            </w:r>
            <w:proofErr w:type="spellEnd"/>
            <w:r w:rsidRPr="00D16651">
              <w:rPr>
                <w:rFonts w:ascii="Times New Roman" w:hAnsi="Times New Roman" w:cs="Times New Roman"/>
                <w:i/>
                <w:szCs w:val="24"/>
                <w:lang w:bidi="ar-IQ"/>
              </w:rPr>
              <w:t xml:space="preserve"> </w:t>
            </w:r>
            <w:proofErr w:type="spellStart"/>
            <w:r w:rsidRPr="00D16651">
              <w:rPr>
                <w:rFonts w:ascii="Times New Roman" w:hAnsi="Times New Roman" w:cs="Times New Roman"/>
                <w:i/>
                <w:szCs w:val="24"/>
                <w:lang w:bidi="ar-IQ"/>
              </w:rPr>
              <w:t>nephrostomy</w:t>
            </w:r>
            <w:proofErr w:type="spellEnd"/>
            <w:r w:rsidRPr="00D16651">
              <w:rPr>
                <w:rFonts w:ascii="Times New Roman" w:hAnsi="Times New Roman" w:cs="Times New Roman"/>
                <w:i/>
                <w:szCs w:val="24"/>
                <w:lang w:bidi="ar-IQ"/>
              </w:rPr>
              <w:t xml:space="preserve"> set 16 </w:t>
            </w:r>
            <w:proofErr w:type="spellStart"/>
            <w:r w:rsidRPr="00D16651">
              <w:rPr>
                <w:rFonts w:ascii="Times New Roman" w:hAnsi="Times New Roman" w:cs="Times New Roman"/>
                <w:i/>
                <w:szCs w:val="24"/>
                <w:lang w:bidi="ar-IQ"/>
              </w:rPr>
              <w:t>fr</w:t>
            </w:r>
            <w:proofErr w:type="spellEnd"/>
            <w:r w:rsidRPr="00D16651">
              <w:rPr>
                <w:rFonts w:ascii="Times New Roman" w:hAnsi="Times New Roman" w:cs="Times New Roman"/>
                <w:i/>
                <w:szCs w:val="24"/>
                <w:lang w:bidi="ar-IQ"/>
              </w:rPr>
              <w:t xml:space="preserve"> (  </w:t>
            </w:r>
            <w:proofErr w:type="spellStart"/>
            <w:r w:rsidRPr="00D16651">
              <w:rPr>
                <w:rFonts w:ascii="Times New Roman" w:hAnsi="Times New Roman" w:cs="Times New Roman"/>
                <w:i/>
                <w:szCs w:val="24"/>
                <w:lang w:bidi="ar-IQ"/>
              </w:rPr>
              <w:t>Ballon</w:t>
            </w:r>
            <w:proofErr w:type="spellEnd"/>
            <w:r w:rsidRPr="00D16651">
              <w:rPr>
                <w:rFonts w:ascii="Times New Roman" w:hAnsi="Times New Roman" w:cs="Times New Roman"/>
                <w:i/>
                <w:szCs w:val="24"/>
                <w:lang w:bidi="ar-IQ"/>
              </w:rPr>
              <w:t xml:space="preserve"> end or pig tail</w:t>
            </w:r>
            <w:r w:rsidRPr="00D16651">
              <w:rPr>
                <w:rFonts w:ascii="Times New Roman" w:hAnsi="Times New Roman" w:cs="Times New Roman"/>
                <w:i/>
                <w:szCs w:val="24"/>
                <w:rtl/>
                <w:lang w:bidi="ar-IQ"/>
              </w:rPr>
              <w:t xml:space="preserve"> )</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sidRPr="00C72AF3">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4938</w:t>
            </w:r>
          </w:p>
        </w:tc>
      </w:tr>
      <w:tr w:rsidR="001B2390" w:rsidRPr="0096736B" w:rsidTr="00CA336C">
        <w:tc>
          <w:tcPr>
            <w:tcW w:w="2178" w:type="dxa"/>
          </w:tcPr>
          <w:p w:rsidR="001B2390" w:rsidRDefault="001B2390" w:rsidP="00CA336C">
            <w:r w:rsidRPr="00C73484">
              <w:t>URS-DEOO</w:t>
            </w:r>
            <w:r>
              <w:t>-082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D16651">
              <w:rPr>
                <w:rFonts w:ascii="Times New Roman" w:hAnsi="Times New Roman" w:cs="Times New Roman"/>
                <w:i/>
                <w:szCs w:val="24"/>
                <w:lang w:bidi="ar-IQ"/>
              </w:rPr>
              <w:t xml:space="preserve">Spare plastic barrel for </w:t>
            </w:r>
            <w:proofErr w:type="spellStart"/>
            <w:r w:rsidRPr="00D16651">
              <w:rPr>
                <w:rFonts w:ascii="Times New Roman" w:hAnsi="Times New Roman" w:cs="Times New Roman"/>
                <w:i/>
                <w:szCs w:val="24"/>
                <w:lang w:bidi="ar-IQ"/>
              </w:rPr>
              <w:t>elick</w:t>
            </w:r>
            <w:proofErr w:type="spellEnd"/>
            <w:r w:rsidRPr="00D16651">
              <w:rPr>
                <w:rFonts w:ascii="Times New Roman" w:hAnsi="Times New Roman" w:cs="Times New Roman"/>
                <w:i/>
                <w:szCs w:val="24"/>
                <w:lang w:bidi="ar-IQ"/>
              </w:rPr>
              <w:t xml:space="preserve"> evacuator for </w:t>
            </w:r>
            <w:proofErr w:type="spellStart"/>
            <w:r w:rsidRPr="00D16651">
              <w:rPr>
                <w:rFonts w:ascii="Times New Roman" w:hAnsi="Times New Roman" w:cs="Times New Roman"/>
                <w:i/>
                <w:szCs w:val="24"/>
                <w:lang w:bidi="ar-IQ"/>
              </w:rPr>
              <w:t>custoscope</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C72AF3">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3713</w:t>
            </w:r>
          </w:p>
        </w:tc>
      </w:tr>
      <w:tr w:rsidR="001B2390" w:rsidRPr="0096736B" w:rsidTr="00CA336C">
        <w:tc>
          <w:tcPr>
            <w:tcW w:w="2178" w:type="dxa"/>
          </w:tcPr>
          <w:p w:rsidR="001B2390" w:rsidRDefault="001B2390" w:rsidP="00CA336C">
            <w:r w:rsidRPr="00C73484">
              <w:t>URS-DEOO</w:t>
            </w:r>
            <w:r>
              <w:t>-092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D16651">
              <w:rPr>
                <w:rFonts w:ascii="Times New Roman" w:hAnsi="Times New Roman" w:cs="Times New Roman"/>
                <w:i/>
                <w:szCs w:val="24"/>
                <w:lang w:bidi="ar-IQ"/>
              </w:rPr>
              <w:t xml:space="preserve">Balloon dilation set of </w:t>
            </w:r>
            <w:proofErr w:type="gramStart"/>
            <w:r w:rsidRPr="00D16651">
              <w:rPr>
                <w:rFonts w:ascii="Times New Roman" w:hAnsi="Times New Roman" w:cs="Times New Roman"/>
                <w:i/>
                <w:szCs w:val="24"/>
                <w:lang w:bidi="ar-IQ"/>
              </w:rPr>
              <w:t>PCNL .</w:t>
            </w:r>
            <w:proofErr w:type="gramEnd"/>
            <w:r w:rsidRPr="00D16651">
              <w:rPr>
                <w:rFonts w:ascii="Times New Roman" w:hAnsi="Times New Roman" w:cs="Times New Roman"/>
                <w:i/>
                <w:szCs w:val="24"/>
                <w:lang w:bidi="ar-IQ"/>
              </w:rPr>
              <w:t xml:space="preserve"> </w:t>
            </w:r>
            <w:proofErr w:type="gramStart"/>
            <w:r w:rsidRPr="00D16651">
              <w:rPr>
                <w:rFonts w:ascii="Times New Roman" w:hAnsi="Times New Roman" w:cs="Times New Roman"/>
                <w:i/>
                <w:szCs w:val="24"/>
                <w:lang w:bidi="ar-IQ"/>
              </w:rPr>
              <w:t>30fr</w:t>
            </w:r>
            <w:r w:rsidRPr="00D16651">
              <w:rPr>
                <w:rFonts w:ascii="Times New Roman" w:hAnsi="Times New Roman" w:cs="Times New Roman"/>
                <w:i/>
                <w:szCs w:val="24"/>
                <w:rtl/>
                <w:lang w:bidi="ar-IQ"/>
              </w:rPr>
              <w:t xml:space="preserve"> .</w:t>
            </w:r>
            <w:proofErr w:type="gram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C72AF3">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3263</w:t>
            </w:r>
          </w:p>
        </w:tc>
      </w:tr>
      <w:tr w:rsidR="001B2390" w:rsidRPr="0096736B" w:rsidTr="00CA336C">
        <w:tc>
          <w:tcPr>
            <w:tcW w:w="2178" w:type="dxa"/>
          </w:tcPr>
          <w:p w:rsidR="001B2390" w:rsidRDefault="001B2390" w:rsidP="00CA336C">
            <w:r>
              <w:t>URS-DE17-100</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D16651">
              <w:rPr>
                <w:rFonts w:ascii="Times New Roman" w:hAnsi="Times New Roman" w:cs="Times New Roman"/>
                <w:i/>
                <w:szCs w:val="24"/>
                <w:lang w:bidi="ar-IQ"/>
              </w:rPr>
              <w:t>Amulgam</w:t>
            </w:r>
            <w:proofErr w:type="spellEnd"/>
            <w:r w:rsidRPr="00D16651">
              <w:rPr>
                <w:rFonts w:ascii="Times New Roman" w:hAnsi="Times New Roman" w:cs="Times New Roman"/>
                <w:i/>
                <w:szCs w:val="24"/>
                <w:lang w:bidi="ar-IQ"/>
              </w:rPr>
              <w:t xml:space="preserve"> </w:t>
            </w:r>
            <w:proofErr w:type="spellStart"/>
            <w:r w:rsidRPr="00D16651">
              <w:rPr>
                <w:rFonts w:ascii="Times New Roman" w:hAnsi="Times New Roman" w:cs="Times New Roman"/>
                <w:i/>
                <w:szCs w:val="24"/>
                <w:lang w:bidi="ar-IQ"/>
              </w:rPr>
              <w:t>alloid</w:t>
            </w:r>
            <w:proofErr w:type="spellEnd"/>
            <w:r w:rsidRPr="00D16651">
              <w:rPr>
                <w:rFonts w:ascii="Times New Roman" w:hAnsi="Times New Roman" w:cs="Times New Roman"/>
                <w:i/>
                <w:szCs w:val="24"/>
                <w:lang w:bidi="ar-IQ"/>
              </w:rPr>
              <w:t xml:space="preserve"> coated 2way </w:t>
            </w:r>
            <w:proofErr w:type="spellStart"/>
            <w:r w:rsidRPr="00D16651">
              <w:rPr>
                <w:rFonts w:ascii="Times New Roman" w:hAnsi="Times New Roman" w:cs="Times New Roman"/>
                <w:i/>
                <w:szCs w:val="24"/>
                <w:lang w:bidi="ar-IQ"/>
              </w:rPr>
              <w:t>folley</w:t>
            </w:r>
            <w:proofErr w:type="spellEnd"/>
            <w:r w:rsidRPr="00D16651">
              <w:rPr>
                <w:rFonts w:ascii="Times New Roman" w:hAnsi="Times New Roman" w:cs="Times New Roman"/>
                <w:i/>
                <w:szCs w:val="24"/>
                <w:lang w:bidi="ar-IQ"/>
              </w:rPr>
              <w:t xml:space="preserve"> catheter 14 Fr. (10 ml)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C72AF3">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2177</w:t>
            </w:r>
          </w:p>
        </w:tc>
      </w:tr>
      <w:tr w:rsidR="001B2390" w:rsidRPr="0096736B" w:rsidTr="00CA336C">
        <w:tc>
          <w:tcPr>
            <w:tcW w:w="2178" w:type="dxa"/>
          </w:tcPr>
          <w:p w:rsidR="001B2390" w:rsidRDefault="001B2390" w:rsidP="00CA336C">
            <w:r>
              <w:t>URS-DE18-105</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D16651">
              <w:rPr>
                <w:rFonts w:ascii="Times New Roman" w:hAnsi="Times New Roman" w:cs="Times New Roman"/>
                <w:i/>
                <w:szCs w:val="24"/>
                <w:lang w:bidi="ar-IQ"/>
              </w:rPr>
              <w:t>Dormia</w:t>
            </w:r>
            <w:proofErr w:type="spellEnd"/>
            <w:r w:rsidRPr="00D16651">
              <w:rPr>
                <w:rFonts w:ascii="Times New Roman" w:hAnsi="Times New Roman" w:cs="Times New Roman"/>
                <w:i/>
                <w:szCs w:val="24"/>
                <w:lang w:bidi="ar-IQ"/>
              </w:rPr>
              <w:t xml:space="preserve"> stone extractor 3F-ZERO-TIP with handle for </w:t>
            </w:r>
            <w:proofErr w:type="spellStart"/>
            <w:r w:rsidRPr="00D16651">
              <w:rPr>
                <w:rFonts w:ascii="Times New Roman" w:hAnsi="Times New Roman" w:cs="Times New Roman"/>
                <w:i/>
                <w:szCs w:val="24"/>
                <w:lang w:bidi="ar-IQ"/>
              </w:rPr>
              <w:t>cystoscope</w:t>
            </w:r>
            <w:proofErr w:type="spellEnd"/>
            <w:r w:rsidRPr="00D16651">
              <w:rPr>
                <w:rFonts w:ascii="Times New Roman" w:hAnsi="Times New Roman" w:cs="Times New Roman"/>
                <w:i/>
                <w:szCs w:val="24"/>
                <w:lang w:bidi="ar-IQ"/>
              </w:rPr>
              <w:t xml:space="preserve"> and </w:t>
            </w:r>
            <w:proofErr w:type="spellStart"/>
            <w:r w:rsidRPr="00D16651">
              <w:rPr>
                <w:rFonts w:ascii="Times New Roman" w:hAnsi="Times New Roman" w:cs="Times New Roman"/>
                <w:i/>
                <w:szCs w:val="24"/>
                <w:lang w:bidi="ar-IQ"/>
              </w:rPr>
              <w:t>ureteroscope</w:t>
            </w:r>
            <w:proofErr w:type="spellEnd"/>
            <w:r w:rsidRPr="00D16651">
              <w:rPr>
                <w:rFonts w:ascii="Times New Roman" w:hAnsi="Times New Roman" w:cs="Times New Roman"/>
                <w:i/>
                <w:szCs w:val="24"/>
                <w:lang w:bidi="ar-IQ"/>
              </w:rPr>
              <w:t xml:space="preserve"> size 40-75cm</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6390</w:t>
            </w:r>
          </w:p>
        </w:tc>
      </w:tr>
      <w:tr w:rsidR="001B2390" w:rsidRPr="0096736B" w:rsidTr="00CA336C">
        <w:tc>
          <w:tcPr>
            <w:tcW w:w="2178" w:type="dxa"/>
          </w:tcPr>
          <w:p w:rsidR="001B2390" w:rsidRDefault="001B2390" w:rsidP="00CA336C">
            <w:r w:rsidRPr="000207A6">
              <w:lastRenderedPageBreak/>
              <w:t>URS-DEOO</w:t>
            </w:r>
            <w:r>
              <w:t>-069</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4F2DAB">
              <w:rPr>
                <w:rFonts w:ascii="Times New Roman" w:hAnsi="Times New Roman" w:cs="Times New Roman"/>
                <w:i/>
                <w:szCs w:val="24"/>
                <w:lang w:bidi="ar-IQ"/>
              </w:rPr>
              <w:t>Suprapubic</w:t>
            </w:r>
            <w:proofErr w:type="spellEnd"/>
            <w:r w:rsidRPr="004F2DAB">
              <w:rPr>
                <w:rFonts w:ascii="Times New Roman" w:hAnsi="Times New Roman" w:cs="Times New Roman"/>
                <w:i/>
                <w:szCs w:val="24"/>
                <w:lang w:bidi="ar-IQ"/>
              </w:rPr>
              <w:t xml:space="preserve">  </w:t>
            </w:r>
            <w:proofErr w:type="spellStart"/>
            <w:r w:rsidRPr="004F2DAB">
              <w:rPr>
                <w:rFonts w:ascii="Times New Roman" w:hAnsi="Times New Roman" w:cs="Times New Roman"/>
                <w:i/>
                <w:szCs w:val="24"/>
                <w:lang w:bidi="ar-IQ"/>
              </w:rPr>
              <w:t>cystotomy</w:t>
            </w:r>
            <w:proofErr w:type="spellEnd"/>
            <w:r w:rsidRPr="004F2DAB">
              <w:rPr>
                <w:rFonts w:ascii="Times New Roman" w:hAnsi="Times New Roman" w:cs="Times New Roman"/>
                <w:i/>
                <w:szCs w:val="24"/>
                <w:lang w:bidi="ar-IQ"/>
              </w:rPr>
              <w:t xml:space="preserve"> set 14 </w:t>
            </w:r>
            <w:proofErr w:type="spellStart"/>
            <w:r w:rsidRPr="004F2DAB">
              <w:rPr>
                <w:rFonts w:ascii="Times New Roman" w:hAnsi="Times New Roman" w:cs="Times New Roman"/>
                <w:i/>
                <w:szCs w:val="24"/>
                <w:lang w:bidi="ar-IQ"/>
              </w:rPr>
              <w:t>fr</w:t>
            </w:r>
            <w:proofErr w:type="spellEnd"/>
            <w:r w:rsidRPr="004F2DAB">
              <w:rPr>
                <w:rFonts w:ascii="Times New Roman" w:hAnsi="Times New Roman" w:cs="Times New Roman"/>
                <w:i/>
                <w:szCs w:val="24"/>
                <w:lang w:bidi="ar-IQ"/>
              </w:rPr>
              <w:t xml:space="preserve"> (</w:t>
            </w:r>
            <w:proofErr w:type="spellStart"/>
            <w:r w:rsidRPr="004F2DAB">
              <w:rPr>
                <w:rFonts w:ascii="Times New Roman" w:hAnsi="Times New Roman" w:cs="Times New Roman"/>
                <w:i/>
                <w:szCs w:val="24"/>
                <w:lang w:bidi="ar-IQ"/>
              </w:rPr>
              <w:t>Ballon</w:t>
            </w:r>
            <w:proofErr w:type="spellEnd"/>
            <w:r w:rsidRPr="004F2DAB">
              <w:rPr>
                <w:rFonts w:ascii="Times New Roman" w:hAnsi="Times New Roman" w:cs="Times New Roman"/>
                <w:i/>
                <w:szCs w:val="24"/>
                <w:lang w:bidi="ar-IQ"/>
              </w:rPr>
              <w:t xml:space="preserve"> or pig tail</w:t>
            </w:r>
            <w:r w:rsidRPr="004F2DAB">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sidRPr="0055339D">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7184</w:t>
            </w:r>
          </w:p>
        </w:tc>
      </w:tr>
      <w:tr w:rsidR="001B2390" w:rsidRPr="0096736B" w:rsidTr="00CA336C">
        <w:tc>
          <w:tcPr>
            <w:tcW w:w="2178" w:type="dxa"/>
          </w:tcPr>
          <w:p w:rsidR="001B2390" w:rsidRDefault="001B2390" w:rsidP="00CA336C">
            <w:r w:rsidRPr="000207A6">
              <w:t>URS-DEOO</w:t>
            </w:r>
            <w:r>
              <w:t>-020</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4F2DAB">
              <w:rPr>
                <w:rFonts w:ascii="Times New Roman" w:hAnsi="Times New Roman" w:cs="Times New Roman"/>
                <w:i/>
                <w:szCs w:val="24"/>
                <w:lang w:bidi="ar-IQ"/>
              </w:rPr>
              <w:t xml:space="preserve">Pure Silicone </w:t>
            </w:r>
            <w:proofErr w:type="spellStart"/>
            <w:r w:rsidRPr="004F2DAB">
              <w:rPr>
                <w:rFonts w:ascii="Times New Roman" w:hAnsi="Times New Roman" w:cs="Times New Roman"/>
                <w:i/>
                <w:szCs w:val="24"/>
                <w:lang w:bidi="ar-IQ"/>
              </w:rPr>
              <w:t>Folley</w:t>
            </w:r>
            <w:proofErr w:type="spellEnd"/>
            <w:r w:rsidRPr="004F2DAB">
              <w:rPr>
                <w:rFonts w:ascii="Times New Roman" w:hAnsi="Times New Roman" w:cs="Times New Roman"/>
                <w:i/>
                <w:szCs w:val="24"/>
                <w:lang w:bidi="ar-IQ"/>
              </w:rPr>
              <w:t xml:space="preserve"> catheter 3 way - 24 Fr. 30cc</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18620</w:t>
            </w:r>
          </w:p>
        </w:tc>
      </w:tr>
      <w:tr w:rsidR="001B2390" w:rsidRPr="0096736B" w:rsidTr="00CA336C">
        <w:tc>
          <w:tcPr>
            <w:tcW w:w="2178" w:type="dxa"/>
          </w:tcPr>
          <w:p w:rsidR="001B2390" w:rsidRDefault="001B2390" w:rsidP="00CA336C">
            <w:r w:rsidRPr="000207A6">
              <w:t>URS-DEOO</w:t>
            </w:r>
            <w:r>
              <w:t>-071</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4F2DAB">
              <w:rPr>
                <w:rFonts w:ascii="Times New Roman" w:hAnsi="Times New Roman" w:cs="Times New Roman"/>
                <w:i/>
                <w:szCs w:val="24"/>
                <w:lang w:bidi="ar-IQ"/>
              </w:rPr>
              <w:t>Fascial</w:t>
            </w:r>
            <w:proofErr w:type="spellEnd"/>
            <w:r w:rsidRPr="004F2DAB">
              <w:rPr>
                <w:rFonts w:ascii="Times New Roman" w:hAnsi="Times New Roman" w:cs="Times New Roman"/>
                <w:i/>
                <w:szCs w:val="24"/>
                <w:lang w:bidi="ar-IQ"/>
              </w:rPr>
              <w:t xml:space="preserve"> dilators (set) for </w:t>
            </w:r>
            <w:proofErr w:type="spellStart"/>
            <w:r w:rsidRPr="004F2DAB">
              <w:rPr>
                <w:rFonts w:ascii="Times New Roman" w:hAnsi="Times New Roman" w:cs="Times New Roman"/>
                <w:i/>
                <w:szCs w:val="24"/>
                <w:lang w:bidi="ar-IQ"/>
              </w:rPr>
              <w:t>percutaneous</w:t>
            </w:r>
            <w:proofErr w:type="spellEnd"/>
            <w:r w:rsidRPr="004F2DAB">
              <w:rPr>
                <w:rFonts w:ascii="Times New Roman" w:hAnsi="Times New Roman" w:cs="Times New Roman"/>
                <w:i/>
                <w:szCs w:val="24"/>
                <w:lang w:bidi="ar-IQ"/>
              </w:rPr>
              <w:t xml:space="preserve"> </w:t>
            </w:r>
            <w:proofErr w:type="spellStart"/>
            <w:r w:rsidRPr="004F2DAB">
              <w:rPr>
                <w:rFonts w:ascii="Times New Roman" w:hAnsi="Times New Roman" w:cs="Times New Roman"/>
                <w:i/>
                <w:szCs w:val="24"/>
                <w:lang w:bidi="ar-IQ"/>
              </w:rPr>
              <w:t>nephrostomy</w:t>
            </w:r>
            <w:proofErr w:type="spellEnd"/>
            <w:r w:rsidRPr="004F2DAB">
              <w:rPr>
                <w:rFonts w:ascii="Times New Roman" w:hAnsi="Times New Roman" w:cs="Times New Roman"/>
                <w:i/>
                <w:szCs w:val="24"/>
                <w:lang w:bidi="ar-IQ"/>
              </w:rPr>
              <w:t xml:space="preserve"> 6- 30fr .+ </w:t>
            </w:r>
            <w:proofErr w:type="spellStart"/>
            <w:r w:rsidRPr="004F2DAB">
              <w:rPr>
                <w:rFonts w:ascii="Times New Roman" w:hAnsi="Times New Roman" w:cs="Times New Roman"/>
                <w:i/>
                <w:szCs w:val="24"/>
                <w:lang w:bidi="ar-IQ"/>
              </w:rPr>
              <w:t>Amplatz</w:t>
            </w:r>
            <w:proofErr w:type="spellEnd"/>
            <w:r w:rsidRPr="004F2DAB">
              <w:rPr>
                <w:rFonts w:ascii="Times New Roman" w:hAnsi="Times New Roman" w:cs="Times New Roman"/>
                <w:i/>
                <w:szCs w:val="24"/>
                <w:lang w:bidi="ar-IQ"/>
              </w:rPr>
              <w:t xml:space="preserve"> plastic</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sidRPr="0055339D">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4430</w:t>
            </w:r>
          </w:p>
        </w:tc>
      </w:tr>
      <w:tr w:rsidR="001B2390" w:rsidRPr="0096736B" w:rsidTr="00CA336C">
        <w:tc>
          <w:tcPr>
            <w:tcW w:w="2178" w:type="dxa"/>
          </w:tcPr>
          <w:p w:rsidR="001B2390" w:rsidRDefault="001B2390" w:rsidP="00CA336C">
            <w:r w:rsidRPr="000207A6">
              <w:t>URS-DEOO</w:t>
            </w:r>
            <w:r>
              <w:t>-084</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4F2DAB">
              <w:rPr>
                <w:rFonts w:ascii="Times New Roman" w:hAnsi="Times New Roman" w:cs="Times New Roman"/>
                <w:i/>
                <w:szCs w:val="24"/>
                <w:lang w:bidi="ar-IQ"/>
              </w:rPr>
              <w:t>TUR suit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10529</w:t>
            </w:r>
          </w:p>
        </w:tc>
      </w:tr>
      <w:tr w:rsidR="001B2390" w:rsidRPr="0096736B" w:rsidTr="00CA336C">
        <w:tc>
          <w:tcPr>
            <w:tcW w:w="2178" w:type="dxa"/>
          </w:tcPr>
          <w:p w:rsidR="001B2390" w:rsidRDefault="001B2390" w:rsidP="00CA336C">
            <w:r>
              <w:t>URS-DE21-A100</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4F2DAB">
              <w:rPr>
                <w:rFonts w:ascii="Times New Roman" w:hAnsi="Times New Roman" w:cs="Times New Roman"/>
                <w:i/>
                <w:szCs w:val="24"/>
                <w:lang w:bidi="ar-IQ"/>
              </w:rPr>
              <w:t>Amulgam</w:t>
            </w:r>
            <w:proofErr w:type="spellEnd"/>
            <w:r w:rsidRPr="004F2DAB">
              <w:rPr>
                <w:rFonts w:ascii="Times New Roman" w:hAnsi="Times New Roman" w:cs="Times New Roman"/>
                <w:i/>
                <w:szCs w:val="24"/>
                <w:lang w:bidi="ar-IQ"/>
              </w:rPr>
              <w:t xml:space="preserve"> </w:t>
            </w:r>
            <w:proofErr w:type="spellStart"/>
            <w:r w:rsidRPr="004F2DAB">
              <w:rPr>
                <w:rFonts w:ascii="Times New Roman" w:hAnsi="Times New Roman" w:cs="Times New Roman"/>
                <w:i/>
                <w:szCs w:val="24"/>
                <w:lang w:bidi="ar-IQ"/>
              </w:rPr>
              <w:t>alloid</w:t>
            </w:r>
            <w:proofErr w:type="spellEnd"/>
            <w:r w:rsidRPr="004F2DAB">
              <w:rPr>
                <w:rFonts w:ascii="Times New Roman" w:hAnsi="Times New Roman" w:cs="Times New Roman"/>
                <w:i/>
                <w:szCs w:val="24"/>
                <w:lang w:bidi="ar-IQ"/>
              </w:rPr>
              <w:t xml:space="preserve"> coated 2way </w:t>
            </w:r>
            <w:proofErr w:type="spellStart"/>
            <w:r w:rsidRPr="004F2DAB">
              <w:rPr>
                <w:rFonts w:ascii="Times New Roman" w:hAnsi="Times New Roman" w:cs="Times New Roman"/>
                <w:i/>
                <w:szCs w:val="24"/>
                <w:lang w:bidi="ar-IQ"/>
              </w:rPr>
              <w:t>folley</w:t>
            </w:r>
            <w:proofErr w:type="spellEnd"/>
            <w:r w:rsidRPr="004F2DAB">
              <w:rPr>
                <w:rFonts w:ascii="Times New Roman" w:hAnsi="Times New Roman" w:cs="Times New Roman"/>
                <w:i/>
                <w:szCs w:val="24"/>
                <w:lang w:bidi="ar-IQ"/>
              </w:rPr>
              <w:t xml:space="preserve"> catheter 16 Fr.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1988</w:t>
            </w:r>
          </w:p>
        </w:tc>
      </w:tr>
      <w:tr w:rsidR="001B2390" w:rsidRPr="0096736B" w:rsidTr="00CA336C">
        <w:tc>
          <w:tcPr>
            <w:tcW w:w="2178" w:type="dxa"/>
          </w:tcPr>
          <w:p w:rsidR="001B2390" w:rsidRDefault="001B2390" w:rsidP="00CA336C">
            <w:r>
              <w:t>URS-DE17-101</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4F2DAB">
              <w:rPr>
                <w:rFonts w:ascii="Times New Roman" w:hAnsi="Times New Roman" w:cs="Times New Roman"/>
                <w:i/>
                <w:szCs w:val="24"/>
                <w:lang w:bidi="ar-IQ"/>
              </w:rPr>
              <w:t>Amulgam</w:t>
            </w:r>
            <w:proofErr w:type="spellEnd"/>
            <w:r w:rsidRPr="004F2DAB">
              <w:rPr>
                <w:rFonts w:ascii="Times New Roman" w:hAnsi="Times New Roman" w:cs="Times New Roman"/>
                <w:i/>
                <w:szCs w:val="24"/>
                <w:lang w:bidi="ar-IQ"/>
              </w:rPr>
              <w:t xml:space="preserve"> </w:t>
            </w:r>
            <w:proofErr w:type="spellStart"/>
            <w:r w:rsidRPr="004F2DAB">
              <w:rPr>
                <w:rFonts w:ascii="Times New Roman" w:hAnsi="Times New Roman" w:cs="Times New Roman"/>
                <w:i/>
                <w:szCs w:val="24"/>
                <w:lang w:bidi="ar-IQ"/>
              </w:rPr>
              <w:t>alloid</w:t>
            </w:r>
            <w:proofErr w:type="spellEnd"/>
            <w:r w:rsidRPr="004F2DAB">
              <w:rPr>
                <w:rFonts w:ascii="Times New Roman" w:hAnsi="Times New Roman" w:cs="Times New Roman"/>
                <w:i/>
                <w:szCs w:val="24"/>
                <w:lang w:bidi="ar-IQ"/>
              </w:rPr>
              <w:t xml:space="preserve"> coated  2way </w:t>
            </w:r>
            <w:proofErr w:type="spellStart"/>
            <w:r w:rsidRPr="004F2DAB">
              <w:rPr>
                <w:rFonts w:ascii="Times New Roman" w:hAnsi="Times New Roman" w:cs="Times New Roman"/>
                <w:i/>
                <w:szCs w:val="24"/>
                <w:lang w:bidi="ar-IQ"/>
              </w:rPr>
              <w:t>folley</w:t>
            </w:r>
            <w:proofErr w:type="spellEnd"/>
            <w:r w:rsidRPr="004F2DAB">
              <w:rPr>
                <w:rFonts w:ascii="Times New Roman" w:hAnsi="Times New Roman" w:cs="Times New Roman"/>
                <w:i/>
                <w:szCs w:val="24"/>
                <w:lang w:bidi="ar-IQ"/>
              </w:rPr>
              <w:t xml:space="preserve"> catheter 18 Fr. (10 ml)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1865</w:t>
            </w:r>
          </w:p>
        </w:tc>
      </w:tr>
      <w:tr w:rsidR="001B2390" w:rsidRPr="0096736B" w:rsidTr="00CA336C">
        <w:tc>
          <w:tcPr>
            <w:tcW w:w="2178" w:type="dxa"/>
          </w:tcPr>
          <w:p w:rsidR="001B2390" w:rsidRDefault="001B2390" w:rsidP="00CA336C">
            <w:r w:rsidRPr="000207A6">
              <w:t>URS-DEOO</w:t>
            </w:r>
            <w:r>
              <w:t>-058</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Pr>
                <w:rFonts w:ascii="Times New Roman" w:hAnsi="Times New Roman" w:cs="Times New Roman"/>
                <w:i/>
                <w:szCs w:val="24"/>
                <w:lang w:bidi="ar-IQ"/>
              </w:rPr>
              <w:t>Ureteral</w:t>
            </w:r>
            <w:proofErr w:type="spellEnd"/>
            <w:r>
              <w:rPr>
                <w:rFonts w:ascii="Times New Roman" w:hAnsi="Times New Roman" w:cs="Times New Roman"/>
                <w:i/>
                <w:szCs w:val="24"/>
                <w:lang w:bidi="ar-IQ"/>
              </w:rPr>
              <w:t xml:space="preserve"> Double J stent 4Fr,25-28cm</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21285</w:t>
            </w:r>
          </w:p>
        </w:tc>
      </w:tr>
      <w:tr w:rsidR="001B2390" w:rsidRPr="0096736B" w:rsidTr="00CA336C">
        <w:tc>
          <w:tcPr>
            <w:tcW w:w="2178" w:type="dxa"/>
          </w:tcPr>
          <w:p w:rsidR="001B2390" w:rsidRDefault="001B2390" w:rsidP="00CA336C">
            <w:r w:rsidRPr="000207A6">
              <w:t>URS-DEOO</w:t>
            </w:r>
            <w:r>
              <w:t>-070</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35744B">
              <w:rPr>
                <w:rFonts w:ascii="Times New Roman" w:hAnsi="Times New Roman" w:cs="Times New Roman"/>
                <w:i/>
                <w:szCs w:val="24"/>
                <w:lang w:bidi="ar-IQ"/>
              </w:rPr>
              <w:t>Suprapubic</w:t>
            </w:r>
            <w:proofErr w:type="spellEnd"/>
            <w:r w:rsidRPr="0035744B">
              <w:rPr>
                <w:rFonts w:ascii="Times New Roman" w:hAnsi="Times New Roman" w:cs="Times New Roman"/>
                <w:i/>
                <w:szCs w:val="24"/>
                <w:lang w:bidi="ar-IQ"/>
              </w:rPr>
              <w:t xml:space="preserve">  </w:t>
            </w:r>
            <w:proofErr w:type="spellStart"/>
            <w:r w:rsidRPr="0035744B">
              <w:rPr>
                <w:rFonts w:ascii="Times New Roman" w:hAnsi="Times New Roman" w:cs="Times New Roman"/>
                <w:i/>
                <w:szCs w:val="24"/>
                <w:lang w:bidi="ar-IQ"/>
              </w:rPr>
              <w:t>cystotomy</w:t>
            </w:r>
            <w:proofErr w:type="spellEnd"/>
            <w:r w:rsidRPr="0035744B">
              <w:rPr>
                <w:rFonts w:ascii="Times New Roman" w:hAnsi="Times New Roman" w:cs="Times New Roman"/>
                <w:i/>
                <w:szCs w:val="24"/>
                <w:lang w:bidi="ar-IQ"/>
              </w:rPr>
              <w:t xml:space="preserve"> set 16 </w:t>
            </w:r>
            <w:proofErr w:type="spellStart"/>
            <w:r w:rsidRPr="0035744B">
              <w:rPr>
                <w:rFonts w:ascii="Times New Roman" w:hAnsi="Times New Roman" w:cs="Times New Roman"/>
                <w:i/>
                <w:szCs w:val="24"/>
                <w:lang w:bidi="ar-IQ"/>
              </w:rPr>
              <w:t>fr</w:t>
            </w:r>
            <w:proofErr w:type="spellEnd"/>
            <w:r w:rsidRPr="0035744B">
              <w:rPr>
                <w:rFonts w:ascii="Times New Roman" w:hAnsi="Times New Roman" w:cs="Times New Roman"/>
                <w:i/>
                <w:szCs w:val="24"/>
                <w:lang w:bidi="ar-IQ"/>
              </w:rPr>
              <w:t xml:space="preserve"> (</w:t>
            </w:r>
            <w:proofErr w:type="spellStart"/>
            <w:r w:rsidRPr="0035744B">
              <w:rPr>
                <w:rFonts w:ascii="Times New Roman" w:hAnsi="Times New Roman" w:cs="Times New Roman"/>
                <w:i/>
                <w:szCs w:val="24"/>
                <w:lang w:bidi="ar-IQ"/>
              </w:rPr>
              <w:t>Ballon</w:t>
            </w:r>
            <w:proofErr w:type="spellEnd"/>
            <w:r w:rsidRPr="0035744B">
              <w:rPr>
                <w:rFonts w:ascii="Times New Roman" w:hAnsi="Times New Roman" w:cs="Times New Roman"/>
                <w:i/>
                <w:szCs w:val="24"/>
                <w:lang w:bidi="ar-IQ"/>
              </w:rPr>
              <w:t xml:space="preserve"> or pig tail</w:t>
            </w:r>
            <w:r w:rsidRPr="0035744B">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sidRPr="0055339D">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5774</w:t>
            </w:r>
          </w:p>
        </w:tc>
      </w:tr>
      <w:tr w:rsidR="001B2390" w:rsidRPr="0096736B" w:rsidTr="00CA336C">
        <w:tc>
          <w:tcPr>
            <w:tcW w:w="2178" w:type="dxa"/>
          </w:tcPr>
          <w:p w:rsidR="001B2390" w:rsidRDefault="001B2390" w:rsidP="00CA336C">
            <w:r w:rsidRPr="000207A6">
              <w:t>URS-DEOO</w:t>
            </w:r>
            <w:r>
              <w:t>-022</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3B467D">
              <w:rPr>
                <w:rFonts w:ascii="Times New Roman" w:hAnsi="Times New Roman" w:cs="Times New Roman"/>
                <w:i/>
                <w:szCs w:val="24"/>
                <w:lang w:bidi="ar-IQ"/>
              </w:rPr>
              <w:t xml:space="preserve">Pure Silicone </w:t>
            </w:r>
            <w:proofErr w:type="spellStart"/>
            <w:r w:rsidRPr="003B467D">
              <w:rPr>
                <w:rFonts w:ascii="Times New Roman" w:hAnsi="Times New Roman" w:cs="Times New Roman"/>
                <w:i/>
                <w:szCs w:val="24"/>
                <w:lang w:bidi="ar-IQ"/>
              </w:rPr>
              <w:t>Folley</w:t>
            </w:r>
            <w:proofErr w:type="spellEnd"/>
            <w:r w:rsidRPr="003B467D">
              <w:rPr>
                <w:rFonts w:ascii="Times New Roman" w:hAnsi="Times New Roman" w:cs="Times New Roman"/>
                <w:i/>
                <w:szCs w:val="24"/>
                <w:lang w:bidi="ar-IQ"/>
              </w:rPr>
              <w:t xml:space="preserve"> catheter 2 way - 6 Fr. 3- 5 cc</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19120</w:t>
            </w:r>
          </w:p>
        </w:tc>
      </w:tr>
      <w:tr w:rsidR="001B2390" w:rsidRPr="0096736B" w:rsidTr="00CA336C">
        <w:tc>
          <w:tcPr>
            <w:tcW w:w="2178" w:type="dxa"/>
          </w:tcPr>
          <w:p w:rsidR="001B2390" w:rsidRDefault="001B2390" w:rsidP="00CA336C">
            <w:r w:rsidRPr="000207A6">
              <w:t>URS-DEOO</w:t>
            </w:r>
            <w:r>
              <w:t>-077</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3B467D">
              <w:rPr>
                <w:rFonts w:ascii="Times New Roman" w:hAnsi="Times New Roman" w:cs="Times New Roman"/>
                <w:i/>
                <w:szCs w:val="24"/>
                <w:lang w:bidi="ar-IQ"/>
              </w:rPr>
              <w:t>Toomy</w:t>
            </w:r>
            <w:proofErr w:type="spellEnd"/>
            <w:r w:rsidRPr="003B467D">
              <w:rPr>
                <w:rFonts w:ascii="Times New Roman" w:hAnsi="Times New Roman" w:cs="Times New Roman"/>
                <w:i/>
                <w:szCs w:val="24"/>
                <w:lang w:bidi="ar-IQ"/>
              </w:rPr>
              <w:t xml:space="preserve"> </w:t>
            </w:r>
            <w:proofErr w:type="spellStart"/>
            <w:r w:rsidRPr="003B467D">
              <w:rPr>
                <w:rFonts w:ascii="Times New Roman" w:hAnsi="Times New Roman" w:cs="Times New Roman"/>
                <w:i/>
                <w:szCs w:val="24"/>
                <w:lang w:bidi="ar-IQ"/>
              </w:rPr>
              <w:t>syring</w:t>
            </w:r>
            <w:proofErr w:type="spellEnd"/>
            <w:r w:rsidRPr="003B467D">
              <w:rPr>
                <w:rFonts w:ascii="Times New Roman" w:hAnsi="Times New Roman" w:cs="Times New Roman"/>
                <w:i/>
                <w:szCs w:val="24"/>
                <w:lang w:bidi="ar-IQ"/>
              </w:rPr>
              <w:t xml:space="preserve"> plastic 50 ml</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30912</w:t>
            </w:r>
          </w:p>
        </w:tc>
      </w:tr>
      <w:tr w:rsidR="001B2390" w:rsidRPr="0096736B" w:rsidTr="00CA336C">
        <w:tc>
          <w:tcPr>
            <w:tcW w:w="2178" w:type="dxa"/>
          </w:tcPr>
          <w:p w:rsidR="001B2390" w:rsidRDefault="001B2390" w:rsidP="00CA336C">
            <w:r w:rsidRPr="000207A6">
              <w:t>URS-DEOO</w:t>
            </w:r>
            <w:r>
              <w:t>-85</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3B467D">
              <w:rPr>
                <w:rFonts w:ascii="Times New Roman" w:hAnsi="Times New Roman" w:cs="Times New Roman"/>
                <w:i/>
                <w:szCs w:val="24"/>
                <w:lang w:bidi="ar-IQ"/>
              </w:rPr>
              <w:t>Plastic cover for endoscopic camera and its cable (disposable</w:t>
            </w:r>
            <w:r w:rsidRPr="003B467D">
              <w:rPr>
                <w:rFonts w:ascii="Times New Roman" w:hAnsi="Times New Roman" w:cs="Times New Roman"/>
                <w:i/>
                <w:szCs w:val="24"/>
                <w:rtl/>
                <w:lang w:bidi="ar-IQ"/>
              </w:rPr>
              <w: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39009</w:t>
            </w:r>
          </w:p>
        </w:tc>
      </w:tr>
      <w:tr w:rsidR="001B2390" w:rsidRPr="0096736B" w:rsidTr="00CA336C">
        <w:tc>
          <w:tcPr>
            <w:tcW w:w="2178" w:type="dxa"/>
          </w:tcPr>
          <w:p w:rsidR="001B2390" w:rsidRDefault="001B2390" w:rsidP="00CA336C">
            <w:r>
              <w:t>URS-DE17-094</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r w:rsidRPr="003B467D">
              <w:rPr>
                <w:rFonts w:ascii="Times New Roman" w:hAnsi="Times New Roman" w:cs="Times New Roman"/>
                <w:i/>
                <w:szCs w:val="24"/>
                <w:lang w:bidi="ar-IQ"/>
              </w:rPr>
              <w:t>TOT (</w:t>
            </w:r>
            <w:proofErr w:type="spellStart"/>
            <w:r w:rsidRPr="003B467D">
              <w:rPr>
                <w:rFonts w:ascii="Times New Roman" w:hAnsi="Times New Roman" w:cs="Times New Roman"/>
                <w:i/>
                <w:szCs w:val="24"/>
                <w:lang w:bidi="ar-IQ"/>
              </w:rPr>
              <w:t>Transobturator</w:t>
            </w:r>
            <w:proofErr w:type="spellEnd"/>
            <w:r w:rsidRPr="003B467D">
              <w:rPr>
                <w:rFonts w:ascii="Times New Roman" w:hAnsi="Times New Roman" w:cs="Times New Roman"/>
                <w:i/>
                <w:szCs w:val="24"/>
                <w:lang w:bidi="ar-IQ"/>
              </w:rPr>
              <w:t xml:space="preserve"> sling) 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sidRPr="0055339D">
              <w:rPr>
                <w:rFonts w:ascii="Times New Roman" w:hAnsi="Times New Roman" w:cs="Times New Roman"/>
                <w:i/>
                <w:szCs w:val="24"/>
                <w:lang w:bidi="ar-IQ"/>
              </w:rPr>
              <w:t>Set</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2000</w:t>
            </w:r>
          </w:p>
        </w:tc>
      </w:tr>
      <w:tr w:rsidR="001B2390" w:rsidRPr="0096736B" w:rsidTr="00CA336C">
        <w:tc>
          <w:tcPr>
            <w:tcW w:w="2178" w:type="dxa"/>
          </w:tcPr>
          <w:p w:rsidR="001B2390" w:rsidRDefault="001B2390" w:rsidP="00CA336C">
            <w:r>
              <w:lastRenderedPageBreak/>
              <w:t>URS-DE20-106</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3B467D">
              <w:rPr>
                <w:rFonts w:ascii="Times New Roman" w:hAnsi="Times New Roman" w:cs="Times New Roman"/>
                <w:i/>
                <w:szCs w:val="24"/>
                <w:lang w:bidi="ar-IQ"/>
              </w:rPr>
              <w:t>Exteranl</w:t>
            </w:r>
            <w:proofErr w:type="spellEnd"/>
            <w:r w:rsidRPr="003B467D">
              <w:rPr>
                <w:rFonts w:ascii="Times New Roman" w:hAnsi="Times New Roman" w:cs="Times New Roman"/>
                <w:i/>
                <w:szCs w:val="24"/>
                <w:lang w:bidi="ar-IQ"/>
              </w:rPr>
              <w:t xml:space="preserve"> Catheter male </w:t>
            </w:r>
            <w:proofErr w:type="spellStart"/>
            <w:r w:rsidRPr="003B467D">
              <w:rPr>
                <w:rFonts w:ascii="Times New Roman" w:hAnsi="Times New Roman" w:cs="Times New Roman"/>
                <w:i/>
                <w:szCs w:val="24"/>
                <w:lang w:bidi="ar-IQ"/>
              </w:rPr>
              <w:t>condam</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68649</w:t>
            </w:r>
          </w:p>
        </w:tc>
      </w:tr>
      <w:tr w:rsidR="001B2390" w:rsidRPr="0096736B" w:rsidTr="00CA336C">
        <w:tc>
          <w:tcPr>
            <w:tcW w:w="2178" w:type="dxa"/>
          </w:tcPr>
          <w:p w:rsidR="001B2390" w:rsidRDefault="001B2390" w:rsidP="00CA336C">
            <w:r>
              <w:t>URS-DE17-103</w:t>
            </w:r>
          </w:p>
        </w:tc>
        <w:tc>
          <w:tcPr>
            <w:tcW w:w="3420" w:type="dxa"/>
          </w:tcPr>
          <w:p w:rsidR="001B2390" w:rsidRPr="0096736B" w:rsidRDefault="001B2390" w:rsidP="00CA336C">
            <w:pPr>
              <w:suppressAutoHyphens/>
              <w:bidi/>
              <w:spacing w:after="480"/>
              <w:jc w:val="right"/>
              <w:rPr>
                <w:rFonts w:ascii="Times New Roman" w:hAnsi="Times New Roman" w:cs="Times New Roman"/>
                <w:i/>
                <w:szCs w:val="24"/>
                <w:lang w:bidi="ar-IQ"/>
              </w:rPr>
            </w:pPr>
            <w:proofErr w:type="spellStart"/>
            <w:r w:rsidRPr="003B467D">
              <w:rPr>
                <w:rFonts w:ascii="Times New Roman" w:hAnsi="Times New Roman" w:cs="Times New Roman"/>
                <w:i/>
                <w:szCs w:val="24"/>
                <w:lang w:bidi="ar-IQ"/>
              </w:rPr>
              <w:t>Amulgam</w:t>
            </w:r>
            <w:proofErr w:type="spellEnd"/>
            <w:r w:rsidRPr="003B467D">
              <w:rPr>
                <w:rFonts w:ascii="Times New Roman" w:hAnsi="Times New Roman" w:cs="Times New Roman"/>
                <w:i/>
                <w:szCs w:val="24"/>
                <w:lang w:bidi="ar-IQ"/>
              </w:rPr>
              <w:t xml:space="preserve"> </w:t>
            </w:r>
            <w:proofErr w:type="spellStart"/>
            <w:r w:rsidRPr="003B467D">
              <w:rPr>
                <w:rFonts w:ascii="Times New Roman" w:hAnsi="Times New Roman" w:cs="Times New Roman"/>
                <w:i/>
                <w:szCs w:val="24"/>
                <w:lang w:bidi="ar-IQ"/>
              </w:rPr>
              <w:t>alloid</w:t>
            </w:r>
            <w:proofErr w:type="spellEnd"/>
            <w:r w:rsidRPr="003B467D">
              <w:rPr>
                <w:rFonts w:ascii="Times New Roman" w:hAnsi="Times New Roman" w:cs="Times New Roman"/>
                <w:i/>
                <w:szCs w:val="24"/>
                <w:lang w:bidi="ar-IQ"/>
              </w:rPr>
              <w:t xml:space="preserve"> coated 2way </w:t>
            </w:r>
            <w:proofErr w:type="spellStart"/>
            <w:r w:rsidRPr="003B467D">
              <w:rPr>
                <w:rFonts w:ascii="Times New Roman" w:hAnsi="Times New Roman" w:cs="Times New Roman"/>
                <w:i/>
                <w:szCs w:val="24"/>
                <w:lang w:bidi="ar-IQ"/>
              </w:rPr>
              <w:t>folley</w:t>
            </w:r>
            <w:proofErr w:type="spellEnd"/>
            <w:r w:rsidRPr="003B467D">
              <w:rPr>
                <w:rFonts w:ascii="Times New Roman" w:hAnsi="Times New Roman" w:cs="Times New Roman"/>
                <w:i/>
                <w:szCs w:val="24"/>
                <w:lang w:bidi="ar-IQ"/>
              </w:rPr>
              <w:t xml:space="preserve"> catheter 22 Fr. (10 ml) silicon type</w:t>
            </w:r>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proofErr w:type="spellStart"/>
            <w:r w:rsidRPr="0055339D">
              <w:rPr>
                <w:rFonts w:ascii="Times New Roman" w:hAnsi="Times New Roman" w:cs="Times New Roman"/>
                <w:i/>
                <w:szCs w:val="24"/>
                <w:lang w:bidi="ar-IQ"/>
              </w:rPr>
              <w:t>Pcs</w:t>
            </w:r>
            <w:proofErr w:type="spellEnd"/>
          </w:p>
        </w:tc>
        <w:tc>
          <w:tcPr>
            <w:tcW w:w="1530" w:type="dxa"/>
          </w:tcPr>
          <w:p w:rsidR="001B2390" w:rsidRPr="0096736B" w:rsidRDefault="001B2390" w:rsidP="00CA336C">
            <w:pPr>
              <w:suppressAutoHyphens/>
              <w:bidi/>
              <w:spacing w:after="480"/>
              <w:jc w:val="center"/>
              <w:rPr>
                <w:rFonts w:ascii="Times New Roman" w:hAnsi="Times New Roman" w:cs="Times New Roman"/>
                <w:i/>
                <w:szCs w:val="24"/>
                <w:lang w:bidi="ar-IQ"/>
              </w:rPr>
            </w:pPr>
            <w:r>
              <w:rPr>
                <w:rFonts w:ascii="Times New Roman" w:hAnsi="Times New Roman" w:cs="Times New Roman"/>
                <w:i/>
                <w:szCs w:val="24"/>
                <w:lang w:bidi="ar-IQ"/>
              </w:rPr>
              <w:t>1542</w:t>
            </w:r>
          </w:p>
        </w:tc>
      </w:tr>
    </w:tbl>
    <w:p w:rsidR="001B2390" w:rsidRDefault="001B2390" w:rsidP="00F34B92">
      <w:pPr>
        <w:widowControl w:val="0"/>
        <w:spacing w:after="0"/>
        <w:ind w:right="142"/>
        <w:rPr>
          <w:rFonts w:asciiTheme="minorBidi" w:hAnsiTheme="minorBidi"/>
        </w:rPr>
      </w:pPr>
    </w:p>
    <w:p w:rsidR="001B2390" w:rsidRDefault="001B2390"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D363F7">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3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4"/>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r w:rsidR="00746B55" w:rsidRPr="00221D6F" w:rsidTr="00D363F7">
        <w:trPr>
          <w:trHeight w:hRule="exact" w:val="288"/>
        </w:trPr>
        <w:tc>
          <w:tcPr>
            <w:tcW w:w="401" w:type="pct"/>
            <w:shd w:val="clear" w:color="auto" w:fill="auto"/>
          </w:tcPr>
          <w:p w:rsidR="00746B55" w:rsidRPr="00221D6F" w:rsidRDefault="00746B55" w:rsidP="00D363F7">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D363F7">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D363F7">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D363F7">
        <w:tc>
          <w:tcPr>
            <w:tcW w:w="1795" w:type="dxa"/>
          </w:tcPr>
          <w:p w:rsidR="00746B55" w:rsidRPr="004F5E6D" w:rsidRDefault="00746B55" w:rsidP="00D363F7">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D363F7">
        <w:tc>
          <w:tcPr>
            <w:tcW w:w="1795" w:type="dxa"/>
          </w:tcPr>
          <w:p w:rsidR="00746B55" w:rsidRDefault="00746B55" w:rsidP="00D363F7">
            <w:pPr>
              <w:jc w:val="center"/>
              <w:rPr>
                <w:rFonts w:asciiTheme="majorBidi" w:hAnsiTheme="majorBidi" w:cstheme="majorBidi"/>
                <w:b/>
                <w:bCs/>
                <w:sz w:val="28"/>
                <w:szCs w:val="28"/>
              </w:rPr>
            </w:pPr>
          </w:p>
        </w:tc>
        <w:tc>
          <w:tcPr>
            <w:tcW w:w="9075" w:type="dxa"/>
          </w:tcPr>
          <w:p w:rsidR="00746B55" w:rsidRPr="00AB30CE" w:rsidRDefault="00746B55" w:rsidP="00D363F7">
            <w:pPr>
              <w:ind w:left="426" w:hanging="426"/>
              <w:jc w:val="both"/>
              <w:rPr>
                <w:rFonts w:asciiTheme="majorBidi" w:hAnsiTheme="majorBidi" w:cstheme="majorBidi"/>
                <w:sz w:val="24"/>
                <w:szCs w:val="24"/>
              </w:rPr>
            </w:pP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D363F7">
        <w:tc>
          <w:tcPr>
            <w:tcW w:w="1795" w:type="dxa"/>
          </w:tcPr>
          <w:p w:rsidR="00746B55" w:rsidRPr="00C10B77" w:rsidRDefault="00746B55" w:rsidP="00D363F7">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D363F7">
            <w:pPr>
              <w:jc w:val="center"/>
              <w:rPr>
                <w:rFonts w:asciiTheme="majorBidi" w:hAnsiTheme="majorBidi" w:cstheme="majorBidi"/>
                <w:b/>
                <w:bCs/>
                <w:sz w:val="28"/>
                <w:szCs w:val="28"/>
              </w:rPr>
            </w:pPr>
          </w:p>
        </w:tc>
        <w:tc>
          <w:tcPr>
            <w:tcW w:w="9075" w:type="dxa"/>
          </w:tcPr>
          <w:p w:rsidR="00746B55" w:rsidRPr="00DE6F40"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D363F7">
        <w:tc>
          <w:tcPr>
            <w:tcW w:w="1795" w:type="dxa"/>
          </w:tcPr>
          <w:p w:rsidR="00746B55" w:rsidRPr="00AB30CE" w:rsidRDefault="00746B55" w:rsidP="00D363F7">
            <w:pPr>
              <w:jc w:val="both"/>
              <w:rPr>
                <w:rFonts w:asciiTheme="majorBidi" w:hAnsiTheme="majorBidi" w:cstheme="majorBidi"/>
                <w:sz w:val="24"/>
                <w:szCs w:val="24"/>
              </w:rPr>
            </w:pPr>
          </w:p>
          <w:p w:rsidR="00746B55" w:rsidRPr="00C10B77" w:rsidRDefault="00746B55" w:rsidP="00D363F7">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D363F7">
            <w:pPr>
              <w:jc w:val="center"/>
              <w:rPr>
                <w:rFonts w:asciiTheme="majorBidi" w:hAnsiTheme="majorBidi" w:cstheme="majorBidi"/>
                <w:b/>
                <w:bCs/>
                <w:sz w:val="28"/>
                <w:szCs w:val="28"/>
              </w:rPr>
            </w:pPr>
          </w:p>
        </w:tc>
        <w:tc>
          <w:tcPr>
            <w:tcW w:w="9075" w:type="dxa"/>
          </w:tcPr>
          <w:p w:rsidR="00746B55" w:rsidRDefault="00746B55" w:rsidP="00D363F7">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D363F7">
            <w:pPr>
              <w:ind w:left="426" w:hanging="426"/>
              <w:jc w:val="both"/>
              <w:rPr>
                <w:rFonts w:asciiTheme="majorBidi" w:hAnsiTheme="majorBidi" w:cstheme="majorBidi"/>
                <w:sz w:val="24"/>
                <w:szCs w:val="24"/>
              </w:rPr>
            </w:pPr>
          </w:p>
        </w:tc>
      </w:tr>
      <w:tr w:rsidR="00746B55" w:rsidTr="00D363F7">
        <w:tc>
          <w:tcPr>
            <w:tcW w:w="1795" w:type="dxa"/>
          </w:tcPr>
          <w:p w:rsidR="00746B55" w:rsidRPr="00C10B77" w:rsidRDefault="00746B55" w:rsidP="00D363F7">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D363F7">
            <w:pPr>
              <w:jc w:val="center"/>
              <w:rPr>
                <w:rFonts w:asciiTheme="majorBidi" w:hAnsiTheme="majorBidi" w:cstheme="majorBidi"/>
                <w:b/>
                <w:bCs/>
                <w:sz w:val="28"/>
                <w:szCs w:val="28"/>
              </w:rPr>
            </w:pPr>
          </w:p>
        </w:tc>
        <w:tc>
          <w:tcPr>
            <w:tcW w:w="9075" w:type="dxa"/>
          </w:tcPr>
          <w:p w:rsidR="00746B55" w:rsidRPr="00340CFD" w:rsidRDefault="00746B55" w:rsidP="00D363F7">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D363F7">
        <w:tc>
          <w:tcPr>
            <w:tcW w:w="3145"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Pr="00AB30CE"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D363F7">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D363F7">
        <w:tc>
          <w:tcPr>
            <w:tcW w:w="3145" w:type="dxa"/>
          </w:tcPr>
          <w:p w:rsidR="00746B55" w:rsidRDefault="00746B55" w:rsidP="00D363F7">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D363F7">
        <w:tc>
          <w:tcPr>
            <w:tcW w:w="3145" w:type="dxa"/>
          </w:tcPr>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D363F7">
        <w:tc>
          <w:tcPr>
            <w:tcW w:w="3145"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D363F7">
            <w:pPr>
              <w:rPr>
                <w:rFonts w:asciiTheme="majorBidi" w:hAnsiTheme="majorBidi" w:cstheme="majorBidi"/>
                <w:sz w:val="24"/>
                <w:szCs w:val="24"/>
              </w:rPr>
            </w:pPr>
          </w:p>
        </w:tc>
        <w:tc>
          <w:tcPr>
            <w:tcW w:w="7725" w:type="dxa"/>
          </w:tcPr>
          <w:p w:rsidR="00746B55"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D363F7">
        <w:tc>
          <w:tcPr>
            <w:tcW w:w="2576" w:type="dxa"/>
          </w:tcPr>
          <w:p w:rsidR="00746B55" w:rsidRPr="00CD1F8B" w:rsidRDefault="00746B55" w:rsidP="00D363F7">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D363F7">
        <w:tc>
          <w:tcPr>
            <w:tcW w:w="2576" w:type="dxa"/>
          </w:tcPr>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D363F7">
            <w:pPr>
              <w:rPr>
                <w:rFonts w:asciiTheme="majorBidi" w:hAnsiTheme="majorBidi" w:cstheme="majorBidi"/>
                <w:b/>
                <w:bCs/>
                <w:sz w:val="24"/>
                <w:szCs w:val="24"/>
              </w:rPr>
            </w:pPr>
          </w:p>
        </w:tc>
        <w:tc>
          <w:tcPr>
            <w:tcW w:w="7000" w:type="dxa"/>
          </w:tcPr>
          <w:p w:rsidR="00746B55" w:rsidRPr="00340CFD"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p>
        </w:tc>
        <w:tc>
          <w:tcPr>
            <w:tcW w:w="7000"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D363F7">
        <w:tc>
          <w:tcPr>
            <w:tcW w:w="2576" w:type="dxa"/>
          </w:tcPr>
          <w:p w:rsidR="00746B55" w:rsidRPr="00FE5AB1" w:rsidRDefault="00746B55" w:rsidP="00D363F7">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D363F7">
            <w:pPr>
              <w:jc w:val="both"/>
              <w:rPr>
                <w:rFonts w:asciiTheme="majorBidi" w:hAnsiTheme="majorBidi" w:cstheme="majorBidi"/>
                <w:b/>
                <w:bCs/>
                <w:sz w:val="24"/>
                <w:szCs w:val="24"/>
              </w:rPr>
            </w:pPr>
          </w:p>
        </w:tc>
        <w:tc>
          <w:tcPr>
            <w:tcW w:w="7000"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D363F7">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D363F7">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D363F7">
        <w:tc>
          <w:tcPr>
            <w:tcW w:w="3775" w:type="dxa"/>
          </w:tcPr>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D363F7">
        <w:tc>
          <w:tcPr>
            <w:tcW w:w="3775" w:type="dxa"/>
          </w:tcPr>
          <w:p w:rsidR="00746B55" w:rsidRPr="009B18A4" w:rsidRDefault="00746B55" w:rsidP="00D363F7">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D363F7">
        <w:tc>
          <w:tcPr>
            <w:tcW w:w="3775" w:type="dxa"/>
          </w:tcPr>
          <w:p w:rsidR="00746B55" w:rsidRPr="00B05AC3" w:rsidRDefault="00746B55" w:rsidP="00D363F7">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D363F7">
        <w:tc>
          <w:tcPr>
            <w:tcW w:w="3775" w:type="dxa"/>
          </w:tcPr>
          <w:p w:rsidR="00746B55" w:rsidRPr="00B05AC3" w:rsidRDefault="00746B55" w:rsidP="00D363F7">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D363F7">
            <w:pPr>
              <w:rPr>
                <w:rFonts w:asciiTheme="majorBidi" w:hAnsiTheme="majorBidi" w:cstheme="majorBidi"/>
                <w:sz w:val="24"/>
                <w:szCs w:val="24"/>
              </w:rPr>
            </w:pPr>
          </w:p>
        </w:tc>
        <w:tc>
          <w:tcPr>
            <w:tcW w:w="7095" w:type="dxa"/>
          </w:tcPr>
          <w:p w:rsidR="00746B55" w:rsidRPr="00AB30CE" w:rsidRDefault="00746B55" w:rsidP="00D363F7">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D363F7">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D363F7">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B05AC3" w:rsidRDefault="00746B55" w:rsidP="00D363F7">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D363F7">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Default="00746B55" w:rsidP="00D363F7">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4349D5" w:rsidRDefault="00746B55" w:rsidP="00D363F7">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D363F7">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D363F7">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D363F7">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D363F7">
            <w:pPr>
              <w:ind w:left="532" w:hanging="532"/>
              <w:jc w:val="both"/>
              <w:rPr>
                <w:rFonts w:asciiTheme="majorBidi" w:hAnsiTheme="majorBidi" w:cstheme="majorBidi"/>
                <w:sz w:val="24"/>
                <w:szCs w:val="24"/>
              </w:rPr>
            </w:pPr>
          </w:p>
        </w:tc>
      </w:tr>
      <w:tr w:rsidR="00746B55" w:rsidTr="00D363F7">
        <w:tc>
          <w:tcPr>
            <w:tcW w:w="3235" w:type="dxa"/>
          </w:tcPr>
          <w:p w:rsidR="00746B55"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D363F7">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Pr="003A5BE4" w:rsidRDefault="00746B55" w:rsidP="00D363F7">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Pr="003A5BE4" w:rsidRDefault="00746B55" w:rsidP="00D363F7">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D363F7">
            <w:pPr>
              <w:jc w:val="both"/>
              <w:rPr>
                <w:rFonts w:asciiTheme="majorBidi" w:hAnsiTheme="majorBidi" w:cstheme="majorBidi"/>
                <w:sz w:val="24"/>
                <w:szCs w:val="24"/>
              </w:rPr>
            </w:pP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D363F7">
        <w:tc>
          <w:tcPr>
            <w:tcW w:w="2849" w:type="dxa"/>
          </w:tcPr>
          <w:p w:rsidR="00746B55" w:rsidRDefault="00746B55" w:rsidP="00D363F7">
            <w:pPr>
              <w:jc w:val="both"/>
              <w:rPr>
                <w:rFonts w:asciiTheme="majorBidi" w:hAnsiTheme="majorBidi" w:cstheme="majorBidi"/>
                <w:sz w:val="24"/>
                <w:szCs w:val="24"/>
              </w:rPr>
            </w:pPr>
          </w:p>
        </w:tc>
        <w:tc>
          <w:tcPr>
            <w:tcW w:w="754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D363F7">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D363F7">
            <w:pPr>
              <w:jc w:val="both"/>
              <w:rPr>
                <w:rFonts w:asciiTheme="majorBidi" w:hAnsiTheme="majorBidi" w:cstheme="majorBidi"/>
                <w:sz w:val="24"/>
                <w:szCs w:val="24"/>
              </w:rPr>
            </w:pPr>
          </w:p>
        </w:tc>
      </w:tr>
      <w:tr w:rsidR="00746B55" w:rsidTr="00D363F7">
        <w:tc>
          <w:tcPr>
            <w:tcW w:w="2564"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D363F7">
            <w:pPr>
              <w:jc w:val="both"/>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D363F7">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D363F7">
            <w:pPr>
              <w:rPr>
                <w:rFonts w:asciiTheme="majorBidi" w:hAnsiTheme="majorBidi" w:cstheme="majorBidi"/>
                <w:sz w:val="24"/>
                <w:szCs w:val="24"/>
                <w:lang w:bidi="ar-IQ"/>
              </w:rPr>
            </w:pPr>
          </w:p>
        </w:tc>
        <w:tc>
          <w:tcPr>
            <w:tcW w:w="7455" w:type="dxa"/>
          </w:tcPr>
          <w:p w:rsidR="00746B55" w:rsidRPr="00AB30CE" w:rsidRDefault="00746B55" w:rsidP="00D363F7">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D363F7">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D363F7">
            <w:pPr>
              <w:rPr>
                <w:rFonts w:asciiTheme="majorBidi" w:hAnsiTheme="majorBidi" w:cstheme="majorBidi"/>
                <w:sz w:val="24"/>
                <w:szCs w:val="24"/>
              </w:rPr>
            </w:pPr>
          </w:p>
        </w:tc>
      </w:tr>
      <w:tr w:rsidR="00746B55" w:rsidTr="00D363F7">
        <w:tc>
          <w:tcPr>
            <w:tcW w:w="341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D363F7">
            <w:pPr>
              <w:rPr>
                <w:rFonts w:asciiTheme="majorBidi" w:hAnsiTheme="majorBidi" w:cstheme="majorBidi"/>
                <w:sz w:val="24"/>
                <w:szCs w:val="24"/>
              </w:rPr>
            </w:pPr>
          </w:p>
        </w:tc>
        <w:tc>
          <w:tcPr>
            <w:tcW w:w="7455"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D363F7">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Default="00746B55" w:rsidP="00D363F7">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D363F7">
        <w:tc>
          <w:tcPr>
            <w:tcW w:w="2939" w:type="dxa"/>
          </w:tcPr>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D363F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D363F7">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D363F7">
            <w:pPr>
              <w:rPr>
                <w:rFonts w:asciiTheme="majorBidi" w:hAnsiTheme="majorBidi" w:cstheme="majorBidi"/>
                <w:sz w:val="24"/>
                <w:szCs w:val="24"/>
              </w:rPr>
            </w:pPr>
          </w:p>
        </w:tc>
        <w:tc>
          <w:tcPr>
            <w:tcW w:w="6637"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D363F7">
            <w:pPr>
              <w:rPr>
                <w:rFonts w:asciiTheme="majorBidi" w:hAnsiTheme="majorBidi" w:cstheme="majorBidi"/>
                <w:sz w:val="24"/>
                <w:szCs w:val="24"/>
              </w:rPr>
            </w:pPr>
          </w:p>
        </w:tc>
      </w:tr>
      <w:tr w:rsidR="00746B55" w:rsidTr="00D363F7">
        <w:tc>
          <w:tcPr>
            <w:tcW w:w="2939"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D363F7">
            <w:pPr>
              <w:jc w:val="both"/>
              <w:rPr>
                <w:rFonts w:asciiTheme="majorBidi" w:hAnsiTheme="majorBidi" w:cstheme="majorBidi"/>
                <w:b/>
                <w:bCs/>
                <w:sz w:val="24"/>
                <w:szCs w:val="24"/>
              </w:rPr>
            </w:pPr>
          </w:p>
        </w:tc>
        <w:tc>
          <w:tcPr>
            <w:tcW w:w="6637" w:type="dxa"/>
          </w:tcPr>
          <w:p w:rsidR="00746B55" w:rsidRPr="00AB30CE" w:rsidRDefault="00746B55" w:rsidP="00D363F7">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D363F7">
            <w:pPr>
              <w:rPr>
                <w:rFonts w:asciiTheme="majorBidi" w:hAnsiTheme="majorBidi" w:cstheme="majorBidi"/>
                <w:sz w:val="24"/>
                <w:szCs w:val="24"/>
              </w:rPr>
            </w:pPr>
          </w:p>
        </w:tc>
      </w:tr>
      <w:tr w:rsidR="00746B55" w:rsidTr="00D363F7">
        <w:tc>
          <w:tcPr>
            <w:tcW w:w="3235" w:type="dxa"/>
          </w:tcPr>
          <w:p w:rsidR="00746B55" w:rsidRPr="00831356" w:rsidRDefault="00746B55" w:rsidP="00D363F7">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D363F7">
            <w:pPr>
              <w:rPr>
                <w:rFonts w:asciiTheme="majorBidi" w:hAnsiTheme="majorBidi" w:cstheme="majorBidi"/>
                <w:sz w:val="24"/>
                <w:szCs w:val="24"/>
              </w:rPr>
            </w:pPr>
          </w:p>
        </w:tc>
        <w:tc>
          <w:tcPr>
            <w:tcW w:w="7635" w:type="dxa"/>
          </w:tcPr>
          <w:p w:rsidR="00746B55" w:rsidRPr="00AB30CE" w:rsidRDefault="00746B55" w:rsidP="00D363F7">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D363F7">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D363F7">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proofErr w:type="spellStart"/>
            <w:r w:rsidRPr="00DE474F">
              <w:rPr>
                <w:sz w:val="28"/>
                <w:szCs w:val="28"/>
                <w:lang w:val="en-GB"/>
              </w:rPr>
              <w:t>Bab</w:t>
            </w:r>
            <w:proofErr w:type="spellEnd"/>
            <w:r w:rsidRPr="00DE474F">
              <w:rPr>
                <w:sz w:val="28"/>
                <w:szCs w:val="28"/>
                <w:lang w:val="en-GB"/>
              </w:rPr>
              <w:t xml:space="preserve">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A41F00" w:rsidRDefault="008B4C24" w:rsidP="008B4C24">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p>
          <w:p w:rsidR="008B4C24" w:rsidRPr="009211E7" w:rsidRDefault="00A41F00" w:rsidP="008B4C24">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8B4C24"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w:t>
            </w:r>
            <w:r w:rsidR="00062BCF" w:rsidRPr="00C84D0C">
              <w:rPr>
                <w:rFonts w:asciiTheme="minorBidi" w:hAnsiTheme="minorBidi"/>
                <w:sz w:val="28"/>
                <w:szCs w:val="28"/>
                <w:lang w:val="en-GB"/>
              </w:rPr>
              <w:lastRenderedPageBreak/>
              <w:t>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w:t>
            </w:r>
            <w:r w:rsidR="007031B2" w:rsidRPr="00F524DA">
              <w:rPr>
                <w:sz w:val="28"/>
                <w:szCs w:val="28"/>
                <w:highlight w:val="green"/>
                <w:lang w:val="en-GB"/>
              </w:rPr>
              <w:t xml:space="preserve">from notification </w:t>
            </w:r>
            <w:proofErr w:type="spellStart"/>
            <w:r w:rsidR="007031B2" w:rsidRPr="00F524DA">
              <w:rPr>
                <w:sz w:val="28"/>
                <w:szCs w:val="28"/>
                <w:highlight w:val="green"/>
                <w:lang w:val="en-GB"/>
              </w:rPr>
              <w:t>datet</w:t>
            </w:r>
            <w:proofErr w:type="spellEnd"/>
            <w:r w:rsidR="007031B2" w:rsidRPr="00F524DA">
              <w:rPr>
                <w:sz w:val="28"/>
                <w:szCs w:val="28"/>
                <w:highlight w:val="green"/>
                <w:lang w:val="en-GB"/>
              </w:rPr>
              <w:t xml:space="preserve"> of awarded </w:t>
            </w:r>
            <w:r w:rsidRPr="000F39D3">
              <w:rPr>
                <w:rFonts w:asciiTheme="minorBidi" w:hAnsiTheme="minorBidi"/>
                <w:sz w:val="28"/>
                <w:szCs w:val="28"/>
                <w:highlight w:val="yellow"/>
                <w:lang w:val="en-GB"/>
              </w:rPr>
              <w:t xml:space="preserve">&amp;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w:t>
            </w:r>
            <w:r w:rsidRPr="00C84D0C">
              <w:rPr>
                <w:rFonts w:asciiTheme="minorBidi" w:hAnsiTheme="minorBidi"/>
                <w:sz w:val="28"/>
                <w:szCs w:val="28"/>
                <w:lang w:val="en-GB"/>
              </w:rPr>
              <w:lastRenderedPageBreak/>
              <w:t xml:space="preserve">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 xml:space="preserve">-Any letter of guarantee will not be received unless attaché with formal letter issuing from the bank who </w:t>
            </w:r>
            <w:r w:rsidR="007060EC" w:rsidRPr="00C84D0C">
              <w:rPr>
                <w:rFonts w:asciiTheme="minorBidi" w:hAnsiTheme="minorBidi"/>
                <w:sz w:val="28"/>
                <w:szCs w:val="28"/>
                <w:lang w:val="en-GB"/>
              </w:rPr>
              <w:lastRenderedPageBreak/>
              <w:t>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w:t>
            </w:r>
            <w:r w:rsidRPr="00185293">
              <w:rPr>
                <w:rFonts w:asciiTheme="minorBidi" w:hAnsiTheme="minorBidi"/>
                <w:sz w:val="28"/>
                <w:szCs w:val="28"/>
                <w:highlight w:val="yellow"/>
                <w:lang w:val="en-GB"/>
              </w:rPr>
              <w:lastRenderedPageBreak/>
              <w:t xml:space="preserve">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008E3DD3" w:rsidRPr="008E3DD3">
              <w:rPr>
                <w:rFonts w:ascii="Arial" w:hAnsi="Arial" w:cs="Arial"/>
                <w:b/>
                <w:bCs/>
                <w:sz w:val="20"/>
                <w:szCs w:val="20"/>
                <w:highlight w:val="green"/>
              </w:rPr>
              <w:t>appliancess</w:t>
            </w:r>
            <w:proofErr w:type="spellEnd"/>
            <w:r w:rsidR="008E3DD3" w:rsidRPr="008E3DD3">
              <w:rPr>
                <w:rFonts w:ascii="Arial" w:hAnsi="Arial" w:cs="Arial"/>
                <w:b/>
                <w:bCs/>
                <w:sz w:val="20"/>
                <w:szCs w:val="20"/>
                <w:highlight w:val="green"/>
              </w:rPr>
              <w:t xml:space="preserve">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Pr>
                <w:rFonts w:ascii="Arial" w:hAnsi="Arial" w:cs="Arial"/>
                <w:sz w:val="20"/>
                <w:szCs w:val="20"/>
                <w:highlight w:val="green"/>
              </w:rPr>
              <w:lastRenderedPageBreak/>
              <w:t xml:space="preserve">, otherwise contracting penalty will imposed as state in penalties clause (G.C.C20/1/f) </w:t>
            </w:r>
            <w:r w:rsidR="006A4A76" w:rsidRPr="000C7BE7">
              <w:rPr>
                <w:rFonts w:ascii="Arial" w:hAnsi="Arial" w:cs="Arial"/>
                <w:sz w:val="20"/>
                <w:szCs w:val="20"/>
                <w:highlight w:val="green"/>
              </w:rPr>
              <w:t>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w:t>
            </w:r>
            <w:r w:rsidRPr="00C84D0C">
              <w:rPr>
                <w:rFonts w:asciiTheme="minorBidi" w:hAnsiTheme="minorBidi"/>
                <w:sz w:val="28"/>
                <w:szCs w:val="28"/>
                <w:lang w:val="en-GB"/>
              </w:rPr>
              <w:lastRenderedPageBreak/>
              <w:t>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w:t>
            </w:r>
            <w:r w:rsidR="00FB521C" w:rsidRPr="00C84D0C">
              <w:rPr>
                <w:rFonts w:asciiTheme="minorBidi" w:hAnsiTheme="minorBidi"/>
                <w:sz w:val="28"/>
                <w:szCs w:val="28"/>
                <w:lang w:val="en-GB"/>
              </w:rPr>
              <w:lastRenderedPageBreak/>
              <w:t>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 xml:space="preserve">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D214A9">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w:t>
            </w:r>
            <w:proofErr w:type="gramStart"/>
            <w:r w:rsidRPr="00A234B4">
              <w:rPr>
                <w:rFonts w:ascii="Arial" w:hAnsi="Arial" w:cs="Arial"/>
                <w:b/>
                <w:bCs/>
                <w:sz w:val="20"/>
                <w:szCs w:val="20"/>
                <w:highlight w:val="yellow"/>
              </w:rPr>
              <w:t xml:space="preserve">stores </w:t>
            </w:r>
            <w:r w:rsidR="00D214A9">
              <w:rPr>
                <w:rFonts w:ascii="Arial" w:hAnsi="Arial" w:cs="Arial"/>
                <w:b/>
                <w:bCs/>
                <w:sz w:val="20"/>
                <w:szCs w:val="20"/>
              </w:rPr>
              <w:t>.</w:t>
            </w:r>
            <w:proofErr w:type="gramEnd"/>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D214A9">
              <w:rPr>
                <w:rFonts w:ascii="Arial" w:hAnsi="Arial" w:cs="Arial"/>
                <w:b/>
                <w:bCs/>
                <w:sz w:val="20"/>
                <w:szCs w:val="20"/>
                <w:highlight w:val="green"/>
              </w:rPr>
              <w:t>&amp; the supplier will bear amounting of damaging the failed items in testing</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w:t>
            </w:r>
            <w:r w:rsidRPr="00C84D0C">
              <w:rPr>
                <w:rFonts w:asciiTheme="minorBidi" w:hAnsiTheme="minorBidi"/>
                <w:sz w:val="28"/>
                <w:szCs w:val="28"/>
                <w:lang w:val="en-GB"/>
              </w:rPr>
              <w:lastRenderedPageBreak/>
              <w:t>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w:t>
            </w:r>
            <w:r w:rsidRPr="00CB2232">
              <w:rPr>
                <w:rFonts w:ascii="Arial" w:hAnsi="Arial" w:cs="Arial"/>
                <w:b/>
                <w:bCs/>
                <w:sz w:val="20"/>
                <w:szCs w:val="20"/>
              </w:rPr>
              <w:lastRenderedPageBreak/>
              <w:t xml:space="preserve">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w:t>
            </w:r>
            <w:r w:rsidRPr="00CB2232">
              <w:rPr>
                <w:rFonts w:ascii="Arial" w:hAnsi="Arial" w:cs="Arial"/>
                <w:b/>
                <w:bCs/>
                <w:sz w:val="20"/>
                <w:szCs w:val="20"/>
              </w:rPr>
              <w:lastRenderedPageBreak/>
              <w:t>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w:t>
            </w:r>
            <w:r w:rsidRPr="00CB2232">
              <w:rPr>
                <w:rFonts w:ascii="Arial" w:hAnsi="Arial" w:cs="Arial"/>
                <w:b/>
                <w:bCs/>
                <w:sz w:val="20"/>
                <w:szCs w:val="20"/>
                <w:lang w:bidi="ar-IQ"/>
              </w:rPr>
              <w:lastRenderedPageBreak/>
              <w:t xml:space="preserve">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w:t>
            </w:r>
            <w:r w:rsidRPr="00CB2232">
              <w:rPr>
                <w:rFonts w:ascii="Arial" w:hAnsi="Arial" w:cs="Arial"/>
                <w:b/>
                <w:bCs/>
                <w:sz w:val="20"/>
                <w:szCs w:val="20"/>
              </w:rPr>
              <w:lastRenderedPageBreak/>
              <w:t>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equipments</w:t>
            </w:r>
            <w:r w:rsidR="00F010AD">
              <w:rPr>
                <w:highlight w:val="green"/>
              </w:rPr>
              <w:t xml:space="preserve"> &amp;services</w:t>
            </w:r>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D73" w:rsidRDefault="001C0D73" w:rsidP="00C10F59">
      <w:pPr>
        <w:spacing w:after="0" w:line="240" w:lineRule="auto"/>
      </w:pPr>
      <w:r>
        <w:separator/>
      </w:r>
    </w:p>
  </w:endnote>
  <w:endnote w:type="continuationSeparator" w:id="0">
    <w:p w:rsidR="001C0D73" w:rsidRDefault="001C0D73"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1A0630">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1A0630">
      <w:rPr>
        <w:rFonts w:asciiTheme="majorHAnsi" w:hAnsiTheme="majorHAnsi"/>
        <w:b/>
        <w:bCs/>
      </w:rPr>
      <w:t>83</w:t>
    </w:r>
    <w:r w:rsidRPr="00AB560A">
      <w:rPr>
        <w:rFonts w:asciiTheme="majorHAnsi" w:hAnsiTheme="majorHAnsi"/>
        <w:b/>
        <w:bCs/>
      </w:rPr>
      <w:t xml:space="preserve">/ </w:t>
    </w:r>
    <w:r w:rsidR="001A0630">
      <w:rPr>
        <w:rFonts w:asciiTheme="majorHAnsi" w:hAnsiTheme="majorHAnsi"/>
        <w:b/>
        <w:bCs/>
      </w:rPr>
      <w:t>2023</w:t>
    </w:r>
    <w:r w:rsidRPr="00AB560A">
      <w:rPr>
        <w:rFonts w:asciiTheme="majorHAnsi" w:hAnsiTheme="majorHAnsi"/>
        <w:b/>
        <w:bCs/>
      </w:rPr>
      <w:t>/</w:t>
    </w:r>
    <w:r w:rsidR="001A0630">
      <w:rPr>
        <w:rFonts w:asciiTheme="majorHAnsi" w:hAnsiTheme="majorHAnsi"/>
        <w:b/>
        <w:bCs/>
      </w:rPr>
      <w:t>56</w:t>
    </w:r>
    <w:r>
      <w:rPr>
        <w:rFonts w:asciiTheme="majorHAnsi" w:hAnsiTheme="majorHAnsi"/>
        <w:b/>
        <w:bCs/>
      </w:rPr>
      <w:t xml:space="preserve"> (</w:t>
    </w:r>
    <w:r w:rsidR="001A0630">
      <w:rPr>
        <w:rFonts w:asciiTheme="majorHAnsi" w:hAnsiTheme="majorHAnsi"/>
        <w:b/>
        <w:bCs/>
      </w:rPr>
      <w:t xml:space="preserve">disposable </w:t>
    </w:r>
    <w:proofErr w:type="gramStart"/>
    <w:r w:rsidR="001A0630">
      <w:rPr>
        <w:rFonts w:asciiTheme="majorHAnsi" w:hAnsiTheme="majorHAnsi"/>
        <w:b/>
        <w:bCs/>
      </w:rPr>
      <w:t xml:space="preserve">urology </w:t>
    </w:r>
    <w:r>
      <w:rPr>
        <w:rFonts w:asciiTheme="majorHAnsi" w:hAnsiTheme="majorHAnsi"/>
        <w:b/>
        <w:bCs/>
      </w:rPr>
      <w:t xml:space="preserve"> </w:t>
    </w:r>
    <w:r w:rsidRPr="00AB560A">
      <w:rPr>
        <w:rFonts w:asciiTheme="majorHAnsi" w:hAnsiTheme="majorHAnsi"/>
        <w:b/>
        <w:bCs/>
      </w:rPr>
      <w:t>Appliances</w:t>
    </w:r>
    <w:proofErr w:type="gramEnd"/>
    <w:r w:rsidR="001A0630">
      <w:rPr>
        <w:rFonts w:asciiTheme="majorHAnsi" w:hAnsiTheme="majorHAnsi"/>
        <w:b/>
        <w:bCs/>
      </w:rPr>
      <w:t xml:space="preserve"> </w:t>
    </w:r>
    <w:proofErr w:type="spellStart"/>
    <w:r w:rsidR="001A0630">
      <w:rPr>
        <w:rFonts w:asciiTheme="majorHAnsi" w:hAnsiTheme="majorHAnsi"/>
        <w:b/>
        <w:bCs/>
      </w:rPr>
      <w:t>Essencial</w:t>
    </w:r>
    <w:proofErr w:type="spellEnd"/>
    <w:r>
      <w:rPr>
        <w:rFonts w:asciiTheme="majorHAnsi" w:hAnsiTheme="majorHAnsi"/>
        <w:b/>
        <w:bCs/>
      </w:rPr>
      <w:t>)DDP……</w:t>
    </w:r>
  </w:p>
  <w:p w:rsidR="00B53AA3" w:rsidRDefault="00B53AA3"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B53AA3" w:rsidRDefault="00B53AA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B53AA3" w:rsidRDefault="00B53A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F77BF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AB560A">
      <w:rPr>
        <w:rFonts w:asciiTheme="majorHAnsi" w:hAnsiTheme="majorHAnsi"/>
        <w:b/>
        <w:bCs/>
      </w:rPr>
      <w:t>/</w:t>
    </w:r>
    <w:proofErr w:type="gramStart"/>
    <w:r w:rsidRPr="00AB560A">
      <w:rPr>
        <w:rFonts w:asciiTheme="majorHAnsi" w:hAnsiTheme="majorHAnsi"/>
        <w:b/>
        <w:bCs/>
      </w:rPr>
      <w:t>/</w:t>
    </w:r>
    <w:r>
      <w:rPr>
        <w:rFonts w:asciiTheme="majorHAnsi" w:hAnsiTheme="majorHAnsi"/>
        <w:b/>
        <w:bCs/>
      </w:rPr>
      <w:t xml:space="preserve">  …</w:t>
    </w:r>
    <w:proofErr w:type="gramEnd"/>
    <w:r>
      <w:rPr>
        <w:rFonts w:asciiTheme="majorHAnsi" w:hAnsiTheme="majorHAnsi"/>
        <w:b/>
        <w:bCs/>
      </w:rPr>
      <w:t>…</w:t>
    </w:r>
    <w:r w:rsidRPr="00AB560A">
      <w:rPr>
        <w:rFonts w:asciiTheme="majorHAnsi" w:hAnsiTheme="majorHAnsi"/>
        <w:b/>
        <w:bCs/>
      </w:rPr>
      <w:t>Appliances</w:t>
    </w:r>
    <w:r>
      <w:rPr>
        <w:rFonts w:asciiTheme="majorHAnsi" w:hAnsiTheme="majorHAnsi"/>
        <w:b/>
        <w:bCs/>
      </w:rPr>
      <w:t>)DDP</w:t>
    </w:r>
  </w:p>
  <w:p w:rsidR="00B53AA3" w:rsidRDefault="00B53AA3"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B53AA3" w:rsidRPr="009E776D" w:rsidRDefault="00B53AA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B53AA3" w:rsidRDefault="00B53AA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7E5DAC" w:rsidRPr="007E5DAC">
      <w:fldChar w:fldCharType="begin"/>
    </w:r>
    <w:r>
      <w:instrText xml:space="preserve"> PAGE   \* MERGEFORMAT </w:instrText>
    </w:r>
    <w:r w:rsidR="007E5DAC" w:rsidRPr="007E5DAC">
      <w:fldChar w:fldCharType="separate"/>
    </w:r>
    <w:r w:rsidR="001B2390" w:rsidRPr="001B2390">
      <w:rPr>
        <w:rFonts w:asciiTheme="majorHAnsi" w:hAnsiTheme="majorHAnsi"/>
        <w:noProof/>
      </w:rPr>
      <w:t>126</w:t>
    </w:r>
    <w:r w:rsidR="007E5DAC">
      <w:rPr>
        <w:rFonts w:asciiTheme="majorHAnsi" w:hAnsiTheme="majorHAnsi"/>
        <w:noProof/>
      </w:rPr>
      <w:fldChar w:fldCharType="end"/>
    </w:r>
  </w:p>
  <w:p w:rsidR="00B53AA3" w:rsidRDefault="00B53A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D73" w:rsidRDefault="001C0D73" w:rsidP="00C10F59">
      <w:pPr>
        <w:spacing w:after="0" w:line="240" w:lineRule="auto"/>
      </w:pPr>
      <w:r>
        <w:separator/>
      </w:r>
    </w:p>
  </w:footnote>
  <w:footnote w:type="continuationSeparator" w:id="0">
    <w:p w:rsidR="001C0D73" w:rsidRDefault="001C0D73"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Pr="00162127" w:rsidRDefault="007E5DAC">
    <w:pPr>
      <w:pStyle w:val="Header"/>
      <w:pBdr>
        <w:bottom w:val="single" w:sz="4" w:space="1" w:color="auto"/>
      </w:pBdr>
      <w:rPr>
        <w:color w:val="FF0000"/>
      </w:rPr>
    </w:pPr>
    <w:r>
      <w:rPr>
        <w:rStyle w:val="PageNumber"/>
      </w:rPr>
      <w:fldChar w:fldCharType="begin"/>
    </w:r>
    <w:r w:rsidR="00B53AA3">
      <w:rPr>
        <w:rStyle w:val="PageNumber"/>
      </w:rPr>
      <w:instrText xml:space="preserve"> PAGE </w:instrText>
    </w:r>
    <w:r>
      <w:rPr>
        <w:rStyle w:val="PageNumber"/>
      </w:rPr>
      <w:fldChar w:fldCharType="separate"/>
    </w:r>
    <w:r w:rsidR="00B53AA3">
      <w:rPr>
        <w:rStyle w:val="PageNumber"/>
        <w:noProof/>
      </w:rPr>
      <w:t>38</w:t>
    </w:r>
    <w:r>
      <w:rPr>
        <w:rStyle w:val="PageNumber"/>
      </w:rPr>
      <w:fldChar w:fldCharType="end"/>
    </w:r>
    <w:r w:rsidR="00B53AA3">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pPr>
      <w:pStyle w:val="Header"/>
      <w:pBdr>
        <w:bottom w:val="single" w:sz="4" w:space="1" w:color="auto"/>
      </w:pBdr>
    </w:pPr>
    <w:r>
      <w:tab/>
    </w:r>
    <w:r w:rsidR="007E5DAC">
      <w:rPr>
        <w:rStyle w:val="PageNumber"/>
      </w:rPr>
      <w:fldChar w:fldCharType="begin"/>
    </w:r>
    <w:r>
      <w:rPr>
        <w:rStyle w:val="PageNumber"/>
      </w:rPr>
      <w:instrText xml:space="preserve"> PAGE </w:instrText>
    </w:r>
    <w:r w:rsidR="007E5DAC">
      <w:rPr>
        <w:rStyle w:val="PageNumber"/>
      </w:rPr>
      <w:fldChar w:fldCharType="separate"/>
    </w:r>
    <w:r w:rsidR="00044299">
      <w:rPr>
        <w:rStyle w:val="PageNumber"/>
        <w:noProof/>
      </w:rPr>
      <w:t>75</w:t>
    </w:r>
    <w:r w:rsidR="007E5DAC">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pPr>
      <w:pStyle w:val="Header"/>
      <w:pBdr>
        <w:bottom w:val="single" w:sz="4" w:space="1" w:color="auto"/>
      </w:pBdr>
    </w:pPr>
    <w:r>
      <w:t>Section VII. General Conditions of Contract</w:t>
    </w:r>
    <w:r>
      <w:tab/>
    </w:r>
    <w:r w:rsidR="007E5DAC">
      <w:fldChar w:fldCharType="begin"/>
    </w:r>
    <w:r>
      <w:instrText xml:space="preserve"> PAGE </w:instrText>
    </w:r>
    <w:r w:rsidR="007E5DAC">
      <w:fldChar w:fldCharType="separate"/>
    </w:r>
    <w:r w:rsidR="001B2390">
      <w:rPr>
        <w:noProof/>
      </w:rPr>
      <w:t>126</w:t>
    </w:r>
    <w:r w:rsidR="007E5DAC">
      <w:rPr>
        <w:noProof/>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pPr>
      <w:pStyle w:val="Header"/>
      <w:pBdr>
        <w:bottom w:val="single" w:sz="4" w:space="1" w:color="auto"/>
      </w:pBdr>
    </w:pPr>
    <w:r>
      <w:t>Section VII. General Conditions of Contract</w:t>
    </w:r>
    <w:r>
      <w:tab/>
    </w:r>
    <w:r w:rsidR="007E5DAC">
      <w:rPr>
        <w:rStyle w:val="PageNumber"/>
      </w:rPr>
      <w:fldChar w:fldCharType="begin"/>
    </w:r>
    <w:r>
      <w:rPr>
        <w:rStyle w:val="PageNumber"/>
      </w:rPr>
      <w:instrText xml:space="preserve"> PAGE </w:instrText>
    </w:r>
    <w:r w:rsidR="007E5DAC">
      <w:rPr>
        <w:rStyle w:val="PageNumber"/>
      </w:rPr>
      <w:fldChar w:fldCharType="separate"/>
    </w:r>
    <w:r w:rsidR="001B2390">
      <w:rPr>
        <w:rStyle w:val="PageNumber"/>
        <w:noProof/>
      </w:rPr>
      <w:t>80</w:t>
    </w:r>
    <w:r w:rsidR="007E5DAC">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B53AA3" w:rsidRDefault="007E5DAC">
        <w:pPr>
          <w:pStyle w:val="Header"/>
          <w:jc w:val="right"/>
        </w:pPr>
        <w:r w:rsidRPr="004B2BDA">
          <w:rPr>
            <w:b/>
            <w:bCs/>
          </w:rPr>
          <w:fldChar w:fldCharType="begin"/>
        </w:r>
        <w:r w:rsidR="00B53AA3" w:rsidRPr="004B2BDA">
          <w:rPr>
            <w:b/>
            <w:bCs/>
          </w:rPr>
          <w:instrText xml:space="preserve"> PAGE   \* MERGEFORMAT </w:instrText>
        </w:r>
        <w:r w:rsidRPr="004B2BDA">
          <w:rPr>
            <w:b/>
            <w:bCs/>
          </w:rPr>
          <w:fldChar w:fldCharType="separate"/>
        </w:r>
        <w:r w:rsidR="001A0630">
          <w:rPr>
            <w:b/>
            <w:bCs/>
            <w:noProof/>
          </w:rPr>
          <w:t>7</w:t>
        </w:r>
        <w:r w:rsidRPr="004B2BDA">
          <w:rPr>
            <w:b/>
            <w:bCs/>
          </w:rPr>
          <w:fldChar w:fldCharType="end"/>
        </w:r>
      </w:p>
    </w:sdtContent>
  </w:sdt>
  <w:p w:rsidR="00B53AA3" w:rsidRDefault="00B53AA3">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pPr>
      <w:pStyle w:val="Header"/>
      <w:numPr>
        <w:ilvl w:val="12"/>
        <w:numId w:val="0"/>
      </w:numPr>
      <w:pBdr>
        <w:bottom w:val="single" w:sz="6" w:space="2" w:color="auto"/>
      </w:pBdr>
    </w:pPr>
    <w:r>
      <w:t xml:space="preserve">Section I: Instructions to Bidders </w:t>
    </w:r>
    <w:r>
      <w:tab/>
    </w:r>
    <w:r w:rsidR="007E5DAC">
      <w:rPr>
        <w:rStyle w:val="PageNumber"/>
      </w:rPr>
      <w:fldChar w:fldCharType="begin"/>
    </w:r>
    <w:r>
      <w:rPr>
        <w:rStyle w:val="PageNumber"/>
      </w:rPr>
      <w:instrText xml:space="preserve"> PAGE </w:instrText>
    </w:r>
    <w:r w:rsidR="007E5DAC">
      <w:rPr>
        <w:rStyle w:val="PageNumber"/>
      </w:rPr>
      <w:fldChar w:fldCharType="separate"/>
    </w:r>
    <w:r w:rsidR="001B2390">
      <w:rPr>
        <w:rStyle w:val="PageNumber"/>
        <w:noProof/>
      </w:rPr>
      <w:t>61</w:t>
    </w:r>
    <w:r w:rsidR="007E5DAC">
      <w:rPr>
        <w:rStyle w:val="PageNumber"/>
      </w:rPr>
      <w:fldChar w:fldCharType="end"/>
    </w:r>
  </w:p>
  <w:p w:rsidR="00B53AA3" w:rsidRDefault="00B53AA3">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B47DB8">
    <w:pPr>
      <w:pStyle w:val="Header"/>
      <w:pBdr>
        <w:bottom w:val="single" w:sz="4" w:space="0" w:color="auto"/>
      </w:pBdr>
    </w:pPr>
    <w:r>
      <w:t>Section I: Instructions to Bidders</w:t>
    </w:r>
    <w:r>
      <w:tab/>
    </w:r>
    <w:r w:rsidR="007E5DAC">
      <w:rPr>
        <w:rStyle w:val="PageNumber"/>
      </w:rPr>
      <w:fldChar w:fldCharType="begin"/>
    </w:r>
    <w:r>
      <w:rPr>
        <w:rStyle w:val="PageNumber"/>
      </w:rPr>
      <w:instrText xml:space="preserve"> PAGE </w:instrText>
    </w:r>
    <w:r w:rsidR="007E5DAC">
      <w:rPr>
        <w:rStyle w:val="PageNumber"/>
      </w:rPr>
      <w:fldChar w:fldCharType="separate"/>
    </w:r>
    <w:r w:rsidR="001A0630">
      <w:rPr>
        <w:rStyle w:val="PageNumber"/>
        <w:noProof/>
      </w:rPr>
      <w:t>8</w:t>
    </w:r>
    <w:r w:rsidR="007E5DAC">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B47DB8">
    <w:pPr>
      <w:pStyle w:val="Header"/>
      <w:pBdr>
        <w:bottom w:val="single" w:sz="4" w:space="0" w:color="auto"/>
      </w:pBdr>
    </w:pPr>
    <w:r>
      <w:t>Section IV Bidding Forms</w:t>
    </w:r>
    <w:r>
      <w:tab/>
    </w:r>
    <w:r w:rsidR="007E5DAC">
      <w:rPr>
        <w:rStyle w:val="PageNumber"/>
      </w:rPr>
      <w:fldChar w:fldCharType="begin"/>
    </w:r>
    <w:r>
      <w:rPr>
        <w:rStyle w:val="PageNumber"/>
      </w:rPr>
      <w:instrText xml:space="preserve"> PAGE </w:instrText>
    </w:r>
    <w:r w:rsidR="007E5DAC">
      <w:rPr>
        <w:rStyle w:val="PageNumber"/>
      </w:rPr>
      <w:fldChar w:fldCharType="separate"/>
    </w:r>
    <w:r w:rsidR="001A0630">
      <w:rPr>
        <w:rStyle w:val="PageNumber"/>
        <w:noProof/>
      </w:rPr>
      <w:t>32</w:t>
    </w:r>
    <w:r w:rsidR="007E5DAC">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B47DB8">
    <w:pPr>
      <w:pStyle w:val="Header"/>
      <w:pBdr>
        <w:bottom w:val="single" w:sz="4" w:space="0" w:color="auto"/>
      </w:pBdr>
    </w:pPr>
    <w:r>
      <w:t>Section IV Bidding Forms</w:t>
    </w:r>
    <w:r>
      <w:tab/>
    </w:r>
    <w:r w:rsidR="007E5DAC">
      <w:rPr>
        <w:rStyle w:val="PageNumber"/>
      </w:rPr>
      <w:fldChar w:fldCharType="begin"/>
    </w:r>
    <w:r>
      <w:rPr>
        <w:rStyle w:val="PageNumber"/>
      </w:rPr>
      <w:instrText xml:space="preserve"> PAGE </w:instrText>
    </w:r>
    <w:r w:rsidR="007E5DAC">
      <w:rPr>
        <w:rStyle w:val="PageNumber"/>
      </w:rPr>
      <w:fldChar w:fldCharType="separate"/>
    </w:r>
    <w:r w:rsidR="001B2390">
      <w:rPr>
        <w:rStyle w:val="PageNumber"/>
        <w:noProof/>
      </w:rPr>
      <w:t>63</w:t>
    </w:r>
    <w:r w:rsidR="007E5DAC">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pPr>
      <w:pBdr>
        <w:bottom w:val="single" w:sz="4" w:space="1" w:color="auto"/>
      </w:pBdr>
      <w:tabs>
        <w:tab w:val="right" w:pos="9000"/>
      </w:tabs>
    </w:pPr>
    <w:r>
      <w:t>Section IV Bidding Forms</w:t>
    </w:r>
    <w:r>
      <w:rPr>
        <w:rStyle w:val="PageNumber"/>
        <w:sz w:val="20"/>
      </w:rPr>
      <w:tab/>
    </w:r>
    <w:r w:rsidR="007E5DAC">
      <w:rPr>
        <w:rStyle w:val="PageNumber"/>
        <w:sz w:val="20"/>
      </w:rPr>
      <w:fldChar w:fldCharType="begin"/>
    </w:r>
    <w:r>
      <w:rPr>
        <w:rStyle w:val="PageNumber"/>
        <w:sz w:val="20"/>
      </w:rPr>
      <w:instrText xml:space="preserve"> PAGE </w:instrText>
    </w:r>
    <w:r w:rsidR="007E5DAC">
      <w:rPr>
        <w:rStyle w:val="PageNumber"/>
        <w:sz w:val="20"/>
      </w:rPr>
      <w:fldChar w:fldCharType="separate"/>
    </w:r>
    <w:r w:rsidR="00044299">
      <w:rPr>
        <w:rStyle w:val="PageNumber"/>
        <w:noProof/>
        <w:sz w:val="20"/>
      </w:rPr>
      <w:t>76</w:t>
    </w:r>
    <w:r w:rsidR="007E5DAC">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A3" w:rsidRDefault="00B53AA3" w:rsidP="00B47DB8">
    <w:pPr>
      <w:pBdr>
        <w:bottom w:val="single" w:sz="4" w:space="1" w:color="auto"/>
      </w:pBdr>
      <w:tabs>
        <w:tab w:val="right" w:pos="9000"/>
      </w:tabs>
    </w:pPr>
    <w:r>
      <w:t>Section V. Eligible Countries</w:t>
    </w:r>
    <w:r>
      <w:tab/>
    </w:r>
    <w:r w:rsidR="007E5DAC">
      <w:fldChar w:fldCharType="begin"/>
    </w:r>
    <w:r>
      <w:instrText xml:space="preserve"> PAGE </w:instrText>
    </w:r>
    <w:r w:rsidR="007E5DAC">
      <w:fldChar w:fldCharType="separate"/>
    </w:r>
    <w:r w:rsidR="001B2390">
      <w:rPr>
        <w:noProof/>
      </w:rPr>
      <w:t>70</w:t>
    </w:r>
    <w:r w:rsidR="007E5DAC">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numFmt w:val="decimal"/>
    <w:endnote w:id="-1"/>
    <w:endnote w:id="0"/>
  </w:endnotePr>
  <w:compat/>
  <w:rsids>
    <w:rsidRoot w:val="00245E35"/>
    <w:rsid w:val="00003753"/>
    <w:rsid w:val="00005847"/>
    <w:rsid w:val="00006ECD"/>
    <w:rsid w:val="0001264C"/>
    <w:rsid w:val="00016E97"/>
    <w:rsid w:val="000259E1"/>
    <w:rsid w:val="00027D3B"/>
    <w:rsid w:val="0003273F"/>
    <w:rsid w:val="000339AA"/>
    <w:rsid w:val="00035B11"/>
    <w:rsid w:val="00036178"/>
    <w:rsid w:val="00040161"/>
    <w:rsid w:val="00044299"/>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0630"/>
    <w:rsid w:val="001A6C0B"/>
    <w:rsid w:val="001B05AB"/>
    <w:rsid w:val="001B2390"/>
    <w:rsid w:val="001B379D"/>
    <w:rsid w:val="001B5EF7"/>
    <w:rsid w:val="001B76A5"/>
    <w:rsid w:val="001C0D73"/>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4AE4"/>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86A9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17FF"/>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39C9"/>
    <w:rsid w:val="00624A79"/>
    <w:rsid w:val="00624B21"/>
    <w:rsid w:val="00630EC0"/>
    <w:rsid w:val="006443E9"/>
    <w:rsid w:val="00644ECD"/>
    <w:rsid w:val="00646931"/>
    <w:rsid w:val="0064743A"/>
    <w:rsid w:val="00653FC7"/>
    <w:rsid w:val="0065724A"/>
    <w:rsid w:val="00660CA9"/>
    <w:rsid w:val="00661515"/>
    <w:rsid w:val="00662A5D"/>
    <w:rsid w:val="00665E2B"/>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31B2"/>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5DAC"/>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87F"/>
    <w:rsid w:val="00866A5D"/>
    <w:rsid w:val="00872B87"/>
    <w:rsid w:val="00873D8A"/>
    <w:rsid w:val="008757D2"/>
    <w:rsid w:val="00881B05"/>
    <w:rsid w:val="00890AF0"/>
    <w:rsid w:val="00890EC7"/>
    <w:rsid w:val="00893205"/>
    <w:rsid w:val="00893F90"/>
    <w:rsid w:val="00895CA2"/>
    <w:rsid w:val="008977F2"/>
    <w:rsid w:val="008A0CF6"/>
    <w:rsid w:val="008A237B"/>
    <w:rsid w:val="008A6D61"/>
    <w:rsid w:val="008A7DFE"/>
    <w:rsid w:val="008B00AD"/>
    <w:rsid w:val="008B2750"/>
    <w:rsid w:val="008B3919"/>
    <w:rsid w:val="008B4C24"/>
    <w:rsid w:val="008B507B"/>
    <w:rsid w:val="008B55FA"/>
    <w:rsid w:val="008B749D"/>
    <w:rsid w:val="008C0628"/>
    <w:rsid w:val="008C26E5"/>
    <w:rsid w:val="008C6BFF"/>
    <w:rsid w:val="008C7C23"/>
    <w:rsid w:val="008D0940"/>
    <w:rsid w:val="008E0F8D"/>
    <w:rsid w:val="008E1B76"/>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561DC"/>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B4CF8"/>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0685"/>
    <w:rsid w:val="00A20AA0"/>
    <w:rsid w:val="00A234B4"/>
    <w:rsid w:val="00A23EE6"/>
    <w:rsid w:val="00A25D89"/>
    <w:rsid w:val="00A270C2"/>
    <w:rsid w:val="00A35FAA"/>
    <w:rsid w:val="00A41F00"/>
    <w:rsid w:val="00A427F4"/>
    <w:rsid w:val="00A50A84"/>
    <w:rsid w:val="00A52362"/>
    <w:rsid w:val="00A57E85"/>
    <w:rsid w:val="00A602D0"/>
    <w:rsid w:val="00A6342B"/>
    <w:rsid w:val="00A63AA4"/>
    <w:rsid w:val="00A6564C"/>
    <w:rsid w:val="00A678A7"/>
    <w:rsid w:val="00A7096C"/>
    <w:rsid w:val="00A73757"/>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3AA3"/>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12DC"/>
    <w:rsid w:val="00D214A9"/>
    <w:rsid w:val="00D22C61"/>
    <w:rsid w:val="00D23657"/>
    <w:rsid w:val="00D236A3"/>
    <w:rsid w:val="00D24D16"/>
    <w:rsid w:val="00D27306"/>
    <w:rsid w:val="00D32E86"/>
    <w:rsid w:val="00D3370B"/>
    <w:rsid w:val="00D352D1"/>
    <w:rsid w:val="00D363F7"/>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206A5"/>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9A88D-F200-4672-8350-35BEC781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126</Pages>
  <Words>31731</Words>
  <Characters>180869</Characters>
  <Application>Microsoft Office Word</Application>
  <DocSecurity>0</DocSecurity>
  <Lines>1507</Lines>
  <Paragraphs>424</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 Fattouh</cp:lastModifiedBy>
  <cp:revision>119</cp:revision>
  <cp:lastPrinted>2022-03-15T11:08:00Z</cp:lastPrinted>
  <dcterms:created xsi:type="dcterms:W3CDTF">2022-01-11T23:52:00Z</dcterms:created>
  <dcterms:modified xsi:type="dcterms:W3CDTF">2023-05-23T09:45:00Z</dcterms:modified>
</cp:coreProperties>
</file>