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proofErr w:type="gramStart"/>
      <w:r w:rsidRPr="00C84D0C">
        <w:rPr>
          <w:rFonts w:asciiTheme="minorBidi" w:hAnsiTheme="minorBidi"/>
          <w:sz w:val="32"/>
          <w:szCs w:val="32"/>
        </w:rPr>
        <w:t>arranged</w:t>
      </w:r>
      <w:proofErr w:type="gramEnd"/>
      <w:r w:rsidRPr="00C84D0C">
        <w:rPr>
          <w:rFonts w:asciiTheme="minorBidi" w:hAnsiTheme="minorBidi"/>
          <w:sz w:val="32"/>
          <w:szCs w:val="32"/>
        </w:rPr>
        <w:t xml:space="preserve"> on the recent balance</w:t>
      </w:r>
    </w:p>
    <w:p w:rsidR="00F82947" w:rsidRPr="00C84D0C" w:rsidRDefault="00F82947" w:rsidP="005D390A">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gramStart"/>
      <w:r w:rsidRPr="00C84D0C">
        <w:rPr>
          <w:rFonts w:asciiTheme="minorBidi" w:hAnsiTheme="minorBidi"/>
          <w:b/>
          <w:bCs/>
          <w:sz w:val="32"/>
          <w:szCs w:val="32"/>
        </w:rPr>
        <w:t>Tender</w:t>
      </w:r>
      <w:r w:rsidR="00F219D1">
        <w:rPr>
          <w:rFonts w:asciiTheme="minorBidi" w:hAnsiTheme="minorBidi"/>
          <w:sz w:val="32"/>
          <w:szCs w:val="32"/>
        </w:rPr>
        <w:t xml:space="preserve">  </w:t>
      </w:r>
      <w:r w:rsidR="005D390A">
        <w:rPr>
          <w:rFonts w:asciiTheme="minorBidi" w:hAnsiTheme="minorBidi"/>
          <w:sz w:val="32"/>
          <w:szCs w:val="32"/>
        </w:rPr>
        <w:t>91</w:t>
      </w:r>
      <w:proofErr w:type="gramEnd"/>
      <w:r w:rsidR="005D390A">
        <w:rPr>
          <w:rFonts w:asciiTheme="minorBidi" w:hAnsiTheme="minorBidi"/>
          <w:sz w:val="32"/>
          <w:szCs w:val="32"/>
        </w:rPr>
        <w:t>/2023/79</w:t>
      </w:r>
    </w:p>
    <w:p w:rsidR="00F82947" w:rsidRPr="00C84D0C" w:rsidRDefault="00F82947" w:rsidP="005D390A">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5D390A">
        <w:rPr>
          <w:rFonts w:asciiTheme="minorBidi" w:hAnsiTheme="minorBidi"/>
          <w:sz w:val="32"/>
          <w:szCs w:val="32"/>
        </w:rPr>
        <w:t>22</w:t>
      </w:r>
      <w:r w:rsidR="00DE6F40">
        <w:rPr>
          <w:rFonts w:asciiTheme="minorBidi" w:hAnsiTheme="minorBidi"/>
          <w:sz w:val="32"/>
          <w:szCs w:val="32"/>
        </w:rPr>
        <w:t>/</w:t>
      </w:r>
      <w:r w:rsidR="005D390A">
        <w:rPr>
          <w:rFonts w:asciiTheme="minorBidi" w:hAnsiTheme="minorBidi"/>
          <w:sz w:val="32"/>
          <w:szCs w:val="32"/>
        </w:rPr>
        <w:t>5</w:t>
      </w:r>
      <w:r w:rsidR="00DE6F40">
        <w:rPr>
          <w:rFonts w:asciiTheme="minorBidi" w:hAnsiTheme="minorBidi"/>
          <w:sz w:val="32"/>
          <w:szCs w:val="32"/>
        </w:rPr>
        <w:t>/</w:t>
      </w:r>
      <w:r w:rsidR="005D390A">
        <w:rPr>
          <w:rFonts w:asciiTheme="minorBidi" w:hAnsiTheme="minorBidi"/>
          <w:sz w:val="32"/>
          <w:szCs w:val="32"/>
        </w:rPr>
        <w:t>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5D390A">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r w:rsidR="005D390A">
        <w:rPr>
          <w:rFonts w:asciiTheme="minorBidi" w:hAnsiTheme="minorBidi"/>
          <w:sz w:val="32"/>
          <w:szCs w:val="32"/>
          <w:highlight w:val="yellow"/>
        </w:rPr>
        <w:t xml:space="preserve">91/2023/79 </w:t>
      </w:r>
      <w:proofErr w:type="spellStart"/>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w:t>
      </w:r>
      <w:proofErr w:type="spellEnd"/>
      <w:r w:rsidR="005B741A" w:rsidRPr="00C84D0C">
        <w:rPr>
          <w:rFonts w:asciiTheme="minorBidi" w:hAnsiTheme="minorBidi"/>
          <w:iCs/>
          <w:spacing w:val="-2"/>
          <w:sz w:val="28"/>
          <w:szCs w:val="28"/>
          <w:highlight w:val="yellow"/>
        </w:rPr>
        <w:t xml:space="preserve">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5D390A" w:rsidRDefault="00C10F59" w:rsidP="005D390A">
      <w:pPr>
        <w:spacing w:after="0"/>
        <w:rPr>
          <w:rFonts w:asciiTheme="minorBidi" w:hAnsiTheme="minorBidi"/>
          <w:spacing w:val="-2"/>
          <w:sz w:val="28"/>
          <w:szCs w:val="28"/>
          <w:highlight w:val="green"/>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proofErr w:type="gram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w:t>
      </w:r>
      <w:proofErr w:type="gramEnd"/>
      <w:r w:rsidR="002D4AB4" w:rsidRPr="002D4AB4">
        <w:rPr>
          <w:rFonts w:asciiTheme="minorBidi" w:hAnsiTheme="minorBidi"/>
          <w:spacing w:val="-2"/>
          <w:sz w:val="28"/>
          <w:szCs w:val="28"/>
        </w:rPr>
        <w:t xml:space="preserve"> pleased to invite qualified and experienced Bidders to submit their bids for the supplying of</w:t>
      </w:r>
      <w:r w:rsidR="00436B1D" w:rsidRPr="00761D75">
        <w:rPr>
          <w:rFonts w:asciiTheme="majorHAnsi" w:hAnsiTheme="majorHAnsi"/>
          <w:b/>
          <w:bCs/>
          <w:sz w:val="28"/>
          <w:szCs w:val="28"/>
        </w:rPr>
        <w:t>[</w:t>
      </w:r>
      <w:r w:rsidR="005D390A" w:rsidRPr="005D390A">
        <w:rPr>
          <w:b/>
          <w:bCs/>
          <w:sz w:val="28"/>
          <w:szCs w:val="28"/>
          <w:lang w:bidi="ar-IQ"/>
        </w:rPr>
        <w:t xml:space="preserve">Gastrointestinal surgery  Appliances  </w:t>
      </w:r>
      <w:r w:rsidR="00D23657" w:rsidRPr="009A520E">
        <w:rPr>
          <w:rFonts w:asciiTheme="minorBidi" w:hAnsiTheme="minorBidi"/>
          <w:spacing w:val="-2"/>
          <w:sz w:val="28"/>
          <w:szCs w:val="28"/>
        </w:rPr>
        <w:t>]</w:t>
      </w:r>
    </w:p>
    <w:p w:rsidR="000C45E2" w:rsidRPr="009A520E" w:rsidRDefault="009A520E" w:rsidP="005D390A">
      <w:pPr>
        <w:spacing w:after="0"/>
        <w:rPr>
          <w:rFonts w:asciiTheme="minorBidi" w:hAnsiTheme="minorBidi"/>
          <w:spacing w:val="-2"/>
          <w:sz w:val="28"/>
          <w:szCs w:val="28"/>
        </w:rPr>
      </w:pPr>
      <w:proofErr w:type="gramStart"/>
      <w:r w:rsidRPr="009A520E">
        <w:rPr>
          <w:rFonts w:asciiTheme="minorBidi" w:hAnsiTheme="minorBidi"/>
          <w:spacing w:val="-2"/>
          <w:sz w:val="28"/>
          <w:szCs w:val="28"/>
          <w:highlight w:val="green"/>
        </w:rPr>
        <w:t>noting</w:t>
      </w:r>
      <w:proofErr w:type="gramEnd"/>
      <w:r w:rsidRPr="009A520E">
        <w:rPr>
          <w:rFonts w:asciiTheme="minorBidi" w:hAnsiTheme="minorBidi"/>
          <w:spacing w:val="-2"/>
          <w:sz w:val="28"/>
          <w:szCs w:val="28"/>
          <w:highlight w:val="green"/>
        </w:rPr>
        <w:t xml:space="preserve"> the following</w:t>
      </w:r>
      <w:r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9"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10"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5D390A">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5D390A">
        <w:rPr>
          <w:rFonts w:asciiTheme="minorBidi" w:eastAsiaTheme="minorHAnsi" w:hAnsiTheme="minorBidi" w:cstheme="minorBidi"/>
          <w:sz w:val="28"/>
          <w:szCs w:val="28"/>
        </w:rPr>
        <w:t>11</w:t>
      </w:r>
      <w:r w:rsidR="00F219D1">
        <w:rPr>
          <w:rFonts w:asciiTheme="minorBidi" w:eastAsiaTheme="minorHAnsi" w:hAnsiTheme="minorBidi" w:cstheme="minorBidi"/>
          <w:sz w:val="28"/>
          <w:szCs w:val="28"/>
        </w:rPr>
        <w:t>/</w:t>
      </w:r>
      <w:r w:rsidR="005D390A">
        <w:rPr>
          <w:rFonts w:asciiTheme="minorBidi" w:eastAsiaTheme="minorHAnsi" w:hAnsiTheme="minorBidi" w:cstheme="minorBidi"/>
          <w:sz w:val="28"/>
          <w:szCs w:val="28"/>
        </w:rPr>
        <w:t>6</w:t>
      </w:r>
      <w:r w:rsidR="00F219D1">
        <w:rPr>
          <w:rFonts w:asciiTheme="minorBidi" w:eastAsiaTheme="minorHAnsi" w:hAnsiTheme="minorBidi" w:cstheme="minorBidi"/>
          <w:sz w:val="28"/>
          <w:szCs w:val="28"/>
        </w:rPr>
        <w:t>/202</w:t>
      </w:r>
      <w:r w:rsidR="005D390A">
        <w:rPr>
          <w:rFonts w:asciiTheme="minorBidi" w:eastAsiaTheme="minorHAnsi" w:hAnsiTheme="minorBidi" w:cstheme="minorBidi"/>
          <w:sz w:val="28"/>
          <w:szCs w:val="28"/>
        </w:rPr>
        <w:t>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5D390A">
        <w:rPr>
          <w:rFonts w:asciiTheme="minorBidi" w:eastAsiaTheme="minorHAnsi" w:hAnsiTheme="minorBidi" w:cstheme="minorBidi"/>
          <w:sz w:val="28"/>
          <w:szCs w:val="28"/>
        </w:rPr>
        <w:t>12</w:t>
      </w:r>
      <w:r w:rsidR="00F219D1">
        <w:rPr>
          <w:rFonts w:asciiTheme="minorBidi" w:eastAsiaTheme="minorHAnsi" w:hAnsiTheme="minorBidi" w:cstheme="minorBidi"/>
          <w:sz w:val="28"/>
          <w:szCs w:val="28"/>
        </w:rPr>
        <w:t>/</w:t>
      </w:r>
      <w:r w:rsidR="005D390A">
        <w:rPr>
          <w:rFonts w:asciiTheme="minorBidi" w:eastAsiaTheme="minorHAnsi" w:hAnsiTheme="minorBidi" w:cstheme="minorBidi"/>
          <w:sz w:val="28"/>
          <w:szCs w:val="28"/>
        </w:rPr>
        <w:t>6</w:t>
      </w:r>
      <w:r w:rsidR="00F219D1">
        <w:rPr>
          <w:rFonts w:asciiTheme="minorBidi" w:eastAsiaTheme="minorHAnsi" w:hAnsiTheme="minorBidi" w:cstheme="minorBidi"/>
          <w:sz w:val="28"/>
          <w:szCs w:val="28"/>
        </w:rPr>
        <w:t>/202</w:t>
      </w:r>
      <w:r w:rsidR="005D390A">
        <w:rPr>
          <w:rFonts w:asciiTheme="minorBidi" w:eastAsiaTheme="minorHAnsi" w:hAnsiTheme="minorBidi" w:cstheme="minorBidi"/>
          <w:sz w:val="28"/>
          <w:szCs w:val="28"/>
        </w:rPr>
        <w:t>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w:t>
      </w:r>
      <w:proofErr w:type="gramEnd"/>
      <w:r w:rsidR="00385E03" w:rsidRPr="00C84D0C">
        <w:rPr>
          <w:rFonts w:asciiTheme="minorBidi" w:hAnsiTheme="minorBidi"/>
          <w:sz w:val="28"/>
          <w:szCs w:val="28"/>
        </w:rPr>
        <w:t xml:space="preserve">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proofErr w:type="gramStart"/>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w:t>
      </w:r>
      <w:proofErr w:type="gramEnd"/>
      <w:r w:rsidR="004B56FA" w:rsidRPr="00C84D0C">
        <w:rPr>
          <w:rFonts w:asciiTheme="minorBidi" w:hAnsiTheme="minorBidi"/>
          <w:sz w:val="28"/>
          <w:szCs w:val="28"/>
        </w:rPr>
        <w:t xml:space="preserve">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xml:space="preserve">/ The State Company For </w:t>
      </w:r>
      <w:r w:rsidRPr="00C84D0C">
        <w:rPr>
          <w:rFonts w:asciiTheme="minorBidi" w:hAnsiTheme="minorBidi"/>
          <w:sz w:val="28"/>
          <w:szCs w:val="28"/>
        </w:rPr>
        <w:lastRenderedPageBreak/>
        <w:t>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spellStart"/>
      <w:proofErr w:type="gramEnd"/>
      <w:r w:rsidRPr="00C84D0C">
        <w:rPr>
          <w:rFonts w:asciiTheme="minorBidi" w:eastAsiaTheme="minorHAnsi" w:hAnsiTheme="minorBidi" w:cstheme="minorBidi"/>
          <w:color w:val="auto"/>
          <w:sz w:val="28"/>
          <w:szCs w:val="28"/>
          <w:lang w:val="en-US" w:eastAsia="en-US" w:bidi="ar-SA"/>
        </w:rPr>
        <w:t>es</w:t>
      </w:r>
      <w:proofErr w:type="spellEnd"/>
      <w:r w:rsidRPr="00C84D0C">
        <w:rPr>
          <w:rFonts w:asciiTheme="minorBidi" w:eastAsiaTheme="minorHAnsi" w:hAnsiTheme="minorBidi" w:cstheme="minorBidi"/>
          <w:color w:val="auto"/>
          <w:sz w:val="28"/>
          <w:szCs w:val="28"/>
          <w:lang w:val="en-US" w:eastAsia="en-US" w:bidi="ar-SA"/>
        </w:rPr>
        <w:t>)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proofErr w:type="gramStart"/>
      <w:r w:rsidRPr="00662615">
        <w:rPr>
          <w:rFonts w:asciiTheme="minorBidi" w:hAnsiTheme="minorBidi"/>
          <w:b/>
          <w:bCs/>
          <w:sz w:val="28"/>
          <w:szCs w:val="28"/>
          <w:highlight w:val="green"/>
          <w:lang w:bidi="ar-LB"/>
        </w:rPr>
        <w:t>PH.</w:t>
      </w:r>
      <w:proofErr w:type="gramEnd"/>
      <w:r w:rsidRPr="00662615">
        <w:rPr>
          <w:rFonts w:asciiTheme="minorBidi" w:hAnsiTheme="minorBidi"/>
          <w:b/>
          <w:bCs/>
          <w:sz w:val="28"/>
          <w:szCs w:val="28"/>
          <w:highlight w:val="green"/>
          <w:lang w:bidi="ar-LB"/>
        </w:rPr>
        <w:t xml:space="preserve">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 xml:space="preserve">Director General of </w:t>
      </w:r>
      <w:proofErr w:type="gramStart"/>
      <w:r w:rsidRPr="00662615">
        <w:rPr>
          <w:rFonts w:asciiTheme="minorBidi" w:hAnsiTheme="minorBidi"/>
          <w:sz w:val="28"/>
          <w:szCs w:val="28"/>
          <w:highlight w:val="green"/>
          <w:lang w:bidi="ar-LB"/>
        </w:rPr>
        <w:t>The</w:t>
      </w:r>
      <w:proofErr w:type="gramEnd"/>
      <w:r w:rsidRPr="00662615">
        <w:rPr>
          <w:rFonts w:asciiTheme="minorBidi" w:hAnsiTheme="minorBidi"/>
          <w:sz w:val="28"/>
          <w:szCs w:val="28"/>
          <w:highlight w:val="green"/>
          <w:lang w:bidi="ar-LB"/>
        </w:rPr>
        <w:t xml:space="preserv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includes clauses, specific to each contract that </w:t>
      </w:r>
      <w:proofErr w:type="gramStart"/>
      <w:r w:rsidRPr="00341010">
        <w:rPr>
          <w:rFonts w:asciiTheme="majorBidi" w:hAnsiTheme="majorBidi" w:cstheme="majorBidi"/>
          <w:sz w:val="24"/>
          <w:szCs w:val="24"/>
        </w:rPr>
        <w:t>amend</w:t>
      </w:r>
      <w:proofErr w:type="gramEnd"/>
      <w:r w:rsidRPr="00341010">
        <w:rPr>
          <w:rFonts w:asciiTheme="majorBidi" w:hAnsiTheme="majorBidi" w:cstheme="majorBidi"/>
          <w:sz w:val="24"/>
          <w:szCs w:val="24"/>
        </w:rPr>
        <w:t xml:space="preserve">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lastRenderedPageBreak/>
              <w:t>1</w:t>
            </w:r>
            <w:r w:rsidRPr="00341010">
              <w:rPr>
                <w:sz w:val="24"/>
                <w:szCs w:val="24"/>
              </w:rPr>
              <w:lastRenderedPageBreak/>
              <w:t>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Signing of </w:t>
            </w:r>
            <w:r w:rsidRPr="00341010">
              <w:rPr>
                <w:sz w:val="24"/>
                <w:szCs w:val="24"/>
              </w:rPr>
              <w:lastRenderedPageBreak/>
              <w:t>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lastRenderedPageBreak/>
              <w:t>3</w:t>
            </w:r>
            <w:r w:rsidRPr="00341010">
              <w:rPr>
                <w:sz w:val="24"/>
                <w:szCs w:val="24"/>
              </w:rPr>
              <w:lastRenderedPageBreak/>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w:t>
            </w:r>
            <w:proofErr w:type="spellStart"/>
            <w:r w:rsidRPr="00C84D0C">
              <w:rPr>
                <w:rFonts w:asciiTheme="minorBidi" w:hAnsiTheme="minorBidi"/>
                <w:bCs/>
                <w:color w:val="000000"/>
                <w:szCs w:val="24"/>
              </w:rPr>
              <w:t>aa</w:t>
            </w:r>
            <w:proofErr w:type="spellEnd"/>
            <w:r w:rsidRPr="00C84D0C">
              <w:rPr>
                <w:rFonts w:asciiTheme="minorBidi" w:hAnsiTheme="minorBidi"/>
                <w:bCs/>
                <w:color w:val="000000"/>
                <w:szCs w:val="24"/>
              </w:rPr>
              <w:t>)</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w:t>
            </w:r>
            <w:r w:rsidRPr="00C84D0C">
              <w:rPr>
                <w:rFonts w:asciiTheme="minorBidi" w:hAnsiTheme="minorBidi"/>
                <w:color w:val="000000"/>
                <w:szCs w:val="24"/>
              </w:rPr>
              <w:lastRenderedPageBreak/>
              <w:t>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w:t>
            </w:r>
            <w:proofErr w:type="gramStart"/>
            <w:r w:rsidRPr="00C84D0C">
              <w:rPr>
                <w:rFonts w:asciiTheme="minorBidi" w:hAnsiTheme="minorBidi"/>
                <w:bCs/>
                <w:color w:val="000000"/>
                <w:szCs w:val="24"/>
              </w:rPr>
              <w:t>bb</w:t>
            </w:r>
            <w:proofErr w:type="gramEnd"/>
            <w:r w:rsidRPr="00C84D0C">
              <w:rPr>
                <w:rFonts w:asciiTheme="minorBidi" w:hAnsiTheme="minorBidi"/>
                <w:bCs/>
                <w:color w:val="000000"/>
                <w:szCs w:val="24"/>
              </w:rPr>
              <w:t>)</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will</w:t>
            </w:r>
            <w:proofErr w:type="gramEnd"/>
            <w:r w:rsidRPr="00C84D0C">
              <w:rPr>
                <w:rFonts w:asciiTheme="minorBidi" w:hAnsiTheme="minorBidi"/>
                <w:szCs w:val="24"/>
              </w:rPr>
              <w:t xml:space="preserve">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 xml:space="preserve">Amendment of Bidding </w:t>
            </w:r>
            <w:r w:rsidRPr="00C84D0C">
              <w:rPr>
                <w:rFonts w:asciiTheme="minorBidi" w:hAnsiTheme="minorBidi" w:cstheme="minorBidi"/>
                <w:szCs w:val="24"/>
              </w:rPr>
              <w:lastRenderedPageBreak/>
              <w:t>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lastRenderedPageBreak/>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r>
            <w:proofErr w:type="gramStart"/>
            <w:r w:rsidRPr="00C84D0C">
              <w:rPr>
                <w:rFonts w:asciiTheme="minorBidi" w:hAnsiTheme="minorBidi" w:cstheme="minorBidi"/>
                <w:szCs w:val="24"/>
              </w:rPr>
              <w:t>the</w:t>
            </w:r>
            <w:proofErr w:type="gramEnd"/>
            <w:r w:rsidRPr="00C84D0C">
              <w:rPr>
                <w:rFonts w:asciiTheme="minorBidi" w:hAnsiTheme="minorBidi" w:cstheme="minorBidi"/>
                <w:szCs w:val="24"/>
              </w:rPr>
              <w:t xml:space="preserv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proofErr w:type="gramStart"/>
            <w:r w:rsidRPr="00C84D0C">
              <w:rPr>
                <w:rFonts w:asciiTheme="minorBidi" w:hAnsiTheme="minorBidi" w:cstheme="minorBidi"/>
                <w:color w:val="000000"/>
                <w:spacing w:val="-4"/>
                <w:szCs w:val="24"/>
                <w:lang w:val="en-GB"/>
              </w:rPr>
              <w:t>a</w:t>
            </w:r>
            <w:proofErr w:type="gramEnd"/>
            <w:r w:rsidRPr="00C84D0C">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r>
            <w:proofErr w:type="gramStart"/>
            <w:r w:rsidRPr="00C84D0C">
              <w:rPr>
                <w:rFonts w:asciiTheme="minorBidi" w:hAnsiTheme="minorBidi"/>
                <w:szCs w:val="24"/>
              </w:rPr>
              <w:t>any</w:t>
            </w:r>
            <w:proofErr w:type="gramEnd"/>
            <w:r w:rsidRPr="00C84D0C">
              <w:rPr>
                <w:rFonts w:asciiTheme="minorBidi" w:hAnsiTheme="minorBidi"/>
                <w:szCs w:val="24"/>
              </w:rPr>
              <w:t xml:space="preserve">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proofErr w:type="gramStart"/>
            <w:r w:rsidRPr="00C84D0C">
              <w:rPr>
                <w:rFonts w:asciiTheme="minorBidi" w:hAnsiTheme="minorBidi"/>
                <w:szCs w:val="24"/>
              </w:rPr>
              <w:t>evidence</w:t>
            </w:r>
            <w:proofErr w:type="gramEnd"/>
            <w:r w:rsidRPr="00C84D0C">
              <w:rPr>
                <w:rFonts w:asciiTheme="minorBidi" w:hAnsiTheme="minorBidi"/>
                <w:szCs w:val="24"/>
              </w:rPr>
              <w:t xml:space="preserv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xml:space="preserve">) </w:t>
            </w:r>
            <w:proofErr w:type="gramStart"/>
            <w:r w:rsidRPr="00172EB8">
              <w:rPr>
                <w:rFonts w:asciiTheme="minorBidi" w:hAnsiTheme="minorBidi"/>
                <w:szCs w:val="24"/>
              </w:rPr>
              <w:t>or</w:t>
            </w:r>
            <w:proofErr w:type="gramEnd"/>
            <w:r w:rsidRPr="00172EB8">
              <w:rPr>
                <w:rFonts w:asciiTheme="minorBidi" w:hAnsiTheme="minorBidi"/>
                <w:szCs w:val="24"/>
              </w:rPr>
              <w:t xml:space="preserve">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 xml:space="preserve">The bid security of the successful Bidder will be returned when the Bidder has signed the Contract and furnished the </w:t>
            </w:r>
            <w:r w:rsidRPr="00C84D0C">
              <w:rPr>
                <w:rFonts w:asciiTheme="minorBidi" w:hAnsiTheme="minorBidi"/>
                <w:szCs w:val="24"/>
              </w:rPr>
              <w:lastRenderedPageBreak/>
              <w:t>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r>
            <w:proofErr w:type="gramStart"/>
            <w:r w:rsidRPr="00C84D0C">
              <w:rPr>
                <w:rFonts w:asciiTheme="minorBidi" w:hAnsiTheme="minorBidi"/>
                <w:szCs w:val="24"/>
              </w:rPr>
              <w:t>furnish</w:t>
            </w:r>
            <w:proofErr w:type="gramEnd"/>
            <w:r w:rsidRPr="00C84D0C">
              <w:rPr>
                <w:rFonts w:asciiTheme="minorBidi" w:hAnsiTheme="minorBidi"/>
                <w:szCs w:val="24"/>
              </w:rPr>
              <w:t xml:space="preserve">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proofErr w:type="gramStart"/>
            <w:r w:rsidRPr="00C84D0C">
              <w:rPr>
                <w:rFonts w:asciiTheme="minorBidi" w:hAnsiTheme="minorBidi"/>
                <w:szCs w:val="24"/>
                <w:lang w:val="en-GB"/>
              </w:rPr>
              <w:t>the</w:t>
            </w:r>
            <w:proofErr w:type="gramEnd"/>
            <w:r w:rsidRPr="00C84D0C">
              <w:rPr>
                <w:rFonts w:asciiTheme="minorBidi" w:hAnsiTheme="minorBidi"/>
                <w:szCs w:val="24"/>
                <w:lang w:val="en-GB"/>
              </w:rPr>
              <w:t xml:space="preserv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w:t>
            </w:r>
            <w:r w:rsidRPr="00C84D0C">
              <w:rPr>
                <w:rFonts w:asciiTheme="minorBidi" w:hAnsiTheme="minorBidi"/>
                <w:szCs w:val="24"/>
              </w:rPr>
              <w:lastRenderedPageBreak/>
              <w:t>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bear</w:t>
            </w:r>
            <w:proofErr w:type="gramEnd"/>
            <w:r w:rsidRPr="00C84D0C">
              <w:rPr>
                <w:rFonts w:asciiTheme="minorBidi" w:hAnsiTheme="minorBidi"/>
              </w:rPr>
              <w:t xml:space="preserve">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proofErr w:type="gramStart"/>
            <w:r w:rsidRPr="00C84D0C">
              <w:rPr>
                <w:rFonts w:asciiTheme="minorBidi" w:hAnsiTheme="minorBidi"/>
                <w:spacing w:val="-4"/>
              </w:rPr>
              <w:t>bear</w:t>
            </w:r>
            <w:proofErr w:type="gramEnd"/>
            <w:r w:rsidRPr="00C84D0C">
              <w:rPr>
                <w:rFonts w:asciiTheme="minorBidi" w:hAnsiTheme="minorBidi"/>
                <w:spacing w:val="-4"/>
              </w:rPr>
              <w:t xml:space="preserve">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 xml:space="preserve">If the outer envelope is not sealed, stamped and marked as required by ITB Sub-Clause 19.2 and in accordance with the applicable Iraqi laws, the Contracting Entity will assume no </w:t>
            </w:r>
            <w:r w:rsidRPr="00C84D0C">
              <w:rPr>
                <w:rFonts w:asciiTheme="minorBidi" w:hAnsiTheme="minorBidi"/>
                <w:spacing w:val="-4"/>
              </w:rPr>
              <w:lastRenderedPageBreak/>
              <w:t>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lastRenderedPageBreak/>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w:t>
            </w:r>
            <w:proofErr w:type="gramEnd"/>
            <w:r w:rsidRPr="00C84D0C">
              <w:rPr>
                <w:rFonts w:asciiTheme="minorBidi" w:hAnsiTheme="minorBidi"/>
              </w:rPr>
              <w:t xml:space="preserv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w:t>
            </w:r>
            <w:proofErr w:type="spellStart"/>
            <w:r w:rsidRPr="00C84D0C">
              <w:rPr>
                <w:rFonts w:asciiTheme="minorBidi" w:hAnsiTheme="minorBidi"/>
                <w:szCs w:val="24"/>
              </w:rPr>
              <w:t>at</w:t>
            </w:r>
            <w:proofErr w:type="spellEnd"/>
            <w:r w:rsidRPr="00C84D0C">
              <w:rPr>
                <w:rFonts w:asciiTheme="minorBidi" w:hAnsiTheme="minorBidi"/>
                <w:szCs w:val="24"/>
              </w:rPr>
              <w:t xml:space="preserve">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lastRenderedPageBreak/>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w:t>
            </w:r>
            <w:r w:rsidRPr="00C84D0C">
              <w:rPr>
                <w:rFonts w:asciiTheme="minorBidi" w:hAnsiTheme="minorBidi"/>
                <w:szCs w:val="24"/>
              </w:rPr>
              <w:lastRenderedPageBreak/>
              <w:t xml:space="preserve">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lastRenderedPageBreak/>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w:t>
            </w:r>
            <w:r w:rsidRPr="00C84D0C">
              <w:rPr>
                <w:rFonts w:asciiTheme="minorBidi" w:hAnsiTheme="minorBidi"/>
                <w:lang w:val="en-GB"/>
              </w:rPr>
              <w:lastRenderedPageBreak/>
              <w:t>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w:t>
            </w:r>
            <w:r w:rsidRPr="00C84D0C">
              <w:rPr>
                <w:rFonts w:asciiTheme="minorBidi" w:hAnsiTheme="minorBidi"/>
                <w:lang w:val="en-GB"/>
              </w:rPr>
              <w:lastRenderedPageBreak/>
              <w:t xml:space="preserve">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proofErr w:type="gramStart"/>
            <w:r w:rsidR="00F146F3" w:rsidRPr="00F146F3">
              <w:rPr>
                <w:rFonts w:asciiTheme="minorBidi" w:hAnsiTheme="minorBidi"/>
              </w:rPr>
              <w:t>)</w:t>
            </w:r>
            <w:r w:rsidR="004F5D6D">
              <w:rPr>
                <w:rFonts w:asciiTheme="minorBidi" w:hAnsiTheme="minorBidi"/>
              </w:rPr>
              <w:t>a</w:t>
            </w:r>
            <w:proofErr w:type="gramEnd"/>
            <w:r w:rsidR="004F5D6D">
              <w:rPr>
                <w:rFonts w:asciiTheme="minorBidi" w:hAnsiTheme="minorBidi"/>
              </w:rPr>
              <w:t xml:space="preserve">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1"/>
          <w:footerReference w:type="default" r:id="rId12"/>
          <w:headerReference w:type="first" r:id="rId13"/>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proofErr w:type="gramStart"/>
      <w:r w:rsidRPr="00C84D0C">
        <w:t>Section II.</w:t>
      </w:r>
      <w:proofErr w:type="gramEnd"/>
      <w:r w:rsidRPr="00C84D0C">
        <w:t xml:space="preserve">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661020">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661020">
              <w:rPr>
                <w:rFonts w:asciiTheme="minorBidi" w:hAnsiTheme="minorBidi"/>
                <w:b/>
                <w:bCs/>
                <w:sz w:val="28"/>
                <w:szCs w:val="28"/>
                <w:shd w:val="clear" w:color="auto" w:fill="FFFF00"/>
                <w:lang w:val="en-GB"/>
              </w:rPr>
              <w:t xml:space="preserve">91/2023/79 </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w:t>
            </w:r>
            <w:proofErr w:type="gramStart"/>
            <w:r w:rsidR="003550C0" w:rsidRPr="00C84D0C">
              <w:rPr>
                <w:rFonts w:asciiTheme="minorBidi" w:hAnsiTheme="minorBidi"/>
                <w:sz w:val="28"/>
                <w:szCs w:val="28"/>
                <w:highlight w:val="yellow"/>
                <w:lang w:val="en-GB"/>
              </w:rPr>
              <w:t>,2,4</w:t>
            </w:r>
            <w:proofErr w:type="gramEnd"/>
            <w:r w:rsidR="003550C0" w:rsidRPr="00C84D0C">
              <w:rPr>
                <w:rFonts w:asciiTheme="minorBidi" w:hAnsiTheme="minorBidi"/>
                <w:sz w:val="28"/>
                <w:szCs w:val="28"/>
                <w:highlight w:val="yellow"/>
                <w:lang w:val="en-GB"/>
              </w:rPr>
              <w:t>).</w:t>
            </w:r>
          </w:p>
          <w:p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F219D1">
              <w:rPr>
                <w:rFonts w:asciiTheme="minorBidi" w:hAnsiTheme="minorBidi"/>
                <w:sz w:val="28"/>
                <w:szCs w:val="28"/>
                <w:lang w:val="en-GB"/>
              </w:rPr>
              <w:t>2</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4"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661020">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661020">
              <w:rPr>
                <w:rFonts w:asciiTheme="minorBidi" w:hAnsiTheme="minorBidi"/>
                <w:b/>
                <w:bCs/>
                <w:sz w:val="28"/>
                <w:szCs w:val="28"/>
                <w:shd w:val="clear" w:color="auto" w:fill="FFFF00"/>
                <w:lang w:val="en-GB"/>
              </w:rPr>
              <w:t>5</w:t>
            </w:r>
            <w:r w:rsidR="00DE6F40">
              <w:rPr>
                <w:rFonts w:asciiTheme="minorBidi" w:hAnsiTheme="minorBidi"/>
                <w:sz w:val="28"/>
                <w:szCs w:val="28"/>
                <w:shd w:val="clear" w:color="auto" w:fill="FFFF00"/>
                <w:lang w:val="en-GB"/>
              </w:rPr>
              <w:t>/</w:t>
            </w:r>
            <w:r w:rsidR="00661020">
              <w:rPr>
                <w:rFonts w:asciiTheme="minorBidi" w:hAnsiTheme="minorBidi"/>
                <w:sz w:val="28"/>
                <w:szCs w:val="28"/>
                <w:shd w:val="clear" w:color="auto" w:fill="FFFF00"/>
                <w:lang w:val="en-GB"/>
              </w:rPr>
              <w:t>6</w:t>
            </w:r>
            <w:r w:rsidR="00DE6F40">
              <w:rPr>
                <w:rFonts w:asciiTheme="minorBidi" w:hAnsiTheme="minorBidi"/>
                <w:sz w:val="28"/>
                <w:szCs w:val="28"/>
                <w:shd w:val="clear" w:color="auto" w:fill="FFFF00"/>
                <w:lang w:val="en-GB"/>
              </w:rPr>
              <w:t>/</w:t>
            </w:r>
            <w:r w:rsidR="00661020">
              <w:rPr>
                <w:rFonts w:asciiTheme="minorBidi" w:hAnsiTheme="minorBidi"/>
                <w:sz w:val="28"/>
                <w:szCs w:val="28"/>
                <w:shd w:val="clear" w:color="auto" w:fill="FFFF00"/>
                <w:lang w:val="en-GB"/>
              </w:rPr>
              <w:t>2023</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5"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Dealing</w:t>
            </w:r>
            <w:proofErr w:type="gramEnd"/>
            <w:r w:rsidR="00343603" w:rsidRPr="00C84D0C">
              <w:rPr>
                <w:rFonts w:asciiTheme="minorBidi" w:hAnsiTheme="minorBidi"/>
                <w:sz w:val="28"/>
                <w:szCs w:val="28"/>
                <w:lang w:val="en-GB"/>
              </w:rPr>
              <w:t xml:space="preserve">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w:t>
            </w:r>
            <w:r w:rsidR="00106CDD" w:rsidRPr="007E65EB">
              <w:rPr>
                <w:rFonts w:asciiTheme="minorBidi" w:hAnsiTheme="minorBidi"/>
                <w:sz w:val="28"/>
                <w:szCs w:val="28"/>
                <w:highlight w:val="yellow"/>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w:t>
            </w:r>
            <w:r w:rsidR="00CD59F7" w:rsidRPr="007E65EB">
              <w:rPr>
                <w:rFonts w:asciiTheme="minorBidi" w:hAnsiTheme="minorBidi"/>
                <w:sz w:val="28"/>
                <w:szCs w:val="28"/>
                <w:highlight w:val="yellow"/>
                <w:lang w:val="en-GB"/>
              </w:rPr>
              <w:lastRenderedPageBreak/>
              <w:t xml:space="preserve">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w:t>
            </w:r>
            <w:proofErr w:type="gramStart"/>
            <w:r w:rsidRPr="00C84D0C">
              <w:rPr>
                <w:rFonts w:asciiTheme="minorBidi" w:hAnsiTheme="minorBidi"/>
                <w:sz w:val="28"/>
                <w:szCs w:val="28"/>
                <w:highlight w:val="yellow"/>
                <w:lang w:val="en-GB"/>
              </w:rPr>
              <w:t>not</w:t>
            </w:r>
            <w:proofErr w:type="gramEnd"/>
            <w:r w:rsidRPr="00C84D0C">
              <w:rPr>
                <w:rFonts w:asciiTheme="minorBidi" w:hAnsiTheme="minorBidi"/>
                <w:sz w:val="28"/>
                <w:szCs w:val="28"/>
                <w:highlight w:val="yellow"/>
                <w:lang w:val="en-GB"/>
              </w:rPr>
              <w: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w:t>
            </w:r>
            <w:r w:rsidR="00102970" w:rsidRPr="00C20C3C">
              <w:rPr>
                <w:rFonts w:asciiTheme="minorBidi" w:hAnsiTheme="minorBidi"/>
                <w:sz w:val="28"/>
                <w:highlight w:val="yellow"/>
              </w:rPr>
              <w:lastRenderedPageBreak/>
              <w:t>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account, the name of owner of account (the company which contracted with it ) (swift code and sort code and </w:t>
            </w:r>
            <w:proofErr w:type="spellStart"/>
            <w:r w:rsidRPr="00C20C3C">
              <w:rPr>
                <w:rFonts w:asciiTheme="minorBidi" w:hAnsiTheme="minorBidi"/>
                <w:sz w:val="28"/>
                <w:highlight w:val="yellow"/>
              </w:rPr>
              <w:t>Iban</w:t>
            </w:r>
            <w:proofErr w:type="spellEnd"/>
            <w:r w:rsidRPr="00C20C3C">
              <w:rPr>
                <w:rFonts w:asciiTheme="minorBidi" w:hAnsiTheme="minorBidi"/>
                <w:sz w:val="28"/>
                <w:highlight w:val="yellow"/>
              </w:rPr>
              <w:t xml:space="preserve">…..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xml:space="preserve">) and not accept  the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w:t>
            </w:r>
            <w:r w:rsidR="004A00DA" w:rsidRPr="00C20C3C">
              <w:rPr>
                <w:rFonts w:asciiTheme="minorBidi" w:hAnsiTheme="minorBidi"/>
                <w:sz w:val="28"/>
                <w:highlight w:val="yellow"/>
              </w:rPr>
              <w:lastRenderedPageBreak/>
              <w:t>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lastRenderedPageBreak/>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proofErr w:type="gramStart"/>
            <w:r w:rsidRPr="00C20C3C">
              <w:rPr>
                <w:rFonts w:asciiTheme="minorBidi" w:hAnsiTheme="minorBidi"/>
                <w:sz w:val="28"/>
                <w:highlight w:val="yellow"/>
              </w:rPr>
              <w:t>its</w:t>
            </w:r>
            <w:proofErr w:type="spellEnd"/>
            <w:proofErr w:type="gramEnd"/>
            <w:r w:rsidRPr="00C20C3C">
              <w:rPr>
                <w:rFonts w:asciiTheme="minorBidi" w:hAnsiTheme="minorBidi"/>
                <w:sz w:val="28"/>
                <w:highlight w:val="yellow"/>
              </w:rPr>
              <w:t xml:space="preserve">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lastRenderedPageBreak/>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661020">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661020">
              <w:rPr>
                <w:rFonts w:asciiTheme="minorBidi" w:hAnsiTheme="minorBidi"/>
                <w:sz w:val="28"/>
                <w:szCs w:val="28"/>
                <w:shd w:val="clear" w:color="auto" w:fill="FFFF00"/>
                <w:lang w:val="en-GB"/>
              </w:rPr>
              <w:t>11</w:t>
            </w:r>
            <w:r w:rsidR="00DE6F40">
              <w:rPr>
                <w:rFonts w:asciiTheme="minorBidi" w:hAnsiTheme="minorBidi"/>
                <w:sz w:val="28"/>
                <w:szCs w:val="28"/>
                <w:shd w:val="clear" w:color="auto" w:fill="FFFF00"/>
                <w:lang w:val="en-GB"/>
              </w:rPr>
              <w:t>/</w:t>
            </w:r>
            <w:r w:rsidR="00661020">
              <w:rPr>
                <w:rFonts w:asciiTheme="minorBidi" w:hAnsiTheme="minorBidi"/>
                <w:sz w:val="28"/>
                <w:szCs w:val="28"/>
                <w:shd w:val="clear" w:color="auto" w:fill="FFFF00"/>
                <w:lang w:val="en-GB"/>
              </w:rPr>
              <w:t>6</w:t>
            </w:r>
            <w:r w:rsidR="00DE6F40">
              <w:rPr>
                <w:rFonts w:asciiTheme="minorBidi" w:hAnsiTheme="minorBidi"/>
                <w:sz w:val="28"/>
                <w:szCs w:val="28"/>
                <w:shd w:val="clear" w:color="auto" w:fill="FFFF00"/>
                <w:lang w:val="en-GB"/>
              </w:rPr>
              <w:t>/</w:t>
            </w:r>
            <w:r w:rsidR="00661020">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661020">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661020">
              <w:rPr>
                <w:rFonts w:asciiTheme="minorBidi" w:hAnsiTheme="minorBidi"/>
                <w:sz w:val="28"/>
                <w:szCs w:val="28"/>
                <w:shd w:val="clear" w:color="auto" w:fill="FFFF00"/>
                <w:lang w:val="en-GB"/>
              </w:rPr>
              <w:t>9</w:t>
            </w:r>
            <w:r w:rsidR="00DE6F40">
              <w:rPr>
                <w:rFonts w:asciiTheme="minorBidi" w:hAnsiTheme="minorBidi"/>
                <w:sz w:val="28"/>
                <w:szCs w:val="28"/>
                <w:shd w:val="clear" w:color="auto" w:fill="FFFF00"/>
                <w:lang w:val="en-GB"/>
              </w:rPr>
              <w:t>/</w:t>
            </w:r>
            <w:r w:rsidR="00661020">
              <w:rPr>
                <w:rFonts w:asciiTheme="minorBidi" w:hAnsiTheme="minorBidi"/>
                <w:sz w:val="28"/>
                <w:szCs w:val="28"/>
                <w:shd w:val="clear" w:color="auto" w:fill="FFFF00"/>
                <w:lang w:val="en-GB"/>
              </w:rPr>
              <w:t>7</w:t>
            </w:r>
            <w:r w:rsidR="00DE6F40">
              <w:rPr>
                <w:rFonts w:asciiTheme="minorBidi" w:hAnsiTheme="minorBidi"/>
                <w:sz w:val="28"/>
                <w:szCs w:val="28"/>
                <w:shd w:val="clear" w:color="auto" w:fill="FFFF00"/>
                <w:lang w:val="en-GB"/>
              </w:rPr>
              <w:t>/</w:t>
            </w:r>
            <w:r w:rsidR="00661020">
              <w:rPr>
                <w:rFonts w:asciiTheme="minorBidi" w:hAnsiTheme="minorBidi"/>
                <w:sz w:val="28"/>
                <w:szCs w:val="28"/>
                <w:shd w:val="clear" w:color="auto" w:fill="FFFF00"/>
                <w:lang w:val="en-GB"/>
              </w:rPr>
              <w:t>2023</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lastRenderedPageBreak/>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w:t>
            </w:r>
            <w:proofErr w:type="gramStart"/>
            <w:r w:rsidRPr="00C20C3C">
              <w:rPr>
                <w:rFonts w:asciiTheme="minorBidi" w:hAnsiTheme="minorBidi"/>
                <w:sz w:val="28"/>
                <w:szCs w:val="28"/>
                <w:highlight w:val="yellow"/>
                <w:lang w:val="en-GB"/>
              </w:rPr>
              <w:t>attached</w:t>
            </w:r>
            <w:proofErr w:type="gramEnd"/>
            <w:r w:rsidRPr="00C20C3C">
              <w:rPr>
                <w:rFonts w:asciiTheme="minorBidi" w:hAnsiTheme="minorBidi"/>
                <w:sz w:val="28"/>
                <w:szCs w:val="28"/>
                <w:highlight w:val="yellow"/>
                <w:lang w:val="en-GB"/>
              </w:rPr>
              <w:t xml:space="preserve">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w:t>
            </w:r>
            <w:r w:rsidRPr="00C84D0C">
              <w:rPr>
                <w:rFonts w:asciiTheme="minorBidi" w:hAnsiTheme="minorBidi"/>
                <w:sz w:val="28"/>
                <w:szCs w:val="28"/>
                <w:lang w:val="en-GB"/>
              </w:rPr>
              <w:lastRenderedPageBreak/>
              <w:t xml:space="preserve">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xml:space="preserve">- the bid bond will be confiscate for </w:t>
            </w:r>
            <w:proofErr w:type="gramStart"/>
            <w:r w:rsidRPr="00C20C3C">
              <w:rPr>
                <w:rFonts w:asciiTheme="minorBidi" w:hAnsiTheme="minorBidi"/>
                <w:sz w:val="28"/>
                <w:szCs w:val="28"/>
                <w:highlight w:val="yellow"/>
                <w:lang w:val="en-GB"/>
              </w:rPr>
              <w:t>the participate</w:t>
            </w:r>
            <w:proofErr w:type="gramEnd"/>
            <w:r w:rsidRPr="00C20C3C">
              <w:rPr>
                <w:rFonts w:asciiTheme="minorBidi" w:hAnsiTheme="minorBidi"/>
                <w:sz w:val="28"/>
                <w:szCs w:val="28"/>
                <w:highlight w:val="yellow"/>
                <w:lang w:val="en-GB"/>
              </w:rPr>
              <w:t xml:space="preserv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proofErr w:type="gramStart"/>
            <w:r w:rsidRPr="00C20C3C">
              <w:rPr>
                <w:rFonts w:asciiTheme="minorBidi" w:eastAsiaTheme="minorHAnsi" w:hAnsiTheme="minorBidi" w:cstheme="minorBidi"/>
                <w:sz w:val="28"/>
                <w:szCs w:val="28"/>
                <w:highlight w:val="yellow"/>
                <w:lang w:val="en-GB"/>
              </w:rPr>
              <w:t>during</w:t>
            </w:r>
            <w:proofErr w:type="gramEnd"/>
            <w:r w:rsidRPr="00C20C3C">
              <w:rPr>
                <w:rFonts w:asciiTheme="minorBidi" w:eastAsiaTheme="minorHAnsi" w:hAnsiTheme="minorBidi" w:cstheme="minorBidi"/>
                <w:sz w:val="28"/>
                <w:szCs w:val="28"/>
                <w:highlight w:val="yellow"/>
                <w:lang w:val="en-GB"/>
              </w:rPr>
              <w:t xml:space="preserve">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w:t>
            </w:r>
            <w:r w:rsidRPr="00C20C3C">
              <w:rPr>
                <w:rFonts w:asciiTheme="minorBidi" w:hAnsiTheme="minorBidi"/>
                <w:sz w:val="28"/>
                <w:szCs w:val="28"/>
                <w:highlight w:val="yellow"/>
                <w:lang w:val="en-GB"/>
              </w:rPr>
              <w:lastRenderedPageBreak/>
              <w:t>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w:t>
            </w:r>
            <w:r w:rsidRPr="00C84D0C">
              <w:rPr>
                <w:rFonts w:asciiTheme="minorBidi" w:hAnsiTheme="minorBidi"/>
                <w:sz w:val="28"/>
                <w:szCs w:val="28"/>
                <w:lang w:val="en-GB"/>
              </w:rPr>
              <w:lastRenderedPageBreak/>
              <w:t xml:space="preserve">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w:t>
            </w:r>
            <w:r w:rsidRPr="00BB765E">
              <w:rPr>
                <w:rFonts w:asciiTheme="minorBidi" w:hAnsiTheme="minorBidi"/>
                <w:sz w:val="28"/>
                <w:szCs w:val="28"/>
                <w:highlight w:val="yellow"/>
                <w:lang w:val="en-GB"/>
              </w:rPr>
              <w:lastRenderedPageBreak/>
              <w:t xml:space="preserve">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w:t>
            </w:r>
            <w:r w:rsidRPr="00BB765E">
              <w:rPr>
                <w:rFonts w:asciiTheme="minorBidi" w:hAnsiTheme="minorBidi"/>
                <w:sz w:val="28"/>
                <w:szCs w:val="28"/>
                <w:highlight w:val="yellow"/>
                <w:lang w:val="en-GB"/>
              </w:rPr>
              <w:lastRenderedPageBreak/>
              <w:t>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w:t>
            </w:r>
            <w:r w:rsidRPr="00BB765E">
              <w:rPr>
                <w:rFonts w:asciiTheme="minorBidi" w:hAnsiTheme="minorBidi"/>
                <w:sz w:val="28"/>
                <w:szCs w:val="28"/>
                <w:highlight w:val="yellow"/>
                <w:lang w:val="en-GB"/>
              </w:rPr>
              <w:lastRenderedPageBreak/>
              <w:t xml:space="preserve">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w:t>
            </w:r>
            <w:proofErr w:type="spellStart"/>
            <w:r w:rsidRPr="00BB765E">
              <w:rPr>
                <w:rFonts w:asciiTheme="minorBidi" w:hAnsiTheme="minorBidi"/>
                <w:sz w:val="28"/>
                <w:szCs w:val="28"/>
                <w:highlight w:val="yellow"/>
                <w:lang w:val="en-GB"/>
              </w:rPr>
              <w:t>etc</w:t>
            </w:r>
            <w:proofErr w:type="spellEnd"/>
            <w:r w:rsidRPr="00BB765E">
              <w:rPr>
                <w:rFonts w:asciiTheme="minorBidi" w:hAnsiTheme="minorBidi"/>
                <w:sz w:val="28"/>
                <w:szCs w:val="28"/>
                <w:highlight w:val="yellow"/>
                <w:lang w:val="en-GB"/>
              </w:rPr>
              <w:t>).</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661020">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661020">
              <w:rPr>
                <w:rFonts w:asciiTheme="minorBidi" w:hAnsiTheme="minorBidi"/>
                <w:sz w:val="28"/>
                <w:szCs w:val="28"/>
                <w:lang w:val="en-GB"/>
              </w:rPr>
              <w:t>91/2023/79</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rsidR="00B30368" w:rsidRPr="00AD25AB" w:rsidRDefault="00B30368" w:rsidP="00661020">
            <w:pPr>
              <w:pStyle w:val="Heading5"/>
              <w:rPr>
                <w:rFonts w:asciiTheme="minorBidi" w:hAnsiTheme="minorBidi"/>
                <w:sz w:val="28"/>
                <w:szCs w:val="28"/>
                <w:lang w:val="en-GB"/>
              </w:rPr>
            </w:pPr>
            <w:r w:rsidRPr="00AD25AB">
              <w:rPr>
                <w:rFonts w:asciiTheme="minorBidi" w:hAnsiTheme="minorBidi"/>
                <w:sz w:val="28"/>
                <w:szCs w:val="28"/>
                <w:lang w:val="en-GB"/>
              </w:rPr>
              <w:t>IFB No: [</w:t>
            </w:r>
            <w:r w:rsidR="00661020">
              <w:rPr>
                <w:lang w:bidi="ar-IQ"/>
              </w:rPr>
              <w:t xml:space="preserve">Gastrointestinal surgery  Appliances  </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661020">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661020">
              <w:rPr>
                <w:rFonts w:asciiTheme="minorBidi" w:hAnsiTheme="minorBidi"/>
                <w:sz w:val="28"/>
                <w:szCs w:val="28"/>
              </w:rPr>
              <w:t>11/6/2023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at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661020">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661020">
              <w:rPr>
                <w:rFonts w:asciiTheme="minorBidi" w:hAnsiTheme="minorBidi"/>
                <w:sz w:val="28"/>
                <w:szCs w:val="28"/>
                <w:lang w:val="en-GB"/>
              </w:rPr>
              <w:t xml:space="preserve"> 12/6/2023</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w:t>
            </w:r>
            <w:r w:rsidRPr="00C84D0C">
              <w:rPr>
                <w:rFonts w:asciiTheme="minorBidi" w:hAnsiTheme="minorBidi"/>
                <w:sz w:val="28"/>
                <w:szCs w:val="28"/>
                <w:lang w:val="en-GB"/>
              </w:rPr>
              <w:lastRenderedPageBreak/>
              <w:t xml:space="preserve">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515EA4" w:rsidRPr="00C84D0C" w:rsidRDefault="00515EA4" w:rsidP="00357D8A">
      <w:pPr>
        <w:pStyle w:val="Heading1"/>
        <w:jc w:val="left"/>
        <w:rPr>
          <w:rtl/>
        </w:rPr>
      </w:pPr>
    </w:p>
    <w:p w:rsidR="00895CA2" w:rsidRPr="00C84D0C" w:rsidRDefault="00895CA2" w:rsidP="00B14840">
      <w:pPr>
        <w:pStyle w:val="Heading1"/>
      </w:pPr>
      <w:proofErr w:type="gramStart"/>
      <w:r w:rsidRPr="00C84D0C">
        <w:t>Section III.</w:t>
      </w:r>
      <w:proofErr w:type="gramEnd"/>
      <w:r w:rsidRPr="00C84D0C">
        <w:t xml:space="preserve"> Evaluation and Qualification Criteria</w:t>
      </w:r>
    </w:p>
    <w:p w:rsidR="00895CA2" w:rsidRDefault="00895CA2"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Pr="00C84D0C" w:rsidRDefault="00357D8A"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357D8A" w:rsidRDefault="00895CA2" w:rsidP="00357D8A">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r>
      <w:proofErr w:type="gramStart"/>
      <w:r w:rsidRPr="000B1F04">
        <w:rPr>
          <w:rFonts w:asciiTheme="minorBidi" w:hAnsiTheme="minorBidi"/>
          <w:i/>
          <w:highlight w:val="yellow"/>
        </w:rPr>
        <w:t>a</w:t>
      </w:r>
      <w:proofErr w:type="gramEnd"/>
      <w:r w:rsidRPr="000B1F04">
        <w:rPr>
          <w:rFonts w:asciiTheme="minorBidi" w:hAnsiTheme="minorBidi"/>
          <w:i/>
          <w:highlight w:val="yellow"/>
        </w:rPr>
        <w:t xml:space="preserve">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r>
      <w:proofErr w:type="gramStart"/>
      <w:r w:rsidRPr="000B1F04">
        <w:rPr>
          <w:rFonts w:asciiTheme="minorBidi" w:hAnsiTheme="minorBidi"/>
          <w:i/>
          <w:highlight w:val="yellow"/>
        </w:rPr>
        <w:t>copies</w:t>
      </w:r>
      <w:proofErr w:type="gramEnd"/>
      <w:r w:rsidRPr="000B1F04">
        <w:rPr>
          <w:rFonts w:asciiTheme="minorBidi" w:hAnsiTheme="minorBidi"/>
          <w:i/>
          <w:highlight w:val="yellow"/>
        </w:rPr>
        <w:t xml:space="preserve">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r>
      <w:proofErr w:type="gramStart"/>
      <w:r w:rsidRPr="000B1F04">
        <w:rPr>
          <w:rFonts w:asciiTheme="minorBidi" w:hAnsiTheme="minorBidi"/>
          <w:i/>
          <w:highlight w:val="yellow"/>
        </w:rPr>
        <w:t>details</w:t>
      </w:r>
      <w:proofErr w:type="gramEnd"/>
      <w:r w:rsidRPr="000B1F04">
        <w:rPr>
          <w:rFonts w:asciiTheme="minorBidi" w:hAnsiTheme="minorBidi"/>
          <w:i/>
          <w:highlight w:val="yellow"/>
        </w:rPr>
        <w:t xml:space="preserve">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proofErr w:type="gramStart"/>
      <w:r w:rsidRPr="00C84D0C">
        <w:rPr>
          <w:rFonts w:asciiTheme="minorBidi" w:hAnsiTheme="minorBidi"/>
          <w:b/>
          <w:bCs/>
          <w:sz w:val="28"/>
          <w:szCs w:val="28"/>
        </w:rPr>
        <w:t>c-liquid</w:t>
      </w:r>
      <w:proofErr w:type="gramEnd"/>
      <w:r w:rsidRPr="00C84D0C">
        <w:rPr>
          <w:rFonts w:asciiTheme="minorBidi" w:hAnsiTheme="minorBidi"/>
          <w:b/>
          <w:bCs/>
          <w:sz w:val="28"/>
          <w:szCs w:val="28"/>
        </w:rPr>
        <w:t xml:space="preserve">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 xml:space="preserve">Number of required work document of tender range </w:t>
      </w:r>
      <w:proofErr w:type="gramStart"/>
      <w:r w:rsidRPr="00C84D0C">
        <w:rPr>
          <w:rFonts w:asciiTheme="minorBidi" w:hAnsiTheme="minorBidi" w:cstheme="minorBidi"/>
          <w:sz w:val="28"/>
          <w:szCs w:val="28"/>
        </w:rPr>
        <w:t>between (1) to (3)</w:t>
      </w:r>
      <w:proofErr w:type="gramEnd"/>
      <w:r w:rsidRPr="00C84D0C">
        <w:rPr>
          <w:rFonts w:asciiTheme="minorBidi" w:hAnsiTheme="minorBidi" w:cstheme="minorBidi"/>
          <w:sz w:val="28"/>
          <w:szCs w:val="28"/>
        </w:rPr>
        <w:t>.</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rsidR="00357D8A" w:rsidRDefault="00357D8A" w:rsidP="00C84D0C">
      <w:pPr>
        <w:spacing w:after="0"/>
        <w:ind w:left="180"/>
        <w:rPr>
          <w:rFonts w:asciiTheme="minorBidi" w:hAnsiTheme="minorBidi"/>
          <w:b/>
          <w:bCs/>
          <w:sz w:val="28"/>
          <w:szCs w:val="28"/>
        </w:rPr>
      </w:pPr>
    </w:p>
    <w:p w:rsidR="007D461C" w:rsidRPr="00C84D0C" w:rsidRDefault="007D461C"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roofErr w:type="gramEnd"/>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5-</w:t>
      </w:r>
      <w:r w:rsidRPr="00C84D0C">
        <w:rPr>
          <w:rFonts w:asciiTheme="minorBidi" w:hAnsiTheme="minorBidi"/>
          <w:sz w:val="28"/>
          <w:szCs w:val="28"/>
        </w:rPr>
        <w:t>domestic preference.</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w:t>
      </w:r>
      <w:proofErr w:type="gramStart"/>
      <w:r w:rsidRPr="00C84D0C">
        <w:rPr>
          <w:rFonts w:asciiTheme="minorBidi" w:hAnsiTheme="minorBidi"/>
          <w:sz w:val="28"/>
          <w:szCs w:val="28"/>
        </w:rPr>
        <w:t>respond</w:t>
      </w:r>
      <w:proofErr w:type="gramEnd"/>
      <w:r w:rsidRPr="00C84D0C">
        <w:rPr>
          <w:rFonts w:asciiTheme="minorBidi" w:hAnsiTheme="minorBidi"/>
          <w:sz w:val="28"/>
          <w:szCs w:val="28"/>
        </w:rPr>
        <w:t xml:space="preserve">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 xml:space="preserve">10- </w:t>
      </w:r>
      <w:proofErr w:type="gramStart"/>
      <w:r w:rsidRPr="00C84D0C">
        <w:rPr>
          <w:rFonts w:asciiTheme="minorBidi" w:hAnsiTheme="minorBidi"/>
          <w:sz w:val="28"/>
          <w:szCs w:val="28"/>
        </w:rPr>
        <w:t>duration</w:t>
      </w:r>
      <w:proofErr w:type="gramEnd"/>
      <w:r w:rsidRPr="00C84D0C">
        <w:rPr>
          <w:rFonts w:asciiTheme="minorBidi" w:hAnsiTheme="minorBidi"/>
          <w:sz w:val="28"/>
          <w:szCs w:val="28"/>
        </w:rPr>
        <w:t xml:space="preserve"> of the contract.</w:t>
      </w:r>
    </w:p>
    <w:p w:rsidR="008B3919" w:rsidRDefault="008B3919" w:rsidP="00C84D0C">
      <w:pPr>
        <w:spacing w:after="0"/>
        <w:ind w:left="180"/>
        <w:rPr>
          <w:rFonts w:asciiTheme="minorBidi" w:hAnsiTheme="minorBidi"/>
          <w:sz w:val="28"/>
          <w:szCs w:val="28"/>
        </w:rPr>
      </w:pPr>
      <w:proofErr w:type="gramStart"/>
      <w:r w:rsidRPr="00C84D0C">
        <w:rPr>
          <w:rFonts w:asciiTheme="minorBidi" w:hAnsiTheme="minorBidi"/>
          <w:sz w:val="28"/>
          <w:szCs w:val="28"/>
        </w:rPr>
        <w:t>11-company position of registration.</w:t>
      </w:r>
      <w:proofErr w:type="gramEnd"/>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0B1F04" w:rsidRPr="00C84D0C" w:rsidRDefault="000B1F04" w:rsidP="00C84D0C">
      <w:pPr>
        <w:spacing w:after="0"/>
        <w:rPr>
          <w:rFonts w:asciiTheme="minorBidi" w:hAnsiTheme="minorBidi"/>
        </w:rPr>
      </w:pPr>
      <w:bookmarkStart w:id="124" w:name="_Toc327105403"/>
    </w:p>
    <w:p w:rsidR="00E36FA5" w:rsidRPr="00C84D0C" w:rsidRDefault="00E36FA5" w:rsidP="00C84D0C">
      <w:pPr>
        <w:spacing w:after="0"/>
        <w:rPr>
          <w:rFonts w:asciiTheme="minorBidi" w:hAnsiTheme="minorBidi"/>
        </w:rPr>
      </w:pPr>
    </w:p>
    <w:p w:rsidR="00895CA2" w:rsidRPr="00C84D0C" w:rsidRDefault="00895CA2" w:rsidP="00B14840">
      <w:pPr>
        <w:pStyle w:val="Heading1"/>
      </w:pPr>
      <w:proofErr w:type="gramStart"/>
      <w:r w:rsidRPr="00C84D0C">
        <w:t>Section IV.</w:t>
      </w:r>
      <w:proofErr w:type="gramEnd"/>
      <w:r w:rsidRPr="00C84D0C">
        <w:t xml:space="preserve">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proofErr w:type="gramStart"/>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w:t>
      </w:r>
      <w:proofErr w:type="gramEnd"/>
      <w:r w:rsidRPr="00C84D0C">
        <w:rPr>
          <w:rFonts w:asciiTheme="minorBidi" w:hAnsiTheme="minorBidi" w:cstheme="minorBidi"/>
        </w:rPr>
        <w:t xml:space="preserve"> </w:t>
      </w:r>
      <w:proofErr w:type="gramStart"/>
      <w:r w:rsidR="000E1460" w:rsidRPr="000E1460">
        <w:rPr>
          <w:rFonts w:asciiTheme="minorBidi" w:hAnsiTheme="minorBidi" w:cstheme="minorBidi"/>
        </w:rPr>
        <w:t>for</w:t>
      </w:r>
      <w:proofErr w:type="gramEnd"/>
      <w:r w:rsidR="000E1460" w:rsidRPr="000E1460">
        <w:rPr>
          <w:rFonts w:asciiTheme="minorBidi" w:hAnsiTheme="minorBidi" w:cstheme="minorBidi"/>
        </w:rPr>
        <w:t xml:space="preserve">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proofErr w:type="gramStart"/>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w:t>
      </w:r>
      <w:proofErr w:type="gramEnd"/>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6"/>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r>
      <w:proofErr w:type="gramStart"/>
      <w:r w:rsidRPr="00C84D0C">
        <w:rPr>
          <w:rFonts w:asciiTheme="minorBidi" w:hAnsiTheme="minorBidi"/>
          <w:i/>
          <w:szCs w:val="24"/>
        </w:rPr>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DE6F40">
        <w:rPr>
          <w:rFonts w:asciiTheme="minorBidi" w:hAnsiTheme="minorBidi"/>
          <w:b/>
          <w:bCs/>
          <w:i/>
          <w:szCs w:val="24"/>
        </w:rPr>
        <w:t>…/…/…</w:t>
      </w:r>
      <w:proofErr w:type="gramEnd"/>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proofErr w:type="gramStart"/>
      <w:r>
        <w:rPr>
          <w:rFonts w:asciiTheme="minorBidi" w:hAnsiTheme="minorBidi"/>
          <w:szCs w:val="24"/>
        </w:rPr>
        <w:t>9.</w:t>
      </w:r>
      <w:r w:rsidR="00895CA2" w:rsidRPr="00C84D0C">
        <w:rPr>
          <w:rFonts w:asciiTheme="minorBidi" w:hAnsiTheme="minorBidi"/>
          <w:szCs w:val="24"/>
          <w:lang w:val="en-GB"/>
        </w:rPr>
        <w:t>We</w:t>
      </w:r>
      <w:proofErr w:type="gramEnd"/>
      <w:r w:rsidR="00895CA2" w:rsidRPr="00C84D0C">
        <w:rPr>
          <w:rFonts w:asciiTheme="minorBidi" w:hAnsiTheme="minorBidi"/>
          <w:szCs w:val="24"/>
          <w:lang w:val="en-GB"/>
        </w:rPr>
        <w:t xml:space="preserv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w:t>
      </w:r>
      <w:proofErr w:type="spellStart"/>
      <w:r w:rsidR="00895CA2" w:rsidRPr="00C84D0C">
        <w:rPr>
          <w:rFonts w:asciiTheme="minorBidi" w:hAnsiTheme="minorBidi"/>
          <w:szCs w:val="24"/>
          <w:lang w:val="en-GB"/>
        </w:rPr>
        <w:t>Mr.</w:t>
      </w:r>
      <w:proofErr w:type="spellEnd"/>
      <w:r w:rsidR="00895CA2" w:rsidRPr="00C84D0C">
        <w:rPr>
          <w:rFonts w:asciiTheme="minorBidi" w:hAnsiTheme="minorBidi"/>
          <w:szCs w:val="24"/>
          <w:lang w:val="en-GB"/>
        </w:rPr>
        <w:t xml:space="preserve"> /</w:t>
      </w:r>
      <w:proofErr w:type="spellStart"/>
      <w:r w:rsidR="00895CA2" w:rsidRPr="00C84D0C">
        <w:rPr>
          <w:rFonts w:asciiTheme="minorBidi" w:hAnsiTheme="minorBidi"/>
          <w:szCs w:val="24"/>
          <w:lang w:val="en-GB"/>
        </w:rPr>
        <w:t>Ms.</w:t>
      </w:r>
      <w:proofErr w:type="spellEnd"/>
      <w:r w:rsidR="00895CA2" w:rsidRPr="00C84D0C">
        <w:rPr>
          <w:rFonts w:asciiTheme="minorBidi" w:hAnsiTheme="minorBidi"/>
          <w:szCs w:val="24"/>
          <w:lang w:val="en-GB"/>
        </w:rPr>
        <w:t xml:space="preserve">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7"/>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8"/>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w:t>
      </w:r>
      <w:proofErr w:type="gramStart"/>
      <w:r w:rsidRPr="00F1409B">
        <w:rPr>
          <w:rFonts w:asciiTheme="majorBidi" w:hAnsiTheme="majorBidi" w:cstheme="majorBidi"/>
          <w:sz w:val="24"/>
          <w:szCs w:val="24"/>
        </w:rPr>
        <w:t>by</w:t>
      </w:r>
      <w:proofErr w:type="gramEnd"/>
      <w:r w:rsidRPr="00F1409B">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w:t>
      </w:r>
      <w:proofErr w:type="gramStart"/>
      <w:r w:rsidRPr="00F1409B">
        <w:rPr>
          <w:rFonts w:asciiTheme="majorBidi" w:hAnsiTheme="majorBidi" w:cstheme="majorBidi"/>
          <w:sz w:val="24"/>
          <w:szCs w:val="24"/>
        </w:rPr>
        <w:t>a</w:t>
      </w:r>
      <w:proofErr w:type="gramEnd"/>
      <w:r w:rsidRPr="00F1409B">
        <w:rPr>
          <w:rFonts w:asciiTheme="majorBidi" w:hAnsiTheme="majorBidi" w:cstheme="majorBidi"/>
          <w:sz w:val="24"/>
          <w:szCs w:val="24"/>
        </w:rPr>
        <w:t xml:space="preserve">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9"/>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w:t>
            </w:r>
            <w:proofErr w:type="spellStart"/>
            <w:r w:rsidRPr="003606FF">
              <w:rPr>
                <w:b/>
                <w:i/>
                <w:sz w:val="16"/>
                <w:szCs w:val="16"/>
                <w:highlight w:val="lightGray"/>
                <w:lang w:val="en-GB" w:eastAsia="en-GB"/>
              </w:rPr>
              <w:t>percent</w:t>
            </w:r>
            <w:proofErr w:type="spellEnd"/>
            <w:r w:rsidRPr="003606FF">
              <w:rPr>
                <w:b/>
                <w:i/>
                <w:sz w:val="16"/>
                <w:szCs w:val="16"/>
                <w:highlight w:val="lightGray"/>
                <w:lang w:val="en-GB" w:eastAsia="en-GB"/>
              </w:rPr>
              <w:t xml:space="preserve">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proofErr w:type="spellStart"/>
      <w:r w:rsidRPr="00851780">
        <w:rPr>
          <w:i/>
          <w:highlight w:val="yellow"/>
        </w:rPr>
        <w:t>Insert</w:t>
      </w:r>
      <w:proofErr w:type="gramStart"/>
      <w:r w:rsidRPr="00851780">
        <w:rPr>
          <w:i/>
          <w:highlight w:val="yellow"/>
        </w:rPr>
        <w: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proofErr w:type="gram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w:t>
      </w:r>
      <w:proofErr w:type="gramEnd"/>
      <w:r w:rsidRPr="00851780">
        <w:rPr>
          <w:rFonts w:asciiTheme="minorBidi" w:hAnsiTheme="minorBidi" w:cstheme="minorBidi"/>
          <w:color w:val="auto"/>
          <w:sz w:val="32"/>
          <w:szCs w:val="32"/>
          <w:highlight w:val="yellow"/>
          <w:lang w:val="en-US"/>
        </w:rPr>
        <w:t xml:space="preserve">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895CA2" w:rsidRDefault="00895CA2" w:rsidP="00C84D0C">
      <w:pPr>
        <w:spacing w:after="0"/>
        <w:rPr>
          <w:rFonts w:asciiTheme="minorBidi" w:hAnsiTheme="minorBidi"/>
          <w:highlight w:val="yellow"/>
        </w:rPr>
      </w:pPr>
    </w:p>
    <w:p w:rsidR="00983856" w:rsidRDefault="00983856" w:rsidP="00C84D0C">
      <w:pPr>
        <w:spacing w:after="0"/>
        <w:rPr>
          <w:rFonts w:asciiTheme="minorBidi" w:hAnsiTheme="minorBidi"/>
          <w:highlight w:val="yellow"/>
        </w:rPr>
      </w:pPr>
    </w:p>
    <w:p w:rsidR="00851780" w:rsidRPr="008C6B06" w:rsidRDefault="00851780" w:rsidP="00851780">
      <w:pPr>
        <w:jc w:val="center"/>
        <w:rPr>
          <w:rFonts w:asciiTheme="majorBidi" w:hAnsiTheme="majorBidi" w:cstheme="majorBidi"/>
          <w:sz w:val="28"/>
          <w:szCs w:val="28"/>
          <w:u w:val="single"/>
          <w:rtl/>
          <w:lang w:bidi="ar-EG"/>
        </w:rPr>
      </w:pPr>
    </w:p>
    <w:p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966CE7" w:rsidRDefault="00966CE7" w:rsidP="00851780">
      <w:pPr>
        <w:jc w:val="right"/>
        <w:rPr>
          <w:rFonts w:asciiTheme="majorBidi" w:hAnsiTheme="majorBidi" w:cstheme="majorBidi"/>
          <w:sz w:val="24"/>
          <w:szCs w:val="24"/>
          <w:u w:val="single"/>
        </w:rPr>
      </w:pPr>
    </w:p>
    <w:p w:rsidR="00851780" w:rsidRDefault="00851780" w:rsidP="00851780">
      <w:pPr>
        <w:jc w:val="right"/>
        <w:rPr>
          <w:rtl/>
          <w:lang w:bidi="ar-EG"/>
        </w:rPr>
      </w:pPr>
      <w:proofErr w:type="gramStart"/>
      <w:r w:rsidRPr="00F23EAF">
        <w:rPr>
          <w:rFonts w:asciiTheme="majorBidi" w:hAnsiTheme="majorBidi" w:cstheme="majorBidi"/>
          <w:sz w:val="24"/>
          <w:szCs w:val="24"/>
          <w:u w:val="single"/>
        </w:rPr>
        <w:t>Summary of technical specifications of medical supplies.</w:t>
      </w:r>
      <w:proofErr w:type="gramEnd"/>
    </w:p>
    <w:p w:rsidR="00851780" w:rsidRDefault="00851780" w:rsidP="00C84D0C">
      <w:pPr>
        <w:spacing w:after="0"/>
        <w:rPr>
          <w:rFonts w:asciiTheme="minorBidi" w:hAnsiTheme="minorBidi"/>
          <w:highlight w:val="yellow"/>
          <w:lang w:bidi="ar-EG"/>
        </w:rPr>
      </w:pPr>
    </w:p>
    <w:p w:rsidR="00851780" w:rsidRDefault="00851780" w:rsidP="00C84D0C">
      <w:pPr>
        <w:spacing w:after="0"/>
        <w:rPr>
          <w:rFonts w:asciiTheme="minorBidi" w:hAnsiTheme="minorBidi"/>
          <w:highlight w:val="yellow"/>
        </w:rPr>
      </w:pPr>
    </w:p>
    <w:tbl>
      <w:tblPr>
        <w:tblW w:w="10692" w:type="dxa"/>
        <w:jc w:val="center"/>
        <w:tblInd w:w="817" w:type="dxa"/>
        <w:tblLook w:val="04A0" w:firstRow="1" w:lastRow="0" w:firstColumn="1" w:lastColumn="0" w:noHBand="0" w:noVBand="1"/>
      </w:tblPr>
      <w:tblGrid>
        <w:gridCol w:w="737"/>
        <w:gridCol w:w="1604"/>
        <w:gridCol w:w="2969"/>
        <w:gridCol w:w="2889"/>
        <w:gridCol w:w="807"/>
        <w:gridCol w:w="814"/>
        <w:gridCol w:w="872"/>
      </w:tblGrid>
      <w:tr w:rsidR="00661020" w:rsidRPr="00913739" w:rsidTr="00661020">
        <w:trPr>
          <w:trHeight w:val="402"/>
          <w:jc w:val="center"/>
        </w:trPr>
        <w:tc>
          <w:tcPr>
            <w:tcW w:w="714" w:type="dxa"/>
            <w:tcBorders>
              <w:top w:val="nil"/>
              <w:left w:val="single" w:sz="4" w:space="0" w:color="auto"/>
              <w:bottom w:val="single" w:sz="4" w:space="0" w:color="auto"/>
              <w:right w:val="single" w:sz="4" w:space="0" w:color="auto"/>
            </w:tcBorders>
            <w:shd w:val="clear" w:color="000000" w:fill="F79646"/>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N0.</w:t>
            </w:r>
          </w:p>
        </w:tc>
        <w:tc>
          <w:tcPr>
            <w:tcW w:w="1554" w:type="dxa"/>
            <w:tcBorders>
              <w:top w:val="nil"/>
              <w:left w:val="single" w:sz="4" w:space="0" w:color="auto"/>
              <w:bottom w:val="single" w:sz="4" w:space="0" w:color="auto"/>
              <w:right w:val="single" w:sz="4" w:space="0" w:color="auto"/>
            </w:tcBorders>
            <w:shd w:val="clear" w:color="000000" w:fill="F79646"/>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New National Code</w:t>
            </w:r>
          </w:p>
        </w:tc>
        <w:tc>
          <w:tcPr>
            <w:tcW w:w="2877" w:type="dxa"/>
            <w:tcBorders>
              <w:top w:val="nil"/>
              <w:left w:val="nil"/>
              <w:bottom w:val="single" w:sz="4" w:space="0" w:color="auto"/>
              <w:right w:val="single" w:sz="4" w:space="0" w:color="auto"/>
            </w:tcBorders>
            <w:shd w:val="clear" w:color="000000" w:fill="F79646"/>
            <w:hideMark/>
          </w:tcPr>
          <w:p w:rsidR="00661020" w:rsidRPr="00913739" w:rsidRDefault="00661020" w:rsidP="00661020">
            <w:pPr>
              <w:bidi/>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tl/>
              </w:rPr>
              <w:t>المادة</w:t>
            </w:r>
          </w:p>
        </w:tc>
        <w:tc>
          <w:tcPr>
            <w:tcW w:w="2799" w:type="dxa"/>
            <w:tcBorders>
              <w:top w:val="nil"/>
              <w:left w:val="nil"/>
              <w:bottom w:val="single" w:sz="4" w:space="0" w:color="auto"/>
              <w:right w:val="single" w:sz="4" w:space="0" w:color="auto"/>
            </w:tcBorders>
            <w:shd w:val="clear" w:color="000000" w:fill="F79646"/>
          </w:tcPr>
          <w:p w:rsidR="00661020" w:rsidRPr="00913739" w:rsidRDefault="00661020" w:rsidP="00661020">
            <w:pPr>
              <w:bidi/>
              <w:spacing w:after="0" w:line="240" w:lineRule="auto"/>
              <w:jc w:val="center"/>
              <w:rPr>
                <w:rFonts w:ascii="Arial" w:eastAsia="Times New Roman" w:hAnsi="Arial"/>
                <w:b/>
                <w:bCs/>
                <w:color w:val="000000"/>
                <w:sz w:val="16"/>
                <w:szCs w:val="16"/>
                <w:rtl/>
                <w:lang w:bidi="ar-IQ"/>
              </w:rPr>
            </w:pPr>
            <w:r w:rsidRPr="00913739">
              <w:rPr>
                <w:rFonts w:ascii="Arial" w:eastAsia="Times New Roman" w:hAnsi="Arial" w:hint="cs"/>
                <w:b/>
                <w:bCs/>
                <w:color w:val="000000"/>
                <w:sz w:val="16"/>
                <w:szCs w:val="16"/>
                <w:rtl/>
                <w:lang w:bidi="ar-IQ"/>
              </w:rPr>
              <w:t>الملاحظات</w:t>
            </w:r>
          </w:p>
        </w:tc>
        <w:tc>
          <w:tcPr>
            <w:tcW w:w="782" w:type="dxa"/>
            <w:tcBorders>
              <w:top w:val="nil"/>
              <w:left w:val="single" w:sz="4" w:space="0" w:color="auto"/>
              <w:bottom w:val="single" w:sz="4" w:space="0" w:color="auto"/>
              <w:right w:val="single" w:sz="4" w:space="0" w:color="auto"/>
            </w:tcBorders>
            <w:shd w:val="clear" w:color="000000" w:fill="F79646"/>
            <w:vAlign w:val="center"/>
            <w:hideMark/>
          </w:tcPr>
          <w:p w:rsidR="00661020" w:rsidRPr="00913739" w:rsidRDefault="00661020" w:rsidP="00661020">
            <w:pPr>
              <w:bidi/>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tl/>
              </w:rPr>
              <w:t xml:space="preserve">الاولوية الاستيرادية بعد التعديل </w:t>
            </w:r>
          </w:p>
        </w:tc>
        <w:tc>
          <w:tcPr>
            <w:tcW w:w="789" w:type="dxa"/>
            <w:tcBorders>
              <w:top w:val="nil"/>
              <w:left w:val="nil"/>
              <w:bottom w:val="single" w:sz="4" w:space="0" w:color="auto"/>
              <w:right w:val="single" w:sz="4" w:space="0" w:color="auto"/>
            </w:tcBorders>
            <w:shd w:val="clear" w:color="000000" w:fill="F79646"/>
            <w:vAlign w:val="center"/>
            <w:hideMark/>
          </w:tcPr>
          <w:p w:rsidR="00661020" w:rsidRPr="00913739" w:rsidRDefault="00661020" w:rsidP="00661020">
            <w:pPr>
              <w:bidi/>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tl/>
              </w:rPr>
              <w:t>وحدة القياس</w:t>
            </w:r>
          </w:p>
        </w:tc>
        <w:tc>
          <w:tcPr>
            <w:tcW w:w="845" w:type="dxa"/>
            <w:tcBorders>
              <w:top w:val="nil"/>
              <w:left w:val="nil"/>
              <w:bottom w:val="single" w:sz="4" w:space="0" w:color="auto"/>
              <w:right w:val="single" w:sz="4" w:space="0" w:color="auto"/>
            </w:tcBorders>
            <w:shd w:val="clear" w:color="000000" w:fill="F79646"/>
            <w:vAlign w:val="center"/>
            <w:hideMark/>
          </w:tcPr>
          <w:p w:rsidR="00661020" w:rsidRPr="00913739" w:rsidRDefault="00661020" w:rsidP="00661020">
            <w:pPr>
              <w:spacing w:after="0" w:line="240" w:lineRule="auto"/>
              <w:ind w:left="-84"/>
              <w:jc w:val="center"/>
              <w:rPr>
                <w:rFonts w:ascii="Arial" w:eastAsia="Times New Roman" w:hAnsi="Arial" w:hint="cs"/>
                <w:b/>
                <w:bCs/>
                <w:color w:val="000000"/>
                <w:sz w:val="20"/>
                <w:szCs w:val="20"/>
                <w:rtl/>
                <w:lang w:bidi="ar-IQ"/>
              </w:rPr>
            </w:pPr>
            <w:r w:rsidRPr="00913739">
              <w:rPr>
                <w:rFonts w:ascii="Arial" w:eastAsia="Times New Roman" w:hAnsi="Arial"/>
                <w:b/>
                <w:bCs/>
                <w:color w:val="000000"/>
                <w:sz w:val="20"/>
                <w:szCs w:val="20"/>
              </w:rPr>
              <w:t> </w:t>
            </w:r>
            <w:r>
              <w:rPr>
                <w:rFonts w:ascii="Arial" w:eastAsia="Times New Roman" w:hAnsi="Arial" w:hint="cs"/>
                <w:b/>
                <w:bCs/>
                <w:color w:val="000000"/>
                <w:sz w:val="20"/>
                <w:szCs w:val="20"/>
                <w:rtl/>
                <w:lang w:bidi="ar-IQ"/>
              </w:rPr>
              <w:t>الكمية</w:t>
            </w:r>
          </w:p>
        </w:tc>
      </w:tr>
      <w:tr w:rsidR="00661020" w:rsidRPr="00913739" w:rsidTr="00661020">
        <w:trPr>
          <w:trHeight w:val="297"/>
          <w:jc w:val="center"/>
        </w:trPr>
        <w:tc>
          <w:tcPr>
            <w:tcW w:w="714" w:type="dxa"/>
            <w:tcBorders>
              <w:top w:val="nil"/>
              <w:left w:val="single" w:sz="4" w:space="0" w:color="auto"/>
              <w:bottom w:val="single" w:sz="4" w:space="0" w:color="auto"/>
              <w:right w:val="single" w:sz="4" w:space="0" w:color="auto"/>
            </w:tcBorders>
            <w:shd w:val="clear" w:color="000000" w:fill="F79646"/>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000000" w:fill="F79646"/>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w:t>
            </w:r>
          </w:p>
        </w:tc>
        <w:tc>
          <w:tcPr>
            <w:tcW w:w="2877" w:type="dxa"/>
            <w:tcBorders>
              <w:top w:val="nil"/>
              <w:left w:val="nil"/>
              <w:bottom w:val="single" w:sz="4" w:space="0" w:color="auto"/>
              <w:right w:val="single" w:sz="4" w:space="0" w:color="auto"/>
            </w:tcBorders>
            <w:shd w:val="clear" w:color="000000" w:fill="F79646"/>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xml:space="preserve">Esophageal -gastric -colonic </w:t>
            </w:r>
          </w:p>
        </w:tc>
        <w:tc>
          <w:tcPr>
            <w:tcW w:w="2799" w:type="dxa"/>
            <w:tcBorders>
              <w:top w:val="nil"/>
              <w:left w:val="nil"/>
              <w:bottom w:val="single" w:sz="4" w:space="0" w:color="auto"/>
              <w:right w:val="single" w:sz="4" w:space="0" w:color="auto"/>
            </w:tcBorders>
            <w:shd w:val="clear" w:color="000000" w:fill="F79646"/>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782" w:type="dxa"/>
            <w:tcBorders>
              <w:top w:val="nil"/>
              <w:left w:val="single" w:sz="4" w:space="0" w:color="auto"/>
              <w:bottom w:val="single" w:sz="4" w:space="0" w:color="auto"/>
              <w:right w:val="single" w:sz="4" w:space="0" w:color="auto"/>
            </w:tcBorders>
            <w:shd w:val="clear" w:color="000000" w:fill="F79646"/>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w:t>
            </w:r>
          </w:p>
        </w:tc>
        <w:tc>
          <w:tcPr>
            <w:tcW w:w="789" w:type="dxa"/>
            <w:tcBorders>
              <w:top w:val="nil"/>
              <w:left w:val="nil"/>
              <w:bottom w:val="single" w:sz="4" w:space="0" w:color="auto"/>
              <w:right w:val="single" w:sz="4" w:space="0" w:color="auto"/>
            </w:tcBorders>
            <w:shd w:val="clear" w:color="000000" w:fill="F79646"/>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w:t>
            </w:r>
          </w:p>
        </w:tc>
        <w:tc>
          <w:tcPr>
            <w:tcW w:w="845" w:type="dxa"/>
            <w:tcBorders>
              <w:top w:val="nil"/>
              <w:left w:val="nil"/>
              <w:bottom w:val="single" w:sz="4" w:space="0" w:color="auto"/>
              <w:right w:val="single" w:sz="4" w:space="0" w:color="auto"/>
            </w:tcBorders>
            <w:shd w:val="clear" w:color="000000" w:fill="F79646"/>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 </w:t>
            </w:r>
          </w:p>
        </w:tc>
      </w:tr>
      <w:tr w:rsidR="00661020" w:rsidRPr="00913739" w:rsidTr="00661020">
        <w:trPr>
          <w:trHeight w:val="408"/>
          <w:jc w:val="center"/>
        </w:trPr>
        <w:tc>
          <w:tcPr>
            <w:tcW w:w="714" w:type="dxa"/>
            <w:tcBorders>
              <w:top w:val="nil"/>
              <w:left w:val="single" w:sz="4" w:space="0" w:color="auto"/>
              <w:bottom w:val="single" w:sz="4" w:space="0" w:color="auto"/>
              <w:right w:val="single" w:sz="4" w:space="0" w:color="auto"/>
            </w:tcBorders>
          </w:tcPr>
          <w:p w:rsidR="00661020" w:rsidRPr="00913739" w:rsidRDefault="00661020" w:rsidP="00661020">
            <w:pPr>
              <w:numPr>
                <w:ilvl w:val="0"/>
                <w:numId w:val="44"/>
              </w:numPr>
              <w:spacing w:after="0" w:line="240" w:lineRule="auto"/>
              <w:contextualSpacing/>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GIT -DE00-006</w:t>
            </w:r>
          </w:p>
        </w:tc>
        <w:tc>
          <w:tcPr>
            <w:tcW w:w="2877" w:type="dxa"/>
            <w:tcBorders>
              <w:top w:val="nil"/>
              <w:left w:val="nil"/>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proofErr w:type="spellStart"/>
            <w:r w:rsidRPr="00913739">
              <w:rPr>
                <w:rFonts w:ascii="Arial" w:eastAsia="Times New Roman" w:hAnsi="Arial"/>
                <w:b/>
                <w:bCs/>
                <w:color w:val="000000"/>
                <w:sz w:val="16"/>
                <w:szCs w:val="16"/>
              </w:rPr>
              <w:t>Polypectomy</w:t>
            </w:r>
            <w:proofErr w:type="spellEnd"/>
            <w:r w:rsidRPr="00913739">
              <w:rPr>
                <w:rFonts w:ascii="Arial" w:eastAsia="Times New Roman" w:hAnsi="Arial"/>
                <w:b/>
                <w:bCs/>
                <w:color w:val="000000"/>
                <w:sz w:val="16"/>
                <w:szCs w:val="16"/>
              </w:rPr>
              <w:t xml:space="preserve"> snares -Standard</w:t>
            </w:r>
          </w:p>
        </w:tc>
        <w:tc>
          <w:tcPr>
            <w:tcW w:w="2799" w:type="dxa"/>
            <w:tcBorders>
              <w:top w:val="nil"/>
              <w:left w:val="nil"/>
              <w:bottom w:val="single" w:sz="4" w:space="0" w:color="auto"/>
              <w:right w:val="single" w:sz="4" w:space="0" w:color="auto"/>
            </w:tcBorders>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782" w:type="dxa"/>
            <w:tcBorders>
              <w:top w:val="nil"/>
              <w:left w:val="single" w:sz="4" w:space="0" w:color="auto"/>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A</w:t>
            </w:r>
          </w:p>
        </w:tc>
        <w:tc>
          <w:tcPr>
            <w:tcW w:w="789" w:type="dxa"/>
            <w:tcBorders>
              <w:top w:val="nil"/>
              <w:left w:val="nil"/>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pcs</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506</w:t>
            </w:r>
          </w:p>
        </w:tc>
      </w:tr>
      <w:tr w:rsidR="00661020" w:rsidRPr="00913739" w:rsidTr="00661020">
        <w:trPr>
          <w:trHeight w:val="276"/>
          <w:jc w:val="center"/>
        </w:trPr>
        <w:tc>
          <w:tcPr>
            <w:tcW w:w="714" w:type="dxa"/>
            <w:tcBorders>
              <w:top w:val="nil"/>
              <w:left w:val="single" w:sz="4" w:space="0" w:color="auto"/>
              <w:bottom w:val="single" w:sz="4" w:space="0" w:color="auto"/>
              <w:right w:val="single" w:sz="4" w:space="0" w:color="auto"/>
            </w:tcBorders>
          </w:tcPr>
          <w:p w:rsidR="00661020" w:rsidRPr="00913739" w:rsidRDefault="00661020" w:rsidP="00661020">
            <w:pPr>
              <w:numPr>
                <w:ilvl w:val="0"/>
                <w:numId w:val="44"/>
              </w:numPr>
              <w:spacing w:after="0" w:line="240" w:lineRule="auto"/>
              <w:contextualSpacing/>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GIT -DE00-007</w:t>
            </w:r>
          </w:p>
        </w:tc>
        <w:tc>
          <w:tcPr>
            <w:tcW w:w="2877" w:type="dxa"/>
            <w:tcBorders>
              <w:top w:val="nil"/>
              <w:left w:val="nil"/>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proofErr w:type="spellStart"/>
            <w:r w:rsidRPr="00913739">
              <w:rPr>
                <w:rFonts w:ascii="Arial" w:eastAsia="Times New Roman" w:hAnsi="Arial"/>
                <w:b/>
                <w:bCs/>
                <w:color w:val="000000"/>
                <w:sz w:val="16"/>
                <w:szCs w:val="16"/>
              </w:rPr>
              <w:t>Polypectomy</w:t>
            </w:r>
            <w:proofErr w:type="spellEnd"/>
            <w:r w:rsidRPr="00913739">
              <w:rPr>
                <w:rFonts w:ascii="Arial" w:eastAsia="Times New Roman" w:hAnsi="Arial"/>
                <w:b/>
                <w:bCs/>
                <w:color w:val="000000"/>
                <w:sz w:val="16"/>
                <w:szCs w:val="16"/>
              </w:rPr>
              <w:t xml:space="preserve"> snares -Jumbo</w:t>
            </w:r>
          </w:p>
        </w:tc>
        <w:tc>
          <w:tcPr>
            <w:tcW w:w="2799" w:type="dxa"/>
            <w:tcBorders>
              <w:top w:val="nil"/>
              <w:left w:val="nil"/>
              <w:bottom w:val="single" w:sz="4" w:space="0" w:color="auto"/>
              <w:right w:val="single" w:sz="4" w:space="0" w:color="auto"/>
            </w:tcBorders>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782" w:type="dxa"/>
            <w:tcBorders>
              <w:top w:val="nil"/>
              <w:left w:val="single" w:sz="4" w:space="0" w:color="auto"/>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A</w:t>
            </w:r>
          </w:p>
        </w:tc>
        <w:tc>
          <w:tcPr>
            <w:tcW w:w="789" w:type="dxa"/>
            <w:tcBorders>
              <w:top w:val="nil"/>
              <w:left w:val="nil"/>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pcs</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357</w:t>
            </w:r>
          </w:p>
        </w:tc>
      </w:tr>
      <w:tr w:rsidR="00661020" w:rsidRPr="00913739" w:rsidTr="00661020">
        <w:trPr>
          <w:trHeight w:val="408"/>
          <w:jc w:val="center"/>
        </w:trPr>
        <w:tc>
          <w:tcPr>
            <w:tcW w:w="714" w:type="dxa"/>
            <w:tcBorders>
              <w:top w:val="nil"/>
              <w:left w:val="single" w:sz="4" w:space="0" w:color="auto"/>
              <w:bottom w:val="single" w:sz="4" w:space="0" w:color="auto"/>
              <w:right w:val="single" w:sz="4" w:space="0" w:color="auto"/>
            </w:tcBorders>
          </w:tcPr>
          <w:p w:rsidR="00661020" w:rsidRPr="00913739" w:rsidRDefault="00661020" w:rsidP="00661020">
            <w:pPr>
              <w:numPr>
                <w:ilvl w:val="0"/>
                <w:numId w:val="44"/>
              </w:numPr>
              <w:spacing w:after="0" w:line="240" w:lineRule="auto"/>
              <w:contextualSpacing/>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GIT -DE00-008</w:t>
            </w:r>
          </w:p>
        </w:tc>
        <w:tc>
          <w:tcPr>
            <w:tcW w:w="2877" w:type="dxa"/>
            <w:tcBorders>
              <w:top w:val="nil"/>
              <w:left w:val="nil"/>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proofErr w:type="spellStart"/>
            <w:r w:rsidRPr="00913739">
              <w:rPr>
                <w:rFonts w:ascii="Arial" w:eastAsia="Times New Roman" w:hAnsi="Arial"/>
                <w:b/>
                <w:bCs/>
                <w:color w:val="000000"/>
                <w:sz w:val="16"/>
                <w:szCs w:val="16"/>
              </w:rPr>
              <w:t>Polypectomy</w:t>
            </w:r>
            <w:proofErr w:type="spellEnd"/>
            <w:r w:rsidRPr="00913739">
              <w:rPr>
                <w:rFonts w:ascii="Arial" w:eastAsia="Times New Roman" w:hAnsi="Arial"/>
                <w:b/>
                <w:bCs/>
                <w:color w:val="000000"/>
                <w:sz w:val="16"/>
                <w:szCs w:val="16"/>
              </w:rPr>
              <w:t xml:space="preserve"> snares -Hexagonal</w:t>
            </w:r>
          </w:p>
        </w:tc>
        <w:tc>
          <w:tcPr>
            <w:tcW w:w="2799" w:type="dxa"/>
            <w:tcBorders>
              <w:top w:val="nil"/>
              <w:left w:val="nil"/>
              <w:bottom w:val="single" w:sz="4" w:space="0" w:color="auto"/>
              <w:right w:val="single" w:sz="4" w:space="0" w:color="auto"/>
            </w:tcBorders>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782" w:type="dxa"/>
            <w:tcBorders>
              <w:top w:val="nil"/>
              <w:left w:val="single" w:sz="4" w:space="0" w:color="auto"/>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B</w:t>
            </w:r>
          </w:p>
        </w:tc>
        <w:tc>
          <w:tcPr>
            <w:tcW w:w="789" w:type="dxa"/>
            <w:tcBorders>
              <w:top w:val="nil"/>
              <w:left w:val="nil"/>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pcs</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254</w:t>
            </w:r>
          </w:p>
        </w:tc>
      </w:tr>
      <w:tr w:rsidR="00661020" w:rsidRPr="00913739" w:rsidTr="00661020">
        <w:trPr>
          <w:trHeight w:val="408"/>
          <w:jc w:val="center"/>
        </w:trPr>
        <w:tc>
          <w:tcPr>
            <w:tcW w:w="714" w:type="dxa"/>
            <w:tcBorders>
              <w:top w:val="nil"/>
              <w:left w:val="single" w:sz="4" w:space="0" w:color="auto"/>
              <w:bottom w:val="single" w:sz="4" w:space="0" w:color="auto"/>
              <w:right w:val="single" w:sz="4" w:space="0" w:color="auto"/>
            </w:tcBorders>
            <w:shd w:val="clear" w:color="000000" w:fill="EEECE1"/>
          </w:tcPr>
          <w:p w:rsidR="00661020" w:rsidRPr="00913739" w:rsidRDefault="00661020" w:rsidP="00661020">
            <w:pPr>
              <w:numPr>
                <w:ilvl w:val="0"/>
                <w:numId w:val="44"/>
              </w:numPr>
              <w:spacing w:after="0" w:line="240" w:lineRule="auto"/>
              <w:contextualSpacing/>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000000" w:fill="EEECE1"/>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GIT -DE00-010</w:t>
            </w:r>
          </w:p>
        </w:tc>
        <w:tc>
          <w:tcPr>
            <w:tcW w:w="2877" w:type="dxa"/>
            <w:tcBorders>
              <w:top w:val="nil"/>
              <w:left w:val="nil"/>
              <w:bottom w:val="single" w:sz="4" w:space="0" w:color="auto"/>
              <w:right w:val="single" w:sz="4" w:space="0" w:color="auto"/>
            </w:tcBorders>
            <w:shd w:val="clear" w:color="000000" w:fill="EEECE1"/>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Dilation syringe( without gun)</w:t>
            </w:r>
          </w:p>
        </w:tc>
        <w:tc>
          <w:tcPr>
            <w:tcW w:w="2799" w:type="dxa"/>
            <w:tcBorders>
              <w:top w:val="nil"/>
              <w:left w:val="nil"/>
              <w:bottom w:val="single" w:sz="4" w:space="0" w:color="auto"/>
              <w:right w:val="single" w:sz="4" w:space="0" w:color="auto"/>
            </w:tcBorders>
            <w:shd w:val="clear" w:color="000000" w:fill="EEECE1"/>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782" w:type="dxa"/>
            <w:tcBorders>
              <w:top w:val="nil"/>
              <w:left w:val="single" w:sz="4" w:space="0" w:color="auto"/>
              <w:bottom w:val="single" w:sz="4" w:space="0" w:color="auto"/>
              <w:right w:val="single" w:sz="4" w:space="0" w:color="auto"/>
            </w:tcBorders>
            <w:shd w:val="clear" w:color="000000" w:fill="EEECE1"/>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A</w:t>
            </w:r>
          </w:p>
        </w:tc>
        <w:tc>
          <w:tcPr>
            <w:tcW w:w="789" w:type="dxa"/>
            <w:tcBorders>
              <w:top w:val="nil"/>
              <w:left w:val="nil"/>
              <w:bottom w:val="single" w:sz="4" w:space="0" w:color="auto"/>
              <w:right w:val="single" w:sz="4" w:space="0" w:color="auto"/>
            </w:tcBorders>
            <w:shd w:val="clear" w:color="000000" w:fill="EEECE1"/>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set</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105</w:t>
            </w:r>
          </w:p>
        </w:tc>
      </w:tr>
      <w:tr w:rsidR="00661020" w:rsidRPr="00913739" w:rsidTr="00661020">
        <w:trPr>
          <w:trHeight w:val="630"/>
          <w:jc w:val="center"/>
        </w:trPr>
        <w:tc>
          <w:tcPr>
            <w:tcW w:w="714" w:type="dxa"/>
            <w:tcBorders>
              <w:top w:val="nil"/>
              <w:left w:val="single" w:sz="4" w:space="0" w:color="auto"/>
              <w:bottom w:val="single" w:sz="4" w:space="0" w:color="auto"/>
              <w:right w:val="single" w:sz="4" w:space="0" w:color="auto"/>
            </w:tcBorders>
          </w:tcPr>
          <w:p w:rsidR="00661020" w:rsidRPr="00913739" w:rsidRDefault="00661020" w:rsidP="00661020">
            <w:pPr>
              <w:numPr>
                <w:ilvl w:val="0"/>
                <w:numId w:val="44"/>
              </w:numPr>
              <w:spacing w:after="0" w:line="240" w:lineRule="auto"/>
              <w:contextualSpacing/>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GIT -DE21-A010</w:t>
            </w:r>
          </w:p>
        </w:tc>
        <w:tc>
          <w:tcPr>
            <w:tcW w:w="2877" w:type="dxa"/>
            <w:tcBorders>
              <w:top w:val="nil"/>
              <w:left w:val="nil"/>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Gun for dilation syringe</w:t>
            </w:r>
          </w:p>
        </w:tc>
        <w:tc>
          <w:tcPr>
            <w:tcW w:w="2799" w:type="dxa"/>
            <w:tcBorders>
              <w:top w:val="nil"/>
              <w:left w:val="nil"/>
              <w:bottom w:val="single" w:sz="4" w:space="0" w:color="auto"/>
              <w:right w:val="single" w:sz="4" w:space="0" w:color="auto"/>
            </w:tcBorders>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782" w:type="dxa"/>
            <w:tcBorders>
              <w:top w:val="nil"/>
              <w:left w:val="single" w:sz="4" w:space="0" w:color="auto"/>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A</w:t>
            </w:r>
          </w:p>
        </w:tc>
        <w:tc>
          <w:tcPr>
            <w:tcW w:w="789" w:type="dxa"/>
            <w:tcBorders>
              <w:top w:val="nil"/>
              <w:left w:val="nil"/>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pcs</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12</w:t>
            </w:r>
          </w:p>
        </w:tc>
      </w:tr>
      <w:tr w:rsidR="00661020" w:rsidRPr="00913739" w:rsidTr="00661020">
        <w:trPr>
          <w:trHeight w:val="408"/>
          <w:jc w:val="center"/>
        </w:trPr>
        <w:tc>
          <w:tcPr>
            <w:tcW w:w="714" w:type="dxa"/>
            <w:tcBorders>
              <w:top w:val="nil"/>
              <w:left w:val="single" w:sz="4" w:space="0" w:color="auto"/>
              <w:bottom w:val="single" w:sz="4" w:space="0" w:color="auto"/>
              <w:right w:val="single" w:sz="4" w:space="0" w:color="auto"/>
            </w:tcBorders>
          </w:tcPr>
          <w:p w:rsidR="00661020" w:rsidRPr="00913739" w:rsidRDefault="00661020" w:rsidP="00661020">
            <w:pPr>
              <w:numPr>
                <w:ilvl w:val="0"/>
                <w:numId w:val="44"/>
              </w:numPr>
              <w:spacing w:after="0" w:line="240" w:lineRule="auto"/>
              <w:contextualSpacing/>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GIT -DE00-012</w:t>
            </w:r>
          </w:p>
        </w:tc>
        <w:tc>
          <w:tcPr>
            <w:tcW w:w="2877" w:type="dxa"/>
            <w:tcBorders>
              <w:top w:val="nil"/>
              <w:left w:val="nil"/>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xml:space="preserve">Achalasia -Balloons    (30mm.35mm)                         </w:t>
            </w:r>
          </w:p>
        </w:tc>
        <w:tc>
          <w:tcPr>
            <w:tcW w:w="2799" w:type="dxa"/>
            <w:tcBorders>
              <w:top w:val="nil"/>
              <w:left w:val="nil"/>
              <w:bottom w:val="single" w:sz="4" w:space="0" w:color="auto"/>
              <w:right w:val="single" w:sz="4" w:space="0" w:color="auto"/>
            </w:tcBorders>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782" w:type="dxa"/>
            <w:tcBorders>
              <w:top w:val="nil"/>
              <w:left w:val="single" w:sz="4" w:space="0" w:color="auto"/>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A</w:t>
            </w:r>
          </w:p>
        </w:tc>
        <w:tc>
          <w:tcPr>
            <w:tcW w:w="789" w:type="dxa"/>
            <w:tcBorders>
              <w:top w:val="nil"/>
              <w:left w:val="nil"/>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pcs</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167</w:t>
            </w:r>
          </w:p>
        </w:tc>
      </w:tr>
      <w:tr w:rsidR="00661020" w:rsidRPr="00913739" w:rsidTr="00661020">
        <w:trPr>
          <w:trHeight w:val="462"/>
          <w:jc w:val="center"/>
        </w:trPr>
        <w:tc>
          <w:tcPr>
            <w:tcW w:w="714" w:type="dxa"/>
            <w:tcBorders>
              <w:top w:val="nil"/>
              <w:left w:val="single" w:sz="4" w:space="0" w:color="auto"/>
              <w:bottom w:val="single" w:sz="4" w:space="0" w:color="auto"/>
              <w:right w:val="single" w:sz="4" w:space="0" w:color="auto"/>
            </w:tcBorders>
          </w:tcPr>
          <w:p w:rsidR="00661020" w:rsidRPr="00913739" w:rsidRDefault="00661020" w:rsidP="00661020">
            <w:pPr>
              <w:numPr>
                <w:ilvl w:val="0"/>
                <w:numId w:val="44"/>
              </w:numPr>
              <w:spacing w:after="0" w:line="240" w:lineRule="auto"/>
              <w:contextualSpacing/>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GIT -DE00-014</w:t>
            </w:r>
          </w:p>
        </w:tc>
        <w:tc>
          <w:tcPr>
            <w:tcW w:w="2877" w:type="dxa"/>
            <w:tcBorders>
              <w:top w:val="nil"/>
              <w:left w:val="nil"/>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xml:space="preserve">Pyloric </w:t>
            </w:r>
            <w:proofErr w:type="spellStart"/>
            <w:r w:rsidRPr="00913739">
              <w:rPr>
                <w:rFonts w:ascii="Arial" w:eastAsia="Times New Roman" w:hAnsi="Arial"/>
                <w:b/>
                <w:bCs/>
                <w:color w:val="000000"/>
                <w:sz w:val="16"/>
                <w:szCs w:val="16"/>
              </w:rPr>
              <w:t>Dilater</w:t>
            </w:r>
            <w:proofErr w:type="spellEnd"/>
            <w:r w:rsidRPr="00913739">
              <w:rPr>
                <w:rFonts w:ascii="Arial" w:eastAsia="Times New Roman" w:hAnsi="Arial"/>
                <w:b/>
                <w:bCs/>
                <w:color w:val="000000"/>
                <w:sz w:val="16"/>
                <w:szCs w:val="16"/>
              </w:rPr>
              <w:t xml:space="preserve"> </w:t>
            </w:r>
          </w:p>
        </w:tc>
        <w:tc>
          <w:tcPr>
            <w:tcW w:w="2799" w:type="dxa"/>
            <w:tcBorders>
              <w:top w:val="nil"/>
              <w:left w:val="nil"/>
              <w:bottom w:val="single" w:sz="4" w:space="0" w:color="auto"/>
              <w:right w:val="single" w:sz="4" w:space="0" w:color="auto"/>
            </w:tcBorders>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782" w:type="dxa"/>
            <w:tcBorders>
              <w:top w:val="nil"/>
              <w:left w:val="single" w:sz="4" w:space="0" w:color="auto"/>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A</w:t>
            </w:r>
          </w:p>
        </w:tc>
        <w:tc>
          <w:tcPr>
            <w:tcW w:w="789" w:type="dxa"/>
            <w:tcBorders>
              <w:top w:val="nil"/>
              <w:left w:val="nil"/>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pcs</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42</w:t>
            </w:r>
          </w:p>
        </w:tc>
      </w:tr>
      <w:tr w:rsidR="00661020" w:rsidRPr="00913739" w:rsidTr="00661020">
        <w:trPr>
          <w:trHeight w:val="276"/>
          <w:jc w:val="center"/>
        </w:trPr>
        <w:tc>
          <w:tcPr>
            <w:tcW w:w="714" w:type="dxa"/>
            <w:tcBorders>
              <w:top w:val="nil"/>
              <w:left w:val="single" w:sz="4" w:space="0" w:color="auto"/>
              <w:bottom w:val="single" w:sz="4" w:space="0" w:color="auto"/>
              <w:right w:val="single" w:sz="4" w:space="0" w:color="auto"/>
            </w:tcBorders>
          </w:tcPr>
          <w:p w:rsidR="00661020" w:rsidRPr="00913739" w:rsidRDefault="00661020" w:rsidP="00661020">
            <w:pPr>
              <w:numPr>
                <w:ilvl w:val="0"/>
                <w:numId w:val="44"/>
              </w:numPr>
              <w:spacing w:after="0" w:line="240" w:lineRule="auto"/>
              <w:contextualSpacing/>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GIT -DE00-026</w:t>
            </w:r>
          </w:p>
        </w:tc>
        <w:tc>
          <w:tcPr>
            <w:tcW w:w="2877" w:type="dxa"/>
            <w:tcBorders>
              <w:top w:val="nil"/>
              <w:left w:val="nil"/>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xml:space="preserve"> triple lumen Needle knife </w:t>
            </w:r>
          </w:p>
        </w:tc>
        <w:tc>
          <w:tcPr>
            <w:tcW w:w="2799" w:type="dxa"/>
            <w:tcBorders>
              <w:top w:val="nil"/>
              <w:left w:val="nil"/>
              <w:bottom w:val="single" w:sz="4" w:space="0" w:color="auto"/>
              <w:right w:val="single" w:sz="4" w:space="0" w:color="auto"/>
            </w:tcBorders>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782" w:type="dxa"/>
            <w:tcBorders>
              <w:top w:val="nil"/>
              <w:left w:val="single" w:sz="4" w:space="0" w:color="auto"/>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A</w:t>
            </w:r>
          </w:p>
        </w:tc>
        <w:tc>
          <w:tcPr>
            <w:tcW w:w="789" w:type="dxa"/>
            <w:tcBorders>
              <w:top w:val="nil"/>
              <w:left w:val="nil"/>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pcs</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850</w:t>
            </w:r>
          </w:p>
        </w:tc>
      </w:tr>
      <w:tr w:rsidR="00661020" w:rsidRPr="00913739" w:rsidTr="00661020">
        <w:trPr>
          <w:trHeight w:val="408"/>
          <w:jc w:val="center"/>
        </w:trPr>
        <w:tc>
          <w:tcPr>
            <w:tcW w:w="714" w:type="dxa"/>
            <w:tcBorders>
              <w:top w:val="nil"/>
              <w:left w:val="single" w:sz="4" w:space="0" w:color="auto"/>
              <w:bottom w:val="single" w:sz="4" w:space="0" w:color="auto"/>
              <w:right w:val="single" w:sz="4" w:space="0" w:color="auto"/>
            </w:tcBorders>
          </w:tcPr>
          <w:p w:rsidR="00661020" w:rsidRPr="00913739" w:rsidRDefault="00661020" w:rsidP="00661020">
            <w:pPr>
              <w:numPr>
                <w:ilvl w:val="0"/>
                <w:numId w:val="44"/>
              </w:numPr>
              <w:spacing w:after="0" w:line="240" w:lineRule="auto"/>
              <w:contextualSpacing/>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GIT -DE00-029</w:t>
            </w:r>
          </w:p>
        </w:tc>
        <w:tc>
          <w:tcPr>
            <w:tcW w:w="2877" w:type="dxa"/>
            <w:tcBorders>
              <w:top w:val="nil"/>
              <w:left w:val="nil"/>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xml:space="preserve"> Biliary Dilation Catheters :Different size(6,7,8,5,10,11)</w:t>
            </w:r>
            <w:proofErr w:type="spellStart"/>
            <w:r w:rsidRPr="00913739">
              <w:rPr>
                <w:rFonts w:ascii="Arial" w:eastAsia="Times New Roman" w:hAnsi="Arial"/>
                <w:b/>
                <w:bCs/>
                <w:color w:val="000000"/>
                <w:sz w:val="16"/>
                <w:szCs w:val="16"/>
              </w:rPr>
              <w:t>Fr</w:t>
            </w:r>
            <w:proofErr w:type="spellEnd"/>
          </w:p>
        </w:tc>
        <w:tc>
          <w:tcPr>
            <w:tcW w:w="2799" w:type="dxa"/>
            <w:tcBorders>
              <w:top w:val="nil"/>
              <w:left w:val="nil"/>
              <w:bottom w:val="single" w:sz="4" w:space="0" w:color="auto"/>
              <w:right w:val="single" w:sz="4" w:space="0" w:color="auto"/>
            </w:tcBorders>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782" w:type="dxa"/>
            <w:tcBorders>
              <w:top w:val="nil"/>
              <w:left w:val="single" w:sz="4" w:space="0" w:color="auto"/>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A</w:t>
            </w:r>
          </w:p>
        </w:tc>
        <w:tc>
          <w:tcPr>
            <w:tcW w:w="789" w:type="dxa"/>
            <w:tcBorders>
              <w:top w:val="nil"/>
              <w:left w:val="nil"/>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pcs</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185</w:t>
            </w:r>
          </w:p>
        </w:tc>
      </w:tr>
      <w:tr w:rsidR="00661020" w:rsidRPr="00913739" w:rsidTr="00661020">
        <w:trPr>
          <w:trHeight w:val="654"/>
          <w:jc w:val="center"/>
        </w:trPr>
        <w:tc>
          <w:tcPr>
            <w:tcW w:w="714" w:type="dxa"/>
            <w:tcBorders>
              <w:top w:val="nil"/>
              <w:left w:val="single" w:sz="4" w:space="0" w:color="auto"/>
              <w:bottom w:val="single" w:sz="4" w:space="0" w:color="auto"/>
              <w:right w:val="single" w:sz="4" w:space="0" w:color="auto"/>
            </w:tcBorders>
          </w:tcPr>
          <w:p w:rsidR="00661020" w:rsidRPr="00913739" w:rsidRDefault="00661020" w:rsidP="00661020">
            <w:pPr>
              <w:numPr>
                <w:ilvl w:val="0"/>
                <w:numId w:val="44"/>
              </w:numPr>
              <w:spacing w:after="0" w:line="240" w:lineRule="auto"/>
              <w:contextualSpacing/>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GIT -DE00-033</w:t>
            </w:r>
          </w:p>
        </w:tc>
        <w:tc>
          <w:tcPr>
            <w:tcW w:w="2877" w:type="dxa"/>
            <w:tcBorders>
              <w:top w:val="nil"/>
              <w:left w:val="nil"/>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xml:space="preserve"> Extraction BASKET: Different size (1.5×3.5)cm(2×4cm)(2.5×5cm), (3×6cm)</w:t>
            </w:r>
          </w:p>
        </w:tc>
        <w:tc>
          <w:tcPr>
            <w:tcW w:w="2799" w:type="dxa"/>
            <w:tcBorders>
              <w:top w:val="nil"/>
              <w:left w:val="nil"/>
              <w:bottom w:val="single" w:sz="4" w:space="0" w:color="auto"/>
              <w:right w:val="single" w:sz="4" w:space="0" w:color="auto"/>
            </w:tcBorders>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782" w:type="dxa"/>
            <w:tcBorders>
              <w:top w:val="nil"/>
              <w:left w:val="single" w:sz="4" w:space="0" w:color="auto"/>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B</w:t>
            </w:r>
          </w:p>
        </w:tc>
        <w:tc>
          <w:tcPr>
            <w:tcW w:w="789" w:type="dxa"/>
            <w:tcBorders>
              <w:top w:val="nil"/>
              <w:left w:val="nil"/>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pcs</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70</w:t>
            </w:r>
          </w:p>
        </w:tc>
      </w:tr>
      <w:tr w:rsidR="00661020" w:rsidRPr="00913739" w:rsidTr="00661020">
        <w:trPr>
          <w:trHeight w:val="240"/>
          <w:jc w:val="center"/>
        </w:trPr>
        <w:tc>
          <w:tcPr>
            <w:tcW w:w="714" w:type="dxa"/>
            <w:tcBorders>
              <w:top w:val="nil"/>
              <w:left w:val="single" w:sz="4" w:space="0" w:color="auto"/>
              <w:bottom w:val="single" w:sz="4" w:space="0" w:color="auto"/>
              <w:right w:val="single" w:sz="4" w:space="0" w:color="auto"/>
            </w:tcBorders>
            <w:shd w:val="clear" w:color="000000" w:fill="F79646"/>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000000" w:fill="F79646"/>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w:t>
            </w:r>
          </w:p>
        </w:tc>
        <w:tc>
          <w:tcPr>
            <w:tcW w:w="2877" w:type="dxa"/>
            <w:tcBorders>
              <w:top w:val="nil"/>
              <w:left w:val="nil"/>
              <w:bottom w:val="single" w:sz="4" w:space="0" w:color="auto"/>
              <w:right w:val="single" w:sz="4" w:space="0" w:color="auto"/>
            </w:tcBorders>
            <w:shd w:val="clear" w:color="000000" w:fill="F79646"/>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xml:space="preserve">Endoscopic Ultrasound </w:t>
            </w:r>
          </w:p>
        </w:tc>
        <w:tc>
          <w:tcPr>
            <w:tcW w:w="2799" w:type="dxa"/>
            <w:tcBorders>
              <w:top w:val="nil"/>
              <w:left w:val="nil"/>
              <w:bottom w:val="single" w:sz="4" w:space="0" w:color="auto"/>
              <w:right w:val="single" w:sz="4" w:space="0" w:color="auto"/>
            </w:tcBorders>
            <w:shd w:val="clear" w:color="000000" w:fill="F79646"/>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782" w:type="dxa"/>
            <w:tcBorders>
              <w:top w:val="nil"/>
              <w:left w:val="single" w:sz="4" w:space="0" w:color="auto"/>
              <w:bottom w:val="single" w:sz="4" w:space="0" w:color="auto"/>
              <w:right w:val="single" w:sz="4" w:space="0" w:color="auto"/>
            </w:tcBorders>
            <w:shd w:val="clear" w:color="000000" w:fill="F79646"/>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w:t>
            </w:r>
          </w:p>
        </w:tc>
        <w:tc>
          <w:tcPr>
            <w:tcW w:w="789" w:type="dxa"/>
            <w:tcBorders>
              <w:top w:val="nil"/>
              <w:left w:val="nil"/>
              <w:bottom w:val="single" w:sz="4" w:space="0" w:color="auto"/>
              <w:right w:val="single" w:sz="4" w:space="0" w:color="auto"/>
            </w:tcBorders>
            <w:shd w:val="clear" w:color="000000" w:fill="F79646"/>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p>
        </w:tc>
      </w:tr>
      <w:tr w:rsidR="00661020" w:rsidRPr="00913739" w:rsidTr="00661020">
        <w:trPr>
          <w:trHeight w:val="408"/>
          <w:jc w:val="center"/>
        </w:trPr>
        <w:tc>
          <w:tcPr>
            <w:tcW w:w="714" w:type="dxa"/>
            <w:tcBorders>
              <w:top w:val="nil"/>
              <w:left w:val="single" w:sz="4" w:space="0" w:color="auto"/>
              <w:bottom w:val="single" w:sz="4" w:space="0" w:color="auto"/>
              <w:right w:val="single" w:sz="4" w:space="0" w:color="auto"/>
            </w:tcBorders>
          </w:tcPr>
          <w:p w:rsidR="00661020" w:rsidRPr="00913739" w:rsidRDefault="00661020" w:rsidP="00661020">
            <w:pPr>
              <w:numPr>
                <w:ilvl w:val="0"/>
                <w:numId w:val="44"/>
              </w:numPr>
              <w:spacing w:after="0" w:line="240" w:lineRule="auto"/>
              <w:contextualSpacing/>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GIT -DE00-46</w:t>
            </w:r>
          </w:p>
        </w:tc>
        <w:tc>
          <w:tcPr>
            <w:tcW w:w="2877" w:type="dxa"/>
            <w:tcBorders>
              <w:top w:val="nil"/>
              <w:left w:val="nil"/>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xml:space="preserve">Stent Retrievers Different size </w:t>
            </w:r>
          </w:p>
        </w:tc>
        <w:tc>
          <w:tcPr>
            <w:tcW w:w="2799" w:type="dxa"/>
            <w:tcBorders>
              <w:top w:val="nil"/>
              <w:left w:val="nil"/>
              <w:bottom w:val="single" w:sz="4" w:space="0" w:color="auto"/>
              <w:right w:val="single" w:sz="4" w:space="0" w:color="auto"/>
            </w:tcBorders>
          </w:tcPr>
          <w:p w:rsidR="00661020" w:rsidRPr="00913739" w:rsidRDefault="00661020" w:rsidP="00661020">
            <w:pPr>
              <w:bidi/>
              <w:rPr>
                <w:rFonts w:ascii="Calibri" w:eastAsia="Calibri" w:hAnsi="Calibri" w:cs="Arial"/>
                <w:b/>
                <w:bCs/>
                <w:sz w:val="16"/>
                <w:szCs w:val="16"/>
                <w:lang w:bidi="ar-IQ"/>
              </w:rPr>
            </w:pPr>
          </w:p>
        </w:tc>
        <w:tc>
          <w:tcPr>
            <w:tcW w:w="782" w:type="dxa"/>
            <w:tcBorders>
              <w:top w:val="nil"/>
              <w:left w:val="single" w:sz="4" w:space="0" w:color="auto"/>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B</w:t>
            </w:r>
          </w:p>
        </w:tc>
        <w:tc>
          <w:tcPr>
            <w:tcW w:w="789" w:type="dxa"/>
            <w:tcBorders>
              <w:top w:val="nil"/>
              <w:left w:val="nil"/>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pcs</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58</w:t>
            </w:r>
          </w:p>
        </w:tc>
      </w:tr>
      <w:tr w:rsidR="00661020" w:rsidRPr="00913739" w:rsidTr="00661020">
        <w:trPr>
          <w:trHeight w:val="841"/>
          <w:jc w:val="center"/>
        </w:trPr>
        <w:tc>
          <w:tcPr>
            <w:tcW w:w="714" w:type="dxa"/>
            <w:tcBorders>
              <w:top w:val="nil"/>
              <w:left w:val="single" w:sz="4" w:space="0" w:color="auto"/>
              <w:bottom w:val="single" w:sz="4" w:space="0" w:color="auto"/>
              <w:right w:val="single" w:sz="4" w:space="0" w:color="auto"/>
            </w:tcBorders>
            <w:shd w:val="clear" w:color="000000" w:fill="FF0000"/>
          </w:tcPr>
          <w:p w:rsidR="00661020" w:rsidRPr="00913739" w:rsidRDefault="00661020" w:rsidP="00661020">
            <w:pPr>
              <w:numPr>
                <w:ilvl w:val="0"/>
                <w:numId w:val="44"/>
              </w:numPr>
              <w:spacing w:after="0" w:line="240" w:lineRule="auto"/>
              <w:contextualSpacing/>
              <w:jc w:val="center"/>
              <w:rPr>
                <w:rFonts w:ascii="Arial" w:eastAsia="Times New Roman" w:hAnsi="Arial"/>
                <w:b/>
                <w:bCs/>
                <w:sz w:val="16"/>
                <w:szCs w:val="16"/>
              </w:rPr>
            </w:pPr>
          </w:p>
        </w:tc>
        <w:tc>
          <w:tcPr>
            <w:tcW w:w="1554" w:type="dxa"/>
            <w:tcBorders>
              <w:top w:val="nil"/>
              <w:left w:val="single" w:sz="4" w:space="0" w:color="auto"/>
              <w:bottom w:val="single" w:sz="4" w:space="0" w:color="auto"/>
              <w:right w:val="single" w:sz="4" w:space="0" w:color="auto"/>
            </w:tcBorders>
            <w:shd w:val="clear" w:color="000000" w:fill="FF0000"/>
            <w:hideMark/>
          </w:tcPr>
          <w:p w:rsidR="00661020" w:rsidRPr="00913739" w:rsidRDefault="00661020" w:rsidP="00661020">
            <w:pPr>
              <w:spacing w:after="0" w:line="240" w:lineRule="auto"/>
              <w:jc w:val="center"/>
              <w:rPr>
                <w:rFonts w:ascii="Arial" w:eastAsia="Times New Roman" w:hAnsi="Arial"/>
                <w:b/>
                <w:bCs/>
                <w:sz w:val="16"/>
                <w:szCs w:val="16"/>
              </w:rPr>
            </w:pPr>
            <w:r w:rsidRPr="00913739">
              <w:rPr>
                <w:rFonts w:ascii="Arial" w:eastAsia="Times New Roman" w:hAnsi="Arial"/>
                <w:b/>
                <w:bCs/>
                <w:sz w:val="16"/>
                <w:szCs w:val="16"/>
              </w:rPr>
              <w:t>GIT-DE17-091</w:t>
            </w:r>
          </w:p>
        </w:tc>
        <w:tc>
          <w:tcPr>
            <w:tcW w:w="2877" w:type="dxa"/>
            <w:tcBorders>
              <w:top w:val="nil"/>
              <w:left w:val="nil"/>
              <w:bottom w:val="single" w:sz="4" w:space="0" w:color="auto"/>
              <w:right w:val="single" w:sz="4" w:space="0" w:color="auto"/>
            </w:tcBorders>
            <w:shd w:val="clear" w:color="000000" w:fill="FF0000"/>
            <w:hideMark/>
          </w:tcPr>
          <w:p w:rsidR="00661020" w:rsidRPr="00913739" w:rsidRDefault="00661020" w:rsidP="00661020">
            <w:pPr>
              <w:spacing w:after="0" w:line="240" w:lineRule="auto"/>
              <w:jc w:val="center"/>
              <w:rPr>
                <w:rFonts w:ascii="Arial" w:eastAsia="Times New Roman" w:hAnsi="Arial"/>
                <w:b/>
                <w:bCs/>
                <w:sz w:val="16"/>
                <w:szCs w:val="16"/>
              </w:rPr>
            </w:pPr>
            <w:r w:rsidRPr="00913739">
              <w:rPr>
                <w:rFonts w:ascii="Arial" w:eastAsia="Times New Roman" w:hAnsi="Arial"/>
                <w:b/>
                <w:bCs/>
                <w:sz w:val="16"/>
                <w:szCs w:val="16"/>
              </w:rPr>
              <w:t>Catheter for APC(Argon plasma coagulator )</w:t>
            </w:r>
          </w:p>
        </w:tc>
        <w:tc>
          <w:tcPr>
            <w:tcW w:w="2799" w:type="dxa"/>
            <w:tcBorders>
              <w:top w:val="nil"/>
              <w:left w:val="nil"/>
              <w:bottom w:val="single" w:sz="4" w:space="0" w:color="auto"/>
              <w:right w:val="single" w:sz="4" w:space="0" w:color="auto"/>
            </w:tcBorders>
            <w:shd w:val="clear" w:color="000000" w:fill="FF0000"/>
          </w:tcPr>
          <w:p w:rsidR="00661020" w:rsidRPr="00913739" w:rsidRDefault="00661020" w:rsidP="00661020">
            <w:pPr>
              <w:spacing w:after="0" w:line="240" w:lineRule="auto"/>
              <w:jc w:val="center"/>
              <w:rPr>
                <w:rFonts w:ascii="Arial" w:eastAsia="Times New Roman" w:hAnsi="Arial"/>
                <w:b/>
                <w:bCs/>
                <w:sz w:val="16"/>
                <w:szCs w:val="16"/>
              </w:rPr>
            </w:pPr>
          </w:p>
        </w:tc>
        <w:tc>
          <w:tcPr>
            <w:tcW w:w="782" w:type="dxa"/>
            <w:tcBorders>
              <w:top w:val="nil"/>
              <w:left w:val="single" w:sz="4" w:space="0" w:color="auto"/>
              <w:bottom w:val="single" w:sz="4" w:space="0" w:color="auto"/>
              <w:right w:val="single" w:sz="4" w:space="0" w:color="auto"/>
            </w:tcBorders>
            <w:shd w:val="clear" w:color="000000" w:fill="FF0000"/>
            <w:vAlign w:val="center"/>
            <w:hideMark/>
          </w:tcPr>
          <w:p w:rsidR="00661020" w:rsidRPr="00913739" w:rsidRDefault="00661020" w:rsidP="00661020">
            <w:pPr>
              <w:spacing w:after="0" w:line="240" w:lineRule="auto"/>
              <w:jc w:val="center"/>
              <w:rPr>
                <w:rFonts w:ascii="Arial" w:eastAsia="Times New Roman" w:hAnsi="Arial"/>
                <w:b/>
                <w:bCs/>
                <w:sz w:val="16"/>
                <w:szCs w:val="16"/>
              </w:rPr>
            </w:pPr>
            <w:r w:rsidRPr="00913739">
              <w:rPr>
                <w:rFonts w:ascii="Arial" w:eastAsia="Times New Roman" w:hAnsi="Arial"/>
                <w:b/>
                <w:bCs/>
                <w:sz w:val="16"/>
                <w:szCs w:val="16"/>
              </w:rPr>
              <w:t>A</w:t>
            </w:r>
          </w:p>
        </w:tc>
        <w:tc>
          <w:tcPr>
            <w:tcW w:w="789" w:type="dxa"/>
            <w:tcBorders>
              <w:top w:val="nil"/>
              <w:left w:val="nil"/>
              <w:bottom w:val="single" w:sz="4" w:space="0" w:color="auto"/>
              <w:right w:val="single" w:sz="4" w:space="0" w:color="auto"/>
            </w:tcBorders>
            <w:shd w:val="clear" w:color="000000" w:fill="FF0000"/>
            <w:vAlign w:val="center"/>
            <w:hideMark/>
          </w:tcPr>
          <w:p w:rsidR="00661020" w:rsidRPr="00913739" w:rsidRDefault="00661020" w:rsidP="00661020">
            <w:pPr>
              <w:spacing w:after="0" w:line="240" w:lineRule="auto"/>
              <w:jc w:val="center"/>
              <w:rPr>
                <w:rFonts w:ascii="Arial" w:eastAsia="Times New Roman" w:hAnsi="Arial"/>
                <w:b/>
                <w:bCs/>
                <w:sz w:val="16"/>
                <w:szCs w:val="16"/>
              </w:rPr>
            </w:pPr>
            <w:r w:rsidRPr="00913739">
              <w:rPr>
                <w:rFonts w:ascii="Arial" w:eastAsia="Times New Roman" w:hAnsi="Arial"/>
                <w:b/>
                <w:bCs/>
                <w:sz w:val="16"/>
                <w:szCs w:val="16"/>
              </w:rPr>
              <w:t>Pcs</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51</w:t>
            </w:r>
          </w:p>
        </w:tc>
      </w:tr>
      <w:tr w:rsidR="00661020" w:rsidRPr="00913739" w:rsidTr="00661020">
        <w:trPr>
          <w:trHeight w:val="702"/>
          <w:jc w:val="center"/>
        </w:trPr>
        <w:tc>
          <w:tcPr>
            <w:tcW w:w="714" w:type="dxa"/>
            <w:tcBorders>
              <w:top w:val="nil"/>
              <w:left w:val="single" w:sz="4" w:space="0" w:color="auto"/>
              <w:bottom w:val="single" w:sz="4" w:space="0" w:color="auto"/>
              <w:right w:val="single" w:sz="4" w:space="0" w:color="auto"/>
            </w:tcBorders>
          </w:tcPr>
          <w:p w:rsidR="00661020" w:rsidRPr="00913739" w:rsidRDefault="00661020" w:rsidP="00661020">
            <w:pPr>
              <w:numPr>
                <w:ilvl w:val="0"/>
                <w:numId w:val="44"/>
              </w:numPr>
              <w:spacing w:after="0" w:line="240" w:lineRule="auto"/>
              <w:contextualSpacing/>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GIT-DE17-092</w:t>
            </w:r>
          </w:p>
        </w:tc>
        <w:tc>
          <w:tcPr>
            <w:tcW w:w="2877" w:type="dxa"/>
            <w:tcBorders>
              <w:top w:val="nil"/>
              <w:left w:val="nil"/>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xml:space="preserve">Over tube </w:t>
            </w:r>
          </w:p>
        </w:tc>
        <w:tc>
          <w:tcPr>
            <w:tcW w:w="2799" w:type="dxa"/>
            <w:tcBorders>
              <w:top w:val="nil"/>
              <w:left w:val="nil"/>
              <w:bottom w:val="single" w:sz="4" w:space="0" w:color="auto"/>
              <w:right w:val="single" w:sz="4" w:space="0" w:color="auto"/>
            </w:tcBorders>
          </w:tcPr>
          <w:p w:rsidR="00661020" w:rsidRPr="00913739" w:rsidRDefault="00661020" w:rsidP="00661020">
            <w:pPr>
              <w:spacing w:after="0" w:line="240" w:lineRule="auto"/>
              <w:jc w:val="center"/>
              <w:rPr>
                <w:rFonts w:ascii="Arial" w:eastAsia="Times New Roman" w:hAnsi="Arial"/>
                <w:color w:val="000000"/>
                <w:sz w:val="18"/>
                <w:szCs w:val="18"/>
                <w:lang w:bidi="ar-IQ"/>
              </w:rPr>
            </w:pPr>
          </w:p>
        </w:tc>
        <w:tc>
          <w:tcPr>
            <w:tcW w:w="782" w:type="dxa"/>
            <w:tcBorders>
              <w:top w:val="nil"/>
              <w:left w:val="single" w:sz="4" w:space="0" w:color="auto"/>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color w:val="000000"/>
                <w:sz w:val="18"/>
                <w:szCs w:val="18"/>
              </w:rPr>
            </w:pPr>
            <w:r w:rsidRPr="00913739">
              <w:rPr>
                <w:rFonts w:ascii="Arial" w:eastAsia="Times New Roman" w:hAnsi="Arial"/>
                <w:color w:val="000000"/>
                <w:sz w:val="18"/>
                <w:szCs w:val="18"/>
              </w:rPr>
              <w:t>c</w:t>
            </w:r>
          </w:p>
        </w:tc>
        <w:tc>
          <w:tcPr>
            <w:tcW w:w="789" w:type="dxa"/>
            <w:tcBorders>
              <w:top w:val="nil"/>
              <w:left w:val="nil"/>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Pcs</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78</w:t>
            </w:r>
          </w:p>
        </w:tc>
      </w:tr>
      <w:tr w:rsidR="00661020" w:rsidRPr="00913739" w:rsidTr="00661020">
        <w:trPr>
          <w:trHeight w:val="684"/>
          <w:jc w:val="center"/>
        </w:trPr>
        <w:tc>
          <w:tcPr>
            <w:tcW w:w="714" w:type="dxa"/>
            <w:tcBorders>
              <w:top w:val="nil"/>
              <w:left w:val="single" w:sz="4" w:space="0" w:color="auto"/>
              <w:bottom w:val="single" w:sz="4" w:space="0" w:color="auto"/>
              <w:right w:val="single" w:sz="4" w:space="0" w:color="auto"/>
            </w:tcBorders>
            <w:shd w:val="clear" w:color="000000" w:fill="FFFFFF"/>
          </w:tcPr>
          <w:p w:rsidR="00661020" w:rsidRPr="00913739" w:rsidRDefault="00661020" w:rsidP="00661020">
            <w:pPr>
              <w:numPr>
                <w:ilvl w:val="0"/>
                <w:numId w:val="44"/>
              </w:numPr>
              <w:spacing w:after="0" w:line="240" w:lineRule="auto"/>
              <w:contextualSpacing/>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000000" w:fill="FFFFFF"/>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GIT-DE19-148</w:t>
            </w:r>
          </w:p>
        </w:tc>
        <w:tc>
          <w:tcPr>
            <w:tcW w:w="2877" w:type="dxa"/>
            <w:tcBorders>
              <w:top w:val="nil"/>
              <w:left w:val="nil"/>
              <w:bottom w:val="single" w:sz="4" w:space="0" w:color="auto"/>
              <w:right w:val="single" w:sz="4" w:space="0" w:color="auto"/>
            </w:tcBorders>
            <w:shd w:val="clear" w:color="000000" w:fill="FFFFFF"/>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Over the scope clips set</w:t>
            </w:r>
          </w:p>
        </w:tc>
        <w:tc>
          <w:tcPr>
            <w:tcW w:w="2799" w:type="dxa"/>
            <w:tcBorders>
              <w:top w:val="nil"/>
              <w:left w:val="nil"/>
              <w:bottom w:val="single" w:sz="4" w:space="0" w:color="auto"/>
              <w:right w:val="single" w:sz="4" w:space="0" w:color="auto"/>
            </w:tcBorders>
            <w:shd w:val="clear" w:color="000000" w:fill="FFFFFF"/>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782" w:type="dxa"/>
            <w:tcBorders>
              <w:top w:val="nil"/>
              <w:left w:val="single" w:sz="4" w:space="0" w:color="auto"/>
              <w:bottom w:val="single" w:sz="4" w:space="0" w:color="auto"/>
              <w:right w:val="single" w:sz="4" w:space="0" w:color="auto"/>
            </w:tcBorders>
            <w:shd w:val="clear" w:color="000000" w:fill="FFFFFF"/>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A</w:t>
            </w:r>
          </w:p>
        </w:tc>
        <w:tc>
          <w:tcPr>
            <w:tcW w:w="789" w:type="dxa"/>
            <w:tcBorders>
              <w:top w:val="nil"/>
              <w:left w:val="nil"/>
              <w:bottom w:val="single" w:sz="4" w:space="0" w:color="auto"/>
              <w:right w:val="single" w:sz="4" w:space="0" w:color="auto"/>
            </w:tcBorders>
            <w:shd w:val="clear" w:color="000000" w:fill="FFFFFF"/>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set</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123</w:t>
            </w:r>
          </w:p>
        </w:tc>
      </w:tr>
      <w:tr w:rsidR="00661020" w:rsidRPr="00913739" w:rsidTr="00661020">
        <w:trPr>
          <w:trHeight w:val="978"/>
          <w:jc w:val="center"/>
        </w:trPr>
        <w:tc>
          <w:tcPr>
            <w:tcW w:w="714" w:type="dxa"/>
            <w:tcBorders>
              <w:top w:val="nil"/>
              <w:left w:val="single" w:sz="4" w:space="0" w:color="auto"/>
              <w:bottom w:val="single" w:sz="4" w:space="0" w:color="auto"/>
              <w:right w:val="single" w:sz="4" w:space="0" w:color="auto"/>
            </w:tcBorders>
            <w:shd w:val="clear" w:color="000000" w:fill="FFFFFF"/>
          </w:tcPr>
          <w:p w:rsidR="00661020" w:rsidRPr="00913739" w:rsidRDefault="00661020" w:rsidP="00661020">
            <w:pPr>
              <w:numPr>
                <w:ilvl w:val="0"/>
                <w:numId w:val="44"/>
              </w:numPr>
              <w:spacing w:after="0" w:line="240" w:lineRule="auto"/>
              <w:contextualSpacing/>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000000" w:fill="FFFFFF"/>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GIT-DE19-151</w:t>
            </w:r>
          </w:p>
        </w:tc>
        <w:tc>
          <w:tcPr>
            <w:tcW w:w="2877" w:type="dxa"/>
            <w:tcBorders>
              <w:top w:val="nil"/>
              <w:left w:val="nil"/>
              <w:bottom w:val="single" w:sz="4" w:space="0" w:color="auto"/>
              <w:right w:val="single" w:sz="4" w:space="0" w:color="auto"/>
            </w:tcBorders>
            <w:shd w:val="clear" w:color="000000" w:fill="FFFFFF"/>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xml:space="preserve">Lumen opposing metal stent </w:t>
            </w:r>
          </w:p>
        </w:tc>
        <w:tc>
          <w:tcPr>
            <w:tcW w:w="2799" w:type="dxa"/>
            <w:tcBorders>
              <w:top w:val="nil"/>
              <w:left w:val="nil"/>
              <w:bottom w:val="single" w:sz="4" w:space="0" w:color="auto"/>
              <w:right w:val="single" w:sz="4" w:space="0" w:color="auto"/>
            </w:tcBorders>
            <w:shd w:val="clear" w:color="000000" w:fill="FFFFFF"/>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782" w:type="dxa"/>
            <w:tcBorders>
              <w:top w:val="nil"/>
              <w:left w:val="single" w:sz="4" w:space="0" w:color="auto"/>
              <w:bottom w:val="single" w:sz="4" w:space="0" w:color="auto"/>
              <w:right w:val="single" w:sz="4" w:space="0" w:color="auto"/>
            </w:tcBorders>
            <w:shd w:val="clear" w:color="000000" w:fill="FFFFFF"/>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A</w:t>
            </w:r>
          </w:p>
        </w:tc>
        <w:tc>
          <w:tcPr>
            <w:tcW w:w="789" w:type="dxa"/>
            <w:tcBorders>
              <w:top w:val="nil"/>
              <w:left w:val="nil"/>
              <w:bottom w:val="single" w:sz="4" w:space="0" w:color="auto"/>
              <w:right w:val="single" w:sz="4" w:space="0" w:color="auto"/>
            </w:tcBorders>
            <w:shd w:val="clear" w:color="000000" w:fill="FFFFFF"/>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piece</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34</w:t>
            </w:r>
          </w:p>
        </w:tc>
      </w:tr>
      <w:tr w:rsidR="00661020" w:rsidRPr="00913739" w:rsidTr="00661020">
        <w:trPr>
          <w:trHeight w:val="558"/>
          <w:jc w:val="center"/>
        </w:trPr>
        <w:tc>
          <w:tcPr>
            <w:tcW w:w="714" w:type="dxa"/>
            <w:tcBorders>
              <w:top w:val="nil"/>
              <w:left w:val="single" w:sz="4" w:space="0" w:color="auto"/>
              <w:bottom w:val="single" w:sz="4" w:space="0" w:color="auto"/>
              <w:right w:val="single" w:sz="4" w:space="0" w:color="auto"/>
            </w:tcBorders>
            <w:shd w:val="clear" w:color="000000" w:fill="FFFFFF"/>
          </w:tcPr>
          <w:p w:rsidR="00661020" w:rsidRPr="00913739" w:rsidRDefault="00661020" w:rsidP="00661020">
            <w:pPr>
              <w:numPr>
                <w:ilvl w:val="0"/>
                <w:numId w:val="44"/>
              </w:numPr>
              <w:spacing w:after="0" w:line="240" w:lineRule="auto"/>
              <w:contextualSpacing/>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000000" w:fill="FFFFFF"/>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GIT -DE2020-C009</w:t>
            </w:r>
          </w:p>
        </w:tc>
        <w:tc>
          <w:tcPr>
            <w:tcW w:w="2877" w:type="dxa"/>
            <w:tcBorders>
              <w:top w:val="nil"/>
              <w:left w:val="nil"/>
              <w:bottom w:val="single" w:sz="4" w:space="0" w:color="auto"/>
              <w:right w:val="single" w:sz="4" w:space="0" w:color="auto"/>
            </w:tcBorders>
            <w:shd w:val="clear" w:color="000000" w:fill="FFFFFF"/>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xml:space="preserve">Esophageal </w:t>
            </w:r>
            <w:proofErr w:type="spellStart"/>
            <w:r w:rsidRPr="00913739">
              <w:rPr>
                <w:rFonts w:ascii="Arial" w:eastAsia="Times New Roman" w:hAnsi="Arial"/>
                <w:b/>
                <w:bCs/>
                <w:color w:val="000000"/>
                <w:sz w:val="16"/>
                <w:szCs w:val="16"/>
              </w:rPr>
              <w:t>Ballon</w:t>
            </w:r>
            <w:proofErr w:type="spellEnd"/>
            <w:r w:rsidRPr="00913739">
              <w:rPr>
                <w:rFonts w:ascii="Arial" w:eastAsia="Times New Roman" w:hAnsi="Arial"/>
                <w:b/>
                <w:bCs/>
                <w:color w:val="000000"/>
                <w:sz w:val="16"/>
                <w:szCs w:val="16"/>
              </w:rPr>
              <w:t xml:space="preserve"> Dilators   (13-14)mm with guide wire (GW) </w:t>
            </w:r>
          </w:p>
        </w:tc>
        <w:tc>
          <w:tcPr>
            <w:tcW w:w="2799" w:type="dxa"/>
            <w:tcBorders>
              <w:top w:val="nil"/>
              <w:left w:val="nil"/>
              <w:bottom w:val="single" w:sz="4" w:space="0" w:color="auto"/>
              <w:right w:val="single" w:sz="4" w:space="0" w:color="auto"/>
            </w:tcBorders>
            <w:shd w:val="clear" w:color="000000" w:fill="FFFFFF"/>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782" w:type="dxa"/>
            <w:tcBorders>
              <w:top w:val="nil"/>
              <w:left w:val="single" w:sz="4" w:space="0" w:color="auto"/>
              <w:bottom w:val="single" w:sz="4" w:space="0" w:color="auto"/>
              <w:right w:val="single" w:sz="4" w:space="0" w:color="auto"/>
            </w:tcBorders>
            <w:shd w:val="clear" w:color="000000" w:fill="FFFFFF"/>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A</w:t>
            </w:r>
          </w:p>
        </w:tc>
        <w:tc>
          <w:tcPr>
            <w:tcW w:w="789" w:type="dxa"/>
            <w:tcBorders>
              <w:top w:val="nil"/>
              <w:left w:val="nil"/>
              <w:bottom w:val="single" w:sz="4" w:space="0" w:color="auto"/>
              <w:right w:val="single" w:sz="4" w:space="0" w:color="auto"/>
            </w:tcBorders>
            <w:shd w:val="clear" w:color="000000" w:fill="FFFFFF"/>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pcs</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61</w:t>
            </w:r>
          </w:p>
        </w:tc>
      </w:tr>
      <w:tr w:rsidR="00661020" w:rsidRPr="00913739" w:rsidTr="00661020">
        <w:trPr>
          <w:trHeight w:val="585"/>
          <w:jc w:val="center"/>
        </w:trPr>
        <w:tc>
          <w:tcPr>
            <w:tcW w:w="714" w:type="dxa"/>
            <w:tcBorders>
              <w:top w:val="nil"/>
              <w:left w:val="single" w:sz="4" w:space="0" w:color="auto"/>
              <w:bottom w:val="single" w:sz="4" w:space="0" w:color="auto"/>
              <w:right w:val="single" w:sz="4" w:space="0" w:color="auto"/>
            </w:tcBorders>
            <w:shd w:val="clear" w:color="000000" w:fill="FFFFFF"/>
          </w:tcPr>
          <w:p w:rsidR="00661020" w:rsidRPr="00913739" w:rsidRDefault="00661020" w:rsidP="00661020">
            <w:pPr>
              <w:numPr>
                <w:ilvl w:val="0"/>
                <w:numId w:val="44"/>
              </w:numPr>
              <w:spacing w:after="0" w:line="240" w:lineRule="auto"/>
              <w:contextualSpacing/>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000000" w:fill="FFFFFF"/>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GIT -DE2020-D009</w:t>
            </w:r>
          </w:p>
        </w:tc>
        <w:tc>
          <w:tcPr>
            <w:tcW w:w="2877" w:type="dxa"/>
            <w:tcBorders>
              <w:top w:val="nil"/>
              <w:left w:val="nil"/>
              <w:bottom w:val="single" w:sz="4" w:space="0" w:color="auto"/>
              <w:right w:val="single" w:sz="4" w:space="0" w:color="auto"/>
            </w:tcBorders>
            <w:shd w:val="clear" w:color="000000" w:fill="FFFFFF"/>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xml:space="preserve">Esophageal </w:t>
            </w:r>
            <w:proofErr w:type="spellStart"/>
            <w:r w:rsidRPr="00913739">
              <w:rPr>
                <w:rFonts w:ascii="Arial" w:eastAsia="Times New Roman" w:hAnsi="Arial"/>
                <w:b/>
                <w:bCs/>
                <w:color w:val="000000"/>
                <w:sz w:val="16"/>
                <w:szCs w:val="16"/>
              </w:rPr>
              <w:t>Ballon</w:t>
            </w:r>
            <w:proofErr w:type="spellEnd"/>
            <w:r w:rsidRPr="00913739">
              <w:rPr>
                <w:rFonts w:ascii="Arial" w:eastAsia="Times New Roman" w:hAnsi="Arial"/>
                <w:b/>
                <w:bCs/>
                <w:color w:val="000000"/>
                <w:sz w:val="16"/>
                <w:szCs w:val="16"/>
              </w:rPr>
              <w:t xml:space="preserve"> Dilators  (15-16)mm with guide wire (GW) </w:t>
            </w:r>
          </w:p>
        </w:tc>
        <w:tc>
          <w:tcPr>
            <w:tcW w:w="2799" w:type="dxa"/>
            <w:tcBorders>
              <w:top w:val="nil"/>
              <w:left w:val="nil"/>
              <w:bottom w:val="single" w:sz="4" w:space="0" w:color="auto"/>
              <w:right w:val="single" w:sz="4" w:space="0" w:color="auto"/>
            </w:tcBorders>
            <w:shd w:val="clear" w:color="000000" w:fill="FFFFFF"/>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782" w:type="dxa"/>
            <w:tcBorders>
              <w:top w:val="nil"/>
              <w:left w:val="single" w:sz="4" w:space="0" w:color="auto"/>
              <w:bottom w:val="single" w:sz="4" w:space="0" w:color="auto"/>
              <w:right w:val="single" w:sz="4" w:space="0" w:color="auto"/>
            </w:tcBorders>
            <w:shd w:val="clear" w:color="000000" w:fill="FFFFFF"/>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A</w:t>
            </w:r>
          </w:p>
        </w:tc>
        <w:tc>
          <w:tcPr>
            <w:tcW w:w="789" w:type="dxa"/>
            <w:tcBorders>
              <w:top w:val="nil"/>
              <w:left w:val="nil"/>
              <w:bottom w:val="single" w:sz="4" w:space="0" w:color="auto"/>
              <w:right w:val="single" w:sz="4" w:space="0" w:color="auto"/>
            </w:tcBorders>
            <w:shd w:val="clear" w:color="000000" w:fill="FFFFFF"/>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pcs</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69</w:t>
            </w:r>
          </w:p>
        </w:tc>
      </w:tr>
      <w:tr w:rsidR="00661020" w:rsidRPr="00913739" w:rsidTr="00661020">
        <w:trPr>
          <w:trHeight w:val="633"/>
          <w:jc w:val="center"/>
        </w:trPr>
        <w:tc>
          <w:tcPr>
            <w:tcW w:w="714" w:type="dxa"/>
            <w:tcBorders>
              <w:top w:val="nil"/>
              <w:left w:val="single" w:sz="4" w:space="0" w:color="auto"/>
              <w:bottom w:val="single" w:sz="4" w:space="0" w:color="auto"/>
              <w:right w:val="single" w:sz="4" w:space="0" w:color="auto"/>
            </w:tcBorders>
            <w:shd w:val="clear" w:color="000000" w:fill="FFFFFF"/>
          </w:tcPr>
          <w:p w:rsidR="00661020" w:rsidRPr="00913739" w:rsidRDefault="00661020" w:rsidP="00661020">
            <w:pPr>
              <w:numPr>
                <w:ilvl w:val="0"/>
                <w:numId w:val="44"/>
              </w:numPr>
              <w:spacing w:after="0" w:line="240" w:lineRule="auto"/>
              <w:contextualSpacing/>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000000" w:fill="FFFFFF"/>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GIT -DE2020-E009</w:t>
            </w:r>
          </w:p>
        </w:tc>
        <w:tc>
          <w:tcPr>
            <w:tcW w:w="2877" w:type="dxa"/>
            <w:tcBorders>
              <w:top w:val="nil"/>
              <w:left w:val="nil"/>
              <w:bottom w:val="single" w:sz="4" w:space="0" w:color="auto"/>
              <w:right w:val="single" w:sz="4" w:space="0" w:color="auto"/>
            </w:tcBorders>
            <w:shd w:val="clear" w:color="000000" w:fill="FFFFFF"/>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xml:space="preserve">Esophageal </w:t>
            </w:r>
            <w:proofErr w:type="spellStart"/>
            <w:r w:rsidRPr="00913739">
              <w:rPr>
                <w:rFonts w:ascii="Arial" w:eastAsia="Times New Roman" w:hAnsi="Arial"/>
                <w:b/>
                <w:bCs/>
                <w:color w:val="000000"/>
                <w:sz w:val="16"/>
                <w:szCs w:val="16"/>
              </w:rPr>
              <w:t>Ballon</w:t>
            </w:r>
            <w:proofErr w:type="spellEnd"/>
            <w:r w:rsidRPr="00913739">
              <w:rPr>
                <w:rFonts w:ascii="Arial" w:eastAsia="Times New Roman" w:hAnsi="Arial"/>
                <w:b/>
                <w:bCs/>
                <w:color w:val="000000"/>
                <w:sz w:val="16"/>
                <w:szCs w:val="16"/>
              </w:rPr>
              <w:t xml:space="preserve"> Dilators   (17-18)mm with guide wire (GW) </w:t>
            </w:r>
          </w:p>
        </w:tc>
        <w:tc>
          <w:tcPr>
            <w:tcW w:w="2799" w:type="dxa"/>
            <w:tcBorders>
              <w:top w:val="nil"/>
              <w:left w:val="nil"/>
              <w:bottom w:val="single" w:sz="4" w:space="0" w:color="auto"/>
              <w:right w:val="single" w:sz="4" w:space="0" w:color="auto"/>
            </w:tcBorders>
            <w:shd w:val="clear" w:color="000000" w:fill="FFFFFF"/>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782" w:type="dxa"/>
            <w:tcBorders>
              <w:top w:val="nil"/>
              <w:left w:val="single" w:sz="4" w:space="0" w:color="auto"/>
              <w:bottom w:val="single" w:sz="4" w:space="0" w:color="auto"/>
              <w:right w:val="single" w:sz="4" w:space="0" w:color="auto"/>
            </w:tcBorders>
            <w:shd w:val="clear" w:color="000000" w:fill="FFFFFF"/>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A</w:t>
            </w:r>
          </w:p>
        </w:tc>
        <w:tc>
          <w:tcPr>
            <w:tcW w:w="789" w:type="dxa"/>
            <w:tcBorders>
              <w:top w:val="nil"/>
              <w:left w:val="nil"/>
              <w:bottom w:val="single" w:sz="4" w:space="0" w:color="auto"/>
              <w:right w:val="single" w:sz="4" w:space="0" w:color="auto"/>
            </w:tcBorders>
            <w:shd w:val="clear" w:color="000000" w:fill="FFFFFF"/>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pcs</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59</w:t>
            </w:r>
          </w:p>
        </w:tc>
      </w:tr>
      <w:tr w:rsidR="00661020" w:rsidRPr="00913739" w:rsidTr="00661020">
        <w:trPr>
          <w:trHeight w:val="585"/>
          <w:jc w:val="center"/>
        </w:trPr>
        <w:tc>
          <w:tcPr>
            <w:tcW w:w="714" w:type="dxa"/>
            <w:tcBorders>
              <w:top w:val="nil"/>
              <w:left w:val="single" w:sz="4" w:space="0" w:color="auto"/>
              <w:bottom w:val="single" w:sz="4" w:space="0" w:color="auto"/>
              <w:right w:val="single" w:sz="4" w:space="0" w:color="auto"/>
            </w:tcBorders>
            <w:shd w:val="clear" w:color="000000" w:fill="FFFFFF"/>
          </w:tcPr>
          <w:p w:rsidR="00661020" w:rsidRPr="00913739" w:rsidRDefault="00661020" w:rsidP="00661020">
            <w:pPr>
              <w:numPr>
                <w:ilvl w:val="0"/>
                <w:numId w:val="44"/>
              </w:numPr>
              <w:spacing w:after="0" w:line="240" w:lineRule="auto"/>
              <w:contextualSpacing/>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000000" w:fill="FFFFFF"/>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GIT -DE2020-F009</w:t>
            </w:r>
          </w:p>
        </w:tc>
        <w:tc>
          <w:tcPr>
            <w:tcW w:w="2877" w:type="dxa"/>
            <w:tcBorders>
              <w:top w:val="nil"/>
              <w:left w:val="nil"/>
              <w:bottom w:val="single" w:sz="4" w:space="0" w:color="auto"/>
              <w:right w:val="single" w:sz="4" w:space="0" w:color="auto"/>
            </w:tcBorders>
            <w:shd w:val="clear" w:color="000000" w:fill="FFFFFF"/>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xml:space="preserve">Esophageal </w:t>
            </w:r>
            <w:proofErr w:type="spellStart"/>
            <w:r w:rsidRPr="00913739">
              <w:rPr>
                <w:rFonts w:ascii="Arial" w:eastAsia="Times New Roman" w:hAnsi="Arial"/>
                <w:b/>
                <w:bCs/>
                <w:color w:val="000000"/>
                <w:sz w:val="16"/>
                <w:szCs w:val="16"/>
              </w:rPr>
              <w:t>Ballon</w:t>
            </w:r>
            <w:proofErr w:type="spellEnd"/>
            <w:r w:rsidRPr="00913739">
              <w:rPr>
                <w:rFonts w:ascii="Arial" w:eastAsia="Times New Roman" w:hAnsi="Arial"/>
                <w:b/>
                <w:bCs/>
                <w:color w:val="000000"/>
                <w:sz w:val="16"/>
                <w:szCs w:val="16"/>
              </w:rPr>
              <w:t xml:space="preserve"> Dilators   (18-20)mm with guide wire (GW) </w:t>
            </w:r>
          </w:p>
        </w:tc>
        <w:tc>
          <w:tcPr>
            <w:tcW w:w="2799" w:type="dxa"/>
            <w:tcBorders>
              <w:top w:val="nil"/>
              <w:left w:val="nil"/>
              <w:bottom w:val="single" w:sz="4" w:space="0" w:color="auto"/>
              <w:right w:val="single" w:sz="4" w:space="0" w:color="auto"/>
            </w:tcBorders>
            <w:shd w:val="clear" w:color="000000" w:fill="FFFFFF"/>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782" w:type="dxa"/>
            <w:tcBorders>
              <w:top w:val="nil"/>
              <w:left w:val="single" w:sz="4" w:space="0" w:color="auto"/>
              <w:bottom w:val="single" w:sz="4" w:space="0" w:color="auto"/>
              <w:right w:val="single" w:sz="4" w:space="0" w:color="auto"/>
            </w:tcBorders>
            <w:shd w:val="clear" w:color="000000" w:fill="FFFFFF"/>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A</w:t>
            </w:r>
          </w:p>
        </w:tc>
        <w:tc>
          <w:tcPr>
            <w:tcW w:w="789" w:type="dxa"/>
            <w:tcBorders>
              <w:top w:val="nil"/>
              <w:left w:val="nil"/>
              <w:bottom w:val="single" w:sz="4" w:space="0" w:color="auto"/>
              <w:right w:val="single" w:sz="4" w:space="0" w:color="auto"/>
            </w:tcBorders>
            <w:shd w:val="clear" w:color="000000" w:fill="FFFFFF"/>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pcs</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53</w:t>
            </w:r>
          </w:p>
        </w:tc>
      </w:tr>
      <w:tr w:rsidR="00661020" w:rsidRPr="00913739" w:rsidTr="00661020">
        <w:trPr>
          <w:trHeight w:val="567"/>
          <w:jc w:val="center"/>
        </w:trPr>
        <w:tc>
          <w:tcPr>
            <w:tcW w:w="714" w:type="dxa"/>
            <w:tcBorders>
              <w:top w:val="nil"/>
              <w:left w:val="single" w:sz="4" w:space="0" w:color="auto"/>
              <w:bottom w:val="single" w:sz="4" w:space="0" w:color="auto"/>
              <w:right w:val="single" w:sz="4" w:space="0" w:color="auto"/>
            </w:tcBorders>
            <w:shd w:val="clear" w:color="000000" w:fill="FFFFFF"/>
          </w:tcPr>
          <w:p w:rsidR="00661020" w:rsidRPr="00913739" w:rsidRDefault="00661020" w:rsidP="00661020">
            <w:pPr>
              <w:numPr>
                <w:ilvl w:val="0"/>
                <w:numId w:val="44"/>
              </w:numPr>
              <w:spacing w:after="0" w:line="240" w:lineRule="auto"/>
              <w:contextualSpacing/>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000000" w:fill="FFFFFF"/>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GIT -DE00-027</w:t>
            </w:r>
          </w:p>
        </w:tc>
        <w:tc>
          <w:tcPr>
            <w:tcW w:w="2877" w:type="dxa"/>
            <w:tcBorders>
              <w:top w:val="nil"/>
              <w:left w:val="nil"/>
              <w:bottom w:val="single" w:sz="4" w:space="0" w:color="auto"/>
              <w:right w:val="single" w:sz="4" w:space="0" w:color="auto"/>
            </w:tcBorders>
            <w:shd w:val="clear" w:color="000000" w:fill="FFFFFF"/>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xml:space="preserve"> Biliary  Balloon </w:t>
            </w:r>
            <w:proofErr w:type="spellStart"/>
            <w:r w:rsidRPr="00913739">
              <w:rPr>
                <w:rFonts w:ascii="Arial" w:eastAsia="Times New Roman" w:hAnsi="Arial"/>
                <w:b/>
                <w:bCs/>
                <w:color w:val="000000"/>
                <w:sz w:val="16"/>
                <w:szCs w:val="16"/>
              </w:rPr>
              <w:t>DiLators</w:t>
            </w:r>
            <w:proofErr w:type="spellEnd"/>
            <w:r w:rsidRPr="00913739">
              <w:rPr>
                <w:rFonts w:ascii="Arial" w:eastAsia="Times New Roman" w:hAnsi="Arial"/>
                <w:b/>
                <w:bCs/>
                <w:color w:val="000000"/>
                <w:sz w:val="16"/>
                <w:szCs w:val="16"/>
              </w:rPr>
              <w:t xml:space="preserve">  with GW( 6-8)mm</w:t>
            </w:r>
          </w:p>
        </w:tc>
        <w:tc>
          <w:tcPr>
            <w:tcW w:w="2799" w:type="dxa"/>
            <w:tcBorders>
              <w:top w:val="nil"/>
              <w:left w:val="nil"/>
              <w:bottom w:val="single" w:sz="4" w:space="0" w:color="auto"/>
              <w:right w:val="single" w:sz="4" w:space="0" w:color="auto"/>
            </w:tcBorders>
            <w:shd w:val="clear" w:color="000000" w:fill="FFFFFF"/>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782" w:type="dxa"/>
            <w:tcBorders>
              <w:top w:val="nil"/>
              <w:left w:val="single" w:sz="4" w:space="0" w:color="auto"/>
              <w:bottom w:val="single" w:sz="4" w:space="0" w:color="auto"/>
              <w:right w:val="single" w:sz="4" w:space="0" w:color="auto"/>
            </w:tcBorders>
            <w:shd w:val="clear" w:color="000000" w:fill="FFFFFF"/>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A</w:t>
            </w:r>
          </w:p>
        </w:tc>
        <w:tc>
          <w:tcPr>
            <w:tcW w:w="789" w:type="dxa"/>
            <w:tcBorders>
              <w:top w:val="nil"/>
              <w:left w:val="nil"/>
              <w:bottom w:val="single" w:sz="4" w:space="0" w:color="auto"/>
              <w:right w:val="single" w:sz="4" w:space="0" w:color="auto"/>
            </w:tcBorders>
            <w:shd w:val="clear" w:color="000000" w:fill="FFFFFF"/>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pcs</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49</w:t>
            </w:r>
          </w:p>
        </w:tc>
      </w:tr>
      <w:tr w:rsidR="00661020" w:rsidRPr="00913739" w:rsidTr="00661020">
        <w:trPr>
          <w:trHeight w:val="408"/>
          <w:jc w:val="center"/>
        </w:trPr>
        <w:tc>
          <w:tcPr>
            <w:tcW w:w="714" w:type="dxa"/>
            <w:tcBorders>
              <w:top w:val="nil"/>
              <w:left w:val="single" w:sz="4" w:space="0" w:color="auto"/>
              <w:bottom w:val="single" w:sz="4" w:space="0" w:color="auto"/>
              <w:right w:val="single" w:sz="4" w:space="0" w:color="auto"/>
            </w:tcBorders>
          </w:tcPr>
          <w:p w:rsidR="00661020" w:rsidRPr="00913739" w:rsidRDefault="00661020" w:rsidP="00661020">
            <w:pPr>
              <w:numPr>
                <w:ilvl w:val="0"/>
                <w:numId w:val="44"/>
              </w:numPr>
              <w:spacing w:after="0" w:line="240" w:lineRule="auto"/>
              <w:contextualSpacing/>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GIT -DE2020-A027</w:t>
            </w:r>
          </w:p>
        </w:tc>
        <w:tc>
          <w:tcPr>
            <w:tcW w:w="2877" w:type="dxa"/>
            <w:tcBorders>
              <w:top w:val="nil"/>
              <w:left w:val="nil"/>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xml:space="preserve"> Biliary  Balloon </w:t>
            </w:r>
            <w:proofErr w:type="spellStart"/>
            <w:r w:rsidRPr="00913739">
              <w:rPr>
                <w:rFonts w:ascii="Arial" w:eastAsia="Times New Roman" w:hAnsi="Arial"/>
                <w:b/>
                <w:bCs/>
                <w:color w:val="000000"/>
                <w:sz w:val="16"/>
                <w:szCs w:val="16"/>
              </w:rPr>
              <w:t>DiLators</w:t>
            </w:r>
            <w:proofErr w:type="spellEnd"/>
            <w:r w:rsidRPr="00913739">
              <w:rPr>
                <w:rFonts w:ascii="Arial" w:eastAsia="Times New Roman" w:hAnsi="Arial"/>
                <w:b/>
                <w:bCs/>
                <w:color w:val="000000"/>
                <w:sz w:val="16"/>
                <w:szCs w:val="16"/>
              </w:rPr>
              <w:t xml:space="preserve">  with GW( 8-10)mm</w:t>
            </w:r>
          </w:p>
        </w:tc>
        <w:tc>
          <w:tcPr>
            <w:tcW w:w="2799" w:type="dxa"/>
            <w:tcBorders>
              <w:top w:val="nil"/>
              <w:left w:val="nil"/>
              <w:bottom w:val="single" w:sz="4" w:space="0" w:color="auto"/>
              <w:right w:val="single" w:sz="4" w:space="0" w:color="auto"/>
            </w:tcBorders>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782" w:type="dxa"/>
            <w:tcBorders>
              <w:top w:val="nil"/>
              <w:left w:val="single" w:sz="4" w:space="0" w:color="auto"/>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A</w:t>
            </w:r>
          </w:p>
        </w:tc>
        <w:tc>
          <w:tcPr>
            <w:tcW w:w="789" w:type="dxa"/>
            <w:tcBorders>
              <w:top w:val="nil"/>
              <w:left w:val="nil"/>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pcs</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108</w:t>
            </w:r>
          </w:p>
        </w:tc>
      </w:tr>
      <w:tr w:rsidR="00661020" w:rsidRPr="00913739" w:rsidTr="00661020">
        <w:trPr>
          <w:trHeight w:val="408"/>
          <w:jc w:val="center"/>
        </w:trPr>
        <w:tc>
          <w:tcPr>
            <w:tcW w:w="714" w:type="dxa"/>
            <w:tcBorders>
              <w:top w:val="nil"/>
              <w:left w:val="single" w:sz="4" w:space="0" w:color="auto"/>
              <w:bottom w:val="single" w:sz="4" w:space="0" w:color="auto"/>
              <w:right w:val="single" w:sz="4" w:space="0" w:color="auto"/>
            </w:tcBorders>
          </w:tcPr>
          <w:p w:rsidR="00661020" w:rsidRPr="00913739" w:rsidRDefault="00661020" w:rsidP="00661020">
            <w:pPr>
              <w:numPr>
                <w:ilvl w:val="0"/>
                <w:numId w:val="44"/>
              </w:numPr>
              <w:spacing w:after="0" w:line="240" w:lineRule="auto"/>
              <w:contextualSpacing/>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GIT -DE2020-B027</w:t>
            </w:r>
          </w:p>
        </w:tc>
        <w:tc>
          <w:tcPr>
            <w:tcW w:w="2877" w:type="dxa"/>
            <w:tcBorders>
              <w:top w:val="nil"/>
              <w:left w:val="nil"/>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xml:space="preserve"> Biliary  Balloon </w:t>
            </w:r>
            <w:proofErr w:type="spellStart"/>
            <w:r w:rsidRPr="00913739">
              <w:rPr>
                <w:rFonts w:ascii="Arial" w:eastAsia="Times New Roman" w:hAnsi="Arial"/>
                <w:b/>
                <w:bCs/>
                <w:color w:val="000000"/>
                <w:sz w:val="16"/>
                <w:szCs w:val="16"/>
              </w:rPr>
              <w:t>DiLators</w:t>
            </w:r>
            <w:proofErr w:type="spellEnd"/>
            <w:r w:rsidRPr="00913739">
              <w:rPr>
                <w:rFonts w:ascii="Arial" w:eastAsia="Times New Roman" w:hAnsi="Arial"/>
                <w:b/>
                <w:bCs/>
                <w:color w:val="000000"/>
                <w:sz w:val="16"/>
                <w:szCs w:val="16"/>
              </w:rPr>
              <w:t xml:space="preserve">  with GW(10-12)mm</w:t>
            </w:r>
          </w:p>
        </w:tc>
        <w:tc>
          <w:tcPr>
            <w:tcW w:w="2799" w:type="dxa"/>
            <w:tcBorders>
              <w:top w:val="nil"/>
              <w:left w:val="nil"/>
              <w:bottom w:val="single" w:sz="4" w:space="0" w:color="auto"/>
              <w:right w:val="single" w:sz="4" w:space="0" w:color="auto"/>
            </w:tcBorders>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782" w:type="dxa"/>
            <w:tcBorders>
              <w:top w:val="nil"/>
              <w:left w:val="single" w:sz="4" w:space="0" w:color="auto"/>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A</w:t>
            </w:r>
          </w:p>
        </w:tc>
        <w:tc>
          <w:tcPr>
            <w:tcW w:w="789" w:type="dxa"/>
            <w:tcBorders>
              <w:top w:val="nil"/>
              <w:left w:val="nil"/>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pcs</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191</w:t>
            </w:r>
          </w:p>
        </w:tc>
      </w:tr>
      <w:tr w:rsidR="00661020" w:rsidRPr="00913739" w:rsidTr="00661020">
        <w:trPr>
          <w:trHeight w:val="408"/>
          <w:jc w:val="center"/>
        </w:trPr>
        <w:tc>
          <w:tcPr>
            <w:tcW w:w="714" w:type="dxa"/>
            <w:tcBorders>
              <w:top w:val="nil"/>
              <w:left w:val="single" w:sz="4" w:space="0" w:color="auto"/>
              <w:bottom w:val="single" w:sz="4" w:space="0" w:color="auto"/>
              <w:right w:val="single" w:sz="4" w:space="0" w:color="auto"/>
            </w:tcBorders>
          </w:tcPr>
          <w:p w:rsidR="00661020" w:rsidRPr="00913739" w:rsidRDefault="00661020" w:rsidP="00661020">
            <w:pPr>
              <w:numPr>
                <w:ilvl w:val="0"/>
                <w:numId w:val="44"/>
              </w:numPr>
              <w:spacing w:after="0" w:line="240" w:lineRule="auto"/>
              <w:contextualSpacing/>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GIT -DE2020-C027</w:t>
            </w:r>
          </w:p>
        </w:tc>
        <w:tc>
          <w:tcPr>
            <w:tcW w:w="2877" w:type="dxa"/>
            <w:tcBorders>
              <w:top w:val="nil"/>
              <w:left w:val="nil"/>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xml:space="preserve"> Biliary  Balloon </w:t>
            </w:r>
            <w:proofErr w:type="spellStart"/>
            <w:r w:rsidRPr="00913739">
              <w:rPr>
                <w:rFonts w:ascii="Arial" w:eastAsia="Times New Roman" w:hAnsi="Arial"/>
                <w:b/>
                <w:bCs/>
                <w:color w:val="000000"/>
                <w:sz w:val="16"/>
                <w:szCs w:val="16"/>
              </w:rPr>
              <w:t>DiLators</w:t>
            </w:r>
            <w:proofErr w:type="spellEnd"/>
            <w:r w:rsidRPr="00913739">
              <w:rPr>
                <w:rFonts w:ascii="Arial" w:eastAsia="Times New Roman" w:hAnsi="Arial"/>
                <w:b/>
                <w:bCs/>
                <w:color w:val="000000"/>
                <w:sz w:val="16"/>
                <w:szCs w:val="16"/>
              </w:rPr>
              <w:t xml:space="preserve">  with GW(12-15)mm</w:t>
            </w:r>
          </w:p>
        </w:tc>
        <w:tc>
          <w:tcPr>
            <w:tcW w:w="2799" w:type="dxa"/>
            <w:tcBorders>
              <w:top w:val="nil"/>
              <w:left w:val="nil"/>
              <w:bottom w:val="single" w:sz="4" w:space="0" w:color="auto"/>
              <w:right w:val="single" w:sz="4" w:space="0" w:color="auto"/>
            </w:tcBorders>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782" w:type="dxa"/>
            <w:tcBorders>
              <w:top w:val="nil"/>
              <w:left w:val="single" w:sz="4" w:space="0" w:color="auto"/>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A</w:t>
            </w:r>
          </w:p>
        </w:tc>
        <w:tc>
          <w:tcPr>
            <w:tcW w:w="789" w:type="dxa"/>
            <w:tcBorders>
              <w:top w:val="nil"/>
              <w:left w:val="nil"/>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pcs</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274</w:t>
            </w:r>
          </w:p>
        </w:tc>
      </w:tr>
      <w:tr w:rsidR="00661020" w:rsidRPr="00913739" w:rsidTr="00661020">
        <w:trPr>
          <w:trHeight w:val="408"/>
          <w:jc w:val="center"/>
        </w:trPr>
        <w:tc>
          <w:tcPr>
            <w:tcW w:w="714" w:type="dxa"/>
            <w:tcBorders>
              <w:top w:val="nil"/>
              <w:left w:val="single" w:sz="4" w:space="0" w:color="auto"/>
              <w:bottom w:val="single" w:sz="4" w:space="0" w:color="auto"/>
              <w:right w:val="single" w:sz="4" w:space="0" w:color="auto"/>
            </w:tcBorders>
          </w:tcPr>
          <w:p w:rsidR="00661020" w:rsidRPr="00913739" w:rsidRDefault="00661020" w:rsidP="00661020">
            <w:pPr>
              <w:numPr>
                <w:ilvl w:val="0"/>
                <w:numId w:val="44"/>
              </w:numPr>
              <w:spacing w:after="0" w:line="240" w:lineRule="auto"/>
              <w:contextualSpacing/>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GIT -DE2020-D027</w:t>
            </w:r>
          </w:p>
        </w:tc>
        <w:tc>
          <w:tcPr>
            <w:tcW w:w="2877" w:type="dxa"/>
            <w:tcBorders>
              <w:top w:val="nil"/>
              <w:left w:val="nil"/>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xml:space="preserve"> Biliary  Balloon </w:t>
            </w:r>
            <w:proofErr w:type="spellStart"/>
            <w:r w:rsidRPr="00913739">
              <w:rPr>
                <w:rFonts w:ascii="Arial" w:eastAsia="Times New Roman" w:hAnsi="Arial"/>
                <w:b/>
                <w:bCs/>
                <w:color w:val="000000"/>
                <w:sz w:val="16"/>
                <w:szCs w:val="16"/>
              </w:rPr>
              <w:t>DiLators</w:t>
            </w:r>
            <w:proofErr w:type="spellEnd"/>
            <w:r w:rsidRPr="00913739">
              <w:rPr>
                <w:rFonts w:ascii="Arial" w:eastAsia="Times New Roman" w:hAnsi="Arial"/>
                <w:b/>
                <w:bCs/>
                <w:color w:val="000000"/>
                <w:sz w:val="16"/>
                <w:szCs w:val="16"/>
              </w:rPr>
              <w:t xml:space="preserve">  with GW(15-18)mm</w:t>
            </w:r>
          </w:p>
        </w:tc>
        <w:tc>
          <w:tcPr>
            <w:tcW w:w="2799" w:type="dxa"/>
            <w:tcBorders>
              <w:top w:val="nil"/>
              <w:left w:val="nil"/>
              <w:bottom w:val="single" w:sz="4" w:space="0" w:color="auto"/>
              <w:right w:val="single" w:sz="4" w:space="0" w:color="auto"/>
            </w:tcBorders>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782" w:type="dxa"/>
            <w:tcBorders>
              <w:top w:val="nil"/>
              <w:left w:val="single" w:sz="4" w:space="0" w:color="auto"/>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A</w:t>
            </w:r>
          </w:p>
        </w:tc>
        <w:tc>
          <w:tcPr>
            <w:tcW w:w="789" w:type="dxa"/>
            <w:tcBorders>
              <w:top w:val="nil"/>
              <w:left w:val="nil"/>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pcs</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182</w:t>
            </w:r>
          </w:p>
        </w:tc>
      </w:tr>
      <w:tr w:rsidR="00661020" w:rsidRPr="00913739" w:rsidTr="00661020">
        <w:trPr>
          <w:trHeight w:val="408"/>
          <w:jc w:val="center"/>
        </w:trPr>
        <w:tc>
          <w:tcPr>
            <w:tcW w:w="714" w:type="dxa"/>
            <w:tcBorders>
              <w:top w:val="nil"/>
              <w:left w:val="single" w:sz="4" w:space="0" w:color="auto"/>
              <w:bottom w:val="single" w:sz="4" w:space="0" w:color="auto"/>
              <w:right w:val="single" w:sz="4" w:space="0" w:color="auto"/>
            </w:tcBorders>
          </w:tcPr>
          <w:p w:rsidR="00661020" w:rsidRPr="00913739" w:rsidRDefault="00661020" w:rsidP="00661020">
            <w:pPr>
              <w:numPr>
                <w:ilvl w:val="0"/>
                <w:numId w:val="44"/>
              </w:numPr>
              <w:spacing w:after="0" w:line="240" w:lineRule="auto"/>
              <w:contextualSpacing/>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GIT -DE2020-E027</w:t>
            </w:r>
          </w:p>
        </w:tc>
        <w:tc>
          <w:tcPr>
            <w:tcW w:w="2877" w:type="dxa"/>
            <w:tcBorders>
              <w:top w:val="nil"/>
              <w:left w:val="nil"/>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xml:space="preserve"> Biliary  Balloon </w:t>
            </w:r>
            <w:proofErr w:type="spellStart"/>
            <w:r w:rsidRPr="00913739">
              <w:rPr>
                <w:rFonts w:ascii="Arial" w:eastAsia="Times New Roman" w:hAnsi="Arial"/>
                <w:b/>
                <w:bCs/>
                <w:color w:val="000000"/>
                <w:sz w:val="16"/>
                <w:szCs w:val="16"/>
              </w:rPr>
              <w:t>DiLators</w:t>
            </w:r>
            <w:proofErr w:type="spellEnd"/>
            <w:r w:rsidRPr="00913739">
              <w:rPr>
                <w:rFonts w:ascii="Arial" w:eastAsia="Times New Roman" w:hAnsi="Arial"/>
                <w:b/>
                <w:bCs/>
                <w:color w:val="000000"/>
                <w:sz w:val="16"/>
                <w:szCs w:val="16"/>
              </w:rPr>
              <w:t xml:space="preserve">  with GW(18-20)mm</w:t>
            </w:r>
          </w:p>
        </w:tc>
        <w:tc>
          <w:tcPr>
            <w:tcW w:w="2799" w:type="dxa"/>
            <w:tcBorders>
              <w:top w:val="nil"/>
              <w:left w:val="nil"/>
              <w:bottom w:val="single" w:sz="4" w:space="0" w:color="auto"/>
              <w:right w:val="single" w:sz="4" w:space="0" w:color="auto"/>
            </w:tcBorders>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782" w:type="dxa"/>
            <w:tcBorders>
              <w:top w:val="nil"/>
              <w:left w:val="single" w:sz="4" w:space="0" w:color="auto"/>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A</w:t>
            </w:r>
          </w:p>
        </w:tc>
        <w:tc>
          <w:tcPr>
            <w:tcW w:w="789" w:type="dxa"/>
            <w:tcBorders>
              <w:top w:val="nil"/>
              <w:left w:val="nil"/>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pcs</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102</w:t>
            </w:r>
          </w:p>
        </w:tc>
      </w:tr>
      <w:tr w:rsidR="00661020" w:rsidRPr="00913739" w:rsidTr="00661020">
        <w:trPr>
          <w:trHeight w:val="480"/>
          <w:jc w:val="center"/>
        </w:trPr>
        <w:tc>
          <w:tcPr>
            <w:tcW w:w="714" w:type="dxa"/>
            <w:tcBorders>
              <w:top w:val="nil"/>
              <w:left w:val="single" w:sz="4" w:space="0" w:color="auto"/>
              <w:bottom w:val="single" w:sz="4" w:space="0" w:color="auto"/>
              <w:right w:val="single" w:sz="4" w:space="0" w:color="auto"/>
            </w:tcBorders>
          </w:tcPr>
          <w:p w:rsidR="00661020" w:rsidRPr="00913739" w:rsidRDefault="00661020" w:rsidP="00661020">
            <w:pPr>
              <w:numPr>
                <w:ilvl w:val="0"/>
                <w:numId w:val="44"/>
              </w:numPr>
              <w:spacing w:after="0" w:line="240" w:lineRule="auto"/>
              <w:contextualSpacing/>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GIT -DE2020-B42</w:t>
            </w:r>
          </w:p>
        </w:tc>
        <w:tc>
          <w:tcPr>
            <w:tcW w:w="2877" w:type="dxa"/>
            <w:tcBorders>
              <w:top w:val="nil"/>
              <w:left w:val="nil"/>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Biliary Plastic Stent (straight) set  (7FrX9-10cm)</w:t>
            </w:r>
          </w:p>
        </w:tc>
        <w:tc>
          <w:tcPr>
            <w:tcW w:w="2799" w:type="dxa"/>
            <w:tcBorders>
              <w:top w:val="nil"/>
              <w:left w:val="nil"/>
              <w:bottom w:val="single" w:sz="4" w:space="0" w:color="auto"/>
              <w:right w:val="single" w:sz="4" w:space="0" w:color="auto"/>
            </w:tcBorders>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782" w:type="dxa"/>
            <w:tcBorders>
              <w:top w:val="nil"/>
              <w:left w:val="single" w:sz="4" w:space="0" w:color="auto"/>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A</w:t>
            </w:r>
          </w:p>
        </w:tc>
        <w:tc>
          <w:tcPr>
            <w:tcW w:w="789" w:type="dxa"/>
            <w:tcBorders>
              <w:top w:val="nil"/>
              <w:left w:val="nil"/>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xml:space="preserve">set </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344</w:t>
            </w:r>
          </w:p>
        </w:tc>
      </w:tr>
    </w:tbl>
    <w:p w:rsidR="00723C89" w:rsidRPr="001165AA" w:rsidRDefault="00723C89" w:rsidP="00851780">
      <w:pPr>
        <w:spacing w:after="0"/>
        <w:rPr>
          <w:rFonts w:asciiTheme="minorBidi" w:hAnsiTheme="minorBidi"/>
          <w:b/>
          <w:bCs/>
          <w:sz w:val="32"/>
          <w:szCs w:val="32"/>
        </w:rPr>
      </w:pPr>
      <w:bookmarkStart w:id="137" w:name="_GoBack"/>
      <w:bookmarkEnd w:id="137"/>
    </w:p>
    <w:p w:rsidR="00851780" w:rsidRDefault="00851780" w:rsidP="00657D45">
      <w:pPr>
        <w:widowControl w:val="0"/>
        <w:spacing w:after="0"/>
        <w:ind w:right="142"/>
        <w:rPr>
          <w:rFonts w:cs="Times New Roman"/>
          <w:b/>
          <w:bCs/>
          <w:highlight w:val="yellow"/>
          <w:u w:val="single"/>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 xml:space="preserve">The percentage that state </w:t>
      </w:r>
      <w:proofErr w:type="gramStart"/>
      <w:r>
        <w:rPr>
          <w:rFonts w:cs="Times New Roman"/>
          <w:b/>
          <w:bCs/>
          <w:highlight w:val="yellow"/>
        </w:rPr>
        <w:t>below  applicable</w:t>
      </w:r>
      <w:proofErr w:type="gramEnd"/>
      <w:r>
        <w:rPr>
          <w:rFonts w:cs="Times New Roman"/>
          <w:b/>
          <w:bCs/>
          <w:highlight w:val="yellow"/>
        </w:rPr>
        <w:t xml:space="preserve"> only on items that contain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1.For</w:t>
      </w:r>
      <w:proofErr w:type="gramEnd"/>
      <w:r w:rsidRPr="00851780">
        <w:rPr>
          <w:rFonts w:cs="Times New Roman"/>
          <w:b/>
          <w:bCs/>
          <w:highlight w:val="yellow"/>
        </w:rPr>
        <w:t xml:space="preserve">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2.For</w:t>
      </w:r>
      <w:proofErr w:type="gramEnd"/>
      <w:r w:rsidRPr="00851780">
        <w:rPr>
          <w:rFonts w:cs="Times New Roman"/>
          <w:b/>
          <w:bCs/>
          <w:highlight w:val="yellow"/>
        </w:rPr>
        <w:t xml:space="preserve"> Asian origin (China ,India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rsidR="00657D45" w:rsidRDefault="00657D45" w:rsidP="00657D45">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proofErr w:type="gramStart"/>
      <w:r w:rsidRPr="002F642B">
        <w:rPr>
          <w:highlight w:val="yellow"/>
        </w:rPr>
        <w:lastRenderedPageBreak/>
        <w:t>Section VII.</w:t>
      </w:r>
      <w:proofErr w:type="gramEnd"/>
      <w:r w:rsidRPr="002F642B">
        <w:rPr>
          <w:highlight w:val="yellow"/>
        </w:rPr>
        <w:t xml:space="preserve">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proofErr w:type="gramStart"/>
            <w:r>
              <w:rPr>
                <w:rFonts w:asciiTheme="majorBidi" w:hAnsiTheme="majorBidi" w:cstheme="majorBidi" w:hint="cs"/>
                <w:sz w:val="24"/>
                <w:szCs w:val="24"/>
                <w:rtl/>
              </w:rPr>
              <w:t>..</w:t>
            </w:r>
            <w:proofErr w:type="gramEnd"/>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“GCC” </w:t>
            </w:r>
            <w:proofErr w:type="gramStart"/>
            <w:r w:rsidRPr="00CC0DB0">
              <w:rPr>
                <w:rFonts w:asciiTheme="majorBidi" w:hAnsiTheme="majorBidi" w:cstheme="majorBidi"/>
              </w:rPr>
              <w:t>means</w:t>
            </w:r>
            <w:proofErr w:type="gramEnd"/>
            <w:r w:rsidRPr="00CC0DB0">
              <w:rPr>
                <w:rFonts w:asciiTheme="majorBidi" w:hAnsiTheme="majorBidi" w:cstheme="majorBidi"/>
              </w:rPr>
              <w:t xml:space="preserve">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spellStart"/>
            <w:r w:rsidRPr="00AB30CE">
              <w:rPr>
                <w:rFonts w:asciiTheme="majorBidi" w:hAnsiTheme="majorBidi" w:cstheme="majorBidi"/>
                <w:sz w:val="24"/>
                <w:szCs w:val="24"/>
              </w:rPr>
              <w:t>aa</w:t>
            </w:r>
            <w:proofErr w:type="spellEnd"/>
            <w:r w:rsidRPr="00AB30CE">
              <w:rPr>
                <w:rFonts w:asciiTheme="majorBidi" w:hAnsiTheme="majorBidi" w:cstheme="majorBidi"/>
                <w:sz w:val="24"/>
                <w:szCs w:val="24"/>
              </w:rPr>
              <w:t>)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gramStart"/>
            <w:r w:rsidRPr="00AB30CE">
              <w:rPr>
                <w:rFonts w:asciiTheme="majorBidi" w:hAnsiTheme="majorBidi" w:cstheme="majorBidi"/>
                <w:sz w:val="24"/>
                <w:szCs w:val="24"/>
              </w:rPr>
              <w:t>bb</w:t>
            </w:r>
            <w:proofErr w:type="gramEnd"/>
            <w:r w:rsidRPr="00AB30CE">
              <w:rPr>
                <w:rFonts w:asciiTheme="majorBidi" w:hAnsiTheme="majorBidi" w:cstheme="majorBidi"/>
                <w:sz w:val="24"/>
                <w:szCs w:val="24"/>
              </w:rPr>
              <w:t>)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w:t>
            </w:r>
            <w:proofErr w:type="gramStart"/>
            <w:r w:rsidRPr="00AB30CE">
              <w:rPr>
                <w:rFonts w:asciiTheme="majorBidi" w:hAnsiTheme="majorBidi" w:cstheme="majorBidi"/>
                <w:sz w:val="24"/>
                <w:szCs w:val="24"/>
              </w:rPr>
              <w:t>be</w:t>
            </w:r>
            <w:proofErr w:type="gramEnd"/>
            <w:r w:rsidRPr="00AB30CE">
              <w:rPr>
                <w:rFonts w:asciiTheme="majorBidi" w:hAnsiTheme="majorBidi" w:cstheme="majorBidi"/>
                <w:sz w:val="24"/>
                <w:szCs w:val="24"/>
              </w:rPr>
              <w:t xml:space="preserv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three</w:t>
            </w:r>
            <w:proofErr w:type="gramEnd"/>
            <w:r w:rsidRPr="00AB30CE">
              <w:rPr>
                <w:rFonts w:asciiTheme="majorBidi" w:hAnsiTheme="majorBidi" w:cstheme="majorBidi"/>
                <w:sz w:val="24"/>
                <w:szCs w:val="24"/>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w:t>
            </w:r>
            <w:proofErr w:type="gramStart"/>
            <w:r w:rsidRPr="00AB30CE">
              <w:rPr>
                <w:rFonts w:asciiTheme="majorBidi" w:hAnsiTheme="majorBidi" w:cstheme="majorBidi"/>
                <w:sz w:val="24"/>
                <w:szCs w:val="24"/>
              </w:rPr>
              <w:t>copies</w:t>
            </w:r>
            <w:proofErr w:type="gramEnd"/>
            <w:r w:rsidRPr="00AB30CE">
              <w:rPr>
                <w:rFonts w:asciiTheme="majorBidi" w:hAnsiTheme="majorBidi" w:cstheme="majorBidi"/>
                <w:sz w:val="24"/>
                <w:szCs w:val="24"/>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(7) </w:t>
            </w:r>
            <w:proofErr w:type="gramStart"/>
            <w:r w:rsidRPr="00AB30CE">
              <w:rPr>
                <w:rFonts w:asciiTheme="majorBidi" w:hAnsiTheme="majorBidi" w:cstheme="majorBidi"/>
                <w:sz w:val="24"/>
                <w:szCs w:val="24"/>
              </w:rPr>
              <w:t>any</w:t>
            </w:r>
            <w:proofErr w:type="gramEnd"/>
            <w:r w:rsidRPr="00AB30CE">
              <w:rPr>
                <w:rFonts w:asciiTheme="majorBidi" w:hAnsiTheme="majorBidi" w:cstheme="majorBidi"/>
                <w:sz w:val="24"/>
                <w:szCs w:val="24"/>
              </w:rPr>
              <w:t xml:space="preserve">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two</w:t>
            </w:r>
            <w:proofErr w:type="gramEnd"/>
            <w:r w:rsidRPr="00AB30CE">
              <w:rPr>
                <w:rFonts w:asciiTheme="majorBidi" w:hAnsiTheme="majorBidi" w:cstheme="majorBidi"/>
                <w:sz w:val="24"/>
                <w:szCs w:val="24"/>
              </w:rPr>
              <w:t xml:space="preserve">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(6)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w:t>
            </w:r>
            <w:proofErr w:type="gramStart"/>
            <w:r w:rsidRPr="00AB30CE">
              <w:rPr>
                <w:rFonts w:asciiTheme="majorBidi" w:hAnsiTheme="majorBidi" w:cstheme="majorBidi"/>
                <w:sz w:val="24"/>
                <w:szCs w:val="24"/>
              </w:rPr>
              <w:t>other</w:t>
            </w:r>
            <w:proofErr w:type="gramEnd"/>
            <w:r w:rsidRPr="00AB30CE">
              <w:rPr>
                <w:rFonts w:asciiTheme="majorBidi" w:hAnsiTheme="majorBidi" w:cstheme="majorBidi"/>
                <w:sz w:val="24"/>
                <w:szCs w:val="24"/>
              </w:rPr>
              <w:t xml:space="preserve"> procurement-specific documents required for </w:t>
            </w:r>
            <w:r w:rsidRPr="00AB30CE">
              <w:rPr>
                <w:rFonts w:asciiTheme="majorBidi" w:hAnsiTheme="majorBidi" w:cstheme="majorBidi"/>
                <w:sz w:val="24"/>
                <w:szCs w:val="24"/>
              </w:rPr>
              <w:lastRenderedPageBreak/>
              <w:t>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w:t>
            </w:r>
            <w:proofErr w:type="gramStart"/>
            <w:r w:rsidRPr="0006421C">
              <w:rPr>
                <w:rFonts w:asciiTheme="majorBidi" w:hAnsiTheme="majorBidi" w:cstheme="majorBidi"/>
                <w:sz w:val="24"/>
                <w:szCs w:val="24"/>
                <w:u w:val="single"/>
              </w:rPr>
              <w:t>,</w:t>
            </w:r>
            <w:proofErr w:type="gramEnd"/>
            <w:r w:rsidRPr="0006421C">
              <w:rPr>
                <w:rFonts w:asciiTheme="majorBidi" w:hAnsiTheme="majorBidi" w:cstheme="majorBidi"/>
                <w:sz w:val="24"/>
                <w:szCs w:val="24"/>
                <w:u w:val="single"/>
              </w:rPr>
              <w:t xml:space="preserve">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w:t>
            </w:r>
            <w:r w:rsidRPr="00AB30CE">
              <w:rPr>
                <w:rFonts w:asciiTheme="majorBidi" w:hAnsiTheme="majorBidi" w:cstheme="majorBidi"/>
                <w:sz w:val="24"/>
                <w:szCs w:val="24"/>
              </w:rPr>
              <w:lastRenderedPageBreak/>
              <w:t>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 xml:space="preserve">performance of Services, the Supplier shall promptly notify the Purchaser in writing of the fact of the delay, </w:t>
            </w:r>
            <w:proofErr w:type="gramStart"/>
            <w:r w:rsidRPr="00AB30CE">
              <w:rPr>
                <w:rFonts w:asciiTheme="majorBidi" w:hAnsiTheme="majorBidi" w:cstheme="majorBidi"/>
                <w:sz w:val="24"/>
                <w:szCs w:val="24"/>
              </w:rPr>
              <w:t>it’s</w:t>
            </w:r>
            <w:proofErr w:type="gramEnd"/>
            <w:r w:rsidRPr="00AB30CE">
              <w:rPr>
                <w:rFonts w:asciiTheme="majorBidi" w:hAnsiTheme="majorBidi" w:cstheme="majorBidi"/>
                <w:sz w:val="24"/>
                <w:szCs w:val="24"/>
              </w:rPr>
              <w:t xml:space="preserve">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 xml:space="preserve">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(a) </w:t>
            </w:r>
            <w:proofErr w:type="gramStart"/>
            <w:r w:rsidRPr="00AB30CE">
              <w:rPr>
                <w:rFonts w:asciiTheme="majorBidi" w:hAnsiTheme="majorBidi" w:cstheme="majorBidi"/>
                <w:sz w:val="24"/>
                <w:szCs w:val="24"/>
              </w:rPr>
              <w:t>for</w:t>
            </w:r>
            <w:proofErr w:type="gramEnd"/>
            <w:r w:rsidRPr="00AB30CE">
              <w:rPr>
                <w:rFonts w:asciiTheme="majorBidi" w:hAnsiTheme="majorBidi" w:cstheme="majorBidi"/>
                <w:sz w:val="24"/>
                <w:szCs w:val="24"/>
              </w:rPr>
              <w:t xml:space="preserve">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in</w:t>
            </w:r>
            <w:proofErr w:type="gramEnd"/>
            <w:r w:rsidRPr="00AB30CE">
              <w:rPr>
                <w:rFonts w:asciiTheme="majorBidi" w:hAnsiTheme="majorBidi" w:cstheme="majorBidi"/>
                <w:sz w:val="24"/>
                <w:szCs w:val="24"/>
              </w:rPr>
              <w:t xml:space="preserve">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0"/>
          <w:headerReference w:type="first" r:id="rId21"/>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proofErr w:type="gramStart"/>
      <w:r w:rsidRPr="00C84D0C">
        <w:t>Section VIII.</w:t>
      </w:r>
      <w:proofErr w:type="gramEnd"/>
      <w:r w:rsidRPr="00C84D0C">
        <w:t xml:space="preserve">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which</w:t>
            </w:r>
            <w:proofErr w:type="gramEnd"/>
            <w:r w:rsidRPr="00C45B14">
              <w:rPr>
                <w:rFonts w:asciiTheme="minorBidi" w:hAnsiTheme="minorBidi"/>
                <w:sz w:val="28"/>
                <w:szCs w:val="28"/>
                <w:highlight w:val="yellow"/>
                <w:lang w:val="en-GB"/>
              </w:rPr>
              <w:t xml:space="preserve">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w:t>
            </w:r>
            <w:proofErr w:type="gramStart"/>
            <w:r w:rsidR="003212B6">
              <w:rPr>
                <w:rFonts w:asciiTheme="minorBidi" w:hAnsiTheme="minorBidi"/>
                <w:sz w:val="28"/>
                <w:szCs w:val="28"/>
                <w:lang w:val="en-GB"/>
              </w:rPr>
              <w:t>party</w:t>
            </w:r>
            <w:proofErr w:type="gramEnd"/>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503AF0" w:rsidRPr="00F524DA">
              <w:rPr>
                <w:sz w:val="28"/>
                <w:szCs w:val="28"/>
                <w:highlight w:val="green"/>
                <w:lang w:val="en-GB"/>
              </w:rPr>
              <w:t xml:space="preserve">from notification </w:t>
            </w:r>
            <w:proofErr w:type="spellStart"/>
            <w:r w:rsidR="00503AF0" w:rsidRPr="00F524DA">
              <w:rPr>
                <w:sz w:val="28"/>
                <w:szCs w:val="28"/>
                <w:highlight w:val="green"/>
                <w:lang w:val="en-GB"/>
              </w:rPr>
              <w:t>datet</w:t>
            </w:r>
            <w:proofErr w:type="spellEnd"/>
            <w:r w:rsidR="00503AF0" w:rsidRPr="00F524DA">
              <w:rPr>
                <w:sz w:val="28"/>
                <w:szCs w:val="28"/>
                <w:highlight w:val="green"/>
                <w:lang w:val="en-GB"/>
              </w:rPr>
              <w:t xml:space="preserve"> of awarded </w:t>
            </w:r>
            <w:r w:rsidRPr="00C45B14">
              <w:rPr>
                <w:rFonts w:asciiTheme="minorBidi" w:hAnsiTheme="minorBidi"/>
                <w:sz w:val="28"/>
                <w:szCs w:val="28"/>
                <w:highlight w:val="yellow"/>
                <w:lang w:val="en-GB"/>
              </w:rPr>
              <w:t>&amp;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w:t>
            </w:r>
            <w:r w:rsidR="007060EC" w:rsidRPr="00C45B14">
              <w:rPr>
                <w:rFonts w:asciiTheme="minorBidi" w:hAnsiTheme="minorBidi"/>
                <w:sz w:val="28"/>
                <w:szCs w:val="28"/>
                <w:highlight w:val="yellow"/>
                <w:lang w:val="en-GB"/>
              </w:rPr>
              <w:lastRenderedPageBreak/>
              <w:t xml:space="preserve">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letter</w:t>
            </w:r>
            <w:proofErr w:type="gramEnd"/>
            <w:r w:rsidRPr="00C45B14">
              <w:rPr>
                <w:rFonts w:asciiTheme="minorBidi" w:hAnsiTheme="minorBidi"/>
                <w:sz w:val="28"/>
                <w:szCs w:val="28"/>
                <w:highlight w:val="yellow"/>
                <w:lang w:val="en-GB"/>
              </w:rPr>
              <w:t xml:space="preserve">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w:t>
            </w:r>
            <w:proofErr w:type="gramStart"/>
            <w:r w:rsidRPr="00C37821">
              <w:rPr>
                <w:rFonts w:ascii="Arial" w:hAnsi="Arial" w:cs="Arial"/>
                <w:b/>
                <w:bCs/>
                <w:sz w:val="20"/>
                <w:szCs w:val="20"/>
                <w:highlight w:val="yellow"/>
              </w:rPr>
              <w:t>charge  for</w:t>
            </w:r>
            <w:proofErr w:type="gramEnd"/>
            <w:r w:rsidRPr="00C37821">
              <w:rPr>
                <w:rFonts w:ascii="Arial" w:hAnsi="Arial" w:cs="Arial"/>
                <w:b/>
                <w:bCs/>
                <w:sz w:val="20"/>
                <w:szCs w:val="20"/>
                <w:highlight w:val="yellow"/>
              </w:rPr>
              <w:t xml:space="preserve">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w:t>
            </w:r>
            <w:r w:rsidRPr="00C37821">
              <w:rPr>
                <w:rFonts w:ascii="Arial" w:hAnsi="Arial" w:cs="Arial"/>
                <w:b/>
                <w:bCs/>
                <w:sz w:val="20"/>
                <w:szCs w:val="20"/>
                <w:highlight w:val="yellow"/>
              </w:rPr>
              <w:lastRenderedPageBreak/>
              <w:t>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C37821">
              <w:rPr>
                <w:rFonts w:ascii="Arial" w:hAnsi="Arial" w:cs="Arial"/>
                <w:b/>
                <w:bCs/>
                <w:sz w:val="20"/>
                <w:szCs w:val="20"/>
                <w:highlight w:val="yellow"/>
              </w:rPr>
              <w:t>legalized .</w:t>
            </w:r>
            <w:proofErr w:type="gramEnd"/>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proofErr w:type="gramStart"/>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w:t>
            </w:r>
            <w:r w:rsidR="00372B48" w:rsidRPr="00C84D0C">
              <w:rPr>
                <w:rFonts w:asciiTheme="minorBidi" w:hAnsiTheme="minorBidi"/>
                <w:sz w:val="28"/>
                <w:szCs w:val="28"/>
                <w:lang w:val="en-GB"/>
              </w:rPr>
              <w:lastRenderedPageBreak/>
              <w:t>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proofErr w:type="gramStart"/>
            <w:r w:rsidRPr="000259AA">
              <w:rPr>
                <w:rFonts w:asciiTheme="minorBidi" w:hAnsiTheme="minorBidi"/>
                <w:sz w:val="28"/>
                <w:szCs w:val="28"/>
                <w:highlight w:val="yellow"/>
                <w:rtl/>
                <w:lang w:val="en-GB"/>
              </w:rPr>
              <w:t>,.</w:t>
            </w:r>
            <w:proofErr w:type="gramEnd"/>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lastRenderedPageBreak/>
              <w:t>The Pallets should be with the following dimensions 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xml:space="preserve">-. Marking on each outer and inner pack should be well printed showing the national code, order no, L/C no., name of beneficiary and </w:t>
            </w:r>
            <w:proofErr w:type="spellStart"/>
            <w:r>
              <w:rPr>
                <w:rFonts w:ascii="Arial" w:hAnsi="Arial" w:cs="Arial"/>
                <w:b/>
                <w:bCs/>
                <w:sz w:val="20"/>
                <w:szCs w:val="20"/>
                <w:highlight w:val="green"/>
              </w:rPr>
              <w:t>qty</w:t>
            </w:r>
            <w:proofErr w:type="spellEnd"/>
            <w:r>
              <w:rPr>
                <w:rFonts w:ascii="Arial" w:hAnsi="Arial" w:cs="Arial"/>
                <w:b/>
                <w:bCs/>
                <w:sz w:val="20"/>
                <w:szCs w:val="20"/>
                <w:highlight w:val="green"/>
              </w:rPr>
              <w:t xml:space="preserve">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 xml:space="preserve"> &amp; (MOH/IRAQ) should be thermal printed &amp; not stickers</w:t>
            </w:r>
          </w:p>
          <w:p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lastRenderedPageBreak/>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Pr>
                <w:rFonts w:ascii="Arial" w:hAnsi="Arial" w:cs="Arial"/>
                <w:sz w:val="20"/>
                <w:szCs w:val="20"/>
                <w:highlight w:val="green"/>
              </w:rPr>
              <w:t xml:space="preserve">, otherwise contracting penalty will imposed as state in penalties clause (G.C.C20/1/f) </w:t>
            </w:r>
            <w:r>
              <w:rPr>
                <w:rFonts w:ascii="Arial" w:hAnsi="Arial" w:cs="Arial"/>
                <w:sz w:val="20"/>
                <w:szCs w:val="20"/>
                <w:highlight w:val="green"/>
              </w:rPr>
              <w:t>The sets are</w:t>
            </w:r>
            <w:r>
              <w:rPr>
                <w:rFonts w:ascii="Arial" w:hAnsi="Arial" w:cs="Arial"/>
                <w:sz w:val="20"/>
                <w:szCs w:val="20"/>
              </w:rPr>
              <w:t xml:space="preserv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C1723E" w:rsidRPr="00C1723E">
              <w:rPr>
                <w:rFonts w:ascii="Arial" w:hAnsi="Arial" w:cs="Arial"/>
                <w:b/>
                <w:bCs/>
                <w:sz w:val="20"/>
                <w:szCs w:val="20"/>
                <w:highlight w:val="yellow"/>
              </w:rPr>
              <w:t>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w:t>
            </w:r>
            <w:r w:rsidR="00C1723E" w:rsidRPr="00C1723E">
              <w:rPr>
                <w:rFonts w:ascii="Arial" w:hAnsi="Arial" w:cs="Arial"/>
                <w:b/>
                <w:bCs/>
                <w:spacing w:val="-2"/>
                <w:sz w:val="20"/>
                <w:szCs w:val="20"/>
                <w:highlight w:val="yellow"/>
              </w:rPr>
              <w:lastRenderedPageBreak/>
              <w:t xml:space="preserve">including original  certificate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three originals and two copies of the Supplier’s invoice, showing Purchaser as [enter correct description of Purchaser for customs purposes]; the Contract number</w:t>
            </w:r>
            <w:proofErr w:type="gramStart"/>
            <w:r w:rsidR="00FB521C" w:rsidRPr="00C45B14">
              <w:rPr>
                <w:rFonts w:asciiTheme="minorBidi" w:hAnsiTheme="minorBidi"/>
                <w:sz w:val="28"/>
                <w:szCs w:val="28"/>
                <w:highlight w:val="yellow"/>
                <w:lang w:val="en-GB"/>
              </w:rPr>
              <w:t xml:space="preser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w:t>
            </w:r>
            <w:r w:rsidR="00FB521C" w:rsidRPr="00C45B14">
              <w:rPr>
                <w:rFonts w:asciiTheme="minorBidi" w:hAnsiTheme="minorBidi"/>
                <w:sz w:val="28"/>
                <w:szCs w:val="28"/>
                <w:highlight w:val="yellow"/>
                <w:lang w:val="en-GB"/>
              </w:rPr>
              <w:lastRenderedPageBreak/>
              <w:t>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proofErr w:type="gramStart"/>
            <w:r w:rsidR="00FB521C" w:rsidRPr="00C45B14">
              <w:rPr>
                <w:rFonts w:asciiTheme="minorBidi" w:hAnsiTheme="minorBidi"/>
                <w:sz w:val="28"/>
                <w:szCs w:val="28"/>
                <w:highlight w:val="yellow"/>
                <w:lang w:val="en-GB"/>
              </w:rPr>
              <w:t>;</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w:t>
            </w:r>
            <w:r w:rsidRPr="00C45B14">
              <w:rPr>
                <w:rFonts w:asciiTheme="minorBidi" w:hAnsiTheme="minorBidi"/>
                <w:sz w:val="28"/>
                <w:szCs w:val="28"/>
                <w:highlight w:val="yellow"/>
                <w:lang w:val="en-GB"/>
              </w:rPr>
              <w:lastRenderedPageBreak/>
              <w:t xml:space="preserve">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-two originals and two copies of the Supplier’s invoice, showing Purchaser, the Contract number</w:t>
            </w:r>
            <w:proofErr w:type="gramStart"/>
            <w:r w:rsidRPr="00C45B14">
              <w:rPr>
                <w:sz w:val="28"/>
                <w:szCs w:val="28"/>
                <w:highlight w:val="yellow"/>
                <w:lang w:val="en-GB"/>
              </w:rPr>
              <w:t xml:space="preserv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 xml:space="preserve">-one original of the Supplier’s Certificate of country of </w:t>
            </w:r>
            <w:r w:rsidRPr="00C45B14">
              <w:rPr>
                <w:sz w:val="28"/>
                <w:szCs w:val="28"/>
                <w:highlight w:val="yellow"/>
                <w:lang w:val="en-GB"/>
              </w:rPr>
              <w:lastRenderedPageBreak/>
              <w:t>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roofErr w:type="gramStart"/>
            <w:r w:rsidR="00F279E7" w:rsidRPr="00C45B14">
              <w:rPr>
                <w:rFonts w:asciiTheme="minorBidi" w:hAnsiTheme="minorBidi"/>
                <w:sz w:val="28"/>
                <w:szCs w:val="28"/>
                <w:highlight w:val="yellow"/>
                <w:lang w:val="en-GB"/>
              </w:rPr>
              <w:t>,.</w:t>
            </w:r>
            <w:proofErr w:type="gramEnd"/>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lastRenderedPageBreak/>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w:t>
            </w:r>
            <w:proofErr w:type="spellStart"/>
            <w:r w:rsidR="0054288F" w:rsidRPr="00C45B14">
              <w:rPr>
                <w:rFonts w:ascii="Arial" w:hAnsi="Arial" w:cs="Arial"/>
                <w:b/>
                <w:bCs/>
                <w:sz w:val="20"/>
                <w:szCs w:val="20"/>
                <w:highlight w:val="yellow"/>
              </w:rPr>
              <w:t>Qty</w:t>
            </w:r>
            <w:proofErr w:type="spellEnd"/>
            <w:r w:rsidR="0054288F" w:rsidRPr="00C45B14">
              <w:rPr>
                <w:rFonts w:ascii="Arial" w:hAnsi="Arial" w:cs="Arial"/>
                <w:b/>
                <w:bCs/>
                <w:sz w:val="20"/>
                <w:szCs w:val="20"/>
                <w:highlight w:val="yellow"/>
              </w:rPr>
              <w:t xml:space="preserve">,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w:t>
            </w:r>
            <w:proofErr w:type="gramStart"/>
            <w:r w:rsidR="0054288F" w:rsidRPr="00C45B14">
              <w:rPr>
                <w:rFonts w:ascii="Arial" w:hAnsi="Arial" w:cs="Arial"/>
                <w:b/>
                <w:bCs/>
                <w:sz w:val="20"/>
                <w:szCs w:val="20"/>
                <w:highlight w:val="yellow"/>
              </w:rPr>
              <w:t>points .</w:t>
            </w:r>
            <w:proofErr w:type="gramEnd"/>
            <w:r w:rsidR="0054288F" w:rsidRPr="00C45B14">
              <w:rPr>
                <w:rFonts w:ascii="Arial" w:hAnsi="Arial" w:cs="Arial"/>
                <w:b/>
                <w:bCs/>
                <w:sz w:val="20"/>
                <w:szCs w:val="20"/>
                <w:highlight w:val="yellow"/>
              </w:rPr>
              <w:t xml:space="preserve">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w:t>
            </w:r>
            <w:proofErr w:type="spellStart"/>
            <w:r w:rsidRPr="00C45B14">
              <w:rPr>
                <w:rFonts w:asciiTheme="minorBidi" w:hAnsiTheme="minorBidi"/>
                <w:sz w:val="28"/>
                <w:szCs w:val="28"/>
                <w:highlight w:val="yellow"/>
                <w:lang w:val="en-GB"/>
              </w:rPr>
              <w:t>Qty</w:t>
            </w:r>
            <w:proofErr w:type="spellEnd"/>
            <w:r w:rsidRPr="00C45B14">
              <w:rPr>
                <w:rFonts w:asciiTheme="minorBidi" w:hAnsiTheme="minorBidi"/>
                <w:sz w:val="28"/>
                <w:szCs w:val="28"/>
                <w:highlight w:val="yellow"/>
                <w:lang w:val="en-GB"/>
              </w:rPr>
              <w:t xml:space="preserve"> of each item of each shipment, in the contract no. of each batches</w:t>
            </w:r>
            <w:proofErr w:type="gramStart"/>
            <w:r w:rsidRPr="00C45B14">
              <w:rPr>
                <w:rFonts w:asciiTheme="minorBidi" w:hAnsiTheme="minorBidi"/>
                <w:sz w:val="28"/>
                <w:szCs w:val="28"/>
                <w:highlight w:val="yellow"/>
                <w:lang w:val="en-GB"/>
              </w:rPr>
              <w:t>,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w:t>
            </w:r>
            <w:proofErr w:type="gramStart"/>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w:t>
            </w:r>
            <w:proofErr w:type="gramEnd"/>
            <w:r w:rsidR="00667351" w:rsidRPr="00C45B14">
              <w:rPr>
                <w:rFonts w:asciiTheme="minorBidi" w:hAnsiTheme="minorBidi" w:cstheme="minorBidi"/>
                <w:sz w:val="28"/>
                <w:szCs w:val="28"/>
                <w:highlight w:val="yellow"/>
                <w:lang w:val="en-GB"/>
              </w:rPr>
              <w:t xml:space="preserv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w:t>
            </w:r>
            <w:r w:rsidRPr="00C45B14">
              <w:rPr>
                <w:sz w:val="28"/>
                <w:szCs w:val="28"/>
                <w:highlight w:val="yellow"/>
              </w:rPr>
              <w:lastRenderedPageBreak/>
              <w:t xml:space="preserve">offer and </w:t>
            </w:r>
            <w:proofErr w:type="spellStart"/>
            <w:proofErr w:type="gramStart"/>
            <w:r w:rsidRPr="00C45B14">
              <w:rPr>
                <w:sz w:val="28"/>
                <w:szCs w:val="28"/>
                <w:highlight w:val="yellow"/>
              </w:rPr>
              <w:t>its</w:t>
            </w:r>
            <w:proofErr w:type="spellEnd"/>
            <w:proofErr w:type="gramEnd"/>
            <w:r w:rsidRPr="00C45B14">
              <w:rPr>
                <w:sz w:val="28"/>
                <w:szCs w:val="28"/>
                <w:highlight w:val="yellow"/>
              </w:rPr>
              <w:t xml:space="preserve">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w:t>
            </w:r>
            <w:proofErr w:type="gramStart"/>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w:t>
            </w:r>
            <w:r w:rsidR="00B825FC" w:rsidRPr="00032EFB">
              <w:rPr>
                <w:sz w:val="28"/>
                <w:szCs w:val="28"/>
                <w:highlight w:val="green"/>
                <w:lang w:val="en-GB"/>
              </w:rPr>
              <w:lastRenderedPageBreak/>
              <w:t>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 xml:space="preserve">according to the specific </w:t>
            </w:r>
            <w:proofErr w:type="gramStart"/>
            <w:r w:rsidR="00B8165D" w:rsidRPr="00C45B14">
              <w:rPr>
                <w:rFonts w:asciiTheme="minorBidi" w:hAnsiTheme="minorBidi"/>
                <w:sz w:val="28"/>
                <w:szCs w:val="28"/>
                <w:highlight w:val="yellow"/>
                <w:lang w:val="en-GB"/>
              </w:rPr>
              <w:t>warranty ,</w:t>
            </w:r>
            <w:proofErr w:type="gramEnd"/>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w:t>
            </w:r>
            <w:proofErr w:type="gramStart"/>
            <w:r w:rsidR="0065724A"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w:t>
            </w:r>
            <w:proofErr w:type="gramStart"/>
            <w:r w:rsidRPr="00C45B14">
              <w:rPr>
                <w:rFonts w:ascii="Arial" w:hAnsi="Arial" w:cs="Arial"/>
                <w:b/>
                <w:bCs/>
                <w:sz w:val="20"/>
                <w:szCs w:val="20"/>
                <w:highlight w:val="yellow"/>
              </w:rPr>
              <w:t xml:space="preserve">and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 xml:space="preserve">order  </w:t>
            </w:r>
            <w:r w:rsidRPr="00C45B14">
              <w:rPr>
                <w:rFonts w:ascii="Arial" w:hAnsi="Arial" w:cs="Arial"/>
                <w:b/>
                <w:bCs/>
                <w:sz w:val="20"/>
                <w:szCs w:val="20"/>
                <w:highlight w:val="yellow"/>
              </w:rPr>
              <w:lastRenderedPageBreak/>
              <w:t>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Default="007E09E3" w:rsidP="00A7459C">
            <w:pPr>
              <w:spacing w:after="0"/>
              <w:ind w:right="49"/>
              <w:jc w:val="lowKashida"/>
              <w:rPr>
                <w:sz w:val="28"/>
                <w:szCs w:val="28"/>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p>
          <w:p w:rsidR="00A7459C" w:rsidRPr="00C45B14" w:rsidRDefault="00A7459C" w:rsidP="00A7459C">
            <w:pPr>
              <w:spacing w:after="0"/>
              <w:ind w:right="49"/>
              <w:jc w:val="lowKashida"/>
              <w:rPr>
                <w:rFonts w:ascii="Arial" w:hAnsi="Arial" w:cs="Arial"/>
                <w:b/>
                <w:bCs/>
                <w:sz w:val="20"/>
                <w:szCs w:val="20"/>
                <w:highlight w:val="yellow"/>
              </w:rPr>
            </w:pP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one </w:t>
            </w:r>
            <w:proofErr w:type="gramStart"/>
            <w:r w:rsidRPr="005B462B">
              <w:rPr>
                <w:rFonts w:ascii="Arial" w:hAnsi="Arial" w:cs="Arial"/>
                <w:b/>
                <w:bCs/>
                <w:sz w:val="20"/>
                <w:szCs w:val="20"/>
                <w:highlight w:val="green"/>
              </w:rPr>
              <w:t>shipment ,</w:t>
            </w:r>
            <w:proofErr w:type="gramEnd"/>
            <w:r w:rsidRPr="005B462B">
              <w:rPr>
                <w:rFonts w:ascii="Arial" w:hAnsi="Arial" w:cs="Arial"/>
                <w:b/>
                <w:bCs/>
                <w:sz w:val="20"/>
                <w:szCs w:val="20"/>
                <w:highlight w:val="green"/>
              </w:rPr>
              <w:t xml:space="preserve">the compensate will be within supplying period) &amp; (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multi shipping , the compensate will be within the shipping period which related to each shipment)  and must be  according to the agreed  in the contract and the agreed percentage and from  the date of  notification</w:t>
            </w:r>
            <w:r w:rsidR="00A7459C" w:rsidRPr="00A7459C">
              <w:rPr>
                <w:rFonts w:ascii="Arial" w:hAnsi="Arial" w:cs="Arial"/>
                <w:b/>
                <w:bCs/>
                <w:sz w:val="20"/>
                <w:szCs w:val="20"/>
                <w:highlight w:val="green"/>
              </w:rPr>
              <w:t xml:space="preserve">&amp; the supplier will bear amounting of damaging the </w:t>
            </w:r>
            <w:proofErr w:type="spellStart"/>
            <w:r w:rsidR="00A7459C" w:rsidRPr="00A7459C">
              <w:rPr>
                <w:rFonts w:ascii="Arial" w:hAnsi="Arial" w:cs="Arial"/>
                <w:b/>
                <w:bCs/>
                <w:sz w:val="20"/>
                <w:szCs w:val="20"/>
                <w:highlight w:val="green"/>
              </w:rPr>
              <w:t>faild</w:t>
            </w:r>
            <w:proofErr w:type="spellEnd"/>
            <w:r w:rsidR="00A7459C" w:rsidRPr="00A7459C">
              <w:rPr>
                <w:rFonts w:ascii="Arial" w:hAnsi="Arial" w:cs="Arial"/>
                <w:b/>
                <w:bCs/>
                <w:sz w:val="20"/>
                <w:szCs w:val="20"/>
                <w:highlight w:val="green"/>
              </w:rPr>
              <w:t xml:space="preserve"> items in testing. </w:t>
            </w:r>
            <w:r w:rsidRPr="005B462B">
              <w:rPr>
                <w:rFonts w:ascii="Arial" w:hAnsi="Arial" w:cs="Arial"/>
                <w:b/>
                <w:bCs/>
                <w:sz w:val="20"/>
                <w:szCs w:val="20"/>
                <w:highlight w:val="green"/>
              </w:rPr>
              <w:t xml:space="preserve">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w:t>
            </w:r>
            <w:r w:rsidRPr="00C45B14">
              <w:rPr>
                <w:rFonts w:asciiTheme="minorBidi" w:hAnsiTheme="minorBidi"/>
                <w:sz w:val="28"/>
                <w:szCs w:val="28"/>
                <w:highlight w:val="yellow"/>
                <w:lang w:val="en-GB"/>
              </w:rPr>
              <w:lastRenderedPageBreak/>
              <w:t xml:space="preserve">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w:t>
            </w:r>
            <w:r w:rsidRPr="00C45B14">
              <w:rPr>
                <w:rFonts w:asciiTheme="minorBidi" w:hAnsiTheme="minorBidi"/>
                <w:sz w:val="28"/>
                <w:szCs w:val="28"/>
                <w:highlight w:val="yellow"/>
                <w:lang w:val="en-GB"/>
              </w:rPr>
              <w:lastRenderedPageBreak/>
              <w:t xml:space="preserve">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 xml:space="preserve">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roofErr w:type="gramStart"/>
            <w:r w:rsidRPr="00C45B14">
              <w:rPr>
                <w:rFonts w:ascii="Arial" w:hAnsi="Arial" w:cs="Arial"/>
                <w:sz w:val="28"/>
                <w:szCs w:val="28"/>
                <w:highlight w:val="yellow"/>
              </w:rPr>
              <w:t>,.</w:t>
            </w:r>
            <w:proofErr w:type="gramEnd"/>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 xml:space="preserve">The provision of the first party with the medicine stated </w:t>
            </w:r>
            <w:r w:rsidRPr="00C45B14">
              <w:rPr>
                <w:rFonts w:ascii="Arial" w:hAnsi="Arial" w:cs="Arial"/>
                <w:sz w:val="28"/>
                <w:szCs w:val="28"/>
                <w:highlight w:val="yellow"/>
              </w:rPr>
              <w:lastRenderedPageBreak/>
              <w:t>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w:t>
            </w:r>
            <w:proofErr w:type="spellStart"/>
            <w:r w:rsidRPr="00C45B14">
              <w:rPr>
                <w:rFonts w:asciiTheme="minorBidi" w:eastAsiaTheme="minorHAnsi" w:hAnsiTheme="minorBidi" w:cstheme="minorBidi"/>
                <w:sz w:val="28"/>
                <w:szCs w:val="28"/>
                <w:highlight w:val="yellow"/>
                <w:lang w:val="en-GB"/>
              </w:rPr>
              <w:t>qty</w:t>
            </w:r>
            <w:proofErr w:type="spellEnd"/>
            <w:r w:rsidRPr="00C45B14">
              <w:rPr>
                <w:rFonts w:asciiTheme="minorBidi" w:eastAsiaTheme="minorHAnsi" w:hAnsiTheme="minorBidi" w:cstheme="minorBidi"/>
                <w:sz w:val="28"/>
                <w:szCs w:val="28"/>
                <w:highlight w:val="yellow"/>
                <w:lang w:val="en-GB"/>
              </w:rPr>
              <w:t xml:space="preserve">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w:t>
            </w:r>
            <w:r w:rsidRPr="00C45B14">
              <w:rPr>
                <w:rFonts w:asciiTheme="minorBidi" w:hAnsiTheme="minorBidi"/>
                <w:sz w:val="28"/>
                <w:szCs w:val="28"/>
                <w:highlight w:val="yellow"/>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2-contract with more than one shipments as </w:t>
            </w:r>
            <w:proofErr w:type="gramStart"/>
            <w:r w:rsidRPr="00055FD1">
              <w:rPr>
                <w:rFonts w:asciiTheme="minorBidi" w:hAnsiTheme="minorBidi"/>
                <w:sz w:val="28"/>
                <w:szCs w:val="28"/>
                <w:highlight w:val="green"/>
                <w:lang w:val="en-GB"/>
              </w:rPr>
              <w:t>equation :</w:t>
            </w:r>
            <w:proofErr w:type="gramEnd"/>
            <w:r w:rsidRPr="00055FD1">
              <w:rPr>
                <w:rFonts w:asciiTheme="minorBidi" w:hAnsiTheme="minorBidi"/>
                <w:sz w:val="28"/>
                <w:szCs w:val="28"/>
                <w:highlight w:val="green"/>
                <w:lang w:val="en-GB"/>
              </w:rPr>
              <w:t xml:space="preserve">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w:t>
            </w:r>
            <w:r w:rsidRPr="00C45B14">
              <w:rPr>
                <w:rFonts w:asciiTheme="minorBidi" w:eastAsiaTheme="minorHAnsi" w:hAnsiTheme="minorBidi" w:cstheme="minorBidi"/>
                <w:sz w:val="28"/>
                <w:szCs w:val="28"/>
                <w:highlight w:val="yellow"/>
                <w:lang w:val="en-GB"/>
              </w:rPr>
              <w:lastRenderedPageBreak/>
              <w:t xml:space="preserve">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w:t>
            </w:r>
            <w:proofErr w:type="gramStart"/>
            <w:r w:rsidRPr="00C45B14">
              <w:rPr>
                <w:rFonts w:asciiTheme="minorBidi" w:hAnsiTheme="minorBidi"/>
                <w:sz w:val="28"/>
                <w:szCs w:val="28"/>
                <w:highlight w:val="yellow"/>
                <w:lang w:bidi="ar-IQ"/>
              </w:rPr>
              <w:t>if</w:t>
            </w:r>
            <w:proofErr w:type="gramEnd"/>
            <w:r w:rsidRPr="00C45B14">
              <w:rPr>
                <w:rFonts w:asciiTheme="minorBidi" w:hAnsiTheme="minorBidi"/>
                <w:sz w:val="28"/>
                <w:szCs w:val="28"/>
                <w:highlight w:val="yellow"/>
                <w:lang w:bidi="ar-IQ"/>
              </w:rPr>
              <w:t xml:space="preserve">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Any change not in contract unless there </w:t>
            </w:r>
            <w:proofErr w:type="gramStart"/>
            <w:r w:rsidRPr="00C45B14">
              <w:rPr>
                <w:rFonts w:asciiTheme="minorBidi" w:hAnsiTheme="minorBidi"/>
                <w:sz w:val="28"/>
                <w:szCs w:val="28"/>
                <w:highlight w:val="yellow"/>
              </w:rPr>
              <w:t>are agreement</w:t>
            </w:r>
            <w:proofErr w:type="gramEnd"/>
            <w:r w:rsidRPr="00C45B14">
              <w:rPr>
                <w:rFonts w:asciiTheme="minorBidi" w:hAnsiTheme="minorBidi"/>
                <w:sz w:val="28"/>
                <w:szCs w:val="28"/>
                <w:highlight w:val="yellow"/>
              </w:rPr>
              <w:t xml:space="preserve">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w:t>
            </w:r>
            <w:r w:rsidRPr="00C45B14">
              <w:rPr>
                <w:rFonts w:asciiTheme="minorBidi" w:hAnsiTheme="minorBidi"/>
                <w:sz w:val="28"/>
                <w:szCs w:val="28"/>
                <w:highlight w:val="yellow"/>
              </w:rPr>
              <w:lastRenderedPageBreak/>
              <w:t xml:space="preserve">regarding packing &amp; </w:t>
            </w:r>
            <w:proofErr w:type="gramStart"/>
            <w:r w:rsidRPr="00C45B14">
              <w:rPr>
                <w:rFonts w:asciiTheme="minorBidi" w:hAnsiTheme="minorBidi"/>
                <w:sz w:val="28"/>
                <w:szCs w:val="28"/>
                <w:highlight w:val="yellow"/>
              </w:rPr>
              <w:t>arrangement .</w:t>
            </w:r>
            <w:proofErr w:type="gramEnd"/>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the supplier not obligate within the warning period (15 days</w:t>
            </w:r>
            <w:proofErr w:type="gramStart"/>
            <w:r w:rsidRPr="00C45B14">
              <w:rPr>
                <w:sz w:val="28"/>
                <w:szCs w:val="28"/>
                <w:highlight w:val="yellow"/>
                <w:lang w:val="en-GB"/>
              </w:rPr>
              <w:t>)a</w:t>
            </w:r>
            <w:proofErr w:type="gramEnd"/>
            <w:r w:rsidRPr="00C45B14">
              <w:rPr>
                <w:sz w:val="28"/>
                <w:szCs w:val="28"/>
                <w:highlight w:val="yellow"/>
                <w:lang w:val="en-GB"/>
              </w:rPr>
              <w:t xml:space="preserve">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w:t>
            </w:r>
            <w:r w:rsidRPr="00B14840">
              <w:rPr>
                <w:rFonts w:asciiTheme="minorBidi" w:hAnsiTheme="minorBidi"/>
                <w:sz w:val="28"/>
                <w:szCs w:val="28"/>
                <w:highlight w:val="yellow"/>
                <w:lang w:val="en-GB"/>
              </w:rPr>
              <w:lastRenderedPageBreak/>
              <w:t>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drug,serums,vaccine,appliances&amp;medicalequipments</w:t>
            </w:r>
            <w:proofErr w:type="spellEnd"/>
            <w:r w:rsidR="00E91F13">
              <w:rPr>
                <w:highlight w:val="green"/>
                <w:lang w:val="en-GB"/>
              </w:rPr>
              <w:t>&amp; services</w:t>
            </w:r>
            <w:r w:rsidR="00E91F13">
              <w:rPr>
                <w:rFonts w:hint="cs"/>
                <w:highlight w:val="green"/>
                <w:rtl/>
                <w:lang w:val="en-GB"/>
              </w:rPr>
              <w:t xml:space="preserve"> </w:t>
            </w:r>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2"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 xml:space="preserve">&amp; it should follow be written </w:t>
            </w:r>
            <w:proofErr w:type="gramStart"/>
            <w:r w:rsidR="000534AB" w:rsidRPr="00B14840">
              <w:rPr>
                <w:rFonts w:asciiTheme="minorBidi" w:hAnsiTheme="minorBidi"/>
                <w:sz w:val="28"/>
                <w:szCs w:val="28"/>
                <w:highlight w:val="yellow"/>
                <w:lang w:val="en-GB"/>
              </w:rPr>
              <w:t>letter .</w:t>
            </w:r>
            <w:proofErr w:type="gramEnd"/>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w:t>
            </w:r>
            <w:proofErr w:type="gramStart"/>
            <w:r w:rsidR="00A658B8" w:rsidRPr="00B14840">
              <w:rPr>
                <w:rFonts w:asciiTheme="majorBidi" w:hAnsiTheme="majorBidi" w:cstheme="majorBidi"/>
                <w:b/>
                <w:bCs/>
                <w:sz w:val="28"/>
                <w:szCs w:val="28"/>
                <w:highlight w:val="yellow"/>
              </w:rPr>
              <w:t>in</w:t>
            </w:r>
            <w:proofErr w:type="gramEnd"/>
            <w:r w:rsidR="00A658B8" w:rsidRPr="00B14840">
              <w:rPr>
                <w:rFonts w:asciiTheme="majorBidi" w:hAnsiTheme="majorBidi" w:cstheme="majorBidi"/>
                <w:b/>
                <w:bCs/>
                <w:sz w:val="28"/>
                <w:szCs w:val="28"/>
                <w:highlight w:val="yellow"/>
              </w:rPr>
              <w:t xml:space="preserve">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w:t>
            </w:r>
            <w:proofErr w:type="spellStart"/>
            <w:r w:rsidRPr="00B14840">
              <w:rPr>
                <w:rFonts w:asciiTheme="minorBidi" w:hAnsiTheme="minorBidi"/>
                <w:sz w:val="28"/>
                <w:szCs w:val="28"/>
                <w:highlight w:val="yellow"/>
                <w:lang w:val="en-GB"/>
              </w:rPr>
              <w:t>etc</w:t>
            </w:r>
            <w:proofErr w:type="spellEnd"/>
            <w:r w:rsidRPr="00B14840">
              <w:rPr>
                <w:rFonts w:asciiTheme="minorBidi" w:hAnsiTheme="minorBidi"/>
                <w:sz w:val="28"/>
                <w:szCs w:val="28"/>
                <w:highlight w:val="yellow"/>
                <w:lang w:val="en-GB"/>
              </w:rPr>
              <w:t>)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proofErr w:type="gramStart"/>
      <w:r w:rsidRPr="00C84D0C">
        <w:t>Section IX.</w:t>
      </w:r>
      <w:proofErr w:type="gramEnd"/>
      <w:r w:rsidRPr="00C84D0C">
        <w:t xml:space="preserve">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w:t>
      </w:r>
      <w:r w:rsidRPr="00C84D0C">
        <w:rPr>
          <w:rFonts w:asciiTheme="minorBidi" w:hAnsiTheme="minorBidi"/>
        </w:rPr>
        <w:lastRenderedPageBreak/>
        <w:t>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proofErr w:type="gramStart"/>
      <w:r w:rsidRPr="00C84D0C">
        <w:rPr>
          <w:rFonts w:asciiTheme="minorBidi" w:hAnsiTheme="minorBidi"/>
          <w:i/>
        </w:rPr>
        <w:t>[ </w:t>
      </w:r>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proofErr w:type="gramStart"/>
      <w:r w:rsidRPr="00C84D0C">
        <w:rPr>
          <w:rFonts w:asciiTheme="minorBidi" w:hAnsiTheme="minorBidi"/>
        </w:rPr>
        <w:t>and</w:t>
      </w:r>
      <w:proofErr w:type="gramEnd"/>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letterhead</w:t>
      </w:r>
      <w:proofErr w:type="gramEnd"/>
      <w:r w:rsidRPr="00B02101">
        <w:rPr>
          <w:rFonts w:asciiTheme="majorBidi" w:hAnsiTheme="majorBidi" w:cstheme="majorBidi"/>
          <w:b/>
          <w:bCs/>
          <w:sz w:val="24"/>
          <w:szCs w:val="24"/>
        </w:rPr>
        <w:t xml:space="preserve">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3"/>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4A06" w:rsidRDefault="00404A06" w:rsidP="00C10F59">
      <w:pPr>
        <w:spacing w:after="0" w:line="240" w:lineRule="auto"/>
      </w:pPr>
      <w:r>
        <w:separator/>
      </w:r>
    </w:p>
  </w:endnote>
  <w:endnote w:type="continuationSeparator" w:id="0">
    <w:p w:rsidR="00404A06" w:rsidRDefault="00404A06"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020" w:rsidRDefault="00661020" w:rsidP="005D390A">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91</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 xml:space="preserve">79 </w:t>
    </w:r>
    <w:r>
      <w:rPr>
        <w:b/>
        <w:bCs/>
        <w:sz w:val="24"/>
        <w:szCs w:val="24"/>
        <w:lang w:bidi="ar-IQ"/>
      </w:rPr>
      <w:t xml:space="preserve">Gastrointestinal </w:t>
    </w:r>
    <w:proofErr w:type="gramStart"/>
    <w:r>
      <w:rPr>
        <w:b/>
        <w:bCs/>
        <w:sz w:val="24"/>
        <w:szCs w:val="24"/>
        <w:lang w:bidi="ar-IQ"/>
      </w:rPr>
      <w:t>surgery  Appliances</w:t>
    </w:r>
    <w:proofErr w:type="gramEnd"/>
    <w:r>
      <w:rPr>
        <w:b/>
        <w:bCs/>
        <w:sz w:val="24"/>
        <w:szCs w:val="24"/>
        <w:lang w:bidi="ar-IQ"/>
      </w:rPr>
      <w:t xml:space="preserve">  </w:t>
    </w:r>
  </w:p>
  <w:p w:rsidR="00661020" w:rsidRDefault="00661020" w:rsidP="006C623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661020" w:rsidRPr="009E776D" w:rsidRDefault="00661020"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661020" w:rsidRDefault="0066102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020" w:rsidRDefault="00661020" w:rsidP="00B6408B">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B6408B">
      <w:rPr>
        <w:rFonts w:asciiTheme="majorHAnsi" w:hAnsiTheme="majorHAnsi"/>
        <w:b/>
        <w:bCs/>
      </w:rPr>
      <w:t>91</w:t>
    </w:r>
    <w:r w:rsidR="00B6408B" w:rsidRPr="00AB560A">
      <w:rPr>
        <w:rFonts w:asciiTheme="majorHAnsi" w:hAnsiTheme="majorHAnsi"/>
        <w:b/>
        <w:bCs/>
      </w:rPr>
      <w:t xml:space="preserve">/ </w:t>
    </w:r>
    <w:r w:rsidR="00B6408B">
      <w:rPr>
        <w:rFonts w:asciiTheme="majorHAnsi" w:hAnsiTheme="majorHAnsi"/>
        <w:b/>
        <w:bCs/>
      </w:rPr>
      <w:t>2023</w:t>
    </w:r>
    <w:r w:rsidR="00B6408B" w:rsidRPr="00AB560A">
      <w:rPr>
        <w:rFonts w:asciiTheme="majorHAnsi" w:hAnsiTheme="majorHAnsi"/>
        <w:b/>
        <w:bCs/>
      </w:rPr>
      <w:t>/</w:t>
    </w:r>
    <w:r w:rsidR="00B6408B">
      <w:rPr>
        <w:rFonts w:asciiTheme="majorHAnsi" w:hAnsiTheme="majorHAnsi"/>
        <w:b/>
        <w:bCs/>
      </w:rPr>
      <w:t xml:space="preserve">79 </w:t>
    </w:r>
    <w:r w:rsidR="00B6408B">
      <w:rPr>
        <w:b/>
        <w:bCs/>
        <w:sz w:val="24"/>
        <w:szCs w:val="24"/>
        <w:lang w:bidi="ar-IQ"/>
      </w:rPr>
      <w:t xml:space="preserve">Gastrointestinal </w:t>
    </w:r>
    <w:proofErr w:type="gramStart"/>
    <w:r w:rsidR="00B6408B">
      <w:rPr>
        <w:b/>
        <w:bCs/>
        <w:sz w:val="24"/>
        <w:szCs w:val="24"/>
        <w:lang w:bidi="ar-IQ"/>
      </w:rPr>
      <w:t>surgery  Appliances</w:t>
    </w:r>
    <w:proofErr w:type="gramEnd"/>
    <w:r w:rsidR="00B6408B">
      <w:rPr>
        <w:b/>
        <w:bCs/>
        <w:sz w:val="24"/>
        <w:szCs w:val="24"/>
        <w:lang w:bidi="ar-IQ"/>
      </w:rPr>
      <w:t xml:space="preserve">  </w:t>
    </w:r>
  </w:p>
  <w:p w:rsidR="00661020" w:rsidRDefault="00661020"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661020" w:rsidRPr="009E776D" w:rsidRDefault="00661020"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661020" w:rsidRDefault="00661020"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B6408B" w:rsidRPr="00B6408B">
      <w:rPr>
        <w:rFonts w:asciiTheme="majorHAnsi" w:hAnsiTheme="majorHAnsi"/>
        <w:noProof/>
      </w:rPr>
      <w:t>130</w:t>
    </w:r>
    <w:r>
      <w:rPr>
        <w:rFonts w:asciiTheme="majorHAnsi" w:hAnsiTheme="majorHAnsi"/>
        <w:noProof/>
      </w:rPr>
      <w:fldChar w:fldCharType="end"/>
    </w:r>
  </w:p>
  <w:p w:rsidR="00661020" w:rsidRDefault="006610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4A06" w:rsidRDefault="00404A06" w:rsidP="00C10F59">
      <w:pPr>
        <w:spacing w:after="0" w:line="240" w:lineRule="auto"/>
      </w:pPr>
      <w:r>
        <w:separator/>
      </w:r>
    </w:p>
  </w:footnote>
  <w:footnote w:type="continuationSeparator" w:id="0">
    <w:p w:rsidR="00404A06" w:rsidRDefault="00404A06"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020" w:rsidRDefault="00661020">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B6408B">
      <w:rPr>
        <w:rStyle w:val="PageNumber"/>
        <w:noProof/>
      </w:rPr>
      <w:t>2</w:t>
    </w:r>
    <w:r>
      <w:rPr>
        <w:rStyle w:val="PageNumber"/>
      </w:rPr>
      <w:fldChar w:fldCharType="end"/>
    </w:r>
  </w:p>
  <w:p w:rsidR="00661020" w:rsidRDefault="00661020">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020" w:rsidRDefault="00661020"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B6408B">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020" w:rsidRDefault="00661020"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B6408B">
      <w:rPr>
        <w:rStyle w:val="PageNumber"/>
        <w:noProof/>
      </w:rPr>
      <w:t>32</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020" w:rsidRDefault="00661020">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B6408B">
      <w:rPr>
        <w:rStyle w:val="PageNumber"/>
        <w:noProof/>
        <w:sz w:val="20"/>
      </w:rPr>
      <w:t>77</w:t>
    </w:r>
    <w:r>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020" w:rsidRDefault="00661020"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B6408B">
      <w:rPr>
        <w:noProof/>
      </w:rPr>
      <w:t>69</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020" w:rsidRDefault="00661020">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B6408B">
      <w:rPr>
        <w:rStyle w:val="PageNumber"/>
        <w:noProof/>
      </w:rPr>
      <w:t>75</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020" w:rsidRPr="00AB30CE" w:rsidRDefault="00661020"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661020" w:rsidRDefault="00661020" w:rsidP="001420A4">
    <w:pPr>
      <w:pStyle w:val="Header"/>
      <w:pBdr>
        <w:bottom w:val="single" w:sz="4" w:space="1" w:color="auto"/>
      </w:pBdr>
    </w:pPr>
    <w:r>
      <w:tab/>
    </w:r>
    <w:r>
      <w:fldChar w:fldCharType="begin"/>
    </w:r>
    <w:r>
      <w:instrText xml:space="preserve"> PAGE </w:instrText>
    </w:r>
    <w:r>
      <w:fldChar w:fldCharType="separate"/>
    </w:r>
    <w:r w:rsidR="00B6408B">
      <w:rPr>
        <w:noProof/>
      </w:rPr>
      <w:t>130</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020" w:rsidRDefault="00661020">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B6408B">
      <w:rPr>
        <w:rStyle w:val="PageNumber"/>
        <w:noProof/>
      </w:rPr>
      <w:t>78</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A6112E4"/>
    <w:multiLevelType w:val="hybridMultilevel"/>
    <w:tmpl w:val="36F24B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2">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3">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8">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9">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6"/>
  </w:num>
  <w:num w:numId="3">
    <w:abstractNumId w:val="12"/>
  </w:num>
  <w:num w:numId="4">
    <w:abstractNumId w:val="21"/>
  </w:num>
  <w:num w:numId="5">
    <w:abstractNumId w:val="22"/>
  </w:num>
  <w:num w:numId="6">
    <w:abstractNumId w:val="33"/>
  </w:num>
  <w:num w:numId="7">
    <w:abstractNumId w:val="35"/>
  </w:num>
  <w:num w:numId="8">
    <w:abstractNumId w:val="17"/>
  </w:num>
  <w:num w:numId="9">
    <w:abstractNumId w:val="26"/>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5"/>
  </w:num>
  <w:num w:numId="21">
    <w:abstractNumId w:val="42"/>
  </w:num>
  <w:num w:numId="22">
    <w:abstractNumId w:val="27"/>
  </w:num>
  <w:num w:numId="23">
    <w:abstractNumId w:val="30"/>
  </w:num>
  <w:num w:numId="24">
    <w:abstractNumId w:val="10"/>
  </w:num>
  <w:num w:numId="25">
    <w:abstractNumId w:val="15"/>
  </w:num>
  <w:num w:numId="26">
    <w:abstractNumId w:val="28"/>
  </w:num>
  <w:num w:numId="27">
    <w:abstractNumId w:val="34"/>
  </w:num>
  <w:num w:numId="28">
    <w:abstractNumId w:val="38"/>
  </w:num>
  <w:num w:numId="29">
    <w:abstractNumId w:val="19"/>
  </w:num>
  <w:num w:numId="30">
    <w:abstractNumId w:val="41"/>
  </w:num>
  <w:num w:numId="31">
    <w:abstractNumId w:val="40"/>
  </w:num>
  <w:num w:numId="32">
    <w:abstractNumId w:val="11"/>
  </w:num>
  <w:num w:numId="33">
    <w:abstractNumId w:val="37"/>
  </w:num>
  <w:num w:numId="34">
    <w:abstractNumId w:val="23"/>
  </w:num>
  <w:num w:numId="35">
    <w:abstractNumId w:val="39"/>
  </w:num>
  <w:num w:numId="36">
    <w:abstractNumId w:val="43"/>
  </w:num>
  <w:num w:numId="37">
    <w:abstractNumId w:val="29"/>
  </w:num>
  <w:num w:numId="38">
    <w:abstractNumId w:val="31"/>
  </w:num>
  <w:num w:numId="39">
    <w:abstractNumId w:val="32"/>
  </w:num>
  <w:num w:numId="40">
    <w:abstractNumId w:val="24"/>
  </w:num>
  <w:num w:numId="41">
    <w:abstractNumId w:val="13"/>
  </w:num>
  <w:num w:numId="42">
    <w:abstractNumId w:val="20"/>
  </w:num>
  <w:num w:numId="43">
    <w:abstractNumId w:val="16"/>
  </w:num>
  <w:num w:numId="44">
    <w:abstractNumId w:val="1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B2065"/>
    <w:rsid w:val="000C45E2"/>
    <w:rsid w:val="000C528A"/>
    <w:rsid w:val="000C6423"/>
    <w:rsid w:val="000D169A"/>
    <w:rsid w:val="000D324D"/>
    <w:rsid w:val="000D54B9"/>
    <w:rsid w:val="000D73E1"/>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A1696"/>
    <w:rsid w:val="002A1964"/>
    <w:rsid w:val="002A3D41"/>
    <w:rsid w:val="002A6069"/>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6D18"/>
    <w:rsid w:val="0037743A"/>
    <w:rsid w:val="00380AE3"/>
    <w:rsid w:val="003813A1"/>
    <w:rsid w:val="003825BF"/>
    <w:rsid w:val="00382B6C"/>
    <w:rsid w:val="00383A3B"/>
    <w:rsid w:val="003844A0"/>
    <w:rsid w:val="0038458B"/>
    <w:rsid w:val="00385E03"/>
    <w:rsid w:val="003874F2"/>
    <w:rsid w:val="00391609"/>
    <w:rsid w:val="00395078"/>
    <w:rsid w:val="003A043C"/>
    <w:rsid w:val="003A0929"/>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04A06"/>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E506C"/>
    <w:rsid w:val="004F0CDD"/>
    <w:rsid w:val="004F3CFC"/>
    <w:rsid w:val="004F47C2"/>
    <w:rsid w:val="004F48FB"/>
    <w:rsid w:val="004F4E2B"/>
    <w:rsid w:val="004F5D6D"/>
    <w:rsid w:val="00503AF0"/>
    <w:rsid w:val="00513227"/>
    <w:rsid w:val="00513481"/>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390A"/>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020"/>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96C"/>
    <w:rsid w:val="00A74318"/>
    <w:rsid w:val="00A7459C"/>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032A"/>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408B"/>
    <w:rsid w:val="00B65A32"/>
    <w:rsid w:val="00B66119"/>
    <w:rsid w:val="00B73321"/>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293"/>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3943"/>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3043"/>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6A1E"/>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mop.gov.iq" TargetMode="External"/><Relationship Id="rId23" Type="http://schemas.openxmlformats.org/officeDocument/2006/relationships/footer" Target="footer2.xml"/><Relationship Id="rId10" Type="http://schemas.openxmlformats.org/officeDocument/2006/relationships/hyperlink" Target="http://WWW.kimadia.iq" TargetMode="Externa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yperlink" Target="mailto:dg@kimadia.iq" TargetMode="External"/><Relationship Id="rId22" Type="http://schemas.openxmlformats.org/officeDocument/2006/relationships/hyperlink" Target="mailto:dg@kimadia.i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C17F6-3B64-4021-BA05-B9356B7B2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130</Pages>
  <Words>31514</Words>
  <Characters>179631</Characters>
  <Application>Microsoft Office Word</Application>
  <DocSecurity>0</DocSecurity>
  <Lines>1496</Lines>
  <Paragraphs>421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210724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cp:lastModifiedBy>
  <cp:revision>4</cp:revision>
  <cp:lastPrinted>2023-02-13T10:01:00Z</cp:lastPrinted>
  <dcterms:created xsi:type="dcterms:W3CDTF">2023-05-17T10:48:00Z</dcterms:created>
  <dcterms:modified xsi:type="dcterms:W3CDTF">2023-05-17T11:08:00Z</dcterms:modified>
</cp:coreProperties>
</file>