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FC439" w14:textId="77777777" w:rsidR="00026ED8" w:rsidRPr="009A7036" w:rsidRDefault="00026ED8" w:rsidP="00026ED8">
      <w:pPr>
        <w:pStyle w:val="Heading5"/>
        <w:bidi/>
        <w:jc w:val="center"/>
        <w:rPr>
          <w:b/>
          <w:bCs/>
          <w:color w:val="000000"/>
          <w:sz w:val="46"/>
          <w:szCs w:val="46"/>
        </w:rPr>
      </w:pPr>
      <w:r w:rsidRPr="009A7036">
        <w:rPr>
          <w:b/>
          <w:bCs/>
          <w:color w:val="000000"/>
          <w:sz w:val="46"/>
          <w:szCs w:val="46"/>
          <w:rtl/>
        </w:rPr>
        <w:t xml:space="preserve">وثائق </w:t>
      </w:r>
      <w:r w:rsidRPr="009A7036">
        <w:rPr>
          <w:rFonts w:hint="cs"/>
          <w:b/>
          <w:bCs/>
          <w:color w:val="000000"/>
          <w:sz w:val="46"/>
          <w:szCs w:val="46"/>
          <w:rtl/>
        </w:rPr>
        <w:t>مناقصة نموذجية</w:t>
      </w:r>
      <w:r w:rsidRPr="009A7036">
        <w:rPr>
          <w:b/>
          <w:bCs/>
          <w:color w:val="000000"/>
          <w:sz w:val="46"/>
          <w:szCs w:val="46"/>
          <w:rtl/>
        </w:rPr>
        <w:t xml:space="preserve"> لقطاعات تخصصية</w:t>
      </w:r>
    </w:p>
    <w:p w14:paraId="4AB79DB7" w14:textId="77777777" w:rsidR="00026ED8" w:rsidRPr="006F42FC" w:rsidRDefault="00026ED8" w:rsidP="00026ED8">
      <w:pPr>
        <w:pStyle w:val="Subtitle"/>
        <w:bidi/>
        <w:rPr>
          <w:b/>
          <w:bCs/>
          <w:color w:val="000000"/>
          <w:sz w:val="46"/>
          <w:szCs w:val="46"/>
          <w:rtl/>
        </w:rPr>
      </w:pPr>
      <w:bookmarkStart w:id="0" w:name="_Toc334906943"/>
      <w:r w:rsidRPr="006F42FC">
        <w:rPr>
          <w:rFonts w:hint="eastAsia"/>
          <w:b/>
          <w:bCs/>
          <w:color w:val="000000"/>
          <w:sz w:val="46"/>
          <w:szCs w:val="46"/>
          <w:rtl/>
        </w:rPr>
        <w:t>شراء</w:t>
      </w:r>
      <w:r w:rsidRPr="006F42FC">
        <w:rPr>
          <w:b/>
          <w:bCs/>
          <w:color w:val="000000"/>
          <w:sz w:val="46"/>
          <w:szCs w:val="46"/>
          <w:rtl/>
        </w:rPr>
        <w:t xml:space="preserve"> </w:t>
      </w:r>
      <w:r>
        <w:rPr>
          <w:rFonts w:hint="cs"/>
          <w:b/>
          <w:bCs/>
          <w:color w:val="000000"/>
          <w:sz w:val="46"/>
          <w:szCs w:val="46"/>
          <w:rtl/>
        </w:rPr>
        <w:t>المستلزمات الطبية</w:t>
      </w:r>
      <w:r w:rsidRPr="006F42FC">
        <w:rPr>
          <w:b/>
          <w:bCs/>
          <w:color w:val="000000"/>
          <w:sz w:val="46"/>
          <w:szCs w:val="46"/>
          <w:rtl/>
        </w:rPr>
        <w:t xml:space="preserve"> </w:t>
      </w:r>
      <w:bookmarkEnd w:id="0"/>
    </w:p>
    <w:p w14:paraId="012A5B9D" w14:textId="77777777" w:rsidR="00026ED8" w:rsidRDefault="00026ED8" w:rsidP="00026ED8">
      <w:pPr>
        <w:bidi/>
        <w:spacing w:line="360" w:lineRule="auto"/>
        <w:rPr>
          <w:rFonts w:ascii="Simplified Arabic" w:hAnsi="Simplified Arabic" w:cs="Simplified Arabic"/>
          <w:b/>
          <w:bCs/>
          <w:color w:val="000000"/>
          <w:sz w:val="32"/>
          <w:szCs w:val="32"/>
          <w:u w:val="single"/>
          <w:rtl/>
          <w:lang w:bidi="ar-LB"/>
        </w:rPr>
      </w:pPr>
    </w:p>
    <w:p w14:paraId="51093940" w14:textId="77777777" w:rsidR="00026ED8" w:rsidRPr="006F42FC" w:rsidRDefault="00026ED8" w:rsidP="00026ED8">
      <w:pPr>
        <w:bidi/>
        <w:spacing w:line="360" w:lineRule="auto"/>
        <w:rPr>
          <w:rFonts w:ascii="Simplified Arabic" w:hAnsi="Simplified Arabic" w:cs="Simplified Arabic"/>
          <w:b/>
          <w:bCs/>
          <w:color w:val="000000"/>
          <w:sz w:val="32"/>
          <w:szCs w:val="32"/>
          <w:u w:val="single"/>
          <w:lang w:bidi="ar-LB"/>
        </w:rPr>
      </w:pPr>
    </w:p>
    <w:p w14:paraId="69E63453" w14:textId="77777777" w:rsidR="00026ED8" w:rsidRPr="006F42FC" w:rsidRDefault="00026ED8" w:rsidP="00026ED8">
      <w:pPr>
        <w:bidi/>
        <w:spacing w:line="360" w:lineRule="auto"/>
        <w:ind w:left="2671" w:hanging="2671"/>
        <w:rPr>
          <w:rFonts w:ascii="Simplified Arabic" w:hAnsi="Simplified Arabic" w:cs="Simplified Arabic"/>
          <w:color w:val="000000"/>
          <w:sz w:val="32"/>
          <w:szCs w:val="32"/>
          <w:rtl/>
          <w:lang w:bidi="ar-IQ"/>
        </w:rPr>
      </w:pPr>
      <w:r w:rsidRPr="006F42FC">
        <w:rPr>
          <w:rFonts w:ascii="Simplified Arabic" w:hAnsi="Simplified Arabic" w:cs="Simplified Arabic" w:hint="cs"/>
          <w:b/>
          <w:bCs/>
          <w:color w:val="000000"/>
          <w:sz w:val="32"/>
          <w:szCs w:val="32"/>
          <w:u w:val="single"/>
          <w:rtl/>
          <w:lang w:bidi="ar-LB"/>
        </w:rPr>
        <w:t xml:space="preserve">   </w:t>
      </w:r>
      <w:r w:rsidRPr="006F42FC">
        <w:rPr>
          <w:rFonts w:ascii="Simplified Arabic" w:hAnsi="Simplified Arabic" w:cs="Simplified Arabic"/>
          <w:b/>
          <w:bCs/>
          <w:color w:val="000000"/>
          <w:sz w:val="32"/>
          <w:szCs w:val="32"/>
          <w:u w:val="single"/>
          <w:rtl/>
          <w:lang w:bidi="ar-LB"/>
        </w:rPr>
        <w:t>جهة التعاقد</w:t>
      </w:r>
      <w:r w:rsidRPr="006F42FC">
        <w:rPr>
          <w:rFonts w:ascii="Simplified Arabic" w:hAnsi="Simplified Arabic" w:cs="Simplified Arabic" w:hint="cs"/>
          <w:b/>
          <w:bCs/>
          <w:color w:val="000000"/>
          <w:sz w:val="32"/>
          <w:szCs w:val="32"/>
          <w:rtl/>
          <w:lang w:bidi="ar-LB"/>
        </w:rPr>
        <w:t xml:space="preserve">:  </w:t>
      </w:r>
      <w:r w:rsidRPr="006F42FC">
        <w:rPr>
          <w:rFonts w:ascii="Simplified Arabic" w:hAnsi="Simplified Arabic" w:cs="Simplified Arabic" w:hint="cs"/>
          <w:color w:val="000000"/>
          <w:sz w:val="32"/>
          <w:szCs w:val="32"/>
          <w:rtl/>
        </w:rPr>
        <w:t>وزارة الصحة /الشركة العامة لتسويق الادوية والمستلزمات الطبية (كيماديا)</w:t>
      </w:r>
      <w:r w:rsidRPr="006F42FC">
        <w:rPr>
          <w:rFonts w:ascii="Simplified Arabic" w:hAnsi="Simplified Arabic" w:cs="Simplified Arabic" w:hint="cs"/>
          <w:color w:val="000000"/>
          <w:sz w:val="32"/>
          <w:szCs w:val="32"/>
          <w:shd w:val="clear" w:color="auto" w:fill="BFBFBF"/>
          <w:rtl/>
        </w:rPr>
        <w:t xml:space="preserve"> </w:t>
      </w:r>
      <w:r w:rsidRPr="006F42FC">
        <w:rPr>
          <w:rFonts w:ascii="Simplified Arabic" w:hAnsi="Simplified Arabic" w:cs="Simplified Arabic" w:hint="cs"/>
          <w:color w:val="000000"/>
          <w:sz w:val="32"/>
          <w:szCs w:val="32"/>
          <w:rtl/>
          <w:lang w:bidi="ar-LB"/>
        </w:rPr>
        <w:t xml:space="preserve"> </w:t>
      </w:r>
    </w:p>
    <w:p w14:paraId="3F7244EB" w14:textId="62157E85" w:rsidR="00026ED8" w:rsidRPr="006F42FC" w:rsidRDefault="00026ED8" w:rsidP="00326459">
      <w:pPr>
        <w:shd w:val="clear" w:color="auto" w:fill="FFFF00"/>
        <w:bidi/>
        <w:spacing w:line="360" w:lineRule="auto"/>
        <w:ind w:left="2673" w:hanging="2673"/>
        <w:rPr>
          <w:rFonts w:ascii="Simplified Arabic" w:hAnsi="Simplified Arabic" w:cs="Simplified Arabic"/>
          <w:color w:val="000000"/>
          <w:sz w:val="32"/>
          <w:szCs w:val="32"/>
          <w:rtl/>
        </w:rPr>
      </w:pPr>
      <w:r w:rsidRPr="006F42FC">
        <w:rPr>
          <w:rFonts w:ascii="Simplified Arabic" w:hAnsi="Simplified Arabic" w:cs="Simplified Arabic" w:hint="cs"/>
          <w:b/>
          <w:bCs/>
          <w:color w:val="000000"/>
          <w:sz w:val="32"/>
          <w:szCs w:val="32"/>
          <w:u w:val="single"/>
          <w:rtl/>
          <w:lang w:bidi="ar-LB"/>
        </w:rPr>
        <w:t xml:space="preserve">   </w:t>
      </w:r>
      <w:r w:rsidRPr="006F42FC">
        <w:rPr>
          <w:rFonts w:ascii="Simplified Arabic" w:hAnsi="Simplified Arabic" w:cs="Simplified Arabic"/>
          <w:b/>
          <w:bCs/>
          <w:color w:val="000000"/>
          <w:sz w:val="32"/>
          <w:szCs w:val="32"/>
          <w:u w:val="single"/>
          <w:rtl/>
          <w:lang w:bidi="ar-LB"/>
        </w:rPr>
        <w:t>اسم المشروع</w:t>
      </w:r>
      <w:r w:rsidRPr="006F42FC">
        <w:rPr>
          <w:rFonts w:ascii="Simplified Arabic" w:hAnsi="Simplified Arabic" w:cs="Simplified Arabic"/>
          <w:b/>
          <w:bCs/>
          <w:color w:val="000000"/>
          <w:sz w:val="32"/>
          <w:szCs w:val="32"/>
          <w:u w:val="single"/>
          <w:lang w:bidi="ar-LB"/>
        </w:rPr>
        <w:t>/</w:t>
      </w:r>
      <w:r w:rsidRPr="006F42FC">
        <w:rPr>
          <w:rFonts w:ascii="Simplified Arabic" w:hAnsi="Simplified Arabic" w:cs="Simplified Arabic" w:hint="cs"/>
          <w:b/>
          <w:bCs/>
          <w:color w:val="000000"/>
          <w:sz w:val="32"/>
          <w:szCs w:val="32"/>
          <w:u w:val="single"/>
          <w:rtl/>
          <w:lang w:bidi="ar-LB"/>
        </w:rPr>
        <w:t>المناقصة</w:t>
      </w:r>
      <w:r w:rsidRPr="006F42FC">
        <w:rPr>
          <w:rFonts w:ascii="Simplified Arabic" w:hAnsi="Simplified Arabic" w:cs="Simplified Arabic" w:hint="cs"/>
          <w:b/>
          <w:bCs/>
          <w:color w:val="000000"/>
          <w:sz w:val="32"/>
          <w:szCs w:val="32"/>
          <w:u w:val="single"/>
          <w:rtl/>
          <w:lang w:bidi="ar-LB"/>
        </w:rPr>
        <w:tab/>
      </w:r>
      <w:r w:rsidRPr="006F42FC">
        <w:rPr>
          <w:rFonts w:ascii="Simplified Arabic" w:hAnsi="Simplified Arabic" w:cs="Simplified Arabic"/>
          <w:b/>
          <w:bCs/>
          <w:color w:val="000000"/>
          <w:sz w:val="32"/>
          <w:szCs w:val="32"/>
          <w:u w:val="single"/>
          <w:rtl/>
          <w:lang w:bidi="ar-LB"/>
        </w:rPr>
        <w:t>:</w:t>
      </w:r>
      <w:r w:rsidRPr="006F42FC">
        <w:rPr>
          <w:rFonts w:ascii="Simplified Arabic" w:hAnsi="Simplified Arabic" w:cs="Simplified Arabic"/>
          <w:b/>
          <w:bCs/>
          <w:color w:val="000000"/>
          <w:sz w:val="32"/>
          <w:szCs w:val="32"/>
          <w:rtl/>
          <w:lang w:bidi="ar-LB"/>
        </w:rPr>
        <w:tab/>
      </w:r>
      <w:r>
        <w:rPr>
          <w:rFonts w:ascii="Simplified Arabic" w:hAnsi="Simplified Arabic" w:cs="Simplified Arabic" w:hint="cs"/>
          <w:b/>
          <w:bCs/>
          <w:color w:val="000000"/>
          <w:sz w:val="32"/>
          <w:szCs w:val="32"/>
          <w:rtl/>
          <w:lang w:bidi="ar-LB"/>
        </w:rPr>
        <w:t xml:space="preserve">  </w:t>
      </w:r>
      <w:r w:rsidR="00AA31A0">
        <w:rPr>
          <w:rFonts w:ascii="Simplified Arabic" w:hAnsi="Simplified Arabic" w:cs="Simplified Arabic"/>
          <w:b/>
          <w:bCs/>
          <w:color w:val="000000"/>
          <w:sz w:val="32"/>
          <w:szCs w:val="32"/>
          <w:lang w:bidi="ar-LB"/>
        </w:rPr>
        <w:t>/R</w:t>
      </w:r>
      <w:r>
        <w:rPr>
          <w:rFonts w:ascii="Simplified Arabic" w:hAnsi="Simplified Arabic" w:cs="Simplified Arabic" w:hint="cs"/>
          <w:b/>
          <w:bCs/>
          <w:color w:val="000000"/>
          <w:sz w:val="32"/>
          <w:szCs w:val="32"/>
          <w:rtl/>
          <w:lang w:bidi="ar-LB"/>
        </w:rPr>
        <w:t xml:space="preserve"> </w:t>
      </w:r>
      <w:r w:rsidR="00E41CC8">
        <w:rPr>
          <w:rFonts w:ascii="Simplified Arabic" w:hAnsi="Simplified Arabic" w:cs="Simplified Arabic"/>
          <w:b/>
          <w:bCs/>
          <w:color w:val="000000"/>
          <w:sz w:val="32"/>
          <w:szCs w:val="32"/>
          <w:lang w:bidi="ar-LB"/>
        </w:rPr>
        <w:t>14</w:t>
      </w:r>
      <w:r>
        <w:rPr>
          <w:rFonts w:ascii="Simplified Arabic" w:hAnsi="Simplified Arabic" w:cs="Simplified Arabic" w:hint="cs"/>
          <w:b/>
          <w:bCs/>
          <w:color w:val="000000"/>
          <w:sz w:val="32"/>
          <w:szCs w:val="32"/>
          <w:rtl/>
        </w:rPr>
        <w:t xml:space="preserve"> / </w:t>
      </w:r>
      <w:r>
        <w:rPr>
          <w:rFonts w:ascii="Simplified Arabic" w:hAnsi="Simplified Arabic" w:cs="Simplified Arabic"/>
          <w:b/>
          <w:bCs/>
          <w:color w:val="000000"/>
          <w:sz w:val="32"/>
          <w:szCs w:val="32"/>
        </w:rPr>
        <w:t>2023</w:t>
      </w:r>
      <w:r>
        <w:rPr>
          <w:rFonts w:ascii="Simplified Arabic" w:hAnsi="Simplified Arabic" w:cs="Simplified Arabic" w:hint="cs"/>
          <w:b/>
          <w:bCs/>
          <w:color w:val="000000"/>
          <w:sz w:val="32"/>
          <w:szCs w:val="32"/>
          <w:rtl/>
        </w:rPr>
        <w:t xml:space="preserve"> /</w:t>
      </w:r>
      <w:r>
        <w:rPr>
          <w:rFonts w:ascii="Simplified Arabic" w:hAnsi="Simplified Arabic" w:cs="Simplified Arabic"/>
          <w:b/>
          <w:bCs/>
          <w:color w:val="000000"/>
          <w:sz w:val="32"/>
          <w:szCs w:val="32"/>
        </w:rPr>
        <w:t>84</w:t>
      </w:r>
    </w:p>
    <w:p w14:paraId="1DCAD360" w14:textId="77777777" w:rsidR="00026ED8" w:rsidRPr="006F42FC" w:rsidRDefault="00026ED8" w:rsidP="00026ED8">
      <w:pPr>
        <w:bidi/>
        <w:spacing w:line="360" w:lineRule="auto"/>
        <w:ind w:left="2673" w:hanging="2673"/>
        <w:rPr>
          <w:rFonts w:ascii="Simplified Arabic" w:hAnsi="Simplified Arabic" w:cs="Simplified Arabic"/>
          <w:color w:val="000000"/>
          <w:sz w:val="32"/>
          <w:szCs w:val="32"/>
          <w:rtl/>
          <w:lang w:bidi="ar-LB"/>
        </w:rPr>
      </w:pPr>
      <w:r w:rsidRPr="006F42FC">
        <w:rPr>
          <w:rFonts w:ascii="Simplified Arabic" w:hAnsi="Simplified Arabic" w:cs="Simplified Arabic" w:hint="cs"/>
          <w:b/>
          <w:bCs/>
          <w:color w:val="000000"/>
          <w:sz w:val="32"/>
          <w:szCs w:val="32"/>
          <w:u w:val="single"/>
          <w:rtl/>
          <w:lang w:bidi="ar-LB"/>
        </w:rPr>
        <w:t xml:space="preserve">   </w:t>
      </w:r>
      <w:r>
        <w:rPr>
          <w:rFonts w:ascii="Simplified Arabic" w:hAnsi="Simplified Arabic" w:cs="Simplified Arabic" w:hint="cs"/>
          <w:b/>
          <w:bCs/>
          <w:color w:val="000000"/>
          <w:sz w:val="32"/>
          <w:szCs w:val="32"/>
          <w:u w:val="single"/>
          <w:rtl/>
          <w:lang w:bidi="ar-LB"/>
        </w:rPr>
        <w:t xml:space="preserve">تبويب </w:t>
      </w:r>
      <w:r w:rsidRPr="006F42FC">
        <w:rPr>
          <w:rFonts w:ascii="Simplified Arabic" w:hAnsi="Simplified Arabic" w:cs="Simplified Arabic" w:hint="cs"/>
          <w:b/>
          <w:bCs/>
          <w:color w:val="000000"/>
          <w:sz w:val="32"/>
          <w:szCs w:val="32"/>
          <w:u w:val="single"/>
          <w:rtl/>
          <w:lang w:bidi="ar-LB"/>
        </w:rPr>
        <w:t>المشروع</w:t>
      </w:r>
      <w:r w:rsidRPr="006F42FC">
        <w:rPr>
          <w:rFonts w:ascii="Simplified Arabic" w:hAnsi="Simplified Arabic" w:cs="Simplified Arabic"/>
          <w:b/>
          <w:bCs/>
          <w:color w:val="000000"/>
          <w:sz w:val="32"/>
          <w:szCs w:val="32"/>
          <w:u w:val="single"/>
          <w:lang w:bidi="ar-LB"/>
        </w:rPr>
        <w:t>/</w:t>
      </w:r>
      <w:r w:rsidRPr="006F42FC">
        <w:rPr>
          <w:rFonts w:ascii="Simplified Arabic" w:hAnsi="Simplified Arabic" w:cs="Simplified Arabic" w:hint="cs"/>
          <w:b/>
          <w:bCs/>
          <w:color w:val="000000"/>
          <w:sz w:val="32"/>
          <w:szCs w:val="32"/>
          <w:u w:val="single"/>
          <w:rtl/>
          <w:lang w:bidi="ar-LB"/>
        </w:rPr>
        <w:t>المناقصة</w:t>
      </w:r>
      <w:r w:rsidRPr="006F42FC">
        <w:rPr>
          <w:rFonts w:ascii="Simplified Arabic" w:hAnsi="Simplified Arabic" w:cs="Simplified Arabic"/>
          <w:b/>
          <w:bCs/>
          <w:color w:val="000000"/>
          <w:sz w:val="32"/>
          <w:szCs w:val="32"/>
          <w:u w:val="single"/>
          <w:rtl/>
          <w:lang w:bidi="ar-LB"/>
        </w:rPr>
        <w:t>:</w:t>
      </w:r>
      <w:r w:rsidRPr="006F42FC">
        <w:rPr>
          <w:rFonts w:ascii="Simplified Arabic" w:hAnsi="Simplified Arabic" w:cs="Simplified Arabic"/>
          <w:b/>
          <w:bCs/>
          <w:color w:val="000000"/>
          <w:sz w:val="32"/>
          <w:szCs w:val="32"/>
          <w:rtl/>
          <w:lang w:bidi="ar-LB"/>
        </w:rPr>
        <w:tab/>
      </w:r>
      <w:r w:rsidRPr="006F42FC">
        <w:rPr>
          <w:rFonts w:ascii="Simplified Arabic" w:hAnsi="Simplified Arabic" w:cs="Simplified Arabic" w:hint="cs"/>
          <w:color w:val="000000"/>
          <w:sz w:val="32"/>
          <w:szCs w:val="32"/>
          <w:rtl/>
          <w:lang w:bidi="ar-LB"/>
        </w:rPr>
        <w:t xml:space="preserve"> عقود تجهيز </w:t>
      </w:r>
      <w:r>
        <w:rPr>
          <w:rFonts w:ascii="Simplified Arabic" w:hAnsi="Simplified Arabic" w:cs="Simplified Arabic" w:hint="cs"/>
          <w:color w:val="000000"/>
          <w:sz w:val="32"/>
          <w:szCs w:val="32"/>
          <w:rtl/>
          <w:lang w:bidi="ar-LB"/>
        </w:rPr>
        <w:t>المستلزمات الطبية</w:t>
      </w:r>
      <w:r w:rsidRPr="006F42FC">
        <w:rPr>
          <w:rFonts w:ascii="Simplified Arabic" w:hAnsi="Simplified Arabic" w:cs="Simplified Arabic" w:hint="cs"/>
          <w:color w:val="000000"/>
          <w:sz w:val="32"/>
          <w:szCs w:val="32"/>
          <w:rtl/>
          <w:lang w:bidi="ar-LB"/>
        </w:rPr>
        <w:t xml:space="preserve"> تنظم على الموازنة الجارية</w:t>
      </w:r>
    </w:p>
    <w:p w14:paraId="091BC1DA" w14:textId="6DCFE0EC" w:rsidR="00026ED8" w:rsidRPr="006F42FC" w:rsidRDefault="00026ED8" w:rsidP="00AA31A0">
      <w:pPr>
        <w:shd w:val="clear" w:color="auto" w:fill="FFFF00"/>
        <w:bidi/>
        <w:spacing w:line="360" w:lineRule="auto"/>
        <w:ind w:left="2673" w:hanging="2673"/>
        <w:rPr>
          <w:rFonts w:ascii="Simplified Arabic" w:hAnsi="Simplified Arabic" w:cs="Simplified Arabic"/>
          <w:color w:val="000000"/>
          <w:sz w:val="32"/>
          <w:szCs w:val="32"/>
          <w:rtl/>
          <w:lang w:bidi="ar-IQ"/>
        </w:rPr>
        <w:sectPr w:rsidR="00026ED8" w:rsidRPr="006F42FC" w:rsidSect="00026ED8">
          <w:headerReference w:type="default" r:id="rId8"/>
          <w:footerReference w:type="default" r:id="rId9"/>
          <w:headerReference w:type="first" r:id="rId10"/>
          <w:footerReference w:type="first" r:id="rId11"/>
          <w:pgSz w:w="12597" w:h="16839" w:code="9"/>
          <w:pgMar w:top="1440" w:right="1531" w:bottom="1440" w:left="902" w:header="720" w:footer="595" w:gutter="0"/>
          <w:cols w:space="720"/>
          <w:vAlign w:val="center"/>
          <w:titlePg/>
          <w:docGrid w:linePitch="360"/>
        </w:sectPr>
      </w:pPr>
      <w:r w:rsidRPr="006F42FC">
        <w:rPr>
          <w:rFonts w:ascii="Simplified Arabic" w:hAnsi="Simplified Arabic" w:cs="Simplified Arabic" w:hint="cs"/>
          <w:b/>
          <w:bCs/>
          <w:color w:val="000000"/>
          <w:sz w:val="32"/>
          <w:szCs w:val="32"/>
          <w:u w:val="single"/>
          <w:rtl/>
          <w:lang w:bidi="ar-LB"/>
        </w:rPr>
        <w:t xml:space="preserve">   </w:t>
      </w:r>
      <w:r w:rsidRPr="006F42FC">
        <w:rPr>
          <w:rFonts w:ascii="Simplified Arabic" w:hAnsi="Simplified Arabic" w:cs="Simplified Arabic"/>
          <w:b/>
          <w:bCs/>
          <w:color w:val="000000"/>
          <w:sz w:val="32"/>
          <w:szCs w:val="32"/>
          <w:u w:val="single"/>
          <w:rtl/>
          <w:lang w:bidi="ar-LB"/>
        </w:rPr>
        <w:t>التاريخ</w:t>
      </w:r>
      <w:r w:rsidRPr="006F42FC">
        <w:rPr>
          <w:rFonts w:ascii="Simplified Arabic" w:hAnsi="Simplified Arabic" w:cs="Simplified Arabic"/>
          <w:b/>
          <w:bCs/>
          <w:color w:val="000000"/>
          <w:sz w:val="32"/>
          <w:szCs w:val="32"/>
          <w:u w:val="single"/>
          <w:rtl/>
          <w:lang w:bidi="ar-LB"/>
        </w:rPr>
        <w:tab/>
        <w:t>:</w:t>
      </w:r>
      <w:r w:rsidRPr="006F42FC">
        <w:rPr>
          <w:rFonts w:ascii="Simplified Arabic" w:hAnsi="Simplified Arabic" w:cs="Simplified Arabic"/>
          <w:b/>
          <w:bCs/>
          <w:color w:val="000000"/>
          <w:sz w:val="32"/>
          <w:szCs w:val="32"/>
          <w:rtl/>
          <w:lang w:bidi="ar-LB"/>
        </w:rPr>
        <w:tab/>
      </w:r>
      <w:r w:rsidRPr="006F42FC">
        <w:rPr>
          <w:rFonts w:ascii="Simplified Arabic" w:hAnsi="Simplified Arabic" w:cs="Simplified Arabic"/>
          <w:color w:val="000000"/>
          <w:sz w:val="32"/>
          <w:szCs w:val="32"/>
          <w:rtl/>
          <w:lang w:bidi="ar-LB"/>
        </w:rPr>
        <w:t xml:space="preserve">صدر بتاريخ </w:t>
      </w:r>
      <w:r w:rsidRPr="006F42FC">
        <w:rPr>
          <w:rFonts w:ascii="Simplified Arabic" w:hAnsi="Simplified Arabic" w:cs="Simplified Arabic" w:hint="cs"/>
          <w:color w:val="000000"/>
          <w:sz w:val="32"/>
          <w:szCs w:val="32"/>
          <w:rtl/>
          <w:lang w:bidi="ar-LB"/>
        </w:rPr>
        <w:t xml:space="preserve"> </w:t>
      </w:r>
      <w:r w:rsidR="00AA31A0">
        <w:rPr>
          <w:rFonts w:ascii="Simplified Arabic" w:hAnsi="Simplified Arabic" w:cs="Simplified Arabic"/>
          <w:color w:val="000000"/>
          <w:sz w:val="32"/>
          <w:szCs w:val="32"/>
          <w:lang w:bidi="ar-IQ"/>
        </w:rPr>
        <w:t>26</w:t>
      </w:r>
      <w:r>
        <w:rPr>
          <w:rFonts w:ascii="Simplified Arabic" w:hAnsi="Simplified Arabic" w:cs="Simplified Arabic" w:hint="cs"/>
          <w:color w:val="000000"/>
          <w:sz w:val="32"/>
          <w:szCs w:val="32"/>
          <w:rtl/>
          <w:lang w:bidi="ar-LB"/>
        </w:rPr>
        <w:t>/</w:t>
      </w:r>
      <w:r w:rsidR="00AA31A0">
        <w:rPr>
          <w:rFonts w:ascii="Simplified Arabic" w:hAnsi="Simplified Arabic" w:cs="Simplified Arabic"/>
          <w:color w:val="000000"/>
          <w:sz w:val="32"/>
          <w:szCs w:val="32"/>
          <w:lang w:bidi="ar-LB"/>
        </w:rPr>
        <w:t>10</w:t>
      </w:r>
      <w:r>
        <w:rPr>
          <w:rFonts w:ascii="Simplified Arabic" w:hAnsi="Simplified Arabic" w:cs="Simplified Arabic" w:hint="cs"/>
          <w:color w:val="000000"/>
          <w:sz w:val="32"/>
          <w:szCs w:val="32"/>
          <w:rtl/>
          <w:lang w:bidi="ar-LB"/>
        </w:rPr>
        <w:t>/</w:t>
      </w:r>
      <w:r w:rsidR="00E41CC8">
        <w:rPr>
          <w:rFonts w:ascii="Simplified Arabic" w:hAnsi="Simplified Arabic" w:cs="Simplified Arabic"/>
          <w:color w:val="000000"/>
          <w:sz w:val="32"/>
          <w:szCs w:val="32"/>
          <w:lang w:bidi="ar-LB"/>
        </w:rPr>
        <w:t>2023</w:t>
      </w:r>
      <w:r>
        <w:rPr>
          <w:rFonts w:ascii="Simplified Arabic" w:hAnsi="Simplified Arabic" w:cs="Simplified Arabic" w:hint="cs"/>
          <w:color w:val="000000"/>
          <w:sz w:val="32"/>
          <w:szCs w:val="32"/>
          <w:rtl/>
          <w:lang w:bidi="ar-LB"/>
        </w:rPr>
        <w:t xml:space="preserve"> المصادف</w:t>
      </w:r>
      <w:r>
        <w:rPr>
          <w:rFonts w:ascii="Simplified Arabic" w:hAnsi="Simplified Arabic" w:cs="Simplified Arabic" w:hint="cs"/>
          <w:color w:val="000000"/>
          <w:sz w:val="32"/>
          <w:szCs w:val="32"/>
          <w:rtl/>
        </w:rPr>
        <w:t xml:space="preserve"> </w:t>
      </w:r>
      <w:r w:rsidR="00AA31A0">
        <w:rPr>
          <w:rFonts w:ascii="Simplified Arabic" w:hAnsi="Simplified Arabic" w:cs="Simplified Arabic" w:hint="cs"/>
          <w:color w:val="000000"/>
          <w:sz w:val="32"/>
          <w:szCs w:val="32"/>
          <w:rtl/>
        </w:rPr>
        <w:t xml:space="preserve"> الخميس </w:t>
      </w:r>
      <w:r w:rsidR="00C93EAA">
        <w:rPr>
          <w:rFonts w:ascii="Simplified Arabic" w:hAnsi="Simplified Arabic" w:cs="Simplified Arabic" w:hint="cs"/>
          <w:color w:val="000000"/>
          <w:sz w:val="32"/>
          <w:szCs w:val="32"/>
          <w:rtl/>
        </w:rPr>
        <w:t xml:space="preserve"> </w:t>
      </w:r>
      <w:r>
        <w:rPr>
          <w:rFonts w:ascii="Simplified Arabic" w:hAnsi="Simplified Arabic" w:cs="Simplified Arabic" w:hint="cs"/>
          <w:color w:val="000000"/>
          <w:sz w:val="32"/>
          <w:szCs w:val="32"/>
          <w:rtl/>
        </w:rPr>
        <w:t xml:space="preserve">  </w:t>
      </w:r>
      <w:r w:rsidRPr="006F42FC">
        <w:rPr>
          <w:rFonts w:ascii="Simplified Arabic" w:hAnsi="Simplified Arabic" w:cs="Simplified Arabic" w:hint="cs"/>
          <w:color w:val="000000"/>
          <w:sz w:val="32"/>
          <w:szCs w:val="32"/>
          <w:rtl/>
          <w:lang w:bidi="ar-LB"/>
        </w:rPr>
        <w:t xml:space="preserve">  </w:t>
      </w:r>
    </w:p>
    <w:p w14:paraId="08E86F9C" w14:textId="77777777" w:rsidR="00026ED8" w:rsidRPr="006F42FC" w:rsidRDefault="00026ED8" w:rsidP="00026ED8">
      <w:pPr>
        <w:pStyle w:val="explanatorynotes"/>
        <w:tabs>
          <w:tab w:val="clear" w:pos="691"/>
        </w:tabs>
        <w:spacing w:after="0" w:line="360" w:lineRule="auto"/>
        <w:ind w:left="0" w:firstLine="0"/>
        <w:jc w:val="both"/>
        <w:rPr>
          <w:rFonts w:ascii="Times New Roman" w:hAnsi="Times New Roman"/>
          <w:color w:val="000000"/>
          <w:rtl/>
          <w:lang w:val="en-US" w:bidi="ar-IQ"/>
        </w:rPr>
      </w:pPr>
    </w:p>
    <w:p w14:paraId="580E7BFA" w14:textId="77777777" w:rsidR="00026ED8" w:rsidRDefault="00026ED8" w:rsidP="00026ED8">
      <w:pPr>
        <w:numPr>
          <w:ilvl w:val="12"/>
          <w:numId w:val="0"/>
        </w:numPr>
        <w:bidi/>
        <w:jc w:val="center"/>
        <w:rPr>
          <w:bCs/>
          <w:color w:val="000000"/>
          <w:sz w:val="36"/>
          <w:szCs w:val="36"/>
          <w:rtl/>
          <w:lang w:bidi="ar-IQ"/>
        </w:rPr>
      </w:pPr>
      <w:r w:rsidRPr="006F42FC">
        <w:rPr>
          <w:rFonts w:hint="cs"/>
          <w:bCs/>
          <w:color w:val="000000"/>
          <w:sz w:val="36"/>
          <w:szCs w:val="36"/>
          <w:rtl/>
        </w:rPr>
        <w:t>الإعلان</w:t>
      </w:r>
    </w:p>
    <w:p w14:paraId="3EB70A86" w14:textId="77777777" w:rsidR="00026ED8" w:rsidRPr="005A7B39" w:rsidRDefault="00026ED8" w:rsidP="00026ED8">
      <w:pPr>
        <w:bidi/>
        <w:rPr>
          <w:b/>
          <w:bCs/>
          <w:rtl/>
        </w:rPr>
      </w:pPr>
      <w:r w:rsidRPr="005A7B39">
        <w:rPr>
          <w:b/>
          <w:bCs/>
          <w:rtl/>
        </w:rPr>
        <w:t>الى : السادة</w:t>
      </w:r>
    </w:p>
    <w:p w14:paraId="0F1B9551" w14:textId="77777777" w:rsidR="00026ED8" w:rsidRDefault="00026ED8" w:rsidP="00026ED8">
      <w:pPr>
        <w:numPr>
          <w:ilvl w:val="12"/>
          <w:numId w:val="0"/>
        </w:numPr>
        <w:bidi/>
        <w:spacing w:after="0"/>
        <w:jc w:val="center"/>
        <w:rPr>
          <w:bCs/>
          <w:color w:val="000000"/>
          <w:sz w:val="36"/>
          <w:szCs w:val="36"/>
          <w:rtl/>
        </w:rPr>
      </w:pPr>
      <w:r>
        <w:rPr>
          <w:rFonts w:hint="cs"/>
          <w:bCs/>
          <w:color w:val="000000"/>
          <w:sz w:val="36"/>
          <w:szCs w:val="36"/>
          <w:rtl/>
        </w:rPr>
        <w:t>م/</w:t>
      </w:r>
      <w:r w:rsidRPr="006F42FC">
        <w:rPr>
          <w:rFonts w:hint="cs"/>
          <w:b/>
          <w:bCs/>
          <w:color w:val="000000"/>
          <w:spacing w:val="-2"/>
          <w:sz w:val="32"/>
          <w:szCs w:val="32"/>
          <w:rtl/>
        </w:rPr>
        <w:t xml:space="preserve">مناقصة عامة لشراء </w:t>
      </w:r>
      <w:r>
        <w:rPr>
          <w:rFonts w:hint="cs"/>
          <w:b/>
          <w:bCs/>
          <w:color w:val="000000"/>
          <w:spacing w:val="-2"/>
          <w:sz w:val="32"/>
          <w:szCs w:val="32"/>
          <w:rtl/>
        </w:rPr>
        <w:t>المستلزمات الطبية</w:t>
      </w:r>
      <w:r>
        <w:rPr>
          <w:rFonts w:hint="cs"/>
          <w:bCs/>
          <w:color w:val="000000"/>
          <w:sz w:val="36"/>
          <w:szCs w:val="36"/>
          <w:rtl/>
        </w:rPr>
        <w:t xml:space="preserve"> </w:t>
      </w:r>
    </w:p>
    <w:p w14:paraId="303C07B6" w14:textId="78798954" w:rsidR="00026ED8" w:rsidRPr="00966584" w:rsidRDefault="00026ED8" w:rsidP="00326459">
      <w:pPr>
        <w:numPr>
          <w:ilvl w:val="12"/>
          <w:numId w:val="0"/>
        </w:numPr>
        <w:bidi/>
        <w:spacing w:after="0"/>
        <w:jc w:val="center"/>
        <w:rPr>
          <w:bCs/>
          <w:color w:val="000000"/>
          <w:sz w:val="36"/>
          <w:szCs w:val="36"/>
        </w:rPr>
      </w:pPr>
      <w:r w:rsidRPr="00FF2963">
        <w:rPr>
          <w:rFonts w:hint="cs"/>
          <w:b/>
          <w:bCs/>
          <w:color w:val="000000"/>
          <w:spacing w:val="-2"/>
          <w:sz w:val="32"/>
          <w:szCs w:val="32"/>
          <w:highlight w:val="yellow"/>
          <w:rtl/>
        </w:rPr>
        <w:t>رقم</w:t>
      </w:r>
      <w:r w:rsidRPr="00FF2963">
        <w:rPr>
          <w:b/>
          <w:bCs/>
          <w:color w:val="000000"/>
          <w:spacing w:val="-2"/>
          <w:sz w:val="32"/>
          <w:szCs w:val="32"/>
          <w:highlight w:val="yellow"/>
          <w:rtl/>
        </w:rPr>
        <w:t xml:space="preserve">: </w:t>
      </w:r>
      <w:r w:rsidR="00BB79CA">
        <w:rPr>
          <w:b/>
          <w:bCs/>
          <w:color w:val="000000"/>
          <w:spacing w:val="-2"/>
          <w:sz w:val="32"/>
          <w:szCs w:val="32"/>
          <w:highlight w:val="yellow"/>
        </w:rPr>
        <w:t>14</w:t>
      </w:r>
      <w:r w:rsidR="00AA31A0">
        <w:rPr>
          <w:b/>
          <w:bCs/>
          <w:color w:val="000000"/>
          <w:spacing w:val="-2"/>
          <w:sz w:val="32"/>
          <w:szCs w:val="32"/>
          <w:highlight w:val="yellow"/>
        </w:rPr>
        <w:t>/R</w:t>
      </w:r>
      <w:r>
        <w:rPr>
          <w:rFonts w:hint="cs"/>
          <w:b/>
          <w:bCs/>
          <w:color w:val="000000"/>
          <w:spacing w:val="-2"/>
          <w:sz w:val="32"/>
          <w:szCs w:val="32"/>
          <w:highlight w:val="yellow"/>
          <w:rtl/>
        </w:rPr>
        <w:t>/</w:t>
      </w:r>
      <w:r>
        <w:rPr>
          <w:b/>
          <w:bCs/>
          <w:color w:val="000000"/>
          <w:spacing w:val="-2"/>
          <w:sz w:val="32"/>
          <w:szCs w:val="32"/>
          <w:highlight w:val="yellow"/>
        </w:rPr>
        <w:t xml:space="preserve">2023 </w:t>
      </w:r>
      <w:r w:rsidRPr="00FF2963">
        <w:rPr>
          <w:rFonts w:hint="cs"/>
          <w:b/>
          <w:bCs/>
          <w:color w:val="000000"/>
          <w:spacing w:val="-2"/>
          <w:sz w:val="32"/>
          <w:szCs w:val="32"/>
          <w:highlight w:val="yellow"/>
          <w:rtl/>
        </w:rPr>
        <w:t xml:space="preserve"> /</w:t>
      </w:r>
      <w:r>
        <w:rPr>
          <w:b/>
          <w:bCs/>
          <w:color w:val="000000"/>
          <w:spacing w:val="-2"/>
          <w:sz w:val="32"/>
          <w:szCs w:val="32"/>
          <w:highlight w:val="yellow"/>
        </w:rPr>
        <w:t>84</w:t>
      </w:r>
      <w:r w:rsidRPr="00FF2963">
        <w:rPr>
          <w:rFonts w:hint="cs"/>
          <w:b/>
          <w:bCs/>
          <w:color w:val="000000"/>
          <w:spacing w:val="-2"/>
          <w:sz w:val="32"/>
          <w:szCs w:val="32"/>
          <w:highlight w:val="yellow"/>
          <w:rtl/>
        </w:rPr>
        <w:t>على الموازنة الجارية</w:t>
      </w:r>
    </w:p>
    <w:p w14:paraId="0A00AF4E" w14:textId="77777777" w:rsidR="00026ED8" w:rsidRPr="006F42FC" w:rsidRDefault="00026ED8" w:rsidP="00026ED8">
      <w:pPr>
        <w:bidi/>
        <w:jc w:val="both"/>
        <w:rPr>
          <w:color w:val="000000"/>
          <w:spacing w:val="-2"/>
          <w:rtl/>
          <w:lang w:bidi="ar-IQ"/>
        </w:rPr>
      </w:pPr>
      <w:r w:rsidRPr="006F42FC">
        <w:rPr>
          <w:b/>
          <w:bCs/>
          <w:color w:val="000000"/>
          <w:spacing w:val="-2"/>
          <w:u w:val="single"/>
        </w:rPr>
        <w:t xml:space="preserve"> </w:t>
      </w:r>
      <w:r w:rsidRPr="006F42FC">
        <w:rPr>
          <w:rFonts w:hint="cs"/>
          <w:b/>
          <w:bCs/>
          <w:color w:val="000000"/>
          <w:spacing w:val="-2"/>
          <w:szCs w:val="24"/>
          <w:u w:val="single"/>
          <w:rtl/>
        </w:rPr>
        <w:t>رقم كتاب الدعوة</w:t>
      </w:r>
      <w:r w:rsidRPr="006F42FC">
        <w:rPr>
          <w:b/>
          <w:bCs/>
          <w:color w:val="000000"/>
          <w:spacing w:val="-2"/>
          <w:szCs w:val="24"/>
          <w:rtl/>
        </w:rPr>
        <w:t>:</w:t>
      </w:r>
      <w:r>
        <w:rPr>
          <w:rFonts w:hint="cs"/>
          <w:color w:val="000000"/>
          <w:spacing w:val="-2"/>
          <w:rtl/>
          <w:lang w:bidi="ar-IQ"/>
        </w:rPr>
        <w:t xml:space="preserve"> </w:t>
      </w:r>
    </w:p>
    <w:p w14:paraId="5752032C" w14:textId="77777777" w:rsidR="00026ED8" w:rsidRPr="00F43BFE" w:rsidRDefault="00026ED8" w:rsidP="00026ED8">
      <w:pPr>
        <w:pStyle w:val="Caption"/>
        <w:bidi/>
      </w:pPr>
      <w:r>
        <w:rPr>
          <w:sz w:val="24"/>
          <w:szCs w:val="24"/>
          <w:rtl/>
        </w:rPr>
        <w:t>يسر</w:t>
      </w:r>
      <w:r>
        <w:rPr>
          <w:rFonts w:hint="cs"/>
          <w:rtl/>
        </w:rPr>
        <w:t xml:space="preserve"> </w:t>
      </w:r>
      <w:r w:rsidRPr="006F42FC">
        <w:rPr>
          <w:rFonts w:hint="cs"/>
          <w:rtl/>
        </w:rPr>
        <w:t>وزارة الصحة/</w:t>
      </w:r>
      <w:r>
        <w:rPr>
          <w:rFonts w:hint="cs"/>
          <w:rtl/>
        </w:rPr>
        <w:t xml:space="preserve"> </w:t>
      </w:r>
      <w:r w:rsidRPr="006F42FC">
        <w:rPr>
          <w:rFonts w:hint="cs"/>
          <w:rtl/>
        </w:rPr>
        <w:t xml:space="preserve">الشركة العامة لتسويق الادوية والمستلزمات الطبية (كيماديا) </w:t>
      </w:r>
      <w:r w:rsidRPr="005A7B39">
        <w:rPr>
          <w:sz w:val="24"/>
          <w:szCs w:val="24"/>
          <w:rtl/>
        </w:rPr>
        <w:t>بدعوة مقدمي العطاءات المؤهلين و ذوي الخبرة لتقديم عطاءاتهم لتجهيز</w:t>
      </w:r>
      <w:r w:rsidRPr="006F42FC">
        <w:rPr>
          <w:rFonts w:hint="cs"/>
          <w:rtl/>
        </w:rPr>
        <w:t xml:space="preserve"> </w:t>
      </w:r>
      <w:r w:rsidRPr="0070551C">
        <w:rPr>
          <w:rFonts w:hint="cs"/>
          <w:b/>
          <w:bCs/>
          <w:highlight w:val="yellow"/>
          <w:rtl/>
        </w:rPr>
        <w:t>(</w:t>
      </w:r>
      <w:r w:rsidRPr="00025DD4">
        <w:rPr>
          <w:rFonts w:hint="cs"/>
          <w:b/>
          <w:bCs/>
          <w:highlight w:val="yellow"/>
          <w:rtl/>
        </w:rPr>
        <w:t>مستلزمات</w:t>
      </w:r>
      <w:r>
        <w:rPr>
          <w:rFonts w:hint="cs"/>
          <w:b/>
          <w:bCs/>
          <w:highlight w:val="yellow"/>
          <w:rtl/>
          <w:lang w:val="en-US"/>
        </w:rPr>
        <w:t xml:space="preserve"> </w:t>
      </w:r>
      <w:r>
        <w:rPr>
          <w:rFonts w:hint="cs"/>
          <w:b/>
          <w:bCs/>
          <w:rtl/>
          <w:lang w:val="en-US"/>
        </w:rPr>
        <w:t xml:space="preserve"> كسور </w:t>
      </w:r>
      <w:r w:rsidRPr="00432702">
        <w:rPr>
          <w:rFonts w:hint="cs"/>
          <w:b/>
          <w:bCs/>
          <w:rtl/>
        </w:rPr>
        <w:t>)</w:t>
      </w:r>
      <w:r w:rsidRPr="00966584">
        <w:rPr>
          <w:sz w:val="24"/>
          <w:szCs w:val="24"/>
          <w:rtl/>
        </w:rPr>
        <w:t xml:space="preserve"> </w:t>
      </w:r>
      <w:r w:rsidRPr="005A7B39">
        <w:rPr>
          <w:sz w:val="24"/>
          <w:szCs w:val="24"/>
          <w:rtl/>
        </w:rPr>
        <w:t>مع ملاحظة ما يأتي:</w:t>
      </w:r>
      <w:r>
        <w:rPr>
          <w:rFonts w:hint="cs"/>
          <w:rtl/>
        </w:rPr>
        <w:t xml:space="preserve"> .</w:t>
      </w:r>
    </w:p>
    <w:p w14:paraId="0050A5E6" w14:textId="77777777" w:rsidR="00026ED8" w:rsidRPr="00856CD5" w:rsidRDefault="00026ED8" w:rsidP="00026ED8">
      <w:pPr>
        <w:pStyle w:val="ListParagraph"/>
        <w:numPr>
          <w:ilvl w:val="0"/>
          <w:numId w:val="19"/>
        </w:numPr>
        <w:bidi/>
        <w:ind w:left="353"/>
        <w:rPr>
          <w:color w:val="000000"/>
          <w:spacing w:val="-2"/>
          <w:szCs w:val="24"/>
        </w:rPr>
      </w:pPr>
      <w:r w:rsidRPr="005A7B39">
        <w:rPr>
          <w:sz w:val="24"/>
          <w:szCs w:val="24"/>
          <w:rtl/>
        </w:rPr>
        <w:t>على مقدمي العطاء المؤهلين والراغبين في الحصول على مع</w:t>
      </w:r>
      <w:r>
        <w:rPr>
          <w:sz w:val="24"/>
          <w:szCs w:val="24"/>
          <w:rtl/>
        </w:rPr>
        <w:t xml:space="preserve">لومات اضافية الاتصال </w:t>
      </w:r>
      <w:r>
        <w:rPr>
          <w:rFonts w:hint="cs"/>
          <w:color w:val="000000"/>
          <w:spacing w:val="-2"/>
          <w:szCs w:val="24"/>
          <w:rtl/>
        </w:rPr>
        <w:t>ب</w:t>
      </w:r>
      <w:r w:rsidRPr="006F42FC">
        <w:rPr>
          <w:rFonts w:hint="cs"/>
          <w:color w:val="000000"/>
          <w:spacing w:val="-2"/>
          <w:szCs w:val="24"/>
          <w:rtl/>
        </w:rPr>
        <w:t>وزارة الصحة</w:t>
      </w:r>
      <w:r>
        <w:rPr>
          <w:rFonts w:hint="cs"/>
          <w:color w:val="000000"/>
          <w:spacing w:val="-2"/>
          <w:szCs w:val="24"/>
          <w:rtl/>
        </w:rPr>
        <w:t xml:space="preserve"> / </w:t>
      </w:r>
      <w:r w:rsidRPr="006F42FC">
        <w:rPr>
          <w:rFonts w:hint="cs"/>
          <w:color w:val="000000"/>
          <w:spacing w:val="-2"/>
          <w:szCs w:val="24"/>
          <w:rtl/>
        </w:rPr>
        <w:t xml:space="preserve">الشركة العامة لتسويق الادوية والمستلزمات الطبية(كيماديا) /قسم الاعلام الدوائي والعلاقات العامة- الطابق الخامس مقر وزارة الصحة البريد الالكتروني </w:t>
      </w:r>
      <w:r w:rsidR="00000000">
        <w:fldChar w:fldCharType="begin"/>
      </w:r>
      <w:r w:rsidR="00000000">
        <w:instrText>HYPERLINK "mailto:dg@kimadia.gov.iq"</w:instrText>
      </w:r>
      <w:r w:rsidR="00000000">
        <w:fldChar w:fldCharType="separate"/>
      </w:r>
      <w:r w:rsidR="00AA31A0" w:rsidRPr="006A3BD8">
        <w:rPr>
          <w:rStyle w:val="Hyperlink"/>
          <w:szCs w:val="24"/>
          <w:lang w:bidi="ar-IQ"/>
        </w:rPr>
        <w:t>dg@kimadia.gov.iq</w:t>
      </w:r>
      <w:r w:rsidR="00000000">
        <w:rPr>
          <w:rStyle w:val="Hyperlink"/>
          <w:szCs w:val="24"/>
          <w:lang w:bidi="ar-IQ"/>
        </w:rPr>
        <w:fldChar w:fldCharType="end"/>
      </w:r>
      <w:r w:rsidRPr="006F42FC">
        <w:rPr>
          <w:rFonts w:hint="cs"/>
          <w:color w:val="000000"/>
          <w:spacing w:val="-2"/>
          <w:szCs w:val="24"/>
          <w:rtl/>
        </w:rPr>
        <w:t xml:space="preserve"> والموقع الالكتروني لكيماديا</w:t>
      </w:r>
      <w:r w:rsidRPr="006F42FC">
        <w:rPr>
          <w:rFonts w:hint="cs"/>
          <w:color w:val="000000"/>
          <w:spacing w:val="-2"/>
          <w:szCs w:val="24"/>
          <w:rtl/>
          <w:lang w:bidi="ar-IQ"/>
        </w:rPr>
        <w:t xml:space="preserve">  </w:t>
      </w:r>
      <w:hyperlink r:id="rId12" w:history="1">
        <w:r w:rsidR="00AA31A0" w:rsidRPr="006A3BD8">
          <w:rPr>
            <w:rStyle w:val="Hyperlink"/>
            <w:spacing w:val="-2"/>
            <w:szCs w:val="24"/>
          </w:rPr>
          <w:t>www.kimadia.gov.iq</w:t>
        </w:r>
      </w:hyperlink>
      <w:r w:rsidRPr="006F42FC">
        <w:rPr>
          <w:rFonts w:hint="cs"/>
          <w:color w:val="000000"/>
          <w:spacing w:val="-2"/>
          <w:szCs w:val="24"/>
          <w:rtl/>
          <w:lang w:bidi="ar-IQ"/>
        </w:rPr>
        <w:t xml:space="preserve"> </w:t>
      </w:r>
      <w:r w:rsidRPr="006F42FC">
        <w:rPr>
          <w:rFonts w:hint="cs"/>
          <w:color w:val="000000"/>
          <w:spacing w:val="-2"/>
          <w:szCs w:val="24"/>
          <w:rtl/>
        </w:rPr>
        <w:t>والاطلاع على وثائق المناقصة على العنوان أدناه من الساعة ال</w:t>
      </w:r>
      <w:r>
        <w:rPr>
          <w:rFonts w:hint="cs"/>
          <w:color w:val="000000"/>
          <w:spacing w:val="-2"/>
          <w:szCs w:val="24"/>
          <w:rtl/>
        </w:rPr>
        <w:t xml:space="preserve">ثامنة والنصف صباحا الى الثانية والنصف ظهرا بتوقيت بغداد </w:t>
      </w:r>
      <w:r w:rsidRPr="005A7B39">
        <w:rPr>
          <w:sz w:val="24"/>
          <w:szCs w:val="24"/>
          <w:rtl/>
        </w:rPr>
        <w:t>وكما موضحة بالتعليمات لمقدمي العطاءات.</w:t>
      </w:r>
      <w:r>
        <w:rPr>
          <w:rFonts w:hint="cs"/>
          <w:color w:val="000000"/>
          <w:spacing w:val="-2"/>
          <w:szCs w:val="24"/>
          <w:rtl/>
        </w:rPr>
        <w:t>.</w:t>
      </w:r>
    </w:p>
    <w:p w14:paraId="30F92626" w14:textId="77777777" w:rsidR="00026ED8" w:rsidRPr="00256270" w:rsidRDefault="00026ED8" w:rsidP="00026ED8">
      <w:pPr>
        <w:pStyle w:val="ListParagraph"/>
        <w:numPr>
          <w:ilvl w:val="0"/>
          <w:numId w:val="19"/>
        </w:numPr>
        <w:bidi/>
        <w:ind w:left="353"/>
        <w:rPr>
          <w:color w:val="000000"/>
          <w:spacing w:val="-2"/>
          <w:szCs w:val="24"/>
        </w:rPr>
      </w:pPr>
      <w:r w:rsidRPr="005A7B39">
        <w:rPr>
          <w:sz w:val="24"/>
          <w:szCs w:val="24"/>
          <w:rtl/>
        </w:rPr>
        <w:t xml:space="preserve">   </w:t>
      </w:r>
      <w:r w:rsidRPr="004F3D62">
        <w:rPr>
          <w:b/>
          <w:bCs/>
          <w:sz w:val="24"/>
          <w:szCs w:val="24"/>
          <w:rtl/>
        </w:rPr>
        <w:t>متطلبات التاهيل المطلوبة</w:t>
      </w:r>
      <w:r w:rsidRPr="005A7B39">
        <w:rPr>
          <w:sz w:val="24"/>
          <w:szCs w:val="24"/>
          <w:rtl/>
        </w:rPr>
        <w:t xml:space="preserve"> </w:t>
      </w:r>
      <w:r>
        <w:rPr>
          <w:rFonts w:hint="cs"/>
          <w:sz w:val="24"/>
          <w:szCs w:val="24"/>
          <w:rtl/>
        </w:rPr>
        <w:t>:</w:t>
      </w:r>
      <w:r w:rsidRPr="00256270">
        <w:rPr>
          <w:rFonts w:hint="cs"/>
          <w:color w:val="000000"/>
          <w:spacing w:val="-2"/>
          <w:szCs w:val="24"/>
          <w:rtl/>
        </w:rPr>
        <w:t>المتطلبات القانونية والفنية والمالية  وكما مذكور في وثائق المناقصة.</w:t>
      </w:r>
      <w:r w:rsidRPr="00256270">
        <w:rPr>
          <w:rFonts w:hint="cs"/>
          <w:color w:val="000000"/>
          <w:spacing w:val="-2"/>
          <w:szCs w:val="24"/>
          <w:rtl/>
          <w:lang w:val="en-US" w:bidi="ar-IQ"/>
        </w:rPr>
        <w:t xml:space="preserve"> سوف</w:t>
      </w:r>
      <w:r w:rsidRPr="00256270">
        <w:rPr>
          <w:color w:val="000000"/>
          <w:spacing w:val="-2"/>
          <w:szCs w:val="24"/>
          <w:lang w:val="en-US" w:bidi="ar-IQ"/>
        </w:rPr>
        <w:t xml:space="preserve"> </w:t>
      </w:r>
      <w:r w:rsidRPr="00256270">
        <w:rPr>
          <w:rFonts w:hint="cs"/>
          <w:color w:val="000000"/>
          <w:spacing w:val="-2"/>
          <w:szCs w:val="24"/>
          <w:rtl/>
          <w:lang w:val="en-US"/>
        </w:rPr>
        <w:t xml:space="preserve"> </w:t>
      </w:r>
      <w:r w:rsidRPr="00256270">
        <w:rPr>
          <w:color w:val="000000"/>
          <w:spacing w:val="-2"/>
          <w:szCs w:val="24"/>
          <w:rtl/>
        </w:rPr>
        <w:t>ي</w:t>
      </w:r>
      <w:r w:rsidRPr="00256270">
        <w:rPr>
          <w:rFonts w:hint="cs"/>
          <w:color w:val="000000"/>
          <w:spacing w:val="-2"/>
          <w:szCs w:val="24"/>
          <w:rtl/>
        </w:rPr>
        <w:t>عتمد</w:t>
      </w:r>
      <w:r w:rsidRPr="00256270">
        <w:rPr>
          <w:color w:val="000000"/>
          <w:spacing w:val="-2"/>
          <w:szCs w:val="24"/>
          <w:rtl/>
        </w:rPr>
        <w:t xml:space="preserve"> </w:t>
      </w:r>
      <w:r w:rsidRPr="00256270">
        <w:rPr>
          <w:rFonts w:hint="cs"/>
          <w:color w:val="000000"/>
          <w:spacing w:val="-2"/>
          <w:szCs w:val="24"/>
          <w:rtl/>
        </w:rPr>
        <w:t>هامش أفضلية للسلع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 .</w:t>
      </w:r>
    </w:p>
    <w:p w14:paraId="61393F1E" w14:textId="77777777" w:rsidR="00026ED8" w:rsidRPr="006F42FC" w:rsidRDefault="00026ED8" w:rsidP="00026ED8">
      <w:pPr>
        <w:pStyle w:val="ListParagraph"/>
        <w:numPr>
          <w:ilvl w:val="0"/>
          <w:numId w:val="19"/>
        </w:numPr>
        <w:bidi/>
        <w:ind w:left="353"/>
        <w:rPr>
          <w:color w:val="000000"/>
          <w:spacing w:val="-2"/>
          <w:szCs w:val="24"/>
          <w:rtl/>
        </w:rPr>
      </w:pPr>
      <w:r w:rsidRPr="005A7B39">
        <w:rPr>
          <w:sz w:val="24"/>
          <w:szCs w:val="24"/>
          <w:rtl/>
        </w:rPr>
        <w:t>بامكان مقدمي العطاء المهتمين شراء وثائق العطاء بعد تقديم طلب تحريري الى العنوان المحدد</w:t>
      </w:r>
      <w:r>
        <w:rPr>
          <w:rFonts w:hint="cs"/>
          <w:sz w:val="24"/>
          <w:szCs w:val="24"/>
          <w:rtl/>
        </w:rPr>
        <w:t xml:space="preserve"> ادناه</w:t>
      </w:r>
      <w:r w:rsidRPr="005A7B39">
        <w:rPr>
          <w:sz w:val="24"/>
          <w:szCs w:val="24"/>
          <w:rtl/>
        </w:rPr>
        <w:t xml:space="preserve"> في </w:t>
      </w:r>
      <w:r w:rsidRPr="005A7B39">
        <w:rPr>
          <w:sz w:val="24"/>
          <w:szCs w:val="24"/>
          <w:rtl/>
          <w:lang w:bidi="ar-IQ"/>
        </w:rPr>
        <w:t xml:space="preserve">ورقة بيانات </w:t>
      </w:r>
      <w:r w:rsidRPr="005A7B39">
        <w:rPr>
          <w:sz w:val="24"/>
          <w:szCs w:val="24"/>
          <w:rtl/>
        </w:rPr>
        <w:t xml:space="preserve"> العطاء وبعد دفع قيمة البيع للوثائق البالغة </w:t>
      </w:r>
      <w:r w:rsidRPr="006F42FC">
        <w:rPr>
          <w:rFonts w:hint="eastAsia"/>
          <w:color w:val="000000"/>
          <w:spacing w:val="-2"/>
          <w:szCs w:val="24"/>
          <w:rtl/>
        </w:rPr>
        <w:t>وبعد</w:t>
      </w:r>
      <w:r w:rsidRPr="006F42FC">
        <w:rPr>
          <w:color w:val="000000"/>
          <w:spacing w:val="-2"/>
          <w:szCs w:val="24"/>
          <w:rtl/>
        </w:rPr>
        <w:t xml:space="preserve"> </w:t>
      </w:r>
      <w:r w:rsidRPr="006F42FC">
        <w:rPr>
          <w:rFonts w:hint="eastAsia"/>
          <w:color w:val="000000"/>
          <w:spacing w:val="-2"/>
          <w:szCs w:val="24"/>
          <w:rtl/>
        </w:rPr>
        <w:t>تسديد</w:t>
      </w:r>
      <w:r w:rsidRPr="006F42FC">
        <w:rPr>
          <w:color w:val="000000"/>
          <w:spacing w:val="-2"/>
          <w:szCs w:val="24"/>
          <w:rtl/>
        </w:rPr>
        <w:t xml:space="preserve"> </w:t>
      </w:r>
      <w:r w:rsidRPr="006F42FC">
        <w:rPr>
          <w:rFonts w:hint="eastAsia"/>
          <w:color w:val="000000"/>
          <w:spacing w:val="-2"/>
          <w:szCs w:val="24"/>
          <w:rtl/>
        </w:rPr>
        <w:t>الرسم</w:t>
      </w:r>
      <w:r w:rsidRPr="006F42FC">
        <w:rPr>
          <w:color w:val="000000"/>
          <w:spacing w:val="-2"/>
          <w:szCs w:val="24"/>
          <w:rtl/>
        </w:rPr>
        <w:t xml:space="preserve"> </w:t>
      </w:r>
      <w:r w:rsidRPr="006F42FC">
        <w:rPr>
          <w:rFonts w:hint="eastAsia"/>
          <w:color w:val="000000"/>
          <w:spacing w:val="-2"/>
          <w:szCs w:val="24"/>
          <w:rtl/>
        </w:rPr>
        <w:t>غير</w:t>
      </w:r>
      <w:r w:rsidRPr="006F42FC">
        <w:rPr>
          <w:color w:val="000000"/>
          <w:spacing w:val="-2"/>
          <w:szCs w:val="24"/>
          <w:rtl/>
        </w:rPr>
        <w:t xml:space="preserve"> </w:t>
      </w:r>
      <w:r w:rsidRPr="006F42FC">
        <w:rPr>
          <w:rFonts w:hint="eastAsia"/>
          <w:color w:val="000000"/>
          <w:spacing w:val="-2"/>
          <w:szCs w:val="24"/>
          <w:rtl/>
        </w:rPr>
        <w:t>القابل</w:t>
      </w:r>
      <w:r w:rsidRPr="006F42FC">
        <w:rPr>
          <w:color w:val="000000"/>
          <w:spacing w:val="-2"/>
          <w:szCs w:val="24"/>
          <w:rtl/>
        </w:rPr>
        <w:t xml:space="preserve"> </w:t>
      </w:r>
      <w:r w:rsidRPr="006F42FC">
        <w:rPr>
          <w:rFonts w:hint="eastAsia"/>
          <w:color w:val="000000"/>
          <w:spacing w:val="-2"/>
          <w:szCs w:val="24"/>
          <w:rtl/>
        </w:rPr>
        <w:t>للاسترداد</w:t>
      </w:r>
      <w:r w:rsidRPr="006F42FC">
        <w:rPr>
          <w:rFonts w:hint="cs"/>
          <w:color w:val="000000"/>
          <w:rtl/>
        </w:rPr>
        <w:t xml:space="preserve"> </w:t>
      </w:r>
      <w:r>
        <w:rPr>
          <w:rFonts w:hint="cs"/>
          <w:color w:val="000000"/>
          <w:spacing w:val="-2"/>
          <w:szCs w:val="24"/>
          <w:rtl/>
        </w:rPr>
        <w:t xml:space="preserve"> </w:t>
      </w:r>
      <w:r w:rsidRPr="006F42FC">
        <w:rPr>
          <w:rFonts w:hint="cs"/>
          <w:color w:val="000000"/>
          <w:spacing w:val="-2"/>
          <w:szCs w:val="24"/>
          <w:rtl/>
        </w:rPr>
        <w:t>بمبلغ مقطوع  وكالتالي:</w:t>
      </w:r>
    </w:p>
    <w:p w14:paraId="6C375CC7" w14:textId="77777777" w:rsidR="00026ED8" w:rsidRPr="006F42FC" w:rsidRDefault="00026ED8" w:rsidP="00026ED8">
      <w:pPr>
        <w:pStyle w:val="Header"/>
        <w:numPr>
          <w:ilvl w:val="0"/>
          <w:numId w:val="38"/>
        </w:numPr>
        <w:tabs>
          <w:tab w:val="clear" w:pos="4680"/>
          <w:tab w:val="clear" w:pos="9360"/>
        </w:tabs>
        <w:bidi/>
        <w:spacing w:line="360" w:lineRule="auto"/>
        <w:rPr>
          <w:color w:val="000000"/>
          <w:spacing w:val="-2"/>
          <w:szCs w:val="24"/>
        </w:rPr>
      </w:pPr>
      <w:r w:rsidRPr="006F42FC">
        <w:rPr>
          <w:rFonts w:hint="cs"/>
          <w:color w:val="000000"/>
          <w:spacing w:val="-2"/>
          <w:szCs w:val="24"/>
          <w:rtl/>
        </w:rPr>
        <w:t>مليون دينار عراقي عن المناقصة التي تقل قيمتها عن مليون دولار.</w:t>
      </w:r>
    </w:p>
    <w:p w14:paraId="22EF3A4D" w14:textId="77777777" w:rsidR="00026ED8" w:rsidRDefault="00026ED8" w:rsidP="00026ED8">
      <w:pPr>
        <w:pStyle w:val="Header"/>
        <w:numPr>
          <w:ilvl w:val="0"/>
          <w:numId w:val="38"/>
        </w:numPr>
        <w:tabs>
          <w:tab w:val="clear" w:pos="4680"/>
          <w:tab w:val="clear" w:pos="9360"/>
        </w:tabs>
        <w:bidi/>
        <w:spacing w:line="360" w:lineRule="auto"/>
        <w:rPr>
          <w:color w:val="000000"/>
          <w:spacing w:val="-2"/>
          <w:szCs w:val="24"/>
        </w:rPr>
      </w:pPr>
      <w:r>
        <w:rPr>
          <w:rFonts w:hint="cs"/>
          <w:color w:val="000000"/>
          <w:spacing w:val="-2"/>
          <w:szCs w:val="24"/>
          <w:rtl/>
        </w:rPr>
        <w:t>(</w:t>
      </w:r>
      <w:r>
        <w:rPr>
          <w:rFonts w:hint="cs"/>
          <w:color w:val="000000"/>
          <w:spacing w:val="-2"/>
          <w:szCs w:val="24"/>
          <w:rtl/>
          <w:lang w:val="en-US"/>
        </w:rPr>
        <w:t>2</w:t>
      </w:r>
      <w:r>
        <w:rPr>
          <w:rFonts w:hint="cs"/>
          <w:color w:val="000000"/>
          <w:spacing w:val="-2"/>
          <w:szCs w:val="24"/>
          <w:rtl/>
        </w:rPr>
        <w:t xml:space="preserve"> )مليون</w:t>
      </w:r>
      <w:r w:rsidRPr="006F42FC">
        <w:rPr>
          <w:rFonts w:hint="cs"/>
          <w:color w:val="000000"/>
          <w:spacing w:val="-2"/>
          <w:szCs w:val="24"/>
          <w:rtl/>
        </w:rPr>
        <w:t xml:space="preserve">  دينار عراقي عن المناقصة التي تزيد كلفتها على مليون دولار.</w:t>
      </w:r>
    </w:p>
    <w:p w14:paraId="4E9C6720" w14:textId="77777777" w:rsidR="00026ED8" w:rsidRDefault="00026ED8" w:rsidP="00026ED8">
      <w:pPr>
        <w:pStyle w:val="Header"/>
        <w:numPr>
          <w:ilvl w:val="0"/>
          <w:numId w:val="38"/>
        </w:numPr>
        <w:tabs>
          <w:tab w:val="clear" w:pos="4680"/>
          <w:tab w:val="clear" w:pos="9360"/>
        </w:tabs>
        <w:bidi/>
        <w:spacing w:line="360" w:lineRule="auto"/>
        <w:rPr>
          <w:color w:val="000000"/>
          <w:spacing w:val="-2"/>
          <w:szCs w:val="24"/>
        </w:rPr>
      </w:pPr>
      <w:r>
        <w:rPr>
          <w:rFonts w:hint="cs"/>
          <w:color w:val="000000"/>
          <w:spacing w:val="-2"/>
          <w:szCs w:val="24"/>
          <w:rtl/>
        </w:rPr>
        <w:t xml:space="preserve">150 دولار عن المناقصة العامة </w:t>
      </w:r>
    </w:p>
    <w:p w14:paraId="612D1795" w14:textId="77777777" w:rsidR="00026ED8" w:rsidRPr="006F42FC" w:rsidRDefault="00026ED8" w:rsidP="00026ED8">
      <w:pPr>
        <w:pStyle w:val="Header"/>
        <w:numPr>
          <w:ilvl w:val="0"/>
          <w:numId w:val="38"/>
        </w:numPr>
        <w:tabs>
          <w:tab w:val="clear" w:pos="4680"/>
          <w:tab w:val="clear" w:pos="9360"/>
        </w:tabs>
        <w:bidi/>
        <w:spacing w:line="360" w:lineRule="auto"/>
        <w:rPr>
          <w:color w:val="000000"/>
          <w:spacing w:val="-2"/>
          <w:szCs w:val="24"/>
        </w:rPr>
      </w:pPr>
      <w:r>
        <w:rPr>
          <w:rFonts w:hint="cs"/>
          <w:color w:val="000000"/>
          <w:spacing w:val="-2"/>
          <w:szCs w:val="24"/>
          <w:rtl/>
        </w:rPr>
        <w:t>1000 الف دولار عن الاحالات الخاصة بالمستلزمات الطبية (عن طريق الدعوة المباشرة او اسلوب اعطاء الوحيد او الاساليب الاخرى المستثناة من الزام الشركات بتقديم وصل شراء</w:t>
      </w:r>
      <w:r>
        <w:rPr>
          <w:color w:val="000000"/>
          <w:spacing w:val="-2"/>
          <w:szCs w:val="24"/>
          <w:lang w:val="en-US"/>
        </w:rPr>
        <w:t xml:space="preserve"> </w:t>
      </w:r>
      <w:r>
        <w:rPr>
          <w:rFonts w:hint="cs"/>
          <w:color w:val="000000"/>
          <w:spacing w:val="-2"/>
          <w:szCs w:val="24"/>
          <w:rtl/>
          <w:lang w:val="en-US" w:bidi="ar-IQ"/>
        </w:rPr>
        <w:t>بموجب التعليمات النافذة</w:t>
      </w:r>
      <w:r>
        <w:rPr>
          <w:rFonts w:hint="cs"/>
          <w:color w:val="000000"/>
          <w:spacing w:val="-2"/>
          <w:szCs w:val="24"/>
          <w:rtl/>
        </w:rPr>
        <w:t xml:space="preserve">) . </w:t>
      </w:r>
    </w:p>
    <w:p w14:paraId="19EE8A9E" w14:textId="77777777" w:rsidR="00026ED8" w:rsidRPr="006F42FC" w:rsidRDefault="00026ED8" w:rsidP="00026ED8">
      <w:pPr>
        <w:pStyle w:val="Header"/>
        <w:tabs>
          <w:tab w:val="clear" w:pos="4680"/>
          <w:tab w:val="clear" w:pos="9360"/>
        </w:tabs>
        <w:bidi/>
        <w:spacing w:line="360" w:lineRule="auto"/>
        <w:ind w:left="720"/>
        <w:rPr>
          <w:color w:val="000000"/>
          <w:szCs w:val="24"/>
          <w:rtl/>
          <w:lang w:bidi="ar-IQ"/>
        </w:rPr>
      </w:pPr>
      <w:r w:rsidRPr="006F42FC">
        <w:rPr>
          <w:rFonts w:hint="cs"/>
          <w:color w:val="000000"/>
          <w:spacing w:val="-2"/>
          <w:szCs w:val="24"/>
          <w:rtl/>
        </w:rPr>
        <w:t xml:space="preserve"> </w:t>
      </w:r>
      <w:r w:rsidRPr="006F42FC">
        <w:rPr>
          <w:rFonts w:hint="cs"/>
          <w:color w:val="000000"/>
          <w:szCs w:val="24"/>
          <w:rtl/>
        </w:rPr>
        <w:t xml:space="preserve"> وبخلافه فان العروض سوف تهمل.</w:t>
      </w:r>
    </w:p>
    <w:p w14:paraId="6F48A0EB" w14:textId="77777777" w:rsidR="00026ED8" w:rsidRPr="006F42FC" w:rsidRDefault="00026ED8" w:rsidP="00026ED8">
      <w:pPr>
        <w:pStyle w:val="Header"/>
        <w:tabs>
          <w:tab w:val="clear" w:pos="4680"/>
          <w:tab w:val="clear" w:pos="9360"/>
        </w:tabs>
        <w:bidi/>
        <w:spacing w:line="360" w:lineRule="auto"/>
        <w:ind w:left="720"/>
        <w:jc w:val="both"/>
        <w:rPr>
          <w:color w:val="000000"/>
          <w:szCs w:val="24"/>
          <w:rtl/>
        </w:rPr>
      </w:pPr>
      <w:r w:rsidRPr="006F42FC">
        <w:rPr>
          <w:rFonts w:hint="eastAsia"/>
          <w:color w:val="000000"/>
          <w:spacing w:val="-2"/>
          <w:szCs w:val="24"/>
          <w:rtl/>
        </w:rPr>
        <w:t>طريقة</w:t>
      </w:r>
      <w:r w:rsidRPr="006F42FC">
        <w:rPr>
          <w:color w:val="000000"/>
          <w:spacing w:val="-2"/>
          <w:szCs w:val="24"/>
          <w:rtl/>
        </w:rPr>
        <w:t xml:space="preserve"> </w:t>
      </w:r>
      <w:r w:rsidRPr="006F42FC">
        <w:rPr>
          <w:rFonts w:hint="eastAsia"/>
          <w:color w:val="000000"/>
          <w:spacing w:val="-2"/>
          <w:szCs w:val="24"/>
          <w:rtl/>
        </w:rPr>
        <w:t>دفع</w:t>
      </w:r>
      <w:r w:rsidRPr="006F42FC">
        <w:rPr>
          <w:color w:val="000000"/>
          <w:spacing w:val="-2"/>
          <w:szCs w:val="24"/>
          <w:rtl/>
        </w:rPr>
        <w:t xml:space="preserve"> </w:t>
      </w:r>
      <w:r w:rsidRPr="006F42FC">
        <w:rPr>
          <w:rFonts w:hint="eastAsia"/>
          <w:color w:val="000000"/>
          <w:spacing w:val="-2"/>
          <w:szCs w:val="24"/>
          <w:rtl/>
        </w:rPr>
        <w:t>هذا</w:t>
      </w:r>
      <w:r w:rsidRPr="006F42FC">
        <w:rPr>
          <w:color w:val="000000"/>
          <w:spacing w:val="-2"/>
          <w:szCs w:val="24"/>
          <w:rtl/>
        </w:rPr>
        <w:t xml:space="preserve"> </w:t>
      </w:r>
      <w:r w:rsidRPr="006F42FC">
        <w:rPr>
          <w:rFonts w:hint="eastAsia"/>
          <w:color w:val="000000"/>
          <w:spacing w:val="-2"/>
          <w:szCs w:val="24"/>
          <w:rtl/>
        </w:rPr>
        <w:t>الرسم</w:t>
      </w:r>
      <w:r w:rsidRPr="006F42FC">
        <w:rPr>
          <w:color w:val="000000"/>
          <w:spacing w:val="-2"/>
          <w:szCs w:val="24"/>
          <w:rtl/>
        </w:rPr>
        <w:t xml:space="preserve"> </w:t>
      </w:r>
      <w:r w:rsidRPr="006F42FC">
        <w:rPr>
          <w:rFonts w:hint="eastAsia"/>
          <w:color w:val="000000"/>
          <w:spacing w:val="-2"/>
          <w:szCs w:val="24"/>
          <w:rtl/>
        </w:rPr>
        <w:t>ستكون</w:t>
      </w:r>
      <w:r w:rsidRPr="006F42FC">
        <w:rPr>
          <w:color w:val="000000"/>
          <w:spacing w:val="-2"/>
          <w:szCs w:val="24"/>
          <w:rtl/>
        </w:rPr>
        <w:t xml:space="preserve"> </w:t>
      </w:r>
      <w:r w:rsidRPr="006F42FC">
        <w:rPr>
          <w:rFonts w:hint="cs"/>
          <w:color w:val="000000"/>
          <w:spacing w:val="-2"/>
          <w:szCs w:val="24"/>
          <w:rtl/>
        </w:rPr>
        <w:t>نقد</w:t>
      </w:r>
      <w:r>
        <w:rPr>
          <w:rFonts w:hint="cs"/>
          <w:color w:val="000000"/>
          <w:spacing w:val="-2"/>
          <w:szCs w:val="24"/>
          <w:rtl/>
        </w:rPr>
        <w:t>ا</w:t>
      </w:r>
      <w:r w:rsidRPr="006F42FC">
        <w:rPr>
          <w:color w:val="000000"/>
          <w:spacing w:val="-2"/>
          <w:szCs w:val="24"/>
          <w:rtl/>
        </w:rPr>
        <w:t xml:space="preserve"> </w:t>
      </w:r>
      <w:r w:rsidRPr="006F42FC">
        <w:rPr>
          <w:rFonts w:hint="eastAsia"/>
          <w:color w:val="000000"/>
          <w:spacing w:val="-2"/>
          <w:szCs w:val="24"/>
          <w:rtl/>
        </w:rPr>
        <w:t>سوف</w:t>
      </w:r>
      <w:r w:rsidRPr="006F42FC">
        <w:rPr>
          <w:color w:val="000000"/>
          <w:spacing w:val="-2"/>
          <w:szCs w:val="24"/>
          <w:rtl/>
        </w:rPr>
        <w:t xml:space="preserve"> </w:t>
      </w:r>
      <w:r w:rsidRPr="006F42FC">
        <w:rPr>
          <w:rFonts w:hint="eastAsia"/>
          <w:color w:val="000000"/>
          <w:spacing w:val="-2"/>
          <w:szCs w:val="24"/>
          <w:rtl/>
        </w:rPr>
        <w:t>يتم</w:t>
      </w:r>
      <w:r w:rsidRPr="006F42FC">
        <w:rPr>
          <w:color w:val="000000"/>
          <w:spacing w:val="-2"/>
          <w:szCs w:val="24"/>
          <w:rtl/>
        </w:rPr>
        <w:t xml:space="preserve"> </w:t>
      </w:r>
      <w:r w:rsidRPr="006F42FC">
        <w:rPr>
          <w:rFonts w:hint="eastAsia"/>
          <w:color w:val="000000"/>
          <w:spacing w:val="-2"/>
          <w:szCs w:val="24"/>
          <w:rtl/>
        </w:rPr>
        <w:t>ارسال</w:t>
      </w:r>
      <w:r w:rsidRPr="006F42FC">
        <w:rPr>
          <w:color w:val="000000"/>
          <w:spacing w:val="-2"/>
          <w:szCs w:val="24"/>
          <w:rtl/>
        </w:rPr>
        <w:t xml:space="preserve"> </w:t>
      </w:r>
      <w:r w:rsidRPr="006F42FC">
        <w:rPr>
          <w:rFonts w:hint="eastAsia"/>
          <w:color w:val="000000"/>
          <w:spacing w:val="-2"/>
          <w:szCs w:val="24"/>
          <w:rtl/>
        </w:rPr>
        <w:t>وثائق</w:t>
      </w:r>
      <w:r w:rsidRPr="006F42FC">
        <w:rPr>
          <w:color w:val="000000"/>
          <w:spacing w:val="-2"/>
          <w:szCs w:val="24"/>
          <w:rtl/>
        </w:rPr>
        <w:t xml:space="preserve"> </w:t>
      </w:r>
      <w:r w:rsidRPr="006F42FC">
        <w:rPr>
          <w:rFonts w:hint="eastAsia"/>
          <w:color w:val="000000"/>
          <w:spacing w:val="-2"/>
          <w:szCs w:val="24"/>
          <w:rtl/>
        </w:rPr>
        <w:t>ال</w:t>
      </w:r>
      <w:r w:rsidRPr="006F42FC">
        <w:rPr>
          <w:rFonts w:hint="cs"/>
          <w:color w:val="000000"/>
          <w:spacing w:val="-2"/>
          <w:szCs w:val="24"/>
          <w:rtl/>
        </w:rPr>
        <w:t>مناقصة</w:t>
      </w:r>
      <w:r w:rsidRPr="006F42FC">
        <w:rPr>
          <w:color w:val="000000"/>
          <w:spacing w:val="-2"/>
          <w:szCs w:val="24"/>
          <w:rtl/>
        </w:rPr>
        <w:t xml:space="preserve"> </w:t>
      </w:r>
      <w:r w:rsidRPr="006F42FC">
        <w:rPr>
          <w:rFonts w:hint="cs"/>
          <w:color w:val="000000"/>
          <w:spacing w:val="-2"/>
          <w:szCs w:val="24"/>
          <w:rtl/>
        </w:rPr>
        <w:t xml:space="preserve">وكما مشار اليها في تعليمات </w:t>
      </w:r>
      <w:r>
        <w:rPr>
          <w:rFonts w:hint="cs"/>
          <w:color w:val="000000"/>
          <w:spacing w:val="-2"/>
          <w:szCs w:val="24"/>
          <w:rtl/>
        </w:rPr>
        <w:t>مقدمي</w:t>
      </w:r>
      <w:r w:rsidRPr="006F42FC">
        <w:rPr>
          <w:rFonts w:hint="cs"/>
          <w:color w:val="000000"/>
          <w:spacing w:val="-2"/>
          <w:szCs w:val="24"/>
          <w:rtl/>
        </w:rPr>
        <w:t xml:space="preserve"> العطاء</w:t>
      </w:r>
      <w:r>
        <w:rPr>
          <w:rFonts w:hint="cs"/>
          <w:color w:val="000000"/>
          <w:spacing w:val="-2"/>
          <w:szCs w:val="24"/>
          <w:rtl/>
        </w:rPr>
        <w:t xml:space="preserve"> </w:t>
      </w:r>
      <w:r w:rsidRPr="006F42FC">
        <w:rPr>
          <w:rFonts w:hint="cs"/>
          <w:color w:val="000000"/>
          <w:szCs w:val="24"/>
          <w:rtl/>
        </w:rPr>
        <w:t>(على مقدم العطاءالذي سبق له الاشتراك في المناقصة المعاد اعلانها ان يقدم وصل الشراء السابق لها مع وثائق العطاء).</w:t>
      </w:r>
    </w:p>
    <w:p w14:paraId="50524930" w14:textId="6B4BEA40" w:rsidR="00026ED8" w:rsidRPr="006F42FC" w:rsidRDefault="00026ED8" w:rsidP="00204C40">
      <w:pPr>
        <w:pStyle w:val="ListParagraph"/>
        <w:numPr>
          <w:ilvl w:val="0"/>
          <w:numId w:val="19"/>
        </w:numPr>
        <w:bidi/>
        <w:ind w:left="353"/>
        <w:rPr>
          <w:color w:val="000000"/>
          <w:spacing w:val="-2"/>
          <w:szCs w:val="24"/>
          <w:rtl/>
        </w:rPr>
      </w:pPr>
      <w:r w:rsidRPr="006F42FC">
        <w:rPr>
          <w:rFonts w:hint="cs"/>
          <w:color w:val="000000"/>
          <w:spacing w:val="-2"/>
          <w:szCs w:val="24"/>
          <w:rtl/>
        </w:rPr>
        <w:t>يتم تسليم العطاءات</w:t>
      </w:r>
      <w:r>
        <w:rPr>
          <w:rFonts w:hint="cs"/>
          <w:color w:val="000000"/>
          <w:spacing w:val="-2"/>
          <w:szCs w:val="24"/>
          <w:rtl/>
        </w:rPr>
        <w:t xml:space="preserve"> على العنوان ادناه </w:t>
      </w:r>
      <w:r w:rsidRPr="00045BAC">
        <w:rPr>
          <w:rFonts w:hint="cs"/>
          <w:color w:val="000000"/>
          <w:spacing w:val="-2"/>
          <w:szCs w:val="24"/>
          <w:highlight w:val="green"/>
          <w:rtl/>
        </w:rPr>
        <w:t>قبل او في</w:t>
      </w:r>
      <w:r w:rsidRPr="006F42FC">
        <w:rPr>
          <w:rFonts w:hint="cs"/>
          <w:color w:val="000000"/>
          <w:spacing w:val="-2"/>
          <w:szCs w:val="24"/>
          <w:rtl/>
        </w:rPr>
        <w:t xml:space="preserve"> </w:t>
      </w:r>
      <w:r w:rsidRPr="00DB0581">
        <w:rPr>
          <w:b/>
          <w:bCs/>
          <w:color w:val="000000"/>
          <w:spacing w:val="-2"/>
          <w:szCs w:val="24"/>
          <w:shd w:val="clear" w:color="auto" w:fill="FFFF00"/>
          <w:rtl/>
        </w:rPr>
        <w:t>[</w:t>
      </w:r>
      <w:r w:rsidR="00BB79CA">
        <w:rPr>
          <w:rFonts w:hint="cs"/>
          <w:b/>
          <w:bCs/>
          <w:color w:val="000000"/>
          <w:spacing w:val="-2"/>
          <w:szCs w:val="24"/>
          <w:shd w:val="clear" w:color="auto" w:fill="FFFF00"/>
          <w:rtl/>
          <w:lang w:bidi="ar-IQ"/>
        </w:rPr>
        <w:t>15</w:t>
      </w:r>
      <w:r w:rsidRPr="00DB0581">
        <w:rPr>
          <w:rFonts w:hint="cs"/>
          <w:b/>
          <w:bCs/>
          <w:color w:val="000000"/>
          <w:spacing w:val="-2"/>
          <w:szCs w:val="24"/>
          <w:shd w:val="clear" w:color="auto" w:fill="FFFF00"/>
          <w:rtl/>
        </w:rPr>
        <w:t>/</w:t>
      </w:r>
      <w:r w:rsidR="00BB79CA">
        <w:rPr>
          <w:rFonts w:hint="cs"/>
          <w:b/>
          <w:bCs/>
          <w:color w:val="000000"/>
          <w:spacing w:val="-2"/>
          <w:szCs w:val="24"/>
          <w:shd w:val="clear" w:color="auto" w:fill="FFFF00"/>
          <w:rtl/>
        </w:rPr>
        <w:t>11</w:t>
      </w:r>
      <w:r w:rsidRPr="00DB0581">
        <w:rPr>
          <w:rFonts w:hint="cs"/>
          <w:b/>
          <w:bCs/>
          <w:color w:val="000000"/>
          <w:spacing w:val="-2"/>
          <w:szCs w:val="24"/>
          <w:shd w:val="clear" w:color="auto" w:fill="FFFF00"/>
          <w:rtl/>
        </w:rPr>
        <w:t xml:space="preserve"> /</w:t>
      </w:r>
      <w:r>
        <w:rPr>
          <w:rFonts w:hint="cs"/>
          <w:b/>
          <w:bCs/>
          <w:color w:val="000000"/>
          <w:spacing w:val="-2"/>
          <w:szCs w:val="24"/>
          <w:shd w:val="clear" w:color="auto" w:fill="FFFF00"/>
          <w:rtl/>
        </w:rPr>
        <w:t>2023</w:t>
      </w:r>
      <w:r w:rsidRPr="00DB0581">
        <w:rPr>
          <w:b/>
          <w:bCs/>
          <w:color w:val="000000"/>
          <w:spacing w:val="-2"/>
          <w:szCs w:val="24"/>
          <w:shd w:val="clear" w:color="auto" w:fill="FFFF00"/>
          <w:rtl/>
        </w:rPr>
        <w:t>]</w:t>
      </w:r>
      <w:r w:rsidR="00326459">
        <w:rPr>
          <w:rFonts w:hint="cs"/>
          <w:color w:val="000000"/>
          <w:spacing w:val="-2"/>
          <w:szCs w:val="24"/>
          <w:rtl/>
        </w:rPr>
        <w:t xml:space="preserve"> </w:t>
      </w:r>
      <w:r>
        <w:rPr>
          <w:rFonts w:hint="cs"/>
          <w:color w:val="000000"/>
          <w:spacing w:val="-2"/>
          <w:szCs w:val="24"/>
          <w:rtl/>
        </w:rPr>
        <w:t xml:space="preserve"> </w:t>
      </w:r>
      <w:r w:rsidR="00326459">
        <w:rPr>
          <w:rFonts w:hint="cs"/>
          <w:color w:val="000000"/>
          <w:spacing w:val="-2"/>
          <w:szCs w:val="24"/>
          <w:rtl/>
        </w:rPr>
        <w:t>نهاية الدوام الرسمي</w:t>
      </w:r>
      <w:r>
        <w:rPr>
          <w:rFonts w:hint="cs"/>
          <w:color w:val="000000"/>
          <w:spacing w:val="-2"/>
          <w:szCs w:val="24"/>
          <w:rtl/>
        </w:rPr>
        <w:t xml:space="preserve"> بتوقيت بغداد </w:t>
      </w:r>
      <w:r w:rsidRPr="006F42FC">
        <w:rPr>
          <w:rFonts w:hint="cs"/>
          <w:color w:val="000000"/>
          <w:spacing w:val="-2"/>
          <w:szCs w:val="24"/>
          <w:rtl/>
        </w:rPr>
        <w:t xml:space="preserve"> </w:t>
      </w:r>
      <w:r w:rsidRPr="005A7B39">
        <w:rPr>
          <w:sz w:val="24"/>
          <w:szCs w:val="24"/>
          <w:rtl/>
        </w:rPr>
        <w:t xml:space="preserve">العطاءات المتاخرة سوف ترفض وسيتم فتح العطاءات بحضور مقدمي العطاءات او ممثليهم الراغبين بالحضور </w:t>
      </w:r>
      <w:r w:rsidRPr="006F42FC">
        <w:rPr>
          <w:rFonts w:hint="cs"/>
          <w:color w:val="000000"/>
          <w:spacing w:val="-2"/>
          <w:szCs w:val="24"/>
          <w:rtl/>
        </w:rPr>
        <w:t xml:space="preserve">على العنوان ادناه  في </w:t>
      </w:r>
      <w:r w:rsidRPr="00DB0581">
        <w:rPr>
          <w:b/>
          <w:bCs/>
          <w:color w:val="000000"/>
          <w:spacing w:val="-2"/>
          <w:szCs w:val="24"/>
          <w:shd w:val="clear" w:color="auto" w:fill="FFFF00"/>
          <w:rtl/>
        </w:rPr>
        <w:t>[</w:t>
      </w:r>
      <w:r w:rsidR="00BB79CA">
        <w:rPr>
          <w:rFonts w:hint="cs"/>
          <w:b/>
          <w:bCs/>
          <w:color w:val="000000"/>
          <w:spacing w:val="-2"/>
          <w:szCs w:val="24"/>
          <w:shd w:val="clear" w:color="auto" w:fill="FFFF00"/>
          <w:rtl/>
        </w:rPr>
        <w:t>16/11</w:t>
      </w:r>
      <w:r w:rsidR="00BB79CA">
        <w:rPr>
          <w:rFonts w:hint="cs"/>
          <w:b/>
          <w:bCs/>
          <w:color w:val="000000"/>
          <w:spacing w:val="-2"/>
          <w:szCs w:val="24"/>
          <w:shd w:val="clear" w:color="auto" w:fill="FFFF00"/>
          <w:rtl/>
          <w:lang w:val="en-US" w:bidi="ar-IQ"/>
        </w:rPr>
        <w:t>/</w:t>
      </w:r>
      <w:r>
        <w:rPr>
          <w:rFonts w:hint="cs"/>
          <w:b/>
          <w:bCs/>
          <w:color w:val="000000"/>
          <w:spacing w:val="-2"/>
          <w:szCs w:val="24"/>
          <w:shd w:val="clear" w:color="auto" w:fill="FFFF00"/>
          <w:rtl/>
        </w:rPr>
        <w:t>2023</w:t>
      </w:r>
      <w:r w:rsidRPr="00DB0581">
        <w:rPr>
          <w:b/>
          <w:bCs/>
          <w:color w:val="000000"/>
          <w:spacing w:val="-2"/>
          <w:szCs w:val="24"/>
          <w:shd w:val="clear" w:color="auto" w:fill="FFFF00"/>
          <w:rtl/>
        </w:rPr>
        <w:t>]</w:t>
      </w:r>
      <w:r w:rsidRPr="00DB0581">
        <w:rPr>
          <w:rFonts w:hint="cs"/>
          <w:b/>
          <w:bCs/>
          <w:color w:val="000000"/>
          <w:spacing w:val="-2"/>
          <w:szCs w:val="24"/>
          <w:rtl/>
        </w:rPr>
        <w:t xml:space="preserve"> </w:t>
      </w:r>
      <w:r>
        <w:rPr>
          <w:rFonts w:hint="cs"/>
          <w:color w:val="000000"/>
          <w:spacing w:val="-2"/>
          <w:szCs w:val="24"/>
          <w:rtl/>
        </w:rPr>
        <w:t>في الساعة  ( 9:00 صباحا ) بتوقيت بغداد .</w:t>
      </w:r>
    </w:p>
    <w:p w14:paraId="7FCE8CFA" w14:textId="77777777" w:rsidR="00026ED8" w:rsidRPr="006F42FC" w:rsidRDefault="00026ED8" w:rsidP="00026ED8">
      <w:pPr>
        <w:pStyle w:val="ListParagraph"/>
        <w:bidi/>
        <w:ind w:left="353" w:hanging="1"/>
        <w:rPr>
          <w:color w:val="000000"/>
          <w:szCs w:val="24"/>
          <w:rtl/>
        </w:rPr>
      </w:pPr>
      <w:r w:rsidRPr="006F42FC">
        <w:rPr>
          <w:rFonts w:hint="cs"/>
          <w:color w:val="000000"/>
          <w:szCs w:val="24"/>
          <w:rtl/>
        </w:rPr>
        <w:t>يجب على جميع</w:t>
      </w:r>
      <w:r w:rsidRPr="006F42FC">
        <w:rPr>
          <w:color w:val="000000"/>
          <w:szCs w:val="24"/>
          <w:rtl/>
        </w:rPr>
        <w:t xml:space="preserve"> العطاءات ان ت</w:t>
      </w:r>
      <w:r w:rsidRPr="006F42FC">
        <w:rPr>
          <w:rFonts w:hint="cs"/>
          <w:color w:val="000000"/>
          <w:szCs w:val="24"/>
          <w:rtl/>
        </w:rPr>
        <w:t>ُرفق ب</w:t>
      </w:r>
      <w:r w:rsidRPr="006F42FC">
        <w:rPr>
          <w:color w:val="000000"/>
          <w:szCs w:val="24"/>
          <w:rtl/>
        </w:rPr>
        <w:t>ضمان للعطاء</w:t>
      </w:r>
      <w:r>
        <w:rPr>
          <w:rFonts w:hint="cs"/>
          <w:color w:val="000000"/>
          <w:szCs w:val="24"/>
          <w:rtl/>
        </w:rPr>
        <w:t xml:space="preserve"> (المبلغ بالدينار العراقي)</w:t>
      </w:r>
      <w:r w:rsidRPr="006F42FC">
        <w:rPr>
          <w:color w:val="000000"/>
          <w:szCs w:val="24"/>
          <w:rtl/>
        </w:rPr>
        <w:t xml:space="preserve"> </w:t>
      </w:r>
      <w:r w:rsidRPr="006F42FC">
        <w:rPr>
          <w:rFonts w:hint="eastAsia"/>
          <w:color w:val="000000"/>
          <w:szCs w:val="24"/>
          <w:rtl/>
        </w:rPr>
        <w:t>بقيمة</w:t>
      </w:r>
      <w:r w:rsidRPr="006F42FC">
        <w:rPr>
          <w:color w:val="000000"/>
          <w:szCs w:val="24"/>
          <w:rtl/>
        </w:rPr>
        <w:t xml:space="preserve"> </w:t>
      </w:r>
      <w:r w:rsidRPr="006F42FC">
        <w:rPr>
          <w:rFonts w:hint="cs"/>
          <w:color w:val="000000"/>
          <w:szCs w:val="24"/>
          <w:rtl/>
        </w:rPr>
        <w:t xml:space="preserve">1% من </w:t>
      </w:r>
      <w:r>
        <w:rPr>
          <w:rFonts w:hint="cs"/>
          <w:color w:val="000000"/>
          <w:szCs w:val="24"/>
          <w:rtl/>
          <w:lang w:bidi="ar-IQ"/>
        </w:rPr>
        <w:t>قيمة الكلفة التخمينية</w:t>
      </w:r>
      <w:r w:rsidRPr="006F42FC">
        <w:rPr>
          <w:rFonts w:hint="cs"/>
          <w:color w:val="000000"/>
          <w:szCs w:val="24"/>
          <w:rtl/>
        </w:rPr>
        <w:t xml:space="preserve">  تكون صادرة من مصرف معتمد في العراق بموجب نشرة يصدرها البنك المركزي العراقي عن الكفاءة المالية للمصرف.  ويعتمد مايلي:</w:t>
      </w:r>
    </w:p>
    <w:p w14:paraId="32034B28" w14:textId="77777777" w:rsidR="00026ED8" w:rsidRPr="006F42FC" w:rsidRDefault="00026ED8" w:rsidP="00026ED8">
      <w:pPr>
        <w:pStyle w:val="Header"/>
        <w:tabs>
          <w:tab w:val="clear" w:pos="4680"/>
          <w:tab w:val="clear" w:pos="9360"/>
        </w:tabs>
        <w:bidi/>
        <w:spacing w:line="360" w:lineRule="auto"/>
        <w:ind w:left="778" w:hanging="426"/>
        <w:jc w:val="both"/>
        <w:rPr>
          <w:b/>
          <w:bCs/>
          <w:color w:val="000000"/>
          <w:szCs w:val="24"/>
          <w:rtl/>
        </w:rPr>
      </w:pPr>
      <w:r w:rsidRPr="006F42FC">
        <w:rPr>
          <w:rFonts w:hint="cs"/>
          <w:color w:val="000000"/>
          <w:szCs w:val="24"/>
          <w:rtl/>
        </w:rPr>
        <w:t xml:space="preserve">أ </w:t>
      </w:r>
      <w:r w:rsidRPr="006F42FC">
        <w:rPr>
          <w:color w:val="000000"/>
          <w:szCs w:val="24"/>
          <w:rtl/>
        </w:rPr>
        <w:t>–</w:t>
      </w:r>
      <w:r w:rsidRPr="006F42FC">
        <w:rPr>
          <w:rFonts w:hint="cs"/>
          <w:color w:val="000000"/>
          <w:szCs w:val="24"/>
          <w:rtl/>
        </w:rPr>
        <w:t xml:space="preserve"> </w:t>
      </w:r>
      <w:r w:rsidRPr="006F42FC">
        <w:rPr>
          <w:rFonts w:hint="cs"/>
          <w:color w:val="000000"/>
          <w:szCs w:val="24"/>
          <w:rtl/>
        </w:rPr>
        <w:tab/>
        <w:t xml:space="preserve">لاتقبل التأمينات الأولية لمقدمي العطاءات الا اذا كانت على شكل خطاب ضمان اوصك مصدق او سفتجة </w:t>
      </w:r>
      <w:r>
        <w:rPr>
          <w:rFonts w:hint="cs"/>
          <w:color w:val="000000"/>
          <w:szCs w:val="24"/>
          <w:rtl/>
        </w:rPr>
        <w:t xml:space="preserve"> او </w:t>
      </w:r>
      <w:r w:rsidRPr="00E20DA7">
        <w:rPr>
          <w:rFonts w:hint="cs"/>
          <w:color w:val="000000"/>
          <w:szCs w:val="24"/>
          <w:highlight w:val="green"/>
          <w:rtl/>
        </w:rPr>
        <w:t>وصل قبض</w:t>
      </w:r>
      <w:r>
        <w:rPr>
          <w:rFonts w:hint="cs"/>
          <w:color w:val="000000"/>
          <w:szCs w:val="24"/>
          <w:rtl/>
        </w:rPr>
        <w:t xml:space="preserve"> </w:t>
      </w:r>
      <w:r w:rsidRPr="006F42FC">
        <w:rPr>
          <w:rFonts w:hint="cs"/>
          <w:color w:val="000000"/>
          <w:szCs w:val="24"/>
          <w:rtl/>
        </w:rPr>
        <w:t>ولايقبل سويفت خطاب الضمان او كفالة مباشرة.</w:t>
      </w:r>
    </w:p>
    <w:p w14:paraId="43670C95" w14:textId="77777777" w:rsidR="00026ED8" w:rsidRPr="006F42FC" w:rsidRDefault="00026ED8" w:rsidP="00026ED8">
      <w:pPr>
        <w:pStyle w:val="Header"/>
        <w:tabs>
          <w:tab w:val="clear" w:pos="4680"/>
          <w:tab w:val="clear" w:pos="9360"/>
        </w:tabs>
        <w:bidi/>
        <w:spacing w:line="360" w:lineRule="auto"/>
        <w:ind w:left="778" w:hanging="426"/>
        <w:jc w:val="both"/>
        <w:rPr>
          <w:color w:val="000000"/>
          <w:szCs w:val="24"/>
          <w:rtl/>
        </w:rPr>
      </w:pPr>
      <w:r w:rsidRPr="006F42FC">
        <w:rPr>
          <w:rFonts w:hint="cs"/>
          <w:color w:val="000000"/>
          <w:szCs w:val="24"/>
          <w:rtl/>
        </w:rPr>
        <w:lastRenderedPageBreak/>
        <w:t xml:space="preserve"> ب- </w:t>
      </w:r>
      <w:r w:rsidRPr="006F42FC">
        <w:rPr>
          <w:rFonts w:hint="cs"/>
          <w:color w:val="000000"/>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635A7BCE" w14:textId="77777777" w:rsidR="00026ED8" w:rsidRPr="006F42FC" w:rsidRDefault="00026ED8" w:rsidP="00026ED8">
      <w:pPr>
        <w:pStyle w:val="Header"/>
        <w:tabs>
          <w:tab w:val="clear" w:pos="4680"/>
          <w:tab w:val="clear" w:pos="9360"/>
        </w:tabs>
        <w:bidi/>
        <w:spacing w:line="360" w:lineRule="auto"/>
        <w:ind w:left="778" w:hanging="426"/>
        <w:jc w:val="both"/>
        <w:rPr>
          <w:color w:val="000000"/>
          <w:szCs w:val="24"/>
          <w:rtl/>
        </w:rPr>
      </w:pPr>
      <w:r w:rsidRPr="006F42FC">
        <w:rPr>
          <w:rFonts w:hint="cs"/>
          <w:color w:val="000000"/>
          <w:szCs w:val="24"/>
          <w:rtl/>
        </w:rPr>
        <w:t xml:space="preserve">ج- </w:t>
      </w:r>
      <w:r w:rsidRPr="006F42FC">
        <w:rPr>
          <w:rFonts w:hint="cs"/>
          <w:color w:val="000000"/>
          <w:szCs w:val="24"/>
          <w:rtl/>
        </w:rPr>
        <w:tab/>
        <w:t>تعفى الشركات العامة من تقديم التامينات الاولية وخطاب ضمان حسن التنفيذ المنصوص عليها وحسب تعليمات تنفيذ العقود رقم 2 لسنة 2014.</w:t>
      </w:r>
    </w:p>
    <w:p w14:paraId="214C7936" w14:textId="77777777" w:rsidR="00026ED8" w:rsidRPr="006F42FC" w:rsidRDefault="00026ED8" w:rsidP="00026ED8">
      <w:pPr>
        <w:pStyle w:val="Header"/>
        <w:tabs>
          <w:tab w:val="clear" w:pos="4680"/>
          <w:tab w:val="clear" w:pos="9360"/>
        </w:tabs>
        <w:bidi/>
        <w:spacing w:line="360" w:lineRule="auto"/>
        <w:ind w:left="778" w:hanging="426"/>
        <w:jc w:val="both"/>
        <w:rPr>
          <w:color w:val="000000"/>
          <w:szCs w:val="24"/>
          <w:rtl/>
        </w:rPr>
      </w:pPr>
      <w:r w:rsidRPr="006F42FC">
        <w:rPr>
          <w:rFonts w:hint="cs"/>
          <w:color w:val="000000"/>
          <w:szCs w:val="24"/>
          <w:rtl/>
        </w:rPr>
        <w:t>د-</w:t>
      </w:r>
      <w:r w:rsidRPr="006F42FC">
        <w:rPr>
          <w:rFonts w:hint="cs"/>
          <w:color w:val="000000"/>
          <w:szCs w:val="24"/>
          <w:rtl/>
        </w:rPr>
        <w:tab/>
        <w:t>تصدر الكفالة بامر الشركة المتعاقد معها او من تخوله اصوليا لاصدار الكفالة وبموجب تخويل رسمي مصدق.</w:t>
      </w:r>
    </w:p>
    <w:p w14:paraId="0DD2CB43" w14:textId="77777777" w:rsidR="00026ED8" w:rsidRPr="006F42FC" w:rsidRDefault="00026ED8" w:rsidP="00026ED8">
      <w:pPr>
        <w:pStyle w:val="Header"/>
        <w:tabs>
          <w:tab w:val="clear" w:pos="4680"/>
          <w:tab w:val="clear" w:pos="9360"/>
        </w:tabs>
        <w:bidi/>
        <w:spacing w:line="360" w:lineRule="auto"/>
        <w:ind w:left="778" w:hanging="426"/>
        <w:jc w:val="both"/>
        <w:rPr>
          <w:color w:val="000000"/>
          <w:szCs w:val="24"/>
          <w:rtl/>
        </w:rPr>
      </w:pPr>
      <w:r w:rsidRPr="006F42FC">
        <w:rPr>
          <w:rFonts w:hint="cs"/>
          <w:color w:val="000000"/>
          <w:szCs w:val="24"/>
          <w:rtl/>
        </w:rPr>
        <w:t xml:space="preserve">هـ-  </w:t>
      </w:r>
      <w:r w:rsidRPr="006F42FC">
        <w:rPr>
          <w:rFonts w:hint="cs"/>
          <w:color w:val="000000"/>
          <w:szCs w:val="24"/>
          <w:rtl/>
        </w:rPr>
        <w:tab/>
        <w:t xml:space="preserve">تقترن الكفالة بكتاب صحة صدور (سري وشخصي) يرسل الى </w:t>
      </w:r>
      <w:r w:rsidRPr="006F42FC">
        <w:rPr>
          <w:rFonts w:hint="cs"/>
          <w:color w:val="000000"/>
          <w:spacing w:val="-2"/>
          <w:szCs w:val="24"/>
          <w:rtl/>
        </w:rPr>
        <w:t>وزارة الصحة/</w:t>
      </w:r>
      <w:r>
        <w:rPr>
          <w:rFonts w:hint="cs"/>
          <w:color w:val="000000"/>
          <w:spacing w:val="-2"/>
          <w:szCs w:val="24"/>
          <w:rtl/>
        </w:rPr>
        <w:t xml:space="preserve"> </w:t>
      </w:r>
      <w:r w:rsidRPr="006F42FC">
        <w:rPr>
          <w:rFonts w:hint="cs"/>
          <w:color w:val="000000"/>
          <w:spacing w:val="-2"/>
          <w:szCs w:val="24"/>
          <w:rtl/>
        </w:rPr>
        <w:t xml:space="preserve">الشركة العامة لتسويق الادوية والمستلزمات الطبية (كيماديا) </w:t>
      </w:r>
      <w:r w:rsidRPr="006F42FC">
        <w:rPr>
          <w:rFonts w:hint="cs"/>
          <w:color w:val="000000"/>
          <w:szCs w:val="24"/>
          <w:rtl/>
        </w:rPr>
        <w:t xml:space="preserve">من قبل المصرف المصدر للكفالة </w:t>
      </w:r>
    </w:p>
    <w:p w14:paraId="6ACC771E" w14:textId="77777777" w:rsidR="00026ED8" w:rsidRPr="006F42FC" w:rsidRDefault="00026ED8" w:rsidP="00026ED8">
      <w:pPr>
        <w:pStyle w:val="Header"/>
        <w:tabs>
          <w:tab w:val="clear" w:pos="4680"/>
          <w:tab w:val="clear" w:pos="9360"/>
        </w:tabs>
        <w:bidi/>
        <w:spacing w:line="360" w:lineRule="auto"/>
        <w:ind w:left="778" w:hanging="426"/>
        <w:jc w:val="both"/>
        <w:rPr>
          <w:color w:val="000000"/>
          <w:szCs w:val="24"/>
          <w:rtl/>
        </w:rPr>
      </w:pPr>
      <w:r w:rsidRPr="006F42FC">
        <w:rPr>
          <w:rFonts w:hint="cs"/>
          <w:color w:val="000000"/>
          <w:szCs w:val="24"/>
          <w:rtl/>
        </w:rPr>
        <w:t xml:space="preserve">و-  </w:t>
      </w:r>
      <w:r w:rsidRPr="006F42FC">
        <w:rPr>
          <w:rFonts w:hint="cs"/>
          <w:color w:val="000000"/>
          <w:szCs w:val="24"/>
          <w:rtl/>
        </w:rPr>
        <w:tab/>
        <w:t>ان تكون غير مشروطه و</w:t>
      </w:r>
      <w:r>
        <w:rPr>
          <w:rFonts w:hint="cs"/>
          <w:color w:val="000000"/>
          <w:szCs w:val="24"/>
          <w:rtl/>
        </w:rPr>
        <w:t xml:space="preserve">لصالح </w:t>
      </w:r>
      <w:r w:rsidRPr="006F42FC">
        <w:rPr>
          <w:rFonts w:hint="cs"/>
          <w:color w:val="000000"/>
          <w:spacing w:val="-2"/>
          <w:szCs w:val="24"/>
          <w:rtl/>
        </w:rPr>
        <w:t>وزارة الصحة/</w:t>
      </w:r>
      <w:r>
        <w:rPr>
          <w:rFonts w:hint="cs"/>
          <w:color w:val="000000"/>
          <w:spacing w:val="-2"/>
          <w:szCs w:val="24"/>
          <w:rtl/>
        </w:rPr>
        <w:t xml:space="preserve"> </w:t>
      </w:r>
      <w:r w:rsidRPr="006F42FC">
        <w:rPr>
          <w:rFonts w:hint="cs"/>
          <w:color w:val="000000"/>
          <w:spacing w:val="-2"/>
          <w:szCs w:val="24"/>
          <w:rtl/>
        </w:rPr>
        <w:t>الشركة العامة لتسويق الادوية والمستلزمات الطبية (كيماديا)</w:t>
      </w:r>
      <w:r>
        <w:rPr>
          <w:rFonts w:hint="cs"/>
          <w:color w:val="000000"/>
          <w:spacing w:val="-2"/>
          <w:szCs w:val="24"/>
          <w:rtl/>
        </w:rPr>
        <w:t xml:space="preserve"> .</w:t>
      </w:r>
    </w:p>
    <w:p w14:paraId="4102B96D" w14:textId="77777777" w:rsidR="00026ED8" w:rsidRPr="006F42FC" w:rsidRDefault="00026ED8" w:rsidP="00026ED8">
      <w:pPr>
        <w:pStyle w:val="Header"/>
        <w:tabs>
          <w:tab w:val="clear" w:pos="4680"/>
          <w:tab w:val="clear" w:pos="9360"/>
        </w:tabs>
        <w:bidi/>
        <w:spacing w:line="360" w:lineRule="auto"/>
        <w:ind w:left="778" w:hanging="426"/>
        <w:jc w:val="both"/>
        <w:rPr>
          <w:color w:val="000000"/>
          <w:szCs w:val="24"/>
          <w:rtl/>
        </w:rPr>
      </w:pPr>
      <w:r w:rsidRPr="006F42FC">
        <w:rPr>
          <w:rFonts w:hint="cs"/>
          <w:color w:val="000000"/>
          <w:szCs w:val="24"/>
          <w:rtl/>
        </w:rPr>
        <w:t xml:space="preserve">ز-  </w:t>
      </w:r>
      <w:r w:rsidRPr="006F42FC">
        <w:rPr>
          <w:rFonts w:hint="cs"/>
          <w:color w:val="000000"/>
          <w:szCs w:val="24"/>
          <w:rtl/>
        </w:rPr>
        <w:tab/>
        <w:t>ان تكون صادرة باللغتين العربية والانكليزية.</w:t>
      </w:r>
    </w:p>
    <w:p w14:paraId="20906A6F" w14:textId="77777777" w:rsidR="00026ED8" w:rsidRPr="006F42FC" w:rsidRDefault="00026ED8" w:rsidP="00026ED8">
      <w:pPr>
        <w:bidi/>
        <w:spacing w:after="0"/>
        <w:ind w:left="777" w:hanging="425"/>
        <w:jc w:val="both"/>
        <w:rPr>
          <w:color w:val="000000"/>
        </w:rPr>
      </w:pPr>
      <w:r w:rsidRPr="006F42FC">
        <w:rPr>
          <w:rFonts w:hint="cs"/>
          <w:color w:val="000000"/>
          <w:szCs w:val="24"/>
          <w:rtl/>
        </w:rPr>
        <w:t xml:space="preserve">ح- </w:t>
      </w:r>
      <w:r w:rsidRPr="006F42FC">
        <w:rPr>
          <w:rFonts w:hint="cs"/>
          <w:color w:val="000000"/>
          <w:szCs w:val="24"/>
          <w:rtl/>
        </w:rPr>
        <w:tab/>
        <w:t>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r w:rsidRPr="006F42FC">
        <w:rPr>
          <w:rFonts w:hint="cs"/>
          <w:color w:val="000000"/>
          <w:rtl/>
        </w:rPr>
        <w:t xml:space="preserve"> </w:t>
      </w:r>
    </w:p>
    <w:p w14:paraId="5F4FE403" w14:textId="77777777" w:rsidR="00026ED8" w:rsidRPr="006F42FC" w:rsidRDefault="00026ED8" w:rsidP="00026ED8">
      <w:pPr>
        <w:pStyle w:val="ListParagraph"/>
        <w:bidi/>
        <w:ind w:left="778" w:hanging="426"/>
        <w:rPr>
          <w:rFonts w:ascii="Calibri" w:hAnsi="Calibri" w:cs="Arial"/>
          <w:color w:val="000000"/>
          <w:sz w:val="22"/>
          <w:szCs w:val="24"/>
          <w:lang w:val="en-US" w:eastAsia="en-US"/>
        </w:rPr>
      </w:pPr>
      <w:r w:rsidRPr="006F42FC">
        <w:rPr>
          <w:rFonts w:ascii="Calibri" w:hAnsi="Calibri" w:cs="Arial" w:hint="cs"/>
          <w:color w:val="000000"/>
          <w:sz w:val="22"/>
          <w:szCs w:val="24"/>
          <w:rtl/>
          <w:lang w:val="en-US" w:eastAsia="en-US"/>
        </w:rPr>
        <w:t xml:space="preserve">ط- </w:t>
      </w:r>
      <w:r w:rsidRPr="006F42FC">
        <w:rPr>
          <w:rFonts w:ascii="Calibri" w:hAnsi="Calibri" w:cs="Arial" w:hint="cs"/>
          <w:color w:val="000000"/>
          <w:sz w:val="22"/>
          <w:szCs w:val="24"/>
          <w:rtl/>
          <w:lang w:val="en-US" w:eastAsia="en-US"/>
        </w:rPr>
        <w:tab/>
        <w:t xml:space="preserve">تكون مدة نفاذية التامينات الاولية سارية الى مابعد انتهاء نفاذية العطاء المحدد في وثائق المناقصة </w:t>
      </w:r>
    </w:p>
    <w:p w14:paraId="16EB3011" w14:textId="77777777" w:rsidR="00026ED8" w:rsidRDefault="00026ED8" w:rsidP="00026ED8">
      <w:pPr>
        <w:pStyle w:val="ListParagraph"/>
        <w:numPr>
          <w:ilvl w:val="0"/>
          <w:numId w:val="19"/>
        </w:numPr>
        <w:bidi/>
        <w:ind w:left="353"/>
        <w:rPr>
          <w:color w:val="000000"/>
          <w:spacing w:val="-2"/>
          <w:szCs w:val="24"/>
          <w:lang w:bidi="ar-IQ"/>
        </w:rPr>
      </w:pPr>
      <w:r w:rsidRPr="006F42FC">
        <w:rPr>
          <w:color w:val="000000"/>
          <w:szCs w:val="24"/>
          <w:rtl/>
        </w:rPr>
        <w:t>العناوين</w:t>
      </w:r>
      <w:r w:rsidRPr="006F42FC">
        <w:rPr>
          <w:rFonts w:hint="cs"/>
          <w:color w:val="000000"/>
          <w:szCs w:val="24"/>
          <w:rtl/>
        </w:rPr>
        <w:t xml:space="preserve"> </w:t>
      </w:r>
      <w:r w:rsidRPr="006F42FC">
        <w:rPr>
          <w:color w:val="000000"/>
          <w:szCs w:val="24"/>
          <w:rtl/>
        </w:rPr>
        <w:t xml:space="preserve">المشار </w:t>
      </w:r>
      <w:r w:rsidRPr="006F42FC">
        <w:rPr>
          <w:rFonts w:hint="cs"/>
          <w:color w:val="000000"/>
          <w:szCs w:val="24"/>
          <w:rtl/>
        </w:rPr>
        <w:t xml:space="preserve"> </w:t>
      </w:r>
      <w:r w:rsidRPr="006F42FC">
        <w:rPr>
          <w:color w:val="000000"/>
          <w:szCs w:val="24"/>
          <w:rtl/>
        </w:rPr>
        <w:t>اليها</w:t>
      </w:r>
      <w:r w:rsidRPr="006F42FC">
        <w:rPr>
          <w:rFonts w:hint="cs"/>
          <w:color w:val="000000"/>
          <w:szCs w:val="24"/>
          <w:rtl/>
        </w:rPr>
        <w:t xml:space="preserve"> </w:t>
      </w:r>
      <w:r w:rsidRPr="006F42FC">
        <w:rPr>
          <w:color w:val="000000"/>
          <w:szCs w:val="24"/>
          <w:rtl/>
        </w:rPr>
        <w:t xml:space="preserve"> </w:t>
      </w:r>
      <w:r w:rsidRPr="006F42FC">
        <w:rPr>
          <w:rFonts w:hint="eastAsia"/>
          <w:color w:val="000000"/>
          <w:szCs w:val="24"/>
          <w:rtl/>
        </w:rPr>
        <w:t>سابقاً</w:t>
      </w:r>
      <w:r w:rsidRPr="006F42FC">
        <w:rPr>
          <w:color w:val="000000"/>
          <w:szCs w:val="24"/>
          <w:rtl/>
        </w:rPr>
        <w:t xml:space="preserve"> هي</w:t>
      </w:r>
      <w:r>
        <w:rPr>
          <w:rFonts w:hint="cs"/>
          <w:color w:val="000000"/>
          <w:szCs w:val="24"/>
          <w:rtl/>
        </w:rPr>
        <w:t xml:space="preserve"> بغداد-باب المعظم  وزارة الصحة</w:t>
      </w:r>
      <w:r w:rsidRPr="006F42FC">
        <w:rPr>
          <w:rFonts w:hint="cs"/>
          <w:color w:val="000000"/>
          <w:szCs w:val="24"/>
          <w:rtl/>
        </w:rPr>
        <w:t xml:space="preserve"> /الشركة العامة لتسويق الادوية والمستلزمات الطبية (كيماديا)/الطابق السادس/ا</w:t>
      </w:r>
      <w:r w:rsidRPr="006F42FC">
        <w:rPr>
          <w:rFonts w:hint="cs"/>
          <w:color w:val="000000"/>
          <w:spacing w:val="-2"/>
          <w:szCs w:val="24"/>
          <w:rtl/>
        </w:rPr>
        <w:t>لقسم المالي لتقديم التأمينات الاولية او لجنة استلام وفتح العروض لتقديم العطاءات</w:t>
      </w:r>
    </w:p>
    <w:p w14:paraId="579FC202" w14:textId="77777777" w:rsidR="00026ED8" w:rsidRDefault="00026ED8" w:rsidP="00026ED8">
      <w:pPr>
        <w:pBdr>
          <w:top w:val="single" w:sz="4" w:space="0" w:color="auto"/>
        </w:pBdr>
        <w:tabs>
          <w:tab w:val="center" w:pos="4333"/>
          <w:tab w:val="right" w:pos="9360"/>
        </w:tabs>
        <w:bidi/>
        <w:spacing w:line="200" w:lineRule="exact"/>
        <w:ind w:left="720" w:right="-360"/>
        <w:jc w:val="center"/>
      </w:pPr>
      <w:r>
        <w:rPr>
          <w:rFonts w:hint="cs"/>
          <w:rtl/>
        </w:rPr>
        <w:t>هـ: 4157667 رقم هاتف النقال:07705419074</w:t>
      </w:r>
      <w:r>
        <w:tab/>
      </w:r>
      <w:r>
        <w:rPr>
          <w:rFonts w:hint="cs"/>
          <w:rtl/>
          <w:lang w:bidi="ar-IQ"/>
        </w:rPr>
        <w:t>7</w:t>
      </w:r>
      <w:r>
        <w:rPr>
          <w:rFonts w:hint="cs"/>
          <w:rtl/>
        </w:rPr>
        <w:t>هاتف البدالة: 8 ,7 ,5, 4158401 بدالة ذات أربعة خطوط</w:t>
      </w:r>
    </w:p>
    <w:p w14:paraId="26E2ABA8" w14:textId="77777777" w:rsidR="00026ED8" w:rsidRDefault="00026ED8" w:rsidP="00026ED8">
      <w:pPr>
        <w:numPr>
          <w:ilvl w:val="0"/>
          <w:numId w:val="19"/>
        </w:numPr>
        <w:bidi/>
        <w:spacing w:line="200" w:lineRule="exact"/>
        <w:ind w:left="353" w:right="-360"/>
        <w:jc w:val="both"/>
        <w:rPr>
          <w:rtl/>
          <w:lang w:bidi="ar-IQ"/>
        </w:rPr>
      </w:pPr>
      <w:r>
        <w:rPr>
          <w:rFonts w:hint="cs"/>
          <w:rtl/>
        </w:rPr>
        <w:t>الموقع على الانترني</w:t>
      </w:r>
      <w:r>
        <w:rPr>
          <w:rFonts w:hint="cs"/>
          <w:rtl/>
          <w:lang w:bidi="ar-IQ"/>
        </w:rPr>
        <w:t>ت</w:t>
      </w:r>
      <w:r>
        <w:rPr>
          <w:rFonts w:hint="cs"/>
          <w:rtl/>
        </w:rPr>
        <w:t xml:space="preserve">  </w:t>
      </w:r>
      <w:r>
        <w:t>www.</w:t>
      </w:r>
      <w:r w:rsidRPr="00B303DF">
        <w:t xml:space="preserve"> </w:t>
      </w:r>
      <w:r>
        <w:t>Kimadia.</w:t>
      </w:r>
      <w:r w:rsidR="00AA31A0">
        <w:t>gov.</w:t>
      </w:r>
      <w:r>
        <w:t>iq</w:t>
      </w:r>
      <w:r w:rsidR="00AA31A0">
        <w:t xml:space="preserve"> </w:t>
      </w:r>
    </w:p>
    <w:p w14:paraId="60E01935" w14:textId="77777777" w:rsidR="00026ED8" w:rsidRPr="00924392" w:rsidRDefault="00026ED8" w:rsidP="00026ED8">
      <w:pPr>
        <w:bidi/>
        <w:spacing w:line="200" w:lineRule="exact"/>
        <w:ind w:left="-7" w:right="-360" w:firstLine="1919"/>
        <w:jc w:val="both"/>
        <w:rPr>
          <w:spacing w:val="-2"/>
          <w:rtl/>
          <w:lang w:bidi="ar-IQ"/>
        </w:rPr>
      </w:pPr>
      <w:r>
        <w:t>dg@</w:t>
      </w:r>
      <w:r w:rsidRPr="00B303DF">
        <w:t xml:space="preserve"> </w:t>
      </w:r>
      <w:r>
        <w:t>Kimadia</w:t>
      </w:r>
      <w:r w:rsidR="00AA31A0">
        <w:t>.gov</w:t>
      </w:r>
      <w:r>
        <w:t xml:space="preserve">.iq </w:t>
      </w:r>
      <w:r w:rsidR="00AA31A0">
        <w:t xml:space="preserve"> </w:t>
      </w:r>
    </w:p>
    <w:p w14:paraId="1033E38B" w14:textId="77777777" w:rsidR="00026ED8" w:rsidRDefault="00026ED8" w:rsidP="00026ED8">
      <w:pPr>
        <w:jc w:val="center"/>
        <w:rPr>
          <w:b/>
          <w:bCs/>
          <w:rtl/>
          <w:lang w:bidi="ar-IQ"/>
        </w:rPr>
      </w:pPr>
      <w:bookmarkStart w:id="1" w:name="_Toc334906964"/>
      <w:bookmarkStart w:id="2" w:name="_Toc438529596"/>
      <w:bookmarkStart w:id="3" w:name="_Toc438725752"/>
      <w:bookmarkStart w:id="4" w:name="_Toc438817747"/>
      <w:bookmarkStart w:id="5" w:name="_Toc438954441"/>
      <w:bookmarkStart w:id="6" w:name="_Toc461939615"/>
      <w:bookmarkStart w:id="7" w:name="_Toc125954056"/>
      <w:bookmarkStart w:id="8" w:name="_Toc197840912"/>
      <w:bookmarkStart w:id="9" w:name="_Toc452345312"/>
      <w:bookmarkStart w:id="10" w:name="_Toc453771556"/>
      <w:bookmarkStart w:id="11" w:name="_Toc454181528"/>
      <w:bookmarkStart w:id="12" w:name="_Toc464878015"/>
      <w:bookmarkStart w:id="13" w:name="_Toc206993722"/>
      <w:bookmarkStart w:id="14" w:name="_Toc327105393"/>
    </w:p>
    <w:p w14:paraId="31AD0471" w14:textId="77777777" w:rsidR="00026ED8" w:rsidRDefault="00026ED8" w:rsidP="00026ED8">
      <w:pPr>
        <w:rPr>
          <w:b/>
          <w:bCs/>
          <w:rtl/>
          <w:lang w:bidi="ar-IQ"/>
        </w:rPr>
      </w:pPr>
    </w:p>
    <w:p w14:paraId="55903EB0" w14:textId="77777777" w:rsidR="00026ED8" w:rsidRPr="00253133" w:rsidRDefault="00026ED8" w:rsidP="00026ED8">
      <w:pPr>
        <w:bidi/>
        <w:jc w:val="center"/>
        <w:rPr>
          <w:b/>
          <w:bCs/>
          <w:rtl/>
          <w:lang w:bidi="ar-IQ"/>
        </w:rPr>
      </w:pPr>
      <w:r>
        <w:rPr>
          <w:rFonts w:hint="cs"/>
          <w:b/>
          <w:bCs/>
          <w:rtl/>
        </w:rPr>
        <w:t xml:space="preserve">                                                             الصيدلاني/    </w:t>
      </w:r>
    </w:p>
    <w:p w14:paraId="19C1C566" w14:textId="77777777" w:rsidR="00026ED8" w:rsidRPr="0013247C" w:rsidRDefault="00026ED8" w:rsidP="00026ED8">
      <w:pPr>
        <w:rPr>
          <w:lang w:bidi="ar-IQ"/>
        </w:rPr>
      </w:pPr>
      <w:r>
        <w:rPr>
          <w:rFonts w:hint="cs"/>
          <w:b/>
          <w:bCs/>
          <w:color w:val="000000"/>
          <w:sz w:val="24"/>
          <w:szCs w:val="24"/>
          <w:rtl/>
          <w:lang w:bidi="ar-IQ"/>
        </w:rPr>
        <w:t xml:space="preserve">                                                      </w:t>
      </w:r>
      <w:r w:rsidRPr="00856CD5">
        <w:rPr>
          <w:rFonts w:hint="cs"/>
          <w:b/>
          <w:bCs/>
          <w:color w:val="000000"/>
          <w:sz w:val="24"/>
          <w:szCs w:val="24"/>
          <w:rtl/>
          <w:lang w:bidi="ar-IQ"/>
        </w:rPr>
        <w:t>مدير عام الشركة العامة لتسويق الادوية والمستلزمات الطبية</w:t>
      </w:r>
      <w:r w:rsidRPr="00856CD5">
        <w:rPr>
          <w:rFonts w:hint="cs"/>
          <w:b/>
          <w:bCs/>
          <w:color w:val="000000"/>
          <w:sz w:val="24"/>
          <w:szCs w:val="24"/>
          <w:rtl/>
          <w:lang w:bidi="ar-LB"/>
        </w:rPr>
        <w:t xml:space="preserve"> (كيماديا)</w:t>
      </w:r>
    </w:p>
    <w:p w14:paraId="39BE9D44" w14:textId="77777777" w:rsidR="00026ED8" w:rsidRDefault="00026ED8" w:rsidP="00026ED8">
      <w:pPr>
        <w:shd w:val="clear" w:color="auto" w:fill="FFFFFF"/>
        <w:spacing w:after="120"/>
        <w:jc w:val="center"/>
        <w:rPr>
          <w:b/>
          <w:bCs/>
          <w:color w:val="000000"/>
          <w:sz w:val="24"/>
          <w:szCs w:val="24"/>
          <w:rtl/>
          <w:lang w:bidi="ar-LB"/>
        </w:rPr>
      </w:pPr>
    </w:p>
    <w:p w14:paraId="60A410EB" w14:textId="77777777" w:rsidR="00026ED8" w:rsidRDefault="00026ED8" w:rsidP="00026ED8">
      <w:pPr>
        <w:shd w:val="clear" w:color="auto" w:fill="FFFFFF"/>
        <w:spacing w:after="120"/>
        <w:jc w:val="center"/>
        <w:rPr>
          <w:b/>
          <w:bCs/>
          <w:color w:val="000000"/>
          <w:sz w:val="24"/>
          <w:szCs w:val="24"/>
          <w:rtl/>
          <w:lang w:bidi="ar-LB"/>
        </w:rPr>
      </w:pPr>
    </w:p>
    <w:p w14:paraId="1129F1B3" w14:textId="77777777" w:rsidR="00026ED8" w:rsidRDefault="00026ED8" w:rsidP="00026ED8">
      <w:pPr>
        <w:shd w:val="clear" w:color="auto" w:fill="FFFFFF"/>
        <w:spacing w:after="120"/>
        <w:rPr>
          <w:b/>
          <w:smallCaps/>
          <w:color w:val="000000"/>
          <w:sz w:val="38"/>
          <w:rtl/>
        </w:rPr>
      </w:pPr>
    </w:p>
    <w:p w14:paraId="112A09D7" w14:textId="77777777" w:rsidR="00026ED8" w:rsidRDefault="00026ED8" w:rsidP="00026ED8">
      <w:pPr>
        <w:shd w:val="clear" w:color="auto" w:fill="FFFFFF"/>
        <w:spacing w:after="120"/>
        <w:rPr>
          <w:b/>
          <w:smallCaps/>
          <w:color w:val="000000"/>
          <w:sz w:val="38"/>
          <w:rtl/>
        </w:rPr>
      </w:pPr>
    </w:p>
    <w:p w14:paraId="14C83E39" w14:textId="77777777" w:rsidR="00026ED8" w:rsidRDefault="00026ED8" w:rsidP="00026ED8">
      <w:pPr>
        <w:shd w:val="clear" w:color="auto" w:fill="FFFFFF"/>
        <w:spacing w:after="120"/>
        <w:rPr>
          <w:b/>
          <w:smallCaps/>
          <w:color w:val="000000"/>
          <w:sz w:val="38"/>
        </w:rPr>
      </w:pPr>
    </w:p>
    <w:p w14:paraId="6107BE43" w14:textId="77777777" w:rsidR="00026ED8" w:rsidRDefault="00026ED8" w:rsidP="00026ED8">
      <w:pPr>
        <w:shd w:val="clear" w:color="auto" w:fill="FFFFFF"/>
        <w:spacing w:after="120"/>
        <w:rPr>
          <w:b/>
          <w:smallCaps/>
          <w:color w:val="000000"/>
          <w:sz w:val="38"/>
          <w:rtl/>
        </w:rPr>
      </w:pPr>
    </w:p>
    <w:p w14:paraId="011AFAF8" w14:textId="77777777" w:rsidR="00026ED8" w:rsidRPr="006F42FC" w:rsidRDefault="00026ED8" w:rsidP="00026ED8">
      <w:pPr>
        <w:shd w:val="clear" w:color="auto" w:fill="FFFFFF"/>
        <w:spacing w:after="120"/>
        <w:rPr>
          <w:b/>
          <w:smallCaps/>
          <w:color w:val="000000"/>
          <w:sz w:val="38"/>
          <w:rtl/>
        </w:rPr>
      </w:pPr>
    </w:p>
    <w:p w14:paraId="031A9B6B" w14:textId="77777777" w:rsidR="00026ED8" w:rsidRPr="00253133" w:rsidRDefault="00026ED8" w:rsidP="00026ED8">
      <w:pPr>
        <w:bidi/>
        <w:jc w:val="center"/>
        <w:rPr>
          <w:b/>
          <w:bCs/>
          <w:sz w:val="32"/>
          <w:szCs w:val="32"/>
          <w:rtl/>
          <w:lang w:bidi="ar-IQ"/>
        </w:rPr>
      </w:pPr>
      <w:r w:rsidRPr="00253133">
        <w:rPr>
          <w:b/>
          <w:bCs/>
          <w:sz w:val="32"/>
          <w:szCs w:val="32"/>
          <w:rtl/>
        </w:rPr>
        <w:t>المحتويات</w:t>
      </w:r>
    </w:p>
    <w:p w14:paraId="2EC90881" w14:textId="77777777" w:rsidR="00026ED8" w:rsidRPr="00253133" w:rsidRDefault="00026ED8" w:rsidP="00026ED8">
      <w:pPr>
        <w:bidi/>
        <w:jc w:val="both"/>
        <w:rPr>
          <w:b/>
          <w:bCs/>
          <w:rtl/>
        </w:rPr>
      </w:pPr>
    </w:p>
    <w:p w14:paraId="7157F76A" w14:textId="77777777" w:rsidR="00026ED8" w:rsidRPr="00253133" w:rsidRDefault="00026ED8" w:rsidP="00026ED8">
      <w:pPr>
        <w:bidi/>
        <w:spacing w:after="0"/>
        <w:jc w:val="both"/>
        <w:rPr>
          <w:b/>
          <w:bCs/>
          <w:sz w:val="32"/>
          <w:szCs w:val="32"/>
          <w:u w:val="single"/>
          <w:rtl/>
        </w:rPr>
      </w:pPr>
      <w:r w:rsidRPr="00253133">
        <w:rPr>
          <w:b/>
          <w:bCs/>
          <w:sz w:val="32"/>
          <w:szCs w:val="32"/>
          <w:u w:val="single"/>
          <w:rtl/>
        </w:rPr>
        <w:t>الجزء الأول – إجراءات التعاقد</w:t>
      </w:r>
    </w:p>
    <w:p w14:paraId="56BB980D" w14:textId="77777777" w:rsidR="00026ED8" w:rsidRPr="00253133" w:rsidRDefault="00026ED8" w:rsidP="00026ED8">
      <w:pPr>
        <w:bidi/>
        <w:spacing w:after="0"/>
        <w:jc w:val="both"/>
        <w:rPr>
          <w:b/>
          <w:bCs/>
          <w:sz w:val="32"/>
          <w:szCs w:val="32"/>
          <w:u w:val="single"/>
          <w:rtl/>
        </w:rPr>
      </w:pPr>
    </w:p>
    <w:p w14:paraId="75C51A96" w14:textId="77777777" w:rsidR="00026ED8" w:rsidRPr="00253133" w:rsidRDefault="00026ED8" w:rsidP="00026ED8">
      <w:pPr>
        <w:bidi/>
        <w:spacing w:after="0"/>
        <w:jc w:val="both"/>
        <w:rPr>
          <w:sz w:val="32"/>
          <w:szCs w:val="32"/>
          <w:rtl/>
        </w:rPr>
      </w:pPr>
      <w:r w:rsidRPr="00253133">
        <w:rPr>
          <w:sz w:val="32"/>
          <w:szCs w:val="32"/>
          <w:rtl/>
        </w:rPr>
        <w:t>ويحتوي الأقسام الأتية:</w:t>
      </w:r>
    </w:p>
    <w:p w14:paraId="2599F3F7" w14:textId="77777777" w:rsidR="00026ED8" w:rsidRPr="00253133" w:rsidRDefault="00026ED8" w:rsidP="00026ED8">
      <w:pPr>
        <w:bidi/>
        <w:spacing w:after="0"/>
        <w:jc w:val="both"/>
        <w:rPr>
          <w:sz w:val="32"/>
          <w:szCs w:val="32"/>
          <w:rtl/>
        </w:rPr>
      </w:pPr>
    </w:p>
    <w:p w14:paraId="1E310DCB" w14:textId="77777777" w:rsidR="00026ED8" w:rsidRPr="00253133" w:rsidRDefault="00026ED8" w:rsidP="00026ED8">
      <w:pPr>
        <w:bidi/>
        <w:spacing w:after="0"/>
        <w:jc w:val="both"/>
        <w:rPr>
          <w:b/>
          <w:bCs/>
          <w:rtl/>
        </w:rPr>
      </w:pPr>
      <w:r w:rsidRPr="00253133">
        <w:rPr>
          <w:b/>
          <w:bCs/>
          <w:rtl/>
        </w:rPr>
        <w:t>القسم الأول:</w:t>
      </w:r>
      <w:r w:rsidRPr="00253133">
        <w:rPr>
          <w:b/>
          <w:bCs/>
          <w:rtl/>
        </w:rPr>
        <w:tab/>
        <w:t>تعليمات لمقدمي العطاءات</w:t>
      </w:r>
    </w:p>
    <w:p w14:paraId="5AEAEE06" w14:textId="77777777" w:rsidR="00026ED8" w:rsidRPr="00253133" w:rsidRDefault="00026ED8" w:rsidP="00026ED8">
      <w:pPr>
        <w:bidi/>
        <w:spacing w:after="0"/>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01BA4EC0" w14:textId="77777777" w:rsidR="00026ED8" w:rsidRPr="00253133" w:rsidRDefault="00026ED8" w:rsidP="00026ED8">
      <w:pPr>
        <w:bidi/>
        <w:spacing w:after="0"/>
        <w:jc w:val="both"/>
        <w:rPr>
          <w:rtl/>
        </w:rPr>
      </w:pPr>
    </w:p>
    <w:p w14:paraId="636BC4CF" w14:textId="77777777" w:rsidR="00026ED8" w:rsidRPr="00253133" w:rsidRDefault="00026ED8" w:rsidP="00026ED8">
      <w:pPr>
        <w:bidi/>
        <w:spacing w:after="0"/>
        <w:jc w:val="both"/>
        <w:rPr>
          <w:b/>
          <w:bCs/>
          <w:rtl/>
        </w:rPr>
      </w:pPr>
      <w:r w:rsidRPr="00253133">
        <w:rPr>
          <w:b/>
          <w:bCs/>
          <w:rtl/>
        </w:rPr>
        <w:t>القسم الثاني:</w:t>
      </w:r>
      <w:r w:rsidRPr="00253133">
        <w:rPr>
          <w:b/>
          <w:bCs/>
          <w:rtl/>
        </w:rPr>
        <w:tab/>
        <w:t>ورقة بيانات العطاء</w:t>
      </w:r>
    </w:p>
    <w:p w14:paraId="386A27B9" w14:textId="77777777" w:rsidR="00026ED8" w:rsidRPr="00253133" w:rsidRDefault="00026ED8" w:rsidP="00026ED8">
      <w:pPr>
        <w:bidi/>
        <w:spacing w:after="0"/>
        <w:ind w:left="1440"/>
        <w:jc w:val="both"/>
        <w:rPr>
          <w:rtl/>
        </w:rPr>
      </w:pPr>
      <w:r w:rsidRPr="00253133">
        <w:rPr>
          <w:rtl/>
        </w:rPr>
        <w:t>يحتوي هذا القسم على احكام تخص عمليات التجهيز وتعتبر مكملة لما جاء في القسم الاول</w:t>
      </w:r>
    </w:p>
    <w:p w14:paraId="5B82AB9D" w14:textId="77777777" w:rsidR="00026ED8" w:rsidRPr="00253133" w:rsidRDefault="00026ED8" w:rsidP="00026ED8">
      <w:pPr>
        <w:bidi/>
        <w:spacing w:after="0"/>
        <w:jc w:val="both"/>
        <w:rPr>
          <w:rtl/>
        </w:rPr>
      </w:pPr>
    </w:p>
    <w:p w14:paraId="3EFE83D9" w14:textId="77777777" w:rsidR="00026ED8" w:rsidRPr="00253133" w:rsidRDefault="00026ED8" w:rsidP="00026ED8">
      <w:pPr>
        <w:bidi/>
        <w:spacing w:after="0"/>
        <w:jc w:val="both"/>
        <w:rPr>
          <w:b/>
          <w:bCs/>
          <w:rtl/>
        </w:rPr>
      </w:pPr>
      <w:r w:rsidRPr="00253133">
        <w:rPr>
          <w:b/>
          <w:bCs/>
          <w:rtl/>
        </w:rPr>
        <w:t>القسم الثالث:</w:t>
      </w:r>
      <w:r w:rsidRPr="00253133">
        <w:rPr>
          <w:b/>
          <w:bCs/>
          <w:rtl/>
        </w:rPr>
        <w:tab/>
        <w:t>معايير التقييم والتأهيل</w:t>
      </w:r>
    </w:p>
    <w:p w14:paraId="4514DF31" w14:textId="77777777" w:rsidR="00026ED8" w:rsidRPr="00253133" w:rsidRDefault="00026ED8" w:rsidP="00026ED8">
      <w:pPr>
        <w:bidi/>
        <w:spacing w:after="0"/>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4CC33FF4" w14:textId="77777777" w:rsidR="00026ED8" w:rsidRPr="00253133" w:rsidRDefault="00026ED8" w:rsidP="00026ED8">
      <w:pPr>
        <w:bidi/>
        <w:spacing w:after="0"/>
        <w:jc w:val="both"/>
        <w:rPr>
          <w:rtl/>
        </w:rPr>
      </w:pPr>
    </w:p>
    <w:p w14:paraId="797955B8" w14:textId="77777777" w:rsidR="00026ED8" w:rsidRPr="00253133" w:rsidRDefault="00026ED8" w:rsidP="00026ED8">
      <w:pPr>
        <w:bidi/>
        <w:spacing w:after="0"/>
        <w:jc w:val="both"/>
        <w:rPr>
          <w:b/>
          <w:bCs/>
          <w:rtl/>
        </w:rPr>
      </w:pPr>
      <w:r w:rsidRPr="00253133">
        <w:rPr>
          <w:b/>
          <w:bCs/>
          <w:rtl/>
        </w:rPr>
        <w:t>القسم الرابع:</w:t>
      </w:r>
      <w:r w:rsidRPr="00253133">
        <w:rPr>
          <w:b/>
          <w:bCs/>
          <w:rtl/>
        </w:rPr>
        <w:tab/>
        <w:t>نماذج العطاءات</w:t>
      </w:r>
    </w:p>
    <w:p w14:paraId="3EDA6B21" w14:textId="77777777" w:rsidR="00026ED8" w:rsidRPr="00253133" w:rsidRDefault="00026ED8" w:rsidP="00026ED8">
      <w:pPr>
        <w:bidi/>
        <w:spacing w:after="0"/>
        <w:ind w:left="1440"/>
        <w:jc w:val="both"/>
        <w:rPr>
          <w:rtl/>
        </w:rPr>
      </w:pPr>
      <w:r w:rsidRPr="00253133">
        <w:rPr>
          <w:rtl/>
        </w:rPr>
        <w:t>يتضمن هذا القسم نماذج صيغة العطاء، جدول الأسعار، الذي يجب أن يقدم معه.</w:t>
      </w:r>
    </w:p>
    <w:p w14:paraId="5C4CB16B" w14:textId="77777777" w:rsidR="00026ED8" w:rsidRPr="00253133" w:rsidRDefault="00026ED8" w:rsidP="00026ED8">
      <w:pPr>
        <w:bidi/>
        <w:spacing w:after="0"/>
        <w:jc w:val="both"/>
        <w:rPr>
          <w:rtl/>
        </w:rPr>
      </w:pPr>
    </w:p>
    <w:p w14:paraId="053F4D50" w14:textId="77777777" w:rsidR="00026ED8" w:rsidRPr="00253133" w:rsidRDefault="00026ED8" w:rsidP="00026ED8">
      <w:pPr>
        <w:bidi/>
        <w:spacing w:after="0"/>
        <w:jc w:val="both"/>
        <w:rPr>
          <w:b/>
          <w:bCs/>
          <w:rtl/>
        </w:rPr>
      </w:pPr>
      <w:r w:rsidRPr="00253133">
        <w:rPr>
          <w:b/>
          <w:bCs/>
          <w:rtl/>
        </w:rPr>
        <w:t>القسم الخامس:</w:t>
      </w:r>
      <w:r w:rsidRPr="00253133">
        <w:rPr>
          <w:b/>
          <w:bCs/>
          <w:rtl/>
        </w:rPr>
        <w:tab/>
        <w:t>الدول المؤهلة</w:t>
      </w:r>
    </w:p>
    <w:p w14:paraId="688597B4" w14:textId="77777777" w:rsidR="00026ED8" w:rsidRPr="00253133" w:rsidRDefault="00026ED8" w:rsidP="00026ED8">
      <w:pPr>
        <w:bidi/>
        <w:spacing w:after="0"/>
        <w:ind w:left="720" w:firstLine="720"/>
        <w:jc w:val="both"/>
        <w:rPr>
          <w:rtl/>
        </w:rPr>
      </w:pPr>
      <w:r w:rsidRPr="00253133">
        <w:rPr>
          <w:rtl/>
        </w:rPr>
        <w:t>يتضمن هذا القسم معلومات تخص الدول المؤهلة.</w:t>
      </w:r>
    </w:p>
    <w:p w14:paraId="6819C395" w14:textId="77777777" w:rsidR="00026ED8" w:rsidRPr="00253133" w:rsidRDefault="00026ED8" w:rsidP="00026ED8">
      <w:pPr>
        <w:bidi/>
        <w:spacing w:after="0"/>
        <w:jc w:val="both"/>
        <w:rPr>
          <w:b/>
          <w:bCs/>
          <w:sz w:val="28"/>
          <w:szCs w:val="28"/>
          <w:rtl/>
        </w:rPr>
      </w:pPr>
    </w:p>
    <w:p w14:paraId="3F711A3F" w14:textId="77777777" w:rsidR="00026ED8" w:rsidRPr="00253133" w:rsidRDefault="00026ED8" w:rsidP="00026ED8">
      <w:pPr>
        <w:bidi/>
        <w:spacing w:after="0"/>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7108CB09" w14:textId="77777777" w:rsidR="00026ED8" w:rsidRPr="00253133" w:rsidRDefault="00026ED8" w:rsidP="00026ED8">
      <w:pPr>
        <w:bidi/>
        <w:spacing w:after="0"/>
        <w:jc w:val="both"/>
        <w:rPr>
          <w:b/>
          <w:bCs/>
          <w:sz w:val="32"/>
          <w:szCs w:val="32"/>
          <w:u w:val="single"/>
          <w:rtl/>
        </w:rPr>
      </w:pPr>
    </w:p>
    <w:p w14:paraId="7962048A" w14:textId="77777777" w:rsidR="00026ED8" w:rsidRPr="00253133" w:rsidRDefault="00026ED8" w:rsidP="00026ED8">
      <w:pPr>
        <w:bidi/>
        <w:spacing w:after="0"/>
        <w:jc w:val="both"/>
        <w:rPr>
          <w:sz w:val="32"/>
          <w:szCs w:val="32"/>
          <w:rtl/>
        </w:rPr>
      </w:pPr>
      <w:r w:rsidRPr="00253133">
        <w:rPr>
          <w:sz w:val="32"/>
          <w:szCs w:val="32"/>
          <w:rtl/>
        </w:rPr>
        <w:t>ويحتوي القسم الأتي:</w:t>
      </w:r>
    </w:p>
    <w:p w14:paraId="40550E1B" w14:textId="77777777" w:rsidR="00026ED8" w:rsidRPr="00253133" w:rsidRDefault="00026ED8" w:rsidP="00026ED8">
      <w:pPr>
        <w:bidi/>
        <w:spacing w:after="0"/>
        <w:jc w:val="both"/>
        <w:rPr>
          <w:b/>
          <w:bCs/>
          <w:sz w:val="32"/>
          <w:szCs w:val="32"/>
          <w:u w:val="single"/>
          <w:rtl/>
        </w:rPr>
      </w:pPr>
    </w:p>
    <w:p w14:paraId="1A0AF1E9" w14:textId="77777777" w:rsidR="00026ED8" w:rsidRPr="00253133" w:rsidRDefault="00026ED8" w:rsidP="00026ED8">
      <w:pPr>
        <w:bidi/>
        <w:spacing w:after="0"/>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30EF31CA" w14:textId="77777777" w:rsidR="00026ED8" w:rsidRPr="00253133" w:rsidRDefault="00026ED8" w:rsidP="00026ED8">
      <w:pPr>
        <w:bidi/>
        <w:spacing w:after="0"/>
        <w:ind w:left="1440"/>
        <w:jc w:val="both"/>
        <w:rPr>
          <w:rtl/>
        </w:rPr>
      </w:pPr>
      <w:r w:rsidRPr="00253133">
        <w:rPr>
          <w:rtl/>
        </w:rPr>
        <w:t>يتضمن هذا القسم لائحة ب</w:t>
      </w:r>
      <w:r>
        <w:rPr>
          <w:rtl/>
        </w:rPr>
        <w:t>المستلزمات الطبية</w:t>
      </w:r>
      <w:r w:rsidRPr="00253133">
        <w:rPr>
          <w:rtl/>
        </w:rPr>
        <w:t xml:space="preserve"> والخدمات المتصلة بها ، جداول مناهج التجهيز و التسليم ، المواصفات الفنية والمخططات التي تصف </w:t>
      </w:r>
      <w:r>
        <w:rPr>
          <w:rtl/>
        </w:rPr>
        <w:t>المستلزمات الطبية</w:t>
      </w:r>
      <w:r w:rsidRPr="00253133">
        <w:rPr>
          <w:rtl/>
        </w:rPr>
        <w:t xml:space="preserve"> والخدمات المتصلة بها والتي سيتم تجهيزها.</w:t>
      </w:r>
    </w:p>
    <w:p w14:paraId="6355EA6C" w14:textId="77777777" w:rsidR="00026ED8" w:rsidRDefault="00026ED8" w:rsidP="00026ED8">
      <w:pPr>
        <w:bidi/>
        <w:spacing w:after="0"/>
        <w:jc w:val="both"/>
        <w:rPr>
          <w:rtl/>
        </w:rPr>
      </w:pPr>
    </w:p>
    <w:p w14:paraId="720F1B7B" w14:textId="77777777" w:rsidR="00026ED8" w:rsidRDefault="00026ED8" w:rsidP="00026ED8">
      <w:pPr>
        <w:bidi/>
        <w:spacing w:after="0"/>
        <w:jc w:val="both"/>
        <w:rPr>
          <w:rtl/>
        </w:rPr>
      </w:pPr>
    </w:p>
    <w:p w14:paraId="489E2D40" w14:textId="77777777" w:rsidR="00026ED8" w:rsidRDefault="00026ED8" w:rsidP="00026ED8">
      <w:pPr>
        <w:bidi/>
        <w:spacing w:after="0"/>
        <w:jc w:val="both"/>
        <w:rPr>
          <w:rtl/>
        </w:rPr>
      </w:pPr>
    </w:p>
    <w:p w14:paraId="773ADBEB" w14:textId="77777777" w:rsidR="00026ED8" w:rsidRDefault="00026ED8" w:rsidP="00026ED8">
      <w:pPr>
        <w:bidi/>
        <w:spacing w:after="0"/>
        <w:jc w:val="both"/>
        <w:rPr>
          <w:rtl/>
        </w:rPr>
      </w:pPr>
    </w:p>
    <w:p w14:paraId="2813C740" w14:textId="77777777" w:rsidR="00026ED8" w:rsidRDefault="00026ED8" w:rsidP="00026ED8">
      <w:pPr>
        <w:bidi/>
        <w:spacing w:after="0"/>
        <w:jc w:val="both"/>
        <w:rPr>
          <w:rtl/>
        </w:rPr>
      </w:pPr>
    </w:p>
    <w:p w14:paraId="19CFA5EA" w14:textId="77777777" w:rsidR="00026ED8" w:rsidRDefault="00026ED8" w:rsidP="00026ED8">
      <w:pPr>
        <w:bidi/>
        <w:spacing w:after="0"/>
        <w:jc w:val="both"/>
        <w:rPr>
          <w:rtl/>
        </w:rPr>
      </w:pPr>
    </w:p>
    <w:p w14:paraId="4E1CB64F" w14:textId="77777777" w:rsidR="00026ED8" w:rsidRPr="00253133" w:rsidRDefault="00026ED8" w:rsidP="00026ED8">
      <w:pPr>
        <w:bidi/>
        <w:spacing w:after="0"/>
        <w:jc w:val="both"/>
        <w:rPr>
          <w:rtl/>
        </w:rPr>
      </w:pPr>
    </w:p>
    <w:p w14:paraId="3E8AC64C" w14:textId="77777777" w:rsidR="00026ED8" w:rsidRPr="00253133" w:rsidRDefault="00026ED8" w:rsidP="00026ED8">
      <w:pPr>
        <w:bidi/>
        <w:spacing w:after="0"/>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6CE62407" w14:textId="77777777" w:rsidR="00026ED8" w:rsidRPr="00253133" w:rsidRDefault="00026ED8" w:rsidP="00026ED8">
      <w:pPr>
        <w:bidi/>
        <w:spacing w:after="0"/>
        <w:jc w:val="both"/>
        <w:rPr>
          <w:b/>
          <w:bCs/>
          <w:sz w:val="32"/>
          <w:szCs w:val="32"/>
          <w:u w:val="single"/>
          <w:rtl/>
        </w:rPr>
      </w:pPr>
      <w:r w:rsidRPr="00253133">
        <w:rPr>
          <w:b/>
          <w:bCs/>
          <w:sz w:val="32"/>
          <w:szCs w:val="32"/>
          <w:u w:val="single"/>
          <w:rtl/>
        </w:rPr>
        <w:t xml:space="preserve"> </w:t>
      </w:r>
    </w:p>
    <w:p w14:paraId="54011940" w14:textId="77777777" w:rsidR="00026ED8" w:rsidRPr="00253133" w:rsidRDefault="00026ED8" w:rsidP="00026ED8">
      <w:pPr>
        <w:bidi/>
        <w:spacing w:after="0"/>
        <w:jc w:val="both"/>
        <w:rPr>
          <w:sz w:val="32"/>
          <w:szCs w:val="32"/>
          <w:rtl/>
        </w:rPr>
      </w:pPr>
      <w:r w:rsidRPr="00253133">
        <w:rPr>
          <w:sz w:val="32"/>
          <w:szCs w:val="32"/>
          <w:rtl/>
        </w:rPr>
        <w:t>و يحتوي الأقسام الأتية:</w:t>
      </w:r>
    </w:p>
    <w:p w14:paraId="49329E11" w14:textId="77777777" w:rsidR="00026ED8" w:rsidRPr="00253133" w:rsidRDefault="00026ED8" w:rsidP="00026ED8">
      <w:pPr>
        <w:bidi/>
        <w:spacing w:after="0"/>
        <w:jc w:val="both"/>
        <w:rPr>
          <w:b/>
          <w:bCs/>
          <w:sz w:val="32"/>
          <w:szCs w:val="32"/>
          <w:u w:val="single"/>
          <w:rtl/>
        </w:rPr>
      </w:pPr>
    </w:p>
    <w:p w14:paraId="35E6C8A5" w14:textId="77777777" w:rsidR="00026ED8" w:rsidRPr="00253133" w:rsidRDefault="00026ED8" w:rsidP="00026ED8">
      <w:pPr>
        <w:bidi/>
        <w:spacing w:after="0"/>
        <w:jc w:val="both"/>
        <w:rPr>
          <w:b/>
          <w:bCs/>
          <w:rtl/>
        </w:rPr>
      </w:pPr>
      <w:r w:rsidRPr="00253133">
        <w:rPr>
          <w:b/>
          <w:bCs/>
          <w:rtl/>
        </w:rPr>
        <w:t>القسم السابع:</w:t>
      </w:r>
      <w:r w:rsidRPr="00253133">
        <w:rPr>
          <w:b/>
          <w:bCs/>
          <w:rtl/>
        </w:rPr>
        <w:tab/>
        <w:t xml:space="preserve">الشروط العامة للعقد </w:t>
      </w:r>
    </w:p>
    <w:p w14:paraId="71AC2CF1" w14:textId="77777777" w:rsidR="00026ED8" w:rsidRPr="00BB22F4" w:rsidRDefault="00026ED8" w:rsidP="00026ED8">
      <w:pPr>
        <w:bidi/>
        <w:spacing w:after="0"/>
        <w:ind w:left="1440"/>
        <w:jc w:val="both"/>
        <w:rPr>
          <w:rtl/>
        </w:rPr>
      </w:pPr>
      <w:r w:rsidRPr="00253133">
        <w:rPr>
          <w:rtl/>
        </w:rPr>
        <w:t>يتضمن هذا القسم الفقرات العامة التي تنطبق على كل عقد. نصوص الفقرات المدرجة في هذا القسم لا يمكن تعديلها.</w:t>
      </w:r>
    </w:p>
    <w:p w14:paraId="754512EF" w14:textId="77777777" w:rsidR="00026ED8" w:rsidRPr="00253133" w:rsidRDefault="00026ED8" w:rsidP="00026ED8">
      <w:pPr>
        <w:bidi/>
        <w:spacing w:after="0"/>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75F43E8D" w14:textId="77777777" w:rsidR="00026ED8" w:rsidRPr="00253133" w:rsidRDefault="00026ED8" w:rsidP="00026ED8">
      <w:pPr>
        <w:bidi/>
        <w:spacing w:after="0"/>
        <w:ind w:left="1440"/>
        <w:jc w:val="both"/>
        <w:rPr>
          <w:rtl/>
        </w:rPr>
      </w:pPr>
      <w:r w:rsidRPr="00253133">
        <w:rPr>
          <w:rtl/>
        </w:rPr>
        <w:t>يتضمن هذا الفصل فقرات خاصة بكل عقد تعدل أو تكمل الشروط العامة للعقد المدرجة في القسم السابع.</w:t>
      </w:r>
    </w:p>
    <w:p w14:paraId="36109E6F" w14:textId="77777777" w:rsidR="00026ED8" w:rsidRPr="00253133" w:rsidRDefault="00026ED8" w:rsidP="00026ED8">
      <w:pPr>
        <w:bidi/>
        <w:spacing w:after="0"/>
        <w:jc w:val="both"/>
        <w:rPr>
          <w:rtl/>
        </w:rPr>
      </w:pPr>
    </w:p>
    <w:p w14:paraId="369AE1DD" w14:textId="77777777" w:rsidR="00026ED8" w:rsidRPr="00253133" w:rsidRDefault="00026ED8" w:rsidP="00026ED8">
      <w:pPr>
        <w:bidi/>
        <w:spacing w:after="0"/>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6ED7B772" w14:textId="77777777" w:rsidR="00026ED8" w:rsidRPr="00253133" w:rsidRDefault="00026ED8" w:rsidP="00026ED8">
      <w:pPr>
        <w:bidi/>
        <w:spacing w:after="0"/>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64A57A49" w14:textId="77777777" w:rsidR="00026ED8" w:rsidRPr="00253133" w:rsidRDefault="00026ED8" w:rsidP="00026ED8">
      <w:pPr>
        <w:bidi/>
        <w:spacing w:after="0"/>
        <w:ind w:left="1440"/>
        <w:jc w:val="both"/>
        <w:rPr>
          <w:rtl/>
        </w:rPr>
      </w:pPr>
    </w:p>
    <w:p w14:paraId="3B5135AF" w14:textId="77777777" w:rsidR="00026ED8" w:rsidRPr="00253133" w:rsidRDefault="00026ED8" w:rsidP="00026ED8">
      <w:pPr>
        <w:bidi/>
        <w:jc w:val="both"/>
      </w:pPr>
    </w:p>
    <w:p w14:paraId="35855B62" w14:textId="77777777" w:rsidR="00026ED8" w:rsidRPr="00253133" w:rsidRDefault="00026ED8" w:rsidP="00026ED8">
      <w:pPr>
        <w:jc w:val="both"/>
      </w:pPr>
      <w:r w:rsidRPr="00253133">
        <w:rPr>
          <w:b/>
          <w:bCs/>
          <w:rtl/>
        </w:rPr>
        <w:tab/>
      </w:r>
      <w:r w:rsidRPr="00253133">
        <w:rPr>
          <w:b/>
          <w:bCs/>
          <w:rtl/>
        </w:rPr>
        <w:tab/>
      </w:r>
    </w:p>
    <w:p w14:paraId="580F8C27" w14:textId="77777777" w:rsidR="00026ED8" w:rsidRPr="006F42FC" w:rsidRDefault="00026ED8" w:rsidP="00026ED8">
      <w:pPr>
        <w:shd w:val="clear" w:color="auto" w:fill="FFFFFF"/>
        <w:bidi/>
        <w:spacing w:after="120"/>
        <w:jc w:val="center"/>
        <w:rPr>
          <w:rtl/>
          <w:lang w:bidi="ar-IQ"/>
        </w:rPr>
      </w:pPr>
      <w:r w:rsidRPr="004E32A0">
        <w:rPr>
          <w:sz w:val="10"/>
          <w:szCs w:val="10"/>
          <w:rtl/>
        </w:rPr>
        <w:br w:type="page"/>
      </w:r>
      <w:r w:rsidRPr="006F42FC">
        <w:rPr>
          <w:rFonts w:hint="cs"/>
          <w:rtl/>
        </w:rPr>
        <w:lastRenderedPageBreak/>
        <w:t>ا</w:t>
      </w:r>
      <w:r w:rsidRPr="006F42FC">
        <w:rPr>
          <w:rFonts w:hint="eastAsia"/>
          <w:rtl/>
        </w:rPr>
        <w:t>لجزء</w:t>
      </w:r>
      <w:r w:rsidRPr="006F42FC">
        <w:rPr>
          <w:rtl/>
        </w:rPr>
        <w:t xml:space="preserve"> </w:t>
      </w:r>
      <w:r w:rsidRPr="006F42FC">
        <w:rPr>
          <w:rFonts w:hint="eastAsia"/>
          <w:rtl/>
        </w:rPr>
        <w:t>الأول</w:t>
      </w:r>
      <w:r w:rsidRPr="006F42FC">
        <w:rPr>
          <w:rFonts w:hint="cs"/>
          <w:rtl/>
        </w:rPr>
        <w:t xml:space="preserve"> -</w:t>
      </w:r>
      <w:bookmarkEnd w:id="1"/>
      <w:r w:rsidRPr="006F42FC">
        <w:rPr>
          <w:rFonts w:hint="cs"/>
          <w:rtl/>
        </w:rPr>
        <w:t xml:space="preserve"> </w:t>
      </w:r>
      <w:bookmarkStart w:id="15" w:name="_Toc334906965"/>
      <w:bookmarkEnd w:id="2"/>
      <w:bookmarkEnd w:id="3"/>
      <w:bookmarkEnd w:id="4"/>
      <w:bookmarkEnd w:id="5"/>
      <w:bookmarkEnd w:id="6"/>
      <w:bookmarkEnd w:id="7"/>
      <w:bookmarkEnd w:id="8"/>
      <w:r w:rsidRPr="006F42FC">
        <w:rPr>
          <w:rFonts w:hint="eastAsia"/>
          <w:rtl/>
        </w:rPr>
        <w:t>إجراءات</w:t>
      </w:r>
      <w:r w:rsidRPr="006F42FC">
        <w:rPr>
          <w:rtl/>
        </w:rPr>
        <w:t xml:space="preserve"> </w:t>
      </w:r>
      <w:bookmarkEnd w:id="15"/>
      <w:r w:rsidRPr="006F42FC">
        <w:rPr>
          <w:rFonts w:hint="eastAsia"/>
          <w:rtl/>
        </w:rPr>
        <w:t>التعاقد</w:t>
      </w:r>
      <w:bookmarkStart w:id="16" w:name="_Toc452345314"/>
      <w:bookmarkStart w:id="17" w:name="_Toc453771558"/>
      <w:bookmarkStart w:id="18" w:name="_Toc454181535"/>
      <w:bookmarkStart w:id="19" w:name="_Toc464878024"/>
      <w:bookmarkStart w:id="20" w:name="_Toc206993732"/>
      <w:bookmarkEnd w:id="9"/>
      <w:bookmarkEnd w:id="10"/>
      <w:bookmarkEnd w:id="11"/>
      <w:bookmarkEnd w:id="12"/>
      <w:bookmarkEnd w:id="13"/>
      <w:bookmarkEnd w:id="14"/>
    </w:p>
    <w:p w14:paraId="67808DEE" w14:textId="77777777" w:rsidR="00026ED8" w:rsidRPr="006F42FC" w:rsidRDefault="00026ED8" w:rsidP="00026ED8">
      <w:pPr>
        <w:pStyle w:val="Heading1"/>
        <w:rPr>
          <w:rtl/>
          <w:lang w:bidi="ar-IQ"/>
        </w:rPr>
      </w:pPr>
      <w:bookmarkStart w:id="21" w:name="_Toc334906966"/>
      <w:r w:rsidRPr="006F42FC">
        <w:rPr>
          <w:rFonts w:hint="eastAsia"/>
          <w:rtl/>
        </w:rPr>
        <w:t>القسم</w:t>
      </w:r>
      <w:r w:rsidRPr="006F42FC">
        <w:rPr>
          <w:rtl/>
        </w:rPr>
        <w:t xml:space="preserve"> الأول – تعليمات إلى مقدمي العطاءات</w:t>
      </w:r>
      <w:bookmarkEnd w:id="21"/>
    </w:p>
    <w:p w14:paraId="49D1D487" w14:textId="77777777" w:rsidR="00026ED8" w:rsidRPr="006F42FC" w:rsidRDefault="00026ED8" w:rsidP="00026ED8">
      <w:pPr>
        <w:shd w:val="clear" w:color="auto" w:fill="FFFFFF"/>
        <w:bidi/>
        <w:jc w:val="center"/>
        <w:rPr>
          <w:bCs/>
          <w:color w:val="000000"/>
          <w:sz w:val="28"/>
          <w:szCs w:val="28"/>
          <w:rtl/>
        </w:rPr>
      </w:pPr>
      <w:bookmarkStart w:id="22" w:name="_Toc327105395"/>
      <w:r w:rsidRPr="006F42FC">
        <w:rPr>
          <w:rFonts w:hint="eastAsia"/>
          <w:b/>
          <w:bCs/>
          <w:color w:val="000000"/>
          <w:sz w:val="28"/>
          <w:szCs w:val="28"/>
          <w:rtl/>
        </w:rPr>
        <w:t>جدول</w:t>
      </w:r>
      <w:r w:rsidRPr="006F42FC">
        <w:rPr>
          <w:b/>
          <w:bCs/>
          <w:color w:val="000000"/>
          <w:sz w:val="28"/>
          <w:szCs w:val="28"/>
          <w:rtl/>
        </w:rPr>
        <w:t xml:space="preserve"> </w:t>
      </w:r>
      <w:r w:rsidRPr="006F42FC">
        <w:rPr>
          <w:rFonts w:hint="cs"/>
          <w:b/>
          <w:bCs/>
          <w:color w:val="000000"/>
          <w:sz w:val="28"/>
          <w:szCs w:val="28"/>
          <w:rtl/>
        </w:rPr>
        <w:t>المواد/الفقرات</w:t>
      </w:r>
      <w:bookmarkEnd w:id="22"/>
    </w:p>
    <w:p w14:paraId="11D31C8E" w14:textId="77777777" w:rsidR="00026ED8" w:rsidRPr="006F42FC" w:rsidRDefault="00026ED8" w:rsidP="00026ED8">
      <w:pPr>
        <w:pStyle w:val="TOC1"/>
        <w:shd w:val="clear" w:color="auto" w:fill="FFFFFF"/>
        <w:bidi/>
        <w:spacing w:before="0" w:after="0" w:line="200" w:lineRule="exact"/>
        <w:ind w:left="245" w:hanging="317"/>
        <w:rPr>
          <w:rFonts w:ascii="Calibri" w:hAnsi="Calibri" w:cs="Arial"/>
          <w:b w:val="0"/>
          <w:bCs/>
          <w:noProof/>
          <w:color w:val="000000"/>
          <w:sz w:val="22"/>
          <w:szCs w:val="22"/>
          <w:lang w:val="en-US" w:eastAsia="en-US"/>
        </w:rPr>
      </w:pPr>
      <w:r w:rsidRPr="006F42FC">
        <w:rPr>
          <w:color w:val="000000"/>
          <w:sz w:val="22"/>
          <w:szCs w:val="22"/>
        </w:rPr>
        <w:fldChar w:fldCharType="begin"/>
      </w:r>
      <w:r w:rsidRPr="006F42FC">
        <w:rPr>
          <w:color w:val="000000"/>
          <w:sz w:val="22"/>
          <w:szCs w:val="22"/>
        </w:rPr>
        <w:instrText xml:space="preserve"> TOC \o "1-2" \h \z \u </w:instrText>
      </w:r>
      <w:r w:rsidRPr="006F42FC">
        <w:rPr>
          <w:color w:val="000000"/>
          <w:sz w:val="22"/>
          <w:szCs w:val="22"/>
        </w:rPr>
        <w:fldChar w:fldCharType="separate"/>
      </w:r>
      <w:hyperlink w:anchor="_Toc334906968" w:history="1">
        <w:r w:rsidRPr="006F42FC">
          <w:rPr>
            <w:rStyle w:val="Hyperlink"/>
            <w:rFonts w:hint="eastAsia"/>
            <w:b w:val="0"/>
            <w:bCs/>
            <w:noProof/>
            <w:color w:val="000000"/>
            <w:rtl/>
          </w:rPr>
          <w:t>أ</w:t>
        </w:r>
        <w:r w:rsidRPr="006F42FC">
          <w:rPr>
            <w:rStyle w:val="Hyperlink"/>
            <w:b w:val="0"/>
            <w:bCs/>
            <w:noProof/>
            <w:color w:val="000000"/>
            <w:rtl/>
          </w:rPr>
          <w:t>.</w:t>
        </w:r>
        <w:r w:rsidRPr="006F42FC">
          <w:rPr>
            <w:rStyle w:val="Hyperlink"/>
            <w:rFonts w:hint="cs"/>
            <w:b w:val="0"/>
            <w:bCs/>
            <w:noProof/>
            <w:color w:val="000000"/>
            <w:rtl/>
          </w:rPr>
          <w:tab/>
        </w:r>
        <w:r>
          <w:rPr>
            <w:rStyle w:val="Hyperlink"/>
            <w:rFonts w:hint="cs"/>
            <w:b w:val="0"/>
            <w:bCs/>
            <w:noProof/>
            <w:color w:val="000000"/>
            <w:rtl/>
          </w:rPr>
          <w:t>عام</w:t>
        </w:r>
        <w:r w:rsidRPr="006F42FC">
          <w:rPr>
            <w:rFonts w:hint="cs"/>
            <w:b w:val="0"/>
            <w:bCs/>
            <w:noProof/>
            <w:webHidden/>
            <w:color w:val="000000"/>
            <w:rtl/>
          </w:rPr>
          <w:tab/>
        </w:r>
        <w:r>
          <w:rPr>
            <w:rFonts w:hint="cs"/>
            <w:b w:val="0"/>
            <w:bCs/>
            <w:noProof/>
            <w:webHidden/>
            <w:color w:val="000000"/>
            <w:rtl/>
          </w:rPr>
          <w:t>7</w:t>
        </w:r>
      </w:hyperlink>
    </w:p>
    <w:p w14:paraId="6AFB416F" w14:textId="77777777" w:rsidR="00026ED8" w:rsidRPr="006F42FC" w:rsidRDefault="00000000" w:rsidP="00026ED8">
      <w:pPr>
        <w:pStyle w:val="TOC2"/>
        <w:shd w:val="clear" w:color="auto" w:fill="FFFFFF"/>
        <w:tabs>
          <w:tab w:val="left" w:pos="1440"/>
        </w:tabs>
        <w:bidi/>
        <w:spacing w:line="200" w:lineRule="exact"/>
        <w:rPr>
          <w:noProof/>
          <w:color w:val="000000"/>
          <w:rtl/>
        </w:rPr>
      </w:pPr>
      <w:hyperlink w:anchor="_Toc334906969" w:history="1">
        <w:r w:rsidR="00026ED8" w:rsidRPr="006F42FC">
          <w:rPr>
            <w:rStyle w:val="Hyperlink"/>
            <w:noProof/>
            <w:color w:val="000000"/>
            <w:rtl/>
          </w:rPr>
          <w:t>1.</w:t>
        </w:r>
        <w:r w:rsidR="00026ED8" w:rsidRPr="006F42FC">
          <w:rPr>
            <w:rFonts w:ascii="Calibri" w:hAnsi="Calibri" w:cs="Arial" w:hint="cs"/>
            <w:noProof/>
            <w:color w:val="000000"/>
            <w:rtl/>
            <w:lang w:val="en-US" w:eastAsia="en-US"/>
          </w:rPr>
          <w:t xml:space="preserve"> </w:t>
        </w:r>
        <w:r w:rsidR="00026ED8" w:rsidRPr="006F42FC">
          <w:rPr>
            <w:rStyle w:val="Hyperlink"/>
            <w:rFonts w:hint="eastAsia"/>
            <w:noProof/>
            <w:color w:val="000000"/>
            <w:rtl/>
          </w:rPr>
          <w:t>نطاق</w:t>
        </w:r>
        <w:r w:rsidR="00026ED8" w:rsidRPr="006F42FC">
          <w:rPr>
            <w:rStyle w:val="Hyperlink"/>
            <w:noProof/>
            <w:color w:val="000000"/>
            <w:rtl/>
          </w:rPr>
          <w:t xml:space="preserve"> </w:t>
        </w:r>
        <w:r w:rsidR="00026ED8" w:rsidRPr="006F42FC">
          <w:rPr>
            <w:rStyle w:val="Hyperlink"/>
            <w:rFonts w:hint="eastAsia"/>
            <w:noProof/>
            <w:color w:val="000000"/>
            <w:rtl/>
          </w:rPr>
          <w:t>المناقصة</w:t>
        </w:r>
        <w:r w:rsidR="00026ED8" w:rsidRPr="006F42FC">
          <w:rPr>
            <w:rStyle w:val="Hyperlink"/>
            <w:rFonts w:hint="cs"/>
            <w:noProof/>
            <w:color w:val="000000"/>
            <w:rtl/>
          </w:rPr>
          <w:tab/>
        </w:r>
        <w:r w:rsidR="00026ED8" w:rsidRPr="006F42FC">
          <w:rPr>
            <w:noProof/>
            <w:webHidden/>
            <w:color w:val="000000"/>
          </w:rPr>
          <w:tab/>
        </w:r>
        <w:r w:rsidR="00026ED8">
          <w:rPr>
            <w:rFonts w:hint="cs"/>
            <w:noProof/>
            <w:webHidden/>
            <w:color w:val="000000"/>
            <w:rtl/>
          </w:rPr>
          <w:t>7</w:t>
        </w:r>
      </w:hyperlink>
    </w:p>
    <w:p w14:paraId="440A34F6" w14:textId="77777777" w:rsidR="00026ED8" w:rsidRPr="006F42FC" w:rsidRDefault="00026ED8" w:rsidP="00026ED8">
      <w:pPr>
        <w:shd w:val="clear" w:color="auto" w:fill="FFFFFF"/>
        <w:tabs>
          <w:tab w:val="left" w:pos="1440"/>
          <w:tab w:val="right" w:leader="dot" w:pos="9000"/>
        </w:tabs>
        <w:bidi/>
        <w:spacing w:after="0" w:line="200" w:lineRule="exact"/>
        <w:ind w:left="245"/>
        <w:rPr>
          <w:rStyle w:val="Hyperlink"/>
          <w:noProof/>
          <w:color w:val="000000"/>
          <w:sz w:val="20"/>
          <w:szCs w:val="20"/>
          <w:u w:val="none"/>
        </w:rPr>
      </w:pPr>
      <w:r w:rsidRPr="006F42FC">
        <w:rPr>
          <w:rStyle w:val="Hyperlink"/>
          <w:rFonts w:hint="cs"/>
          <w:noProof/>
          <w:color w:val="000000"/>
          <w:sz w:val="20"/>
          <w:szCs w:val="20"/>
          <w:u w:val="none"/>
          <w:rtl/>
        </w:rPr>
        <w:t>2. الفساد والأعمال غير المشروعة ...................................................................................................................</w:t>
      </w:r>
      <w:r>
        <w:rPr>
          <w:rStyle w:val="Hyperlink"/>
          <w:rFonts w:hint="cs"/>
          <w:noProof/>
          <w:color w:val="000000"/>
          <w:sz w:val="20"/>
          <w:szCs w:val="20"/>
          <w:u w:val="none"/>
          <w:rtl/>
        </w:rPr>
        <w:t>7</w:t>
      </w:r>
    </w:p>
    <w:p w14:paraId="569EA219" w14:textId="77777777" w:rsidR="00026ED8" w:rsidRPr="006F42FC" w:rsidRDefault="00000000" w:rsidP="00026ED8">
      <w:pPr>
        <w:pStyle w:val="TOC1"/>
        <w:shd w:val="clear" w:color="auto" w:fill="FFFFFF"/>
        <w:bidi/>
        <w:spacing w:line="200" w:lineRule="exact"/>
        <w:rPr>
          <w:rFonts w:ascii="Calibri" w:hAnsi="Calibri" w:cs="Arial"/>
          <w:b w:val="0"/>
          <w:bCs/>
          <w:noProof/>
          <w:color w:val="000000"/>
          <w:sz w:val="22"/>
          <w:szCs w:val="22"/>
          <w:lang w:val="en-US" w:eastAsia="en-US"/>
        </w:rPr>
      </w:pPr>
      <w:hyperlink w:anchor="_Toc334906971" w:history="1">
        <w:r w:rsidR="00026ED8" w:rsidRPr="006F42FC">
          <w:rPr>
            <w:rStyle w:val="Hyperlink"/>
            <w:rFonts w:hint="eastAsia"/>
            <w:b w:val="0"/>
            <w:bCs/>
            <w:noProof/>
            <w:color w:val="000000"/>
            <w:rtl/>
          </w:rPr>
          <w:t>ب</w:t>
        </w:r>
        <w:r w:rsidR="00026ED8" w:rsidRPr="006F42FC">
          <w:rPr>
            <w:rStyle w:val="Hyperlink"/>
            <w:b w:val="0"/>
            <w:bCs/>
            <w:noProof/>
            <w:color w:val="000000"/>
            <w:rtl/>
          </w:rPr>
          <w:t xml:space="preserve">. </w:t>
        </w:r>
        <w:r w:rsidR="00026ED8" w:rsidRPr="006F42FC">
          <w:rPr>
            <w:rStyle w:val="Hyperlink"/>
            <w:rFonts w:hint="eastAsia"/>
            <w:b w:val="0"/>
            <w:bCs/>
            <w:noProof/>
            <w:color w:val="000000"/>
            <w:rtl/>
          </w:rPr>
          <w:t>وثائق</w:t>
        </w:r>
        <w:r w:rsidR="00026ED8" w:rsidRPr="006F42FC">
          <w:rPr>
            <w:rStyle w:val="Hyperlink"/>
            <w:b w:val="0"/>
            <w:bCs/>
            <w:noProof/>
            <w:color w:val="000000"/>
            <w:rtl/>
          </w:rPr>
          <w:t xml:space="preserve"> </w:t>
        </w:r>
        <w:r w:rsidR="00026ED8" w:rsidRPr="006F42FC">
          <w:rPr>
            <w:rStyle w:val="Hyperlink"/>
            <w:rFonts w:hint="eastAsia"/>
            <w:b w:val="0"/>
            <w:bCs/>
            <w:noProof/>
            <w:color w:val="000000"/>
            <w:rtl/>
          </w:rPr>
          <w:t>ال</w:t>
        </w:r>
        <w:r w:rsidR="00026ED8" w:rsidRPr="006F42FC">
          <w:rPr>
            <w:rStyle w:val="Hyperlink"/>
            <w:rFonts w:hint="cs"/>
            <w:b w:val="0"/>
            <w:bCs/>
            <w:noProof/>
            <w:color w:val="000000"/>
            <w:rtl/>
          </w:rPr>
          <w:t>مناقصة</w:t>
        </w:r>
        <w:r w:rsidR="00026ED8" w:rsidRPr="006F42FC">
          <w:rPr>
            <w:b w:val="0"/>
            <w:bCs/>
            <w:noProof/>
            <w:webHidden/>
            <w:color w:val="000000"/>
          </w:rPr>
          <w:tab/>
        </w:r>
        <w:r w:rsidR="00026ED8">
          <w:rPr>
            <w:rFonts w:hint="cs"/>
            <w:b w:val="0"/>
            <w:bCs/>
            <w:noProof/>
            <w:webHidden/>
            <w:color w:val="000000"/>
            <w:rtl/>
          </w:rPr>
          <w:t>9</w:t>
        </w:r>
      </w:hyperlink>
    </w:p>
    <w:p w14:paraId="1EBD8608" w14:textId="77777777" w:rsidR="00026ED8" w:rsidRPr="006F42FC" w:rsidRDefault="00000000" w:rsidP="00026ED8">
      <w:pPr>
        <w:pStyle w:val="TOC2"/>
        <w:shd w:val="clear" w:color="auto" w:fill="FFFFFF"/>
        <w:tabs>
          <w:tab w:val="left" w:pos="1920"/>
        </w:tabs>
        <w:bidi/>
        <w:spacing w:line="200" w:lineRule="exact"/>
        <w:rPr>
          <w:rFonts w:ascii="Calibri" w:hAnsi="Calibri" w:cs="Arial"/>
          <w:noProof/>
          <w:color w:val="000000"/>
          <w:sz w:val="22"/>
          <w:szCs w:val="22"/>
          <w:lang w:val="en-US" w:eastAsia="en-US"/>
        </w:rPr>
      </w:pPr>
      <w:hyperlink w:anchor="_Toc334906972" w:history="1">
        <w:r w:rsidR="00026ED8" w:rsidRPr="006F42FC">
          <w:rPr>
            <w:rStyle w:val="Hyperlink"/>
            <w:noProof/>
            <w:color w:val="000000"/>
            <w:rtl/>
          </w:rPr>
          <w:t>3.</w:t>
        </w:r>
        <w:r w:rsidR="00026ED8" w:rsidRPr="006F42FC">
          <w:rPr>
            <w:rStyle w:val="Hyperlink"/>
            <w:rFonts w:hint="cs"/>
            <w:noProof/>
            <w:color w:val="000000"/>
            <w:rtl/>
          </w:rPr>
          <w:t xml:space="preserve"> </w:t>
        </w:r>
        <w:r w:rsidR="00026ED8" w:rsidRPr="006F42FC">
          <w:rPr>
            <w:rStyle w:val="Hyperlink"/>
            <w:rFonts w:hint="eastAsia"/>
            <w:noProof/>
            <w:color w:val="000000"/>
            <w:rtl/>
          </w:rPr>
          <w:t>محتويات</w:t>
        </w:r>
        <w:r w:rsidR="00026ED8" w:rsidRPr="006F42FC">
          <w:rPr>
            <w:rStyle w:val="Hyperlink"/>
            <w:noProof/>
            <w:color w:val="000000"/>
            <w:rtl/>
          </w:rPr>
          <w:t xml:space="preserve"> </w:t>
        </w:r>
        <w:r w:rsidR="00026ED8" w:rsidRPr="006F42FC">
          <w:rPr>
            <w:rStyle w:val="Hyperlink"/>
            <w:rFonts w:hint="eastAsia"/>
            <w:noProof/>
            <w:color w:val="000000"/>
            <w:rtl/>
          </w:rPr>
          <w:t>وثائق</w:t>
        </w:r>
        <w:r w:rsidR="00026ED8" w:rsidRPr="006F42FC">
          <w:rPr>
            <w:rStyle w:val="Hyperlink"/>
            <w:noProof/>
            <w:color w:val="000000"/>
            <w:rtl/>
          </w:rPr>
          <w:t xml:space="preserve"> </w:t>
        </w:r>
        <w:r w:rsidR="00026ED8" w:rsidRPr="006F42FC">
          <w:rPr>
            <w:rStyle w:val="Hyperlink"/>
            <w:rFonts w:hint="eastAsia"/>
            <w:noProof/>
            <w:color w:val="000000"/>
            <w:rtl/>
          </w:rPr>
          <w:t>ال</w:t>
        </w:r>
        <w:r w:rsidR="00026ED8" w:rsidRPr="006F42FC">
          <w:rPr>
            <w:rStyle w:val="Hyperlink"/>
            <w:rFonts w:hint="cs"/>
            <w:noProof/>
            <w:color w:val="000000"/>
            <w:rtl/>
          </w:rPr>
          <w:t>مناقصة</w:t>
        </w:r>
        <w:r w:rsidR="00026ED8" w:rsidRPr="006F42FC">
          <w:rPr>
            <w:noProof/>
            <w:webHidden/>
            <w:color w:val="000000"/>
          </w:rPr>
          <w:tab/>
        </w:r>
        <w:r w:rsidR="00026ED8">
          <w:rPr>
            <w:rFonts w:hint="cs"/>
            <w:noProof/>
            <w:webHidden/>
            <w:color w:val="000000"/>
            <w:rtl/>
          </w:rPr>
          <w:t>9</w:t>
        </w:r>
      </w:hyperlink>
    </w:p>
    <w:p w14:paraId="67CB986D" w14:textId="77777777" w:rsidR="00026ED8" w:rsidRPr="006F42FC" w:rsidRDefault="00000000" w:rsidP="00026ED8">
      <w:pPr>
        <w:pStyle w:val="TOC2"/>
        <w:shd w:val="clear" w:color="auto" w:fill="FFFFFF"/>
        <w:tabs>
          <w:tab w:val="left" w:pos="1920"/>
        </w:tabs>
        <w:bidi/>
        <w:spacing w:line="200" w:lineRule="exact"/>
        <w:rPr>
          <w:rFonts w:ascii="Calibri" w:hAnsi="Calibri" w:cs="Arial"/>
          <w:noProof/>
          <w:color w:val="000000"/>
          <w:sz w:val="22"/>
          <w:szCs w:val="22"/>
          <w:lang w:val="en-US" w:eastAsia="en-US"/>
        </w:rPr>
      </w:pPr>
      <w:hyperlink w:anchor="_Toc334906974" w:history="1">
        <w:r w:rsidR="00026ED8" w:rsidRPr="006F42FC">
          <w:rPr>
            <w:rStyle w:val="Hyperlink"/>
            <w:noProof/>
            <w:color w:val="000000"/>
            <w:rtl/>
          </w:rPr>
          <w:t>4.</w:t>
        </w:r>
        <w:r w:rsidR="00026ED8" w:rsidRPr="006F42FC">
          <w:rPr>
            <w:rStyle w:val="Hyperlink"/>
            <w:rFonts w:hint="cs"/>
            <w:noProof/>
            <w:color w:val="000000"/>
            <w:rtl/>
          </w:rPr>
          <w:t xml:space="preserve"> الإستفسارات </w:t>
        </w:r>
        <w:r w:rsidR="00026ED8" w:rsidRPr="006F42FC">
          <w:rPr>
            <w:rStyle w:val="Hyperlink"/>
            <w:rFonts w:hint="eastAsia"/>
            <w:noProof/>
            <w:color w:val="000000"/>
            <w:rtl/>
          </w:rPr>
          <w:t>توضيح</w:t>
        </w:r>
        <w:r w:rsidR="00026ED8" w:rsidRPr="006F42FC">
          <w:rPr>
            <w:rStyle w:val="Hyperlink"/>
            <w:noProof/>
            <w:color w:val="000000"/>
            <w:rtl/>
          </w:rPr>
          <w:t xml:space="preserve"> </w:t>
        </w:r>
        <w:r w:rsidR="00026ED8" w:rsidRPr="006F42FC">
          <w:rPr>
            <w:rStyle w:val="Hyperlink"/>
            <w:rFonts w:hint="eastAsia"/>
            <w:noProof/>
            <w:color w:val="000000"/>
            <w:rtl/>
          </w:rPr>
          <w:t>وثائق</w:t>
        </w:r>
        <w:r w:rsidR="00026ED8" w:rsidRPr="006F42FC">
          <w:rPr>
            <w:rStyle w:val="Hyperlink"/>
            <w:noProof/>
            <w:color w:val="000000"/>
            <w:rtl/>
          </w:rPr>
          <w:t xml:space="preserve"> </w:t>
        </w:r>
        <w:r w:rsidR="00026ED8" w:rsidRPr="006F42FC">
          <w:rPr>
            <w:rStyle w:val="Hyperlink"/>
            <w:rFonts w:hint="eastAsia"/>
            <w:noProof/>
            <w:color w:val="000000"/>
            <w:rtl/>
          </w:rPr>
          <w:t>ال</w:t>
        </w:r>
        <w:r w:rsidR="00026ED8" w:rsidRPr="006F42FC">
          <w:rPr>
            <w:rStyle w:val="Hyperlink"/>
            <w:rFonts w:hint="cs"/>
            <w:noProof/>
            <w:color w:val="000000"/>
            <w:rtl/>
          </w:rPr>
          <w:t>مناقصة</w:t>
        </w:r>
        <w:r w:rsidR="00026ED8" w:rsidRPr="006F42FC">
          <w:rPr>
            <w:noProof/>
            <w:webHidden/>
            <w:color w:val="000000"/>
          </w:rPr>
          <w:tab/>
        </w:r>
        <w:r w:rsidR="00026ED8">
          <w:rPr>
            <w:rFonts w:hint="cs"/>
            <w:noProof/>
            <w:webHidden/>
            <w:color w:val="000000"/>
            <w:rtl/>
          </w:rPr>
          <w:t>9</w:t>
        </w:r>
      </w:hyperlink>
    </w:p>
    <w:p w14:paraId="08A37E4B" w14:textId="77777777" w:rsidR="00026ED8" w:rsidRPr="006F42FC" w:rsidRDefault="00000000" w:rsidP="00026ED8">
      <w:pPr>
        <w:pStyle w:val="TOC2"/>
        <w:shd w:val="clear" w:color="auto" w:fill="FFFFFF"/>
        <w:tabs>
          <w:tab w:val="left" w:pos="1680"/>
        </w:tabs>
        <w:bidi/>
        <w:spacing w:line="200" w:lineRule="exact"/>
        <w:rPr>
          <w:rFonts w:ascii="Calibri" w:hAnsi="Calibri" w:cs="Arial"/>
          <w:noProof/>
          <w:color w:val="000000"/>
          <w:sz w:val="22"/>
          <w:szCs w:val="22"/>
          <w:lang w:val="en-US" w:eastAsia="en-US"/>
        </w:rPr>
      </w:pPr>
      <w:hyperlink w:anchor="_Toc334906975" w:history="1">
        <w:r w:rsidR="00026ED8" w:rsidRPr="006F42FC">
          <w:rPr>
            <w:rStyle w:val="Hyperlink"/>
            <w:noProof/>
            <w:color w:val="000000"/>
            <w:rtl/>
          </w:rPr>
          <w:t>5.</w:t>
        </w:r>
        <w:r w:rsidR="00026ED8" w:rsidRPr="006F42FC">
          <w:rPr>
            <w:rStyle w:val="Hyperlink"/>
            <w:rFonts w:hint="cs"/>
            <w:noProof/>
            <w:color w:val="000000"/>
            <w:rtl/>
          </w:rPr>
          <w:t xml:space="preserve"> </w:t>
        </w:r>
        <w:r w:rsidR="00026ED8" w:rsidRPr="006F42FC">
          <w:rPr>
            <w:rStyle w:val="Hyperlink"/>
            <w:rFonts w:hint="eastAsia"/>
            <w:noProof/>
            <w:color w:val="000000"/>
            <w:rtl/>
          </w:rPr>
          <w:t>تعديل</w:t>
        </w:r>
        <w:r w:rsidR="00026ED8" w:rsidRPr="006F42FC">
          <w:rPr>
            <w:rStyle w:val="Hyperlink"/>
            <w:noProof/>
            <w:color w:val="000000"/>
            <w:rtl/>
          </w:rPr>
          <w:t xml:space="preserve"> </w:t>
        </w:r>
        <w:r w:rsidR="00026ED8" w:rsidRPr="006F42FC">
          <w:rPr>
            <w:rStyle w:val="Hyperlink"/>
            <w:rFonts w:hint="eastAsia"/>
            <w:noProof/>
            <w:color w:val="000000"/>
            <w:rtl/>
          </w:rPr>
          <w:t>وثائق</w:t>
        </w:r>
        <w:r w:rsidR="00026ED8" w:rsidRPr="006F42FC">
          <w:rPr>
            <w:rStyle w:val="Hyperlink"/>
            <w:noProof/>
            <w:color w:val="000000"/>
            <w:rtl/>
          </w:rPr>
          <w:t xml:space="preserve"> </w:t>
        </w:r>
        <w:r w:rsidR="00026ED8" w:rsidRPr="006F42FC">
          <w:rPr>
            <w:rStyle w:val="Hyperlink"/>
            <w:rFonts w:hint="eastAsia"/>
            <w:noProof/>
            <w:color w:val="000000"/>
            <w:rtl/>
          </w:rPr>
          <w:t>ال</w:t>
        </w:r>
        <w:r w:rsidR="00026ED8" w:rsidRPr="006F42FC">
          <w:rPr>
            <w:rStyle w:val="Hyperlink"/>
            <w:rFonts w:hint="cs"/>
            <w:noProof/>
            <w:color w:val="000000"/>
            <w:rtl/>
          </w:rPr>
          <w:t>مناقصة</w:t>
        </w:r>
        <w:r w:rsidR="00026ED8" w:rsidRPr="006F42FC">
          <w:rPr>
            <w:noProof/>
            <w:webHidden/>
            <w:color w:val="000000"/>
          </w:rPr>
          <w:tab/>
        </w:r>
        <w:r w:rsidR="00026ED8">
          <w:rPr>
            <w:rFonts w:hint="cs"/>
            <w:noProof/>
            <w:webHidden/>
            <w:color w:val="000000"/>
            <w:rtl/>
          </w:rPr>
          <w:t>9</w:t>
        </w:r>
      </w:hyperlink>
    </w:p>
    <w:p w14:paraId="0330BDEB" w14:textId="77777777" w:rsidR="00026ED8" w:rsidRPr="006F42FC" w:rsidRDefault="00000000" w:rsidP="00026ED8">
      <w:pPr>
        <w:pStyle w:val="TOC1"/>
        <w:shd w:val="clear" w:color="auto" w:fill="FFFFFF"/>
        <w:tabs>
          <w:tab w:val="left" w:pos="1200"/>
        </w:tabs>
        <w:bidi/>
        <w:spacing w:line="200" w:lineRule="exact"/>
        <w:rPr>
          <w:rFonts w:ascii="Calibri" w:hAnsi="Calibri" w:cs="Arial"/>
          <w:b w:val="0"/>
          <w:bCs/>
          <w:noProof/>
          <w:color w:val="000000"/>
          <w:sz w:val="22"/>
          <w:szCs w:val="22"/>
          <w:lang w:val="en-US" w:eastAsia="en-US"/>
        </w:rPr>
      </w:pPr>
      <w:hyperlink w:anchor="_Toc334906976" w:history="1">
        <w:r w:rsidR="00026ED8" w:rsidRPr="006F42FC">
          <w:rPr>
            <w:rStyle w:val="Hyperlink"/>
            <w:rFonts w:hint="eastAsia"/>
            <w:b w:val="0"/>
            <w:bCs/>
            <w:noProof/>
            <w:color w:val="000000"/>
            <w:rtl/>
          </w:rPr>
          <w:t>ج</w:t>
        </w:r>
        <w:r w:rsidR="00026ED8" w:rsidRPr="006F42FC">
          <w:rPr>
            <w:rStyle w:val="Hyperlink"/>
            <w:b w:val="0"/>
            <w:bCs/>
            <w:noProof/>
            <w:color w:val="000000"/>
            <w:rtl/>
          </w:rPr>
          <w:t>.</w:t>
        </w:r>
        <w:r w:rsidR="00026ED8" w:rsidRPr="006F42FC">
          <w:rPr>
            <w:rStyle w:val="Hyperlink"/>
            <w:rFonts w:hint="cs"/>
            <w:b w:val="0"/>
            <w:bCs/>
            <w:noProof/>
            <w:color w:val="000000"/>
            <w:rtl/>
          </w:rPr>
          <w:t xml:space="preserve"> </w:t>
        </w:r>
        <w:r w:rsidR="00026ED8" w:rsidRPr="006F42FC">
          <w:rPr>
            <w:rStyle w:val="Hyperlink"/>
            <w:rFonts w:hint="eastAsia"/>
            <w:b w:val="0"/>
            <w:bCs/>
            <w:noProof/>
            <w:color w:val="000000"/>
            <w:rtl/>
          </w:rPr>
          <w:t>إعداد</w:t>
        </w:r>
        <w:r w:rsidR="00026ED8" w:rsidRPr="006F42FC">
          <w:rPr>
            <w:rStyle w:val="Hyperlink"/>
            <w:b w:val="0"/>
            <w:bCs/>
            <w:noProof/>
            <w:color w:val="000000"/>
            <w:rtl/>
          </w:rPr>
          <w:t xml:space="preserve"> </w:t>
        </w:r>
        <w:r w:rsidR="00026ED8" w:rsidRPr="006F42FC">
          <w:rPr>
            <w:rStyle w:val="Hyperlink"/>
            <w:rFonts w:hint="eastAsia"/>
            <w:b w:val="0"/>
            <w:bCs/>
            <w:noProof/>
            <w:color w:val="000000"/>
            <w:rtl/>
          </w:rPr>
          <w:t>العطاءات</w:t>
        </w:r>
        <w:r w:rsidR="00026ED8" w:rsidRPr="006F42FC">
          <w:rPr>
            <w:rStyle w:val="Hyperlink"/>
            <w:rFonts w:hint="cs"/>
            <w:b w:val="0"/>
            <w:bCs/>
            <w:noProof/>
            <w:color w:val="000000"/>
            <w:rtl/>
          </w:rPr>
          <w:tab/>
        </w:r>
        <w:r w:rsidR="00026ED8" w:rsidRPr="006F42FC">
          <w:rPr>
            <w:b w:val="0"/>
            <w:bCs/>
            <w:noProof/>
            <w:webHidden/>
            <w:color w:val="000000"/>
          </w:rPr>
          <w:tab/>
        </w:r>
        <w:r w:rsidR="00026ED8">
          <w:rPr>
            <w:rFonts w:hint="cs"/>
            <w:b w:val="0"/>
            <w:bCs/>
            <w:noProof/>
            <w:webHidden/>
            <w:color w:val="000000"/>
            <w:rtl/>
          </w:rPr>
          <w:t>10</w:t>
        </w:r>
      </w:hyperlink>
    </w:p>
    <w:p w14:paraId="7FF29C76" w14:textId="77777777" w:rsidR="00026ED8" w:rsidRPr="006F42FC" w:rsidRDefault="00000000" w:rsidP="00026ED8">
      <w:pPr>
        <w:pStyle w:val="TOC2"/>
        <w:shd w:val="clear" w:color="auto" w:fill="FFFFFF"/>
        <w:tabs>
          <w:tab w:val="left" w:pos="1440"/>
        </w:tabs>
        <w:bidi/>
        <w:spacing w:line="200" w:lineRule="exact"/>
        <w:rPr>
          <w:rFonts w:ascii="Calibri" w:hAnsi="Calibri" w:cs="Arial"/>
          <w:noProof/>
          <w:color w:val="000000"/>
          <w:sz w:val="22"/>
          <w:szCs w:val="22"/>
          <w:lang w:val="en-US" w:eastAsia="en-US"/>
        </w:rPr>
      </w:pPr>
      <w:hyperlink w:anchor="_Toc334906977" w:history="1">
        <w:r w:rsidR="00026ED8" w:rsidRPr="006F42FC">
          <w:rPr>
            <w:rStyle w:val="Hyperlink"/>
            <w:noProof/>
            <w:color w:val="000000"/>
            <w:rtl/>
          </w:rPr>
          <w:t>6.</w:t>
        </w:r>
        <w:r w:rsidR="00026ED8" w:rsidRPr="006F42FC">
          <w:rPr>
            <w:rStyle w:val="Hyperlink"/>
            <w:rFonts w:hint="cs"/>
            <w:noProof/>
            <w:color w:val="000000"/>
            <w:rtl/>
          </w:rPr>
          <w:t xml:space="preserve"> </w:t>
        </w:r>
        <w:r w:rsidR="00026ED8" w:rsidRPr="006F42FC">
          <w:rPr>
            <w:rStyle w:val="Hyperlink"/>
            <w:rFonts w:hint="eastAsia"/>
            <w:noProof/>
            <w:color w:val="000000"/>
            <w:rtl/>
          </w:rPr>
          <w:t>الأهلية</w:t>
        </w:r>
        <w:r w:rsidR="00026ED8" w:rsidRPr="006F42FC">
          <w:rPr>
            <w:rStyle w:val="Hyperlink"/>
            <w:noProof/>
            <w:color w:val="000000"/>
            <w:rtl/>
          </w:rPr>
          <w:t xml:space="preserve"> </w:t>
        </w:r>
        <w:r w:rsidR="00026ED8" w:rsidRPr="006F42FC">
          <w:rPr>
            <w:rStyle w:val="Hyperlink"/>
            <w:rFonts w:hint="eastAsia"/>
            <w:noProof/>
            <w:color w:val="000000"/>
            <w:rtl/>
          </w:rPr>
          <w:t>القانونية</w:t>
        </w:r>
        <w:r w:rsidR="00026ED8" w:rsidRPr="006F42FC">
          <w:rPr>
            <w:rStyle w:val="Hyperlink"/>
            <w:rFonts w:hint="cs"/>
            <w:noProof/>
            <w:color w:val="000000"/>
            <w:rtl/>
          </w:rPr>
          <w:tab/>
        </w:r>
        <w:r w:rsidR="00026ED8" w:rsidRPr="006F42FC">
          <w:rPr>
            <w:noProof/>
            <w:webHidden/>
            <w:color w:val="000000"/>
          </w:rPr>
          <w:tab/>
        </w:r>
        <w:r w:rsidR="00026ED8">
          <w:rPr>
            <w:rFonts w:hint="cs"/>
            <w:noProof/>
            <w:webHidden/>
            <w:color w:val="000000"/>
            <w:rtl/>
          </w:rPr>
          <w:t>10</w:t>
        </w:r>
      </w:hyperlink>
    </w:p>
    <w:p w14:paraId="19694EA3" w14:textId="77777777" w:rsidR="00026ED8" w:rsidRPr="006F42FC" w:rsidRDefault="00000000" w:rsidP="00026ED8">
      <w:pPr>
        <w:pStyle w:val="TOC2"/>
        <w:shd w:val="clear" w:color="auto" w:fill="FFFFFF"/>
        <w:tabs>
          <w:tab w:val="left" w:pos="4112"/>
        </w:tabs>
        <w:bidi/>
        <w:spacing w:line="200" w:lineRule="exact"/>
        <w:rPr>
          <w:rFonts w:ascii="Calibri" w:hAnsi="Calibri" w:cs="Arial"/>
          <w:noProof/>
          <w:color w:val="000000"/>
          <w:sz w:val="22"/>
          <w:szCs w:val="22"/>
          <w:lang w:val="en-US" w:eastAsia="en-US"/>
        </w:rPr>
      </w:pPr>
      <w:hyperlink w:anchor="_Toc334906978" w:history="1">
        <w:r w:rsidR="00026ED8" w:rsidRPr="006F42FC">
          <w:rPr>
            <w:rStyle w:val="Hyperlink"/>
            <w:noProof/>
            <w:color w:val="000000"/>
            <w:rtl/>
          </w:rPr>
          <w:t>7.</w:t>
        </w:r>
        <w:r w:rsidR="00026ED8" w:rsidRPr="006F42FC">
          <w:rPr>
            <w:rStyle w:val="Hyperlink"/>
            <w:rFonts w:hint="cs"/>
            <w:noProof/>
            <w:color w:val="000000"/>
            <w:rtl/>
          </w:rPr>
          <w:t xml:space="preserve"> </w:t>
        </w:r>
        <w:r w:rsidR="00026ED8" w:rsidRPr="006F42FC">
          <w:rPr>
            <w:rStyle w:val="Hyperlink"/>
            <w:rFonts w:hint="eastAsia"/>
            <w:noProof/>
            <w:color w:val="000000"/>
            <w:rtl/>
          </w:rPr>
          <w:t>وثائق</w:t>
        </w:r>
        <w:r w:rsidR="00026ED8" w:rsidRPr="006F42FC">
          <w:rPr>
            <w:rStyle w:val="Hyperlink"/>
            <w:noProof/>
            <w:color w:val="000000"/>
            <w:rtl/>
          </w:rPr>
          <w:t xml:space="preserve"> </w:t>
        </w:r>
        <w:r w:rsidR="00026ED8" w:rsidRPr="006F42FC">
          <w:rPr>
            <w:rStyle w:val="Hyperlink"/>
            <w:rFonts w:hint="eastAsia"/>
            <w:noProof/>
            <w:color w:val="000000"/>
            <w:rtl/>
          </w:rPr>
          <w:t>إثبات</w:t>
        </w:r>
        <w:r w:rsidR="00026ED8" w:rsidRPr="006F42FC">
          <w:rPr>
            <w:rStyle w:val="Hyperlink"/>
            <w:noProof/>
            <w:color w:val="000000"/>
            <w:rtl/>
          </w:rPr>
          <w:t xml:space="preserve"> </w:t>
        </w:r>
        <w:r w:rsidR="00026ED8" w:rsidRPr="006F42FC">
          <w:rPr>
            <w:rStyle w:val="Hyperlink"/>
            <w:rFonts w:hint="eastAsia"/>
            <w:noProof/>
            <w:color w:val="000000"/>
            <w:rtl/>
          </w:rPr>
          <w:t>أهلية</w:t>
        </w:r>
        <w:r w:rsidR="00026ED8" w:rsidRPr="006F42FC">
          <w:rPr>
            <w:rStyle w:val="Hyperlink"/>
            <w:noProof/>
            <w:color w:val="000000"/>
            <w:rtl/>
          </w:rPr>
          <w:t xml:space="preserve"> </w:t>
        </w:r>
        <w:r w:rsidR="00026ED8">
          <w:rPr>
            <w:rStyle w:val="Hyperlink"/>
            <w:rFonts w:hint="eastAsia"/>
            <w:noProof/>
            <w:color w:val="000000"/>
            <w:rtl/>
          </w:rPr>
          <w:t>المستلزمات الطبية</w:t>
        </w:r>
        <w:r w:rsidR="00026ED8" w:rsidRPr="006F42FC">
          <w:rPr>
            <w:rStyle w:val="Hyperlink"/>
            <w:noProof/>
            <w:color w:val="000000"/>
            <w:rtl/>
          </w:rPr>
          <w:t xml:space="preserve"> </w:t>
        </w:r>
        <w:r w:rsidR="00026ED8" w:rsidRPr="006F42FC">
          <w:rPr>
            <w:rStyle w:val="Hyperlink"/>
            <w:rFonts w:hint="eastAsia"/>
            <w:noProof/>
            <w:color w:val="000000"/>
            <w:rtl/>
          </w:rPr>
          <w:t>والخدمات</w:t>
        </w:r>
        <w:r w:rsidR="00026ED8" w:rsidRPr="006F42FC">
          <w:rPr>
            <w:rStyle w:val="Hyperlink"/>
            <w:noProof/>
            <w:color w:val="000000"/>
            <w:rtl/>
          </w:rPr>
          <w:t xml:space="preserve"> </w:t>
        </w:r>
        <w:r w:rsidR="00026ED8" w:rsidRPr="006F42FC">
          <w:rPr>
            <w:rStyle w:val="Hyperlink"/>
            <w:rFonts w:hint="eastAsia"/>
            <w:noProof/>
            <w:color w:val="000000"/>
            <w:rtl/>
          </w:rPr>
          <w:t>ومطابقتها</w:t>
        </w:r>
        <w:r w:rsidR="00026ED8" w:rsidRPr="006F42FC">
          <w:rPr>
            <w:rStyle w:val="Hyperlink"/>
            <w:noProof/>
            <w:color w:val="000000"/>
            <w:rtl/>
          </w:rPr>
          <w:t xml:space="preserve"> </w:t>
        </w:r>
        <w:r w:rsidR="00026ED8" w:rsidRPr="006F42FC">
          <w:rPr>
            <w:rStyle w:val="Hyperlink"/>
            <w:rFonts w:hint="eastAsia"/>
            <w:noProof/>
            <w:color w:val="000000"/>
            <w:rtl/>
          </w:rPr>
          <w:t>لوثائق</w:t>
        </w:r>
        <w:r w:rsidR="00026ED8" w:rsidRPr="006F42FC">
          <w:rPr>
            <w:rStyle w:val="Hyperlink"/>
            <w:noProof/>
            <w:color w:val="000000"/>
            <w:rtl/>
          </w:rPr>
          <w:t xml:space="preserve"> </w:t>
        </w:r>
        <w:r w:rsidR="00026ED8" w:rsidRPr="006F42FC">
          <w:rPr>
            <w:rStyle w:val="Hyperlink"/>
            <w:rFonts w:hint="eastAsia"/>
            <w:noProof/>
            <w:color w:val="000000"/>
            <w:rtl/>
          </w:rPr>
          <w:t>ال</w:t>
        </w:r>
        <w:r w:rsidR="00026ED8" w:rsidRPr="006F42FC">
          <w:rPr>
            <w:rStyle w:val="Hyperlink"/>
            <w:rFonts w:hint="cs"/>
            <w:noProof/>
            <w:color w:val="000000"/>
            <w:rtl/>
          </w:rPr>
          <w:t>مناقصة</w:t>
        </w:r>
        <w:r w:rsidR="00026ED8" w:rsidRPr="006F42FC">
          <w:rPr>
            <w:noProof/>
            <w:webHidden/>
            <w:color w:val="000000"/>
          </w:rPr>
          <w:tab/>
        </w:r>
        <w:r w:rsidR="00026ED8">
          <w:rPr>
            <w:rFonts w:hint="cs"/>
            <w:noProof/>
            <w:webHidden/>
            <w:color w:val="000000"/>
            <w:rtl/>
          </w:rPr>
          <w:t>10</w:t>
        </w:r>
      </w:hyperlink>
    </w:p>
    <w:p w14:paraId="77FA7FAE" w14:textId="77777777" w:rsidR="00026ED8" w:rsidRPr="006F42FC" w:rsidRDefault="00000000" w:rsidP="00026ED8">
      <w:pPr>
        <w:pStyle w:val="TOC2"/>
        <w:shd w:val="clear" w:color="auto" w:fill="FFFFFF"/>
        <w:tabs>
          <w:tab w:val="left" w:pos="1920"/>
        </w:tabs>
        <w:bidi/>
        <w:spacing w:line="200" w:lineRule="exact"/>
        <w:rPr>
          <w:rFonts w:ascii="Calibri" w:hAnsi="Calibri" w:cs="Arial"/>
          <w:noProof/>
          <w:color w:val="000000"/>
          <w:sz w:val="22"/>
          <w:szCs w:val="22"/>
          <w:lang w:val="en-US" w:eastAsia="en-US"/>
        </w:rPr>
      </w:pPr>
      <w:hyperlink w:anchor="_Toc334906979" w:history="1">
        <w:r w:rsidR="00026ED8" w:rsidRPr="006F42FC">
          <w:rPr>
            <w:rStyle w:val="Hyperlink"/>
            <w:noProof/>
            <w:color w:val="000000"/>
            <w:rtl/>
          </w:rPr>
          <w:t>8.</w:t>
        </w:r>
        <w:r w:rsidR="00026ED8" w:rsidRPr="006F42FC">
          <w:rPr>
            <w:rStyle w:val="Hyperlink"/>
            <w:rFonts w:hint="cs"/>
            <w:noProof/>
            <w:color w:val="000000"/>
            <w:rtl/>
          </w:rPr>
          <w:t xml:space="preserve"> </w:t>
        </w:r>
        <w:r w:rsidR="00026ED8" w:rsidRPr="006F42FC">
          <w:rPr>
            <w:rStyle w:val="Hyperlink"/>
            <w:rFonts w:hint="eastAsia"/>
            <w:noProof/>
            <w:color w:val="000000"/>
            <w:rtl/>
          </w:rPr>
          <w:t>مؤهلات</w:t>
        </w:r>
        <w:r w:rsidR="00026ED8" w:rsidRPr="006F42FC">
          <w:rPr>
            <w:rStyle w:val="Hyperlink"/>
            <w:noProof/>
            <w:color w:val="000000"/>
            <w:rtl/>
          </w:rPr>
          <w:t xml:space="preserve"> </w:t>
        </w:r>
        <w:r w:rsidR="00026ED8" w:rsidRPr="006F42FC">
          <w:rPr>
            <w:rStyle w:val="Hyperlink"/>
            <w:rFonts w:hint="eastAsia"/>
            <w:noProof/>
            <w:color w:val="000000"/>
            <w:rtl/>
          </w:rPr>
          <w:t>مقدم</w:t>
        </w:r>
        <w:r w:rsidR="00026ED8" w:rsidRPr="006F42FC">
          <w:rPr>
            <w:rStyle w:val="Hyperlink"/>
            <w:noProof/>
            <w:color w:val="000000"/>
            <w:rtl/>
          </w:rPr>
          <w:t xml:space="preserve"> </w:t>
        </w:r>
        <w:r w:rsidR="00026ED8" w:rsidRPr="006F42FC">
          <w:rPr>
            <w:rStyle w:val="Hyperlink"/>
            <w:rFonts w:hint="eastAsia"/>
            <w:noProof/>
            <w:color w:val="000000"/>
            <w:rtl/>
          </w:rPr>
          <w:t>العطاء</w:t>
        </w:r>
        <w:r w:rsidR="00026ED8" w:rsidRPr="006F42FC">
          <w:rPr>
            <w:rStyle w:val="Hyperlink"/>
            <w:rFonts w:hint="cs"/>
            <w:noProof/>
            <w:color w:val="000000"/>
            <w:rtl/>
          </w:rPr>
          <w:tab/>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_Toc334906979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11</w:t>
        </w:r>
        <w:r w:rsidR="00026ED8" w:rsidRPr="006F42FC">
          <w:rPr>
            <w:noProof/>
            <w:webHidden/>
            <w:color w:val="000000"/>
          </w:rPr>
          <w:fldChar w:fldCharType="end"/>
        </w:r>
      </w:hyperlink>
    </w:p>
    <w:p w14:paraId="60012674" w14:textId="77777777" w:rsidR="00026ED8" w:rsidRPr="006F42FC" w:rsidRDefault="00000000" w:rsidP="00026ED8">
      <w:pPr>
        <w:pStyle w:val="TOC2"/>
        <w:shd w:val="clear" w:color="auto" w:fill="FFFFFF"/>
        <w:tabs>
          <w:tab w:val="left" w:pos="2154"/>
        </w:tabs>
        <w:bidi/>
        <w:spacing w:line="200" w:lineRule="exact"/>
        <w:rPr>
          <w:rFonts w:ascii="Calibri" w:hAnsi="Calibri" w:cs="Arial"/>
          <w:noProof/>
          <w:color w:val="000000"/>
          <w:sz w:val="22"/>
          <w:szCs w:val="22"/>
          <w:lang w:val="en-US" w:eastAsia="en-US"/>
        </w:rPr>
      </w:pPr>
      <w:hyperlink w:anchor="_Toc334906980" w:history="1">
        <w:r w:rsidR="00026ED8" w:rsidRPr="006F42FC">
          <w:rPr>
            <w:rStyle w:val="Hyperlink"/>
            <w:noProof/>
            <w:color w:val="000000"/>
            <w:rtl/>
          </w:rPr>
          <w:t>9.</w:t>
        </w:r>
        <w:r w:rsidR="00026ED8" w:rsidRPr="006F42FC">
          <w:rPr>
            <w:rStyle w:val="Hyperlink"/>
            <w:rFonts w:hint="cs"/>
            <w:noProof/>
            <w:color w:val="000000"/>
            <w:rtl/>
          </w:rPr>
          <w:t xml:space="preserve"> </w:t>
        </w:r>
        <w:r w:rsidR="00026ED8" w:rsidRPr="006F42FC">
          <w:rPr>
            <w:rStyle w:val="Hyperlink"/>
            <w:rFonts w:hint="eastAsia"/>
            <w:noProof/>
            <w:color w:val="000000"/>
            <w:rtl/>
          </w:rPr>
          <w:t>عطاء</w:t>
        </w:r>
        <w:r w:rsidR="00026ED8" w:rsidRPr="006F42FC">
          <w:rPr>
            <w:rStyle w:val="Hyperlink"/>
            <w:noProof/>
            <w:color w:val="000000"/>
            <w:rtl/>
          </w:rPr>
          <w:t xml:space="preserve"> </w:t>
        </w:r>
        <w:r w:rsidR="00026ED8" w:rsidRPr="006F42FC">
          <w:rPr>
            <w:rStyle w:val="Hyperlink"/>
            <w:rFonts w:hint="eastAsia"/>
            <w:noProof/>
            <w:color w:val="000000"/>
            <w:rtl/>
          </w:rPr>
          <w:t>واحد</w:t>
        </w:r>
        <w:r w:rsidR="00026ED8" w:rsidRPr="006F42FC">
          <w:rPr>
            <w:rStyle w:val="Hyperlink"/>
            <w:noProof/>
            <w:color w:val="000000"/>
            <w:rtl/>
          </w:rPr>
          <w:t xml:space="preserve"> </w:t>
        </w:r>
        <w:r w:rsidR="00026ED8" w:rsidRPr="006F42FC">
          <w:rPr>
            <w:rStyle w:val="Hyperlink"/>
            <w:rFonts w:hint="eastAsia"/>
            <w:noProof/>
            <w:color w:val="000000"/>
            <w:rtl/>
          </w:rPr>
          <w:t>لكل</w:t>
        </w:r>
        <w:r w:rsidR="00026ED8" w:rsidRPr="006F42FC">
          <w:rPr>
            <w:rStyle w:val="Hyperlink"/>
            <w:noProof/>
            <w:color w:val="000000"/>
            <w:rtl/>
          </w:rPr>
          <w:t xml:space="preserve"> </w:t>
        </w:r>
        <w:r w:rsidR="00026ED8" w:rsidRPr="006F42FC">
          <w:rPr>
            <w:rStyle w:val="Hyperlink"/>
            <w:rFonts w:hint="eastAsia"/>
            <w:noProof/>
            <w:color w:val="000000"/>
            <w:rtl/>
          </w:rPr>
          <w:t>مقدم</w:t>
        </w:r>
        <w:r w:rsidR="00026ED8" w:rsidRPr="006F42FC">
          <w:rPr>
            <w:rStyle w:val="Hyperlink"/>
            <w:noProof/>
            <w:color w:val="000000"/>
            <w:rtl/>
          </w:rPr>
          <w:t xml:space="preserve"> </w:t>
        </w:r>
        <w:r w:rsidR="00026ED8" w:rsidRPr="006F42FC">
          <w:rPr>
            <w:rStyle w:val="Hyperlink"/>
            <w:rFonts w:hint="eastAsia"/>
            <w:noProof/>
            <w:color w:val="000000"/>
            <w:rtl/>
          </w:rPr>
          <w:t>عطاء</w:t>
        </w:r>
        <w:r w:rsidR="00026ED8" w:rsidRPr="006F42FC">
          <w:rPr>
            <w:rStyle w:val="Hyperlink"/>
            <w:rFonts w:hint="cs"/>
            <w:noProof/>
            <w:color w:val="000000"/>
            <w:rtl/>
          </w:rPr>
          <w:tab/>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_Toc334906980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12</w:t>
        </w:r>
        <w:r w:rsidR="00026ED8" w:rsidRPr="006F42FC">
          <w:rPr>
            <w:noProof/>
            <w:webHidden/>
            <w:color w:val="000000"/>
          </w:rPr>
          <w:fldChar w:fldCharType="end"/>
        </w:r>
      </w:hyperlink>
    </w:p>
    <w:p w14:paraId="272D0DE1" w14:textId="77777777" w:rsidR="00026ED8" w:rsidRPr="006F42FC" w:rsidRDefault="00000000" w:rsidP="00026ED8">
      <w:pPr>
        <w:pStyle w:val="TOC2"/>
        <w:shd w:val="clear" w:color="auto" w:fill="FFFFFF"/>
        <w:tabs>
          <w:tab w:val="left" w:pos="1200"/>
        </w:tabs>
        <w:bidi/>
        <w:spacing w:line="200" w:lineRule="exact"/>
        <w:rPr>
          <w:rFonts w:ascii="Calibri" w:hAnsi="Calibri" w:cs="Arial"/>
          <w:noProof/>
          <w:color w:val="000000"/>
          <w:sz w:val="22"/>
          <w:szCs w:val="22"/>
          <w:lang w:val="en-US" w:eastAsia="en-US"/>
        </w:rPr>
      </w:pPr>
      <w:hyperlink w:anchor="_Toc334906981" w:history="1">
        <w:r w:rsidR="00026ED8" w:rsidRPr="006F42FC">
          <w:rPr>
            <w:rStyle w:val="Hyperlink"/>
            <w:noProof/>
            <w:color w:val="000000"/>
            <w:rtl/>
          </w:rPr>
          <w:t>10.</w:t>
        </w:r>
        <w:r w:rsidR="00026ED8" w:rsidRPr="006F42FC">
          <w:rPr>
            <w:rStyle w:val="Hyperlink"/>
            <w:rFonts w:hint="cs"/>
            <w:noProof/>
            <w:color w:val="000000"/>
            <w:rtl/>
          </w:rPr>
          <w:t xml:space="preserve"> </w:t>
        </w:r>
        <w:r w:rsidR="00026ED8" w:rsidRPr="006F42FC">
          <w:rPr>
            <w:rStyle w:val="Hyperlink"/>
            <w:rFonts w:hint="eastAsia"/>
            <w:noProof/>
            <w:color w:val="000000"/>
            <w:rtl/>
          </w:rPr>
          <w:t>كلفة</w:t>
        </w:r>
        <w:r w:rsidR="00026ED8" w:rsidRPr="006F42FC">
          <w:rPr>
            <w:rStyle w:val="Hyperlink"/>
            <w:noProof/>
            <w:color w:val="000000"/>
            <w:rtl/>
          </w:rPr>
          <w:t xml:space="preserve"> </w:t>
        </w:r>
        <w:r w:rsidR="00026ED8" w:rsidRPr="006F42FC">
          <w:rPr>
            <w:rStyle w:val="Hyperlink"/>
            <w:rFonts w:hint="eastAsia"/>
            <w:noProof/>
            <w:color w:val="000000"/>
            <w:rtl/>
          </w:rPr>
          <w:t>العطاء</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_Toc334906981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12</w:t>
        </w:r>
        <w:r w:rsidR="00026ED8" w:rsidRPr="006F42FC">
          <w:rPr>
            <w:noProof/>
            <w:webHidden/>
            <w:color w:val="000000"/>
          </w:rPr>
          <w:fldChar w:fldCharType="end"/>
        </w:r>
      </w:hyperlink>
    </w:p>
    <w:p w14:paraId="067A2D22" w14:textId="77777777" w:rsidR="00026ED8" w:rsidRPr="006F42FC" w:rsidRDefault="00000000" w:rsidP="00026ED8">
      <w:pPr>
        <w:pStyle w:val="TOC2"/>
        <w:shd w:val="clear" w:color="auto" w:fill="FFFFFF"/>
        <w:tabs>
          <w:tab w:val="left" w:pos="1200"/>
        </w:tabs>
        <w:bidi/>
        <w:spacing w:line="200" w:lineRule="exact"/>
        <w:rPr>
          <w:rFonts w:ascii="Calibri" w:hAnsi="Calibri" w:cs="Arial"/>
          <w:noProof/>
          <w:color w:val="000000"/>
          <w:sz w:val="22"/>
          <w:szCs w:val="22"/>
          <w:lang w:val="en-US" w:eastAsia="en-US"/>
        </w:rPr>
      </w:pPr>
      <w:hyperlink w:anchor="_Toc334906982" w:history="1">
        <w:r w:rsidR="00026ED8" w:rsidRPr="006F42FC">
          <w:rPr>
            <w:rStyle w:val="Hyperlink"/>
            <w:noProof/>
            <w:color w:val="000000"/>
            <w:rtl/>
          </w:rPr>
          <w:t>11.</w:t>
        </w:r>
        <w:r w:rsidR="00026ED8" w:rsidRPr="006F42FC">
          <w:rPr>
            <w:rStyle w:val="Hyperlink"/>
            <w:rFonts w:hint="cs"/>
            <w:noProof/>
            <w:color w:val="000000"/>
            <w:rtl/>
          </w:rPr>
          <w:t xml:space="preserve"> </w:t>
        </w:r>
        <w:r w:rsidR="00026ED8" w:rsidRPr="006F42FC">
          <w:rPr>
            <w:rStyle w:val="Hyperlink"/>
            <w:rFonts w:hint="eastAsia"/>
            <w:noProof/>
            <w:color w:val="000000"/>
            <w:rtl/>
          </w:rPr>
          <w:t>لغة</w:t>
        </w:r>
        <w:r w:rsidR="00026ED8" w:rsidRPr="006F42FC">
          <w:rPr>
            <w:rStyle w:val="Hyperlink"/>
            <w:noProof/>
            <w:color w:val="000000"/>
            <w:rtl/>
          </w:rPr>
          <w:t xml:space="preserve"> </w:t>
        </w:r>
        <w:r w:rsidR="00026ED8" w:rsidRPr="006F42FC">
          <w:rPr>
            <w:rStyle w:val="Hyperlink"/>
            <w:rFonts w:hint="eastAsia"/>
            <w:noProof/>
            <w:color w:val="000000"/>
            <w:rtl/>
          </w:rPr>
          <w:t>العطاء</w:t>
        </w:r>
        <w:r w:rsidR="00026ED8" w:rsidRPr="006F42FC">
          <w:rPr>
            <w:rStyle w:val="Hyperlink"/>
            <w:rFonts w:hint="cs"/>
            <w:noProof/>
            <w:color w:val="000000"/>
            <w:rtl/>
          </w:rPr>
          <w:t xml:space="preserve"> </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_Toc334906982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12</w:t>
        </w:r>
        <w:r w:rsidR="00026ED8" w:rsidRPr="006F42FC">
          <w:rPr>
            <w:noProof/>
            <w:webHidden/>
            <w:color w:val="000000"/>
          </w:rPr>
          <w:fldChar w:fldCharType="end"/>
        </w:r>
      </w:hyperlink>
    </w:p>
    <w:p w14:paraId="18223444" w14:textId="77777777" w:rsidR="00026ED8" w:rsidRPr="006F42FC" w:rsidRDefault="00000000" w:rsidP="00026ED8">
      <w:pPr>
        <w:pStyle w:val="TOC2"/>
        <w:shd w:val="clear" w:color="auto" w:fill="FFFFFF"/>
        <w:tabs>
          <w:tab w:val="left" w:pos="1920"/>
        </w:tabs>
        <w:bidi/>
        <w:spacing w:line="200" w:lineRule="exact"/>
        <w:rPr>
          <w:rFonts w:ascii="Calibri" w:hAnsi="Calibri" w:cs="Arial"/>
          <w:noProof/>
          <w:color w:val="000000"/>
          <w:sz w:val="22"/>
          <w:szCs w:val="22"/>
          <w:lang w:val="en-US" w:eastAsia="en-US"/>
        </w:rPr>
      </w:pPr>
      <w:hyperlink w:anchor="_Toc334906983" w:history="1">
        <w:r w:rsidR="00026ED8" w:rsidRPr="006F42FC">
          <w:rPr>
            <w:rStyle w:val="Hyperlink"/>
            <w:noProof/>
            <w:color w:val="000000"/>
            <w:rtl/>
          </w:rPr>
          <w:t>12.</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الوثائق</w:t>
        </w:r>
        <w:r w:rsidR="00026ED8" w:rsidRPr="006F42FC">
          <w:rPr>
            <w:rStyle w:val="Hyperlink"/>
            <w:noProof/>
            <w:color w:val="000000"/>
            <w:rtl/>
          </w:rPr>
          <w:t xml:space="preserve"> </w:t>
        </w:r>
        <w:r w:rsidR="00026ED8" w:rsidRPr="006F42FC">
          <w:rPr>
            <w:rStyle w:val="Hyperlink"/>
            <w:rFonts w:hint="eastAsia"/>
            <w:noProof/>
            <w:color w:val="000000"/>
            <w:rtl/>
          </w:rPr>
          <w:t>المكونة</w:t>
        </w:r>
        <w:r w:rsidR="00026ED8" w:rsidRPr="006F42FC">
          <w:rPr>
            <w:rStyle w:val="Hyperlink"/>
            <w:noProof/>
            <w:color w:val="000000"/>
            <w:rtl/>
          </w:rPr>
          <w:t xml:space="preserve"> </w:t>
        </w:r>
        <w:r w:rsidR="00026ED8" w:rsidRPr="006F42FC">
          <w:rPr>
            <w:rStyle w:val="Hyperlink"/>
            <w:rFonts w:hint="eastAsia"/>
            <w:noProof/>
            <w:color w:val="000000"/>
            <w:rtl/>
          </w:rPr>
          <w:t>للعطاء</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_Toc334906983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12</w:t>
        </w:r>
        <w:r w:rsidR="00026ED8" w:rsidRPr="006F42FC">
          <w:rPr>
            <w:noProof/>
            <w:webHidden/>
            <w:color w:val="000000"/>
          </w:rPr>
          <w:fldChar w:fldCharType="end"/>
        </w:r>
      </w:hyperlink>
    </w:p>
    <w:p w14:paraId="733BD00B" w14:textId="77777777" w:rsidR="00026ED8" w:rsidRPr="006F42FC" w:rsidRDefault="00000000" w:rsidP="00026ED8">
      <w:pPr>
        <w:pStyle w:val="TOC2"/>
        <w:shd w:val="clear" w:color="auto" w:fill="FFFFFF"/>
        <w:bidi/>
        <w:spacing w:line="200" w:lineRule="exact"/>
        <w:rPr>
          <w:rFonts w:ascii="Calibri" w:hAnsi="Calibri" w:cs="Arial"/>
          <w:noProof/>
          <w:color w:val="000000"/>
          <w:sz w:val="22"/>
          <w:szCs w:val="22"/>
          <w:lang w:val="en-US" w:eastAsia="en-US"/>
        </w:rPr>
      </w:pPr>
      <w:hyperlink w:anchor="_Toc334906984" w:history="1">
        <w:r w:rsidR="00026ED8" w:rsidRPr="006F42FC">
          <w:rPr>
            <w:rStyle w:val="Hyperlink"/>
            <w:noProof/>
            <w:color w:val="000000"/>
            <w:rtl/>
          </w:rPr>
          <w:t xml:space="preserve">13. </w:t>
        </w:r>
        <w:r w:rsidR="00026ED8" w:rsidRPr="006F42FC">
          <w:rPr>
            <w:rStyle w:val="Hyperlink"/>
            <w:rFonts w:hint="eastAsia"/>
            <w:noProof/>
            <w:color w:val="000000"/>
            <w:rtl/>
          </w:rPr>
          <w:t>استمارة</w:t>
        </w:r>
        <w:r w:rsidR="00026ED8" w:rsidRPr="006F42FC">
          <w:rPr>
            <w:rStyle w:val="Hyperlink"/>
            <w:noProof/>
            <w:color w:val="000000"/>
            <w:rtl/>
          </w:rPr>
          <w:t xml:space="preserve"> </w:t>
        </w:r>
        <w:r w:rsidR="00026ED8" w:rsidRPr="006F42FC">
          <w:rPr>
            <w:rStyle w:val="Hyperlink"/>
            <w:rFonts w:hint="eastAsia"/>
            <w:noProof/>
            <w:color w:val="000000"/>
            <w:rtl/>
          </w:rPr>
          <w:t>تقديم</w:t>
        </w:r>
        <w:r w:rsidR="00026ED8" w:rsidRPr="006F42FC">
          <w:rPr>
            <w:rStyle w:val="Hyperlink"/>
            <w:noProof/>
            <w:color w:val="000000"/>
            <w:rtl/>
          </w:rPr>
          <w:t xml:space="preserve"> </w:t>
        </w:r>
        <w:r w:rsidR="00026ED8" w:rsidRPr="006F42FC">
          <w:rPr>
            <w:rStyle w:val="Hyperlink"/>
            <w:rFonts w:hint="eastAsia"/>
            <w:noProof/>
            <w:color w:val="000000"/>
            <w:rtl/>
          </w:rPr>
          <w:t>العطاء</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_Toc334906984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13</w:t>
        </w:r>
        <w:r w:rsidR="00026ED8" w:rsidRPr="006F42FC">
          <w:rPr>
            <w:noProof/>
            <w:webHidden/>
            <w:color w:val="000000"/>
          </w:rPr>
          <w:fldChar w:fldCharType="end"/>
        </w:r>
      </w:hyperlink>
    </w:p>
    <w:p w14:paraId="58A930CD" w14:textId="77777777" w:rsidR="00026ED8" w:rsidRPr="006F42FC" w:rsidRDefault="00000000" w:rsidP="00026ED8">
      <w:pPr>
        <w:pStyle w:val="TOC2"/>
        <w:shd w:val="clear" w:color="auto" w:fill="FFFFFF"/>
        <w:tabs>
          <w:tab w:val="left" w:pos="2077"/>
        </w:tabs>
        <w:bidi/>
        <w:spacing w:line="200" w:lineRule="exact"/>
        <w:rPr>
          <w:rFonts w:ascii="Calibri" w:hAnsi="Calibri" w:cs="Arial"/>
          <w:noProof/>
          <w:color w:val="000000"/>
          <w:sz w:val="22"/>
          <w:szCs w:val="22"/>
          <w:lang w:val="en-US" w:eastAsia="en-US"/>
        </w:rPr>
      </w:pPr>
      <w:hyperlink w:anchor="_Toc334906985" w:history="1">
        <w:r w:rsidR="00026ED8" w:rsidRPr="006F42FC">
          <w:rPr>
            <w:rStyle w:val="Hyperlink"/>
            <w:noProof/>
            <w:color w:val="000000"/>
            <w:rtl/>
          </w:rPr>
          <w:t>14.</w:t>
        </w:r>
        <w:r w:rsidR="00026ED8" w:rsidRPr="006F42FC">
          <w:rPr>
            <w:rStyle w:val="Hyperlink"/>
            <w:rFonts w:hint="eastAsia"/>
            <w:noProof/>
            <w:color w:val="000000"/>
            <w:rtl/>
          </w:rPr>
          <w:t>أسعار</w:t>
        </w:r>
        <w:r w:rsidR="00026ED8" w:rsidRPr="006F42FC">
          <w:rPr>
            <w:rStyle w:val="Hyperlink"/>
            <w:noProof/>
            <w:color w:val="000000"/>
            <w:rtl/>
          </w:rPr>
          <w:t xml:space="preserve"> </w:t>
        </w:r>
        <w:r w:rsidR="00026ED8" w:rsidRPr="006F42FC">
          <w:rPr>
            <w:rStyle w:val="Hyperlink"/>
            <w:rFonts w:hint="eastAsia"/>
            <w:noProof/>
            <w:color w:val="000000"/>
            <w:rtl/>
          </w:rPr>
          <w:t>العطاء</w:t>
        </w:r>
        <w:r w:rsidR="00026ED8" w:rsidRPr="006F42FC">
          <w:rPr>
            <w:rStyle w:val="Hyperlink"/>
            <w:noProof/>
            <w:color w:val="000000"/>
            <w:rtl/>
          </w:rPr>
          <w:t xml:space="preserve"> </w:t>
        </w:r>
        <w:r w:rsidR="00026ED8" w:rsidRPr="006F42FC">
          <w:rPr>
            <w:rStyle w:val="Hyperlink"/>
            <w:rFonts w:hint="eastAsia"/>
            <w:noProof/>
            <w:color w:val="000000"/>
            <w:rtl/>
          </w:rPr>
          <w:t>والحسومات</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_Toc334906985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13</w:t>
        </w:r>
        <w:r w:rsidR="00026ED8" w:rsidRPr="006F42FC">
          <w:rPr>
            <w:noProof/>
            <w:webHidden/>
            <w:color w:val="000000"/>
          </w:rPr>
          <w:fldChar w:fldCharType="end"/>
        </w:r>
      </w:hyperlink>
    </w:p>
    <w:p w14:paraId="6DC21D95" w14:textId="77777777" w:rsidR="00026ED8" w:rsidRPr="006F42FC" w:rsidRDefault="00000000" w:rsidP="00026ED8">
      <w:pPr>
        <w:pStyle w:val="TOC2"/>
        <w:shd w:val="clear" w:color="auto" w:fill="FFFFFF"/>
        <w:bidi/>
        <w:spacing w:line="200" w:lineRule="exact"/>
        <w:rPr>
          <w:rFonts w:ascii="Calibri" w:hAnsi="Calibri" w:cs="Arial"/>
          <w:noProof/>
          <w:color w:val="000000"/>
          <w:sz w:val="22"/>
          <w:szCs w:val="22"/>
          <w:lang w:val="en-US" w:eastAsia="en-US"/>
        </w:rPr>
      </w:pPr>
      <w:hyperlink w:anchor="_Toc334906986" w:history="1">
        <w:r w:rsidR="00026ED8" w:rsidRPr="006F42FC">
          <w:rPr>
            <w:rStyle w:val="Hyperlink"/>
            <w:noProof/>
            <w:color w:val="000000"/>
            <w:rtl/>
          </w:rPr>
          <w:t xml:space="preserve">15. </w:t>
        </w:r>
        <w:r w:rsidR="00026ED8" w:rsidRPr="006F42FC">
          <w:rPr>
            <w:rStyle w:val="Hyperlink"/>
            <w:rFonts w:hint="eastAsia"/>
            <w:noProof/>
            <w:color w:val="000000"/>
            <w:rtl/>
          </w:rPr>
          <w:t>عملات</w:t>
        </w:r>
        <w:r w:rsidR="00026ED8" w:rsidRPr="006F42FC">
          <w:rPr>
            <w:rStyle w:val="Hyperlink"/>
            <w:noProof/>
            <w:color w:val="000000"/>
            <w:rtl/>
          </w:rPr>
          <w:t xml:space="preserve"> </w:t>
        </w:r>
        <w:r w:rsidR="00026ED8" w:rsidRPr="006F42FC">
          <w:rPr>
            <w:rStyle w:val="Hyperlink"/>
            <w:rFonts w:hint="eastAsia"/>
            <w:noProof/>
            <w:color w:val="000000"/>
            <w:rtl/>
          </w:rPr>
          <w:t>العطاء</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_Toc334906986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15</w:t>
        </w:r>
        <w:r w:rsidR="00026ED8" w:rsidRPr="006F42FC">
          <w:rPr>
            <w:noProof/>
            <w:webHidden/>
            <w:color w:val="000000"/>
          </w:rPr>
          <w:fldChar w:fldCharType="end"/>
        </w:r>
      </w:hyperlink>
    </w:p>
    <w:p w14:paraId="4AF5D9A9" w14:textId="77777777" w:rsidR="00026ED8" w:rsidRPr="006F42FC" w:rsidRDefault="00000000" w:rsidP="00026ED8">
      <w:pPr>
        <w:pStyle w:val="TOC2"/>
        <w:shd w:val="clear" w:color="auto" w:fill="FFFFFF"/>
        <w:tabs>
          <w:tab w:val="left" w:pos="1680"/>
        </w:tabs>
        <w:bidi/>
        <w:spacing w:line="200" w:lineRule="exact"/>
        <w:rPr>
          <w:rFonts w:ascii="Calibri" w:hAnsi="Calibri" w:cs="Arial"/>
          <w:noProof/>
          <w:color w:val="000000"/>
          <w:sz w:val="22"/>
          <w:szCs w:val="22"/>
          <w:lang w:val="en-US" w:eastAsia="en-US"/>
        </w:rPr>
      </w:pPr>
      <w:hyperlink w:anchor="_Toc334906987" w:history="1">
        <w:r w:rsidR="00026ED8" w:rsidRPr="006F42FC">
          <w:rPr>
            <w:rStyle w:val="Hyperlink"/>
            <w:noProof/>
            <w:color w:val="000000"/>
            <w:rtl/>
          </w:rPr>
          <w:t>16.</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فترة</w:t>
        </w:r>
        <w:r w:rsidR="00026ED8" w:rsidRPr="006F42FC">
          <w:rPr>
            <w:rStyle w:val="Hyperlink"/>
            <w:noProof/>
            <w:color w:val="000000"/>
            <w:rtl/>
          </w:rPr>
          <w:t xml:space="preserve"> </w:t>
        </w:r>
        <w:r w:rsidR="00026ED8" w:rsidRPr="006F42FC">
          <w:rPr>
            <w:rStyle w:val="Hyperlink"/>
            <w:rFonts w:hint="eastAsia"/>
            <w:noProof/>
            <w:color w:val="000000"/>
            <w:rtl/>
          </w:rPr>
          <w:t>نفاذ</w:t>
        </w:r>
        <w:r w:rsidR="00026ED8" w:rsidRPr="006F42FC">
          <w:rPr>
            <w:rStyle w:val="Hyperlink"/>
            <w:noProof/>
            <w:color w:val="000000"/>
            <w:rtl/>
          </w:rPr>
          <w:t xml:space="preserve"> </w:t>
        </w:r>
        <w:r w:rsidR="00026ED8" w:rsidRPr="006F42FC">
          <w:rPr>
            <w:rStyle w:val="Hyperlink"/>
            <w:rFonts w:hint="eastAsia"/>
            <w:noProof/>
            <w:color w:val="000000"/>
            <w:rtl/>
          </w:rPr>
          <w:t>العطاءات</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_Toc334906987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15</w:t>
        </w:r>
        <w:r w:rsidR="00026ED8" w:rsidRPr="006F42FC">
          <w:rPr>
            <w:noProof/>
            <w:webHidden/>
            <w:color w:val="000000"/>
          </w:rPr>
          <w:fldChar w:fldCharType="end"/>
        </w:r>
      </w:hyperlink>
    </w:p>
    <w:p w14:paraId="54ABFE09" w14:textId="77777777" w:rsidR="00026ED8" w:rsidRPr="006F42FC" w:rsidRDefault="00000000" w:rsidP="00026ED8">
      <w:pPr>
        <w:pStyle w:val="TOC2"/>
        <w:shd w:val="clear" w:color="auto" w:fill="FFFFFF"/>
        <w:tabs>
          <w:tab w:val="left" w:pos="1440"/>
        </w:tabs>
        <w:bidi/>
        <w:spacing w:line="200" w:lineRule="exact"/>
        <w:rPr>
          <w:rFonts w:ascii="Calibri" w:hAnsi="Calibri" w:cs="Arial"/>
          <w:noProof/>
          <w:color w:val="000000"/>
          <w:sz w:val="22"/>
          <w:szCs w:val="22"/>
          <w:lang w:val="en-US" w:eastAsia="en-US"/>
        </w:rPr>
      </w:pPr>
      <w:hyperlink w:anchor="_Toc334906988" w:history="1">
        <w:r w:rsidR="00026ED8" w:rsidRPr="006F42FC">
          <w:rPr>
            <w:rStyle w:val="Hyperlink"/>
            <w:noProof/>
            <w:color w:val="000000"/>
            <w:rtl/>
          </w:rPr>
          <w:t>17.</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ضمان</w:t>
        </w:r>
        <w:r w:rsidR="00026ED8" w:rsidRPr="006F42FC">
          <w:rPr>
            <w:rStyle w:val="Hyperlink"/>
            <w:noProof/>
            <w:color w:val="000000"/>
            <w:rtl/>
          </w:rPr>
          <w:t xml:space="preserve"> </w:t>
        </w:r>
        <w:r w:rsidR="00026ED8" w:rsidRPr="006F42FC">
          <w:rPr>
            <w:rStyle w:val="Hyperlink"/>
            <w:rFonts w:hint="eastAsia"/>
            <w:noProof/>
            <w:color w:val="000000"/>
            <w:rtl/>
          </w:rPr>
          <w:t>العطاء</w:t>
        </w:r>
        <w:r w:rsidR="00026ED8" w:rsidRPr="006F42FC">
          <w:rPr>
            <w:rStyle w:val="Hyperlink"/>
            <w:rFonts w:hint="cs"/>
            <w:noProof/>
            <w:color w:val="000000"/>
            <w:rtl/>
          </w:rPr>
          <w:t xml:space="preserve"> </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_Toc334906988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15</w:t>
        </w:r>
        <w:r w:rsidR="00026ED8" w:rsidRPr="006F42FC">
          <w:rPr>
            <w:noProof/>
            <w:webHidden/>
            <w:color w:val="000000"/>
          </w:rPr>
          <w:fldChar w:fldCharType="end"/>
        </w:r>
      </w:hyperlink>
    </w:p>
    <w:p w14:paraId="653D90B6" w14:textId="77777777" w:rsidR="00026ED8" w:rsidRPr="006F42FC" w:rsidRDefault="00000000" w:rsidP="00026ED8">
      <w:pPr>
        <w:pStyle w:val="TOC2"/>
        <w:shd w:val="clear" w:color="auto" w:fill="FFFFFF"/>
        <w:tabs>
          <w:tab w:val="left" w:pos="1680"/>
        </w:tabs>
        <w:bidi/>
        <w:spacing w:line="200" w:lineRule="exact"/>
        <w:rPr>
          <w:rFonts w:ascii="Calibri" w:hAnsi="Calibri" w:cs="Arial"/>
          <w:noProof/>
          <w:color w:val="000000"/>
          <w:sz w:val="22"/>
          <w:szCs w:val="22"/>
          <w:lang w:val="en-US" w:eastAsia="en-US"/>
        </w:rPr>
      </w:pPr>
      <w:hyperlink w:anchor="_Toc334906989" w:history="1">
        <w:r w:rsidR="00026ED8" w:rsidRPr="006F42FC">
          <w:rPr>
            <w:rStyle w:val="Hyperlink"/>
            <w:noProof/>
            <w:color w:val="000000"/>
            <w:rtl/>
          </w:rPr>
          <w:t>18.</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شكل</w:t>
        </w:r>
        <w:r w:rsidR="00026ED8" w:rsidRPr="006F42FC">
          <w:rPr>
            <w:rStyle w:val="Hyperlink"/>
            <w:noProof/>
            <w:color w:val="000000"/>
            <w:rtl/>
          </w:rPr>
          <w:t xml:space="preserve"> </w:t>
        </w:r>
        <w:r w:rsidR="00026ED8" w:rsidRPr="006F42FC">
          <w:rPr>
            <w:rStyle w:val="Hyperlink"/>
            <w:rFonts w:hint="eastAsia"/>
            <w:noProof/>
            <w:color w:val="000000"/>
            <w:rtl/>
          </w:rPr>
          <w:t>وتوقيع</w:t>
        </w:r>
        <w:r w:rsidR="00026ED8" w:rsidRPr="006F42FC">
          <w:rPr>
            <w:rStyle w:val="Hyperlink"/>
            <w:noProof/>
            <w:color w:val="000000"/>
            <w:rtl/>
          </w:rPr>
          <w:t xml:space="preserve"> </w:t>
        </w:r>
        <w:r w:rsidR="00026ED8" w:rsidRPr="006F42FC">
          <w:rPr>
            <w:rStyle w:val="Hyperlink"/>
            <w:rFonts w:hint="eastAsia"/>
            <w:noProof/>
            <w:color w:val="000000"/>
            <w:rtl/>
          </w:rPr>
          <w:t>العطاء</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_Toc334906989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17</w:t>
        </w:r>
        <w:r w:rsidR="00026ED8" w:rsidRPr="006F42FC">
          <w:rPr>
            <w:noProof/>
            <w:webHidden/>
            <w:color w:val="000000"/>
          </w:rPr>
          <w:fldChar w:fldCharType="end"/>
        </w:r>
      </w:hyperlink>
    </w:p>
    <w:p w14:paraId="05E5701C" w14:textId="77777777" w:rsidR="00026ED8" w:rsidRPr="006F42FC" w:rsidRDefault="00000000" w:rsidP="00026ED8">
      <w:pPr>
        <w:pStyle w:val="TOC1"/>
        <w:shd w:val="clear" w:color="auto" w:fill="FFFFFF"/>
        <w:bidi/>
        <w:spacing w:line="200" w:lineRule="exact"/>
        <w:rPr>
          <w:rFonts w:ascii="Calibri" w:hAnsi="Calibri" w:cs="Arial"/>
          <w:b w:val="0"/>
          <w:bCs/>
          <w:noProof/>
          <w:color w:val="000000"/>
          <w:sz w:val="22"/>
          <w:szCs w:val="22"/>
          <w:lang w:val="en-US" w:eastAsia="en-US"/>
        </w:rPr>
      </w:pPr>
      <w:hyperlink w:anchor="_Toc334906990" w:history="1">
        <w:r w:rsidR="00026ED8" w:rsidRPr="006F42FC">
          <w:rPr>
            <w:rStyle w:val="Hyperlink"/>
            <w:rFonts w:hint="eastAsia"/>
            <w:b w:val="0"/>
            <w:bCs/>
            <w:noProof/>
            <w:color w:val="000000"/>
            <w:rtl/>
          </w:rPr>
          <w:t>د</w:t>
        </w:r>
        <w:r w:rsidR="00026ED8" w:rsidRPr="006F42FC">
          <w:rPr>
            <w:rStyle w:val="Hyperlink"/>
            <w:b w:val="0"/>
            <w:bCs/>
            <w:noProof/>
            <w:color w:val="000000"/>
            <w:rtl/>
          </w:rPr>
          <w:t xml:space="preserve"> – </w:t>
        </w:r>
        <w:r w:rsidR="00026ED8" w:rsidRPr="006F42FC">
          <w:rPr>
            <w:rStyle w:val="Hyperlink"/>
            <w:rFonts w:hint="eastAsia"/>
            <w:b w:val="0"/>
            <w:bCs/>
            <w:noProof/>
            <w:color w:val="000000"/>
            <w:rtl/>
          </w:rPr>
          <w:t>ت</w:t>
        </w:r>
        <w:r w:rsidR="00026ED8" w:rsidRPr="006F42FC">
          <w:rPr>
            <w:rStyle w:val="Hyperlink"/>
            <w:rFonts w:hint="cs"/>
            <w:b w:val="0"/>
            <w:bCs/>
            <w:noProof/>
            <w:color w:val="000000"/>
            <w:rtl/>
          </w:rPr>
          <w:t>سل</w:t>
        </w:r>
        <w:r w:rsidR="00026ED8" w:rsidRPr="006F42FC">
          <w:rPr>
            <w:rStyle w:val="Hyperlink"/>
            <w:rFonts w:hint="eastAsia"/>
            <w:b w:val="0"/>
            <w:bCs/>
            <w:noProof/>
            <w:color w:val="000000"/>
            <w:rtl/>
          </w:rPr>
          <w:t>يم</w:t>
        </w:r>
        <w:r w:rsidR="00026ED8" w:rsidRPr="006F42FC">
          <w:rPr>
            <w:rStyle w:val="Hyperlink"/>
            <w:b w:val="0"/>
            <w:bCs/>
            <w:noProof/>
            <w:color w:val="000000"/>
            <w:rtl/>
          </w:rPr>
          <w:t xml:space="preserve"> </w:t>
        </w:r>
        <w:r w:rsidR="00026ED8" w:rsidRPr="006F42FC">
          <w:rPr>
            <w:rStyle w:val="Hyperlink"/>
            <w:rFonts w:hint="eastAsia"/>
            <w:b w:val="0"/>
            <w:bCs/>
            <w:noProof/>
            <w:color w:val="000000"/>
            <w:rtl/>
          </w:rPr>
          <w:t>العطاءات</w:t>
        </w:r>
        <w:r w:rsidR="00026ED8" w:rsidRPr="006F42FC">
          <w:rPr>
            <w:b w:val="0"/>
            <w:bCs/>
            <w:noProof/>
            <w:webHidden/>
            <w:color w:val="000000"/>
          </w:rPr>
          <w:tab/>
        </w:r>
        <w:r w:rsidR="00026ED8" w:rsidRPr="006F42FC">
          <w:rPr>
            <w:b w:val="0"/>
            <w:bCs/>
            <w:noProof/>
            <w:webHidden/>
            <w:color w:val="000000"/>
          </w:rPr>
          <w:fldChar w:fldCharType="begin"/>
        </w:r>
        <w:r w:rsidR="00026ED8" w:rsidRPr="006F42FC">
          <w:rPr>
            <w:b w:val="0"/>
            <w:bCs/>
            <w:noProof/>
            <w:webHidden/>
            <w:color w:val="000000"/>
          </w:rPr>
          <w:instrText xml:space="preserve"> PAGEREF _Toc334906990 \h </w:instrText>
        </w:r>
        <w:r w:rsidR="00026ED8" w:rsidRPr="006F42FC">
          <w:rPr>
            <w:b w:val="0"/>
            <w:bCs/>
            <w:noProof/>
            <w:webHidden/>
            <w:color w:val="000000"/>
          </w:rPr>
        </w:r>
        <w:r w:rsidR="00026ED8" w:rsidRPr="006F42FC">
          <w:rPr>
            <w:b w:val="0"/>
            <w:bCs/>
            <w:noProof/>
            <w:webHidden/>
            <w:color w:val="000000"/>
          </w:rPr>
          <w:fldChar w:fldCharType="separate"/>
        </w:r>
        <w:r w:rsidR="0085377B">
          <w:rPr>
            <w:b w:val="0"/>
            <w:bCs/>
            <w:noProof/>
            <w:webHidden/>
            <w:color w:val="000000"/>
            <w:rtl/>
          </w:rPr>
          <w:t>17</w:t>
        </w:r>
        <w:r w:rsidR="00026ED8" w:rsidRPr="006F42FC">
          <w:rPr>
            <w:b w:val="0"/>
            <w:bCs/>
            <w:noProof/>
            <w:webHidden/>
            <w:color w:val="000000"/>
          </w:rPr>
          <w:fldChar w:fldCharType="end"/>
        </w:r>
      </w:hyperlink>
    </w:p>
    <w:p w14:paraId="4E0A9B6B" w14:textId="77777777" w:rsidR="00026ED8" w:rsidRPr="006F42FC" w:rsidRDefault="00000000" w:rsidP="00026ED8">
      <w:pPr>
        <w:pStyle w:val="TOC2"/>
        <w:shd w:val="clear" w:color="auto" w:fill="FFFFFF"/>
        <w:tabs>
          <w:tab w:val="left" w:pos="1920"/>
        </w:tabs>
        <w:bidi/>
        <w:spacing w:line="200" w:lineRule="exact"/>
        <w:rPr>
          <w:rFonts w:ascii="Calibri" w:hAnsi="Calibri" w:cs="Arial"/>
          <w:noProof/>
          <w:color w:val="000000"/>
          <w:sz w:val="22"/>
          <w:szCs w:val="22"/>
          <w:lang w:val="en-US" w:eastAsia="en-US"/>
        </w:rPr>
      </w:pPr>
      <w:hyperlink w:anchor="_Toc334906991" w:history="1">
        <w:r w:rsidR="00026ED8" w:rsidRPr="006F42FC">
          <w:rPr>
            <w:rStyle w:val="Hyperlink"/>
            <w:noProof/>
            <w:color w:val="000000"/>
            <w:rtl/>
          </w:rPr>
          <w:t>19.</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ختم</w:t>
        </w:r>
        <w:r w:rsidR="00026ED8" w:rsidRPr="006F42FC">
          <w:rPr>
            <w:rStyle w:val="Hyperlink"/>
            <w:noProof/>
            <w:color w:val="000000"/>
            <w:rtl/>
          </w:rPr>
          <w:t xml:space="preserve"> </w:t>
        </w:r>
        <w:r w:rsidR="00026ED8" w:rsidRPr="006F42FC">
          <w:rPr>
            <w:rStyle w:val="Hyperlink"/>
            <w:rFonts w:hint="eastAsia"/>
            <w:noProof/>
            <w:color w:val="000000"/>
            <w:rtl/>
          </w:rPr>
          <w:t>وتأشير</w:t>
        </w:r>
        <w:r w:rsidR="00026ED8" w:rsidRPr="006F42FC">
          <w:rPr>
            <w:rStyle w:val="Hyperlink"/>
            <w:noProof/>
            <w:color w:val="000000"/>
            <w:rtl/>
          </w:rPr>
          <w:t xml:space="preserve"> </w:t>
        </w:r>
        <w:r w:rsidR="00026ED8" w:rsidRPr="006F42FC">
          <w:rPr>
            <w:rStyle w:val="Hyperlink"/>
            <w:rFonts w:hint="eastAsia"/>
            <w:noProof/>
            <w:color w:val="000000"/>
            <w:rtl/>
          </w:rPr>
          <w:t>العطاءات</w:t>
        </w:r>
        <w:r w:rsidR="00026ED8" w:rsidRPr="006F42FC">
          <w:rPr>
            <w:rStyle w:val="Hyperlink"/>
            <w:rFonts w:hint="cs"/>
            <w:noProof/>
            <w:color w:val="000000"/>
            <w:rtl/>
          </w:rPr>
          <w:t xml:space="preserve"> </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_Toc334906991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17</w:t>
        </w:r>
        <w:r w:rsidR="00026ED8" w:rsidRPr="006F42FC">
          <w:rPr>
            <w:noProof/>
            <w:webHidden/>
            <w:color w:val="000000"/>
          </w:rPr>
          <w:fldChar w:fldCharType="end"/>
        </w:r>
      </w:hyperlink>
    </w:p>
    <w:p w14:paraId="07F92906" w14:textId="77777777" w:rsidR="00026ED8" w:rsidRPr="006F42FC" w:rsidRDefault="00000000" w:rsidP="00026ED8">
      <w:pPr>
        <w:pStyle w:val="TOC2"/>
        <w:shd w:val="clear" w:color="auto" w:fill="FFFFFF"/>
        <w:tabs>
          <w:tab w:val="left" w:pos="2376"/>
        </w:tabs>
        <w:bidi/>
        <w:spacing w:line="200" w:lineRule="exact"/>
        <w:rPr>
          <w:rFonts w:ascii="Calibri" w:hAnsi="Calibri" w:cs="Arial"/>
          <w:noProof/>
          <w:color w:val="000000"/>
          <w:sz w:val="22"/>
          <w:szCs w:val="22"/>
          <w:lang w:val="en-US" w:eastAsia="en-US"/>
        </w:rPr>
      </w:pPr>
      <w:hyperlink w:anchor="_Toc334906992" w:history="1">
        <w:r w:rsidR="00026ED8" w:rsidRPr="006F42FC">
          <w:rPr>
            <w:rStyle w:val="Hyperlink"/>
            <w:noProof/>
            <w:color w:val="000000"/>
            <w:rtl/>
          </w:rPr>
          <w:t>20.</w:t>
        </w:r>
        <w:r w:rsidR="00026ED8" w:rsidRPr="006F42FC">
          <w:rPr>
            <w:rStyle w:val="Hyperlink"/>
            <w:rFonts w:hint="cs"/>
            <w:noProof/>
            <w:color w:val="000000"/>
            <w:rtl/>
          </w:rPr>
          <w:t xml:space="preserve"> </w:t>
        </w:r>
        <w:r w:rsidR="00026ED8" w:rsidRPr="006F42FC">
          <w:rPr>
            <w:rStyle w:val="Hyperlink"/>
            <w:rFonts w:hint="eastAsia"/>
            <w:noProof/>
            <w:color w:val="000000"/>
            <w:rtl/>
          </w:rPr>
          <w:t>الموعد</w:t>
        </w:r>
        <w:r w:rsidR="00026ED8" w:rsidRPr="006F42FC">
          <w:rPr>
            <w:rStyle w:val="Hyperlink"/>
            <w:noProof/>
            <w:color w:val="000000"/>
            <w:rtl/>
          </w:rPr>
          <w:t xml:space="preserve"> </w:t>
        </w:r>
        <w:r w:rsidR="00026ED8" w:rsidRPr="006F42FC">
          <w:rPr>
            <w:rStyle w:val="Hyperlink"/>
            <w:rFonts w:hint="eastAsia"/>
            <w:noProof/>
            <w:color w:val="000000"/>
            <w:rtl/>
          </w:rPr>
          <w:t>النهائي</w:t>
        </w:r>
        <w:r w:rsidR="00026ED8" w:rsidRPr="006F42FC">
          <w:rPr>
            <w:rStyle w:val="Hyperlink"/>
            <w:noProof/>
            <w:color w:val="000000"/>
            <w:rtl/>
          </w:rPr>
          <w:t xml:space="preserve"> </w:t>
        </w:r>
        <w:r w:rsidR="00026ED8" w:rsidRPr="006F42FC">
          <w:rPr>
            <w:rStyle w:val="Hyperlink"/>
            <w:rFonts w:hint="eastAsia"/>
            <w:noProof/>
            <w:color w:val="000000"/>
            <w:rtl/>
          </w:rPr>
          <w:t>لت</w:t>
        </w:r>
        <w:r w:rsidR="00026ED8" w:rsidRPr="006F42FC">
          <w:rPr>
            <w:rStyle w:val="Hyperlink"/>
            <w:rFonts w:hint="cs"/>
            <w:noProof/>
            <w:color w:val="000000"/>
            <w:rtl/>
          </w:rPr>
          <w:t>سل</w:t>
        </w:r>
        <w:r w:rsidR="00026ED8" w:rsidRPr="006F42FC">
          <w:rPr>
            <w:rStyle w:val="Hyperlink"/>
            <w:rFonts w:hint="eastAsia"/>
            <w:noProof/>
            <w:color w:val="000000"/>
            <w:rtl/>
          </w:rPr>
          <w:t>يم</w:t>
        </w:r>
        <w:r w:rsidR="00026ED8" w:rsidRPr="006F42FC">
          <w:rPr>
            <w:rStyle w:val="Hyperlink"/>
            <w:noProof/>
            <w:color w:val="000000"/>
            <w:rtl/>
          </w:rPr>
          <w:t xml:space="preserve"> </w:t>
        </w:r>
        <w:r w:rsidR="00026ED8" w:rsidRPr="006F42FC">
          <w:rPr>
            <w:rStyle w:val="Hyperlink"/>
            <w:rFonts w:hint="eastAsia"/>
            <w:noProof/>
            <w:color w:val="000000"/>
            <w:rtl/>
          </w:rPr>
          <w:t>العطاءات</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_Toc334906992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18</w:t>
        </w:r>
        <w:r w:rsidR="00026ED8" w:rsidRPr="006F42FC">
          <w:rPr>
            <w:noProof/>
            <w:webHidden/>
            <w:color w:val="000000"/>
          </w:rPr>
          <w:fldChar w:fldCharType="end"/>
        </w:r>
      </w:hyperlink>
    </w:p>
    <w:p w14:paraId="7CA773CA" w14:textId="77777777" w:rsidR="00026ED8" w:rsidRPr="006F42FC" w:rsidRDefault="00000000" w:rsidP="00026ED8">
      <w:pPr>
        <w:pStyle w:val="TOC2"/>
        <w:shd w:val="clear" w:color="auto" w:fill="FFFFFF"/>
        <w:tabs>
          <w:tab w:val="left" w:pos="1680"/>
        </w:tabs>
        <w:bidi/>
        <w:spacing w:line="200" w:lineRule="exact"/>
        <w:rPr>
          <w:rFonts w:ascii="Calibri" w:hAnsi="Calibri" w:cs="Arial"/>
          <w:noProof/>
          <w:color w:val="000000"/>
          <w:sz w:val="22"/>
          <w:szCs w:val="22"/>
          <w:lang w:val="en-US" w:eastAsia="en-US"/>
        </w:rPr>
      </w:pPr>
      <w:hyperlink w:anchor="_Toc334906993" w:history="1">
        <w:r w:rsidR="00026ED8" w:rsidRPr="006F42FC">
          <w:rPr>
            <w:rStyle w:val="Hyperlink"/>
            <w:noProof/>
            <w:color w:val="000000"/>
            <w:rtl/>
          </w:rPr>
          <w:t>21.</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العطاءات</w:t>
        </w:r>
        <w:r w:rsidR="00026ED8" w:rsidRPr="006F42FC">
          <w:rPr>
            <w:rStyle w:val="Hyperlink"/>
            <w:noProof/>
            <w:color w:val="000000"/>
            <w:rtl/>
          </w:rPr>
          <w:t xml:space="preserve"> </w:t>
        </w:r>
        <w:r w:rsidR="00026ED8" w:rsidRPr="006F42FC">
          <w:rPr>
            <w:rStyle w:val="Hyperlink"/>
            <w:rFonts w:hint="eastAsia"/>
            <w:noProof/>
            <w:color w:val="000000"/>
            <w:rtl/>
          </w:rPr>
          <w:t>المتأخرة</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_Toc334906993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18</w:t>
        </w:r>
        <w:r w:rsidR="00026ED8" w:rsidRPr="006F42FC">
          <w:rPr>
            <w:noProof/>
            <w:webHidden/>
            <w:color w:val="000000"/>
          </w:rPr>
          <w:fldChar w:fldCharType="end"/>
        </w:r>
      </w:hyperlink>
    </w:p>
    <w:p w14:paraId="3F11F775" w14:textId="77777777" w:rsidR="00026ED8" w:rsidRPr="006F42FC" w:rsidRDefault="00000000" w:rsidP="00026ED8">
      <w:pPr>
        <w:pStyle w:val="TOC2"/>
        <w:shd w:val="clear" w:color="auto" w:fill="FFFFFF"/>
        <w:tabs>
          <w:tab w:val="left" w:pos="1942"/>
        </w:tabs>
        <w:bidi/>
        <w:spacing w:line="200" w:lineRule="exact"/>
        <w:rPr>
          <w:rFonts w:ascii="Calibri" w:hAnsi="Calibri" w:cs="Arial"/>
          <w:noProof/>
          <w:color w:val="000000"/>
          <w:sz w:val="22"/>
          <w:szCs w:val="22"/>
          <w:lang w:val="en-US" w:eastAsia="en-US"/>
        </w:rPr>
      </w:pPr>
      <w:hyperlink w:anchor="_Toc334906994" w:history="1">
        <w:r w:rsidR="00026ED8" w:rsidRPr="006F42FC">
          <w:rPr>
            <w:rStyle w:val="Hyperlink"/>
            <w:noProof/>
            <w:color w:val="000000"/>
            <w:rtl/>
          </w:rPr>
          <w:t>22.</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تعديل</w:t>
        </w:r>
        <w:r w:rsidR="00026ED8" w:rsidRPr="006F42FC">
          <w:rPr>
            <w:rStyle w:val="Hyperlink"/>
            <w:noProof/>
            <w:color w:val="000000"/>
            <w:rtl/>
          </w:rPr>
          <w:t xml:space="preserve"> </w:t>
        </w:r>
        <w:r w:rsidR="00026ED8" w:rsidRPr="006F42FC">
          <w:rPr>
            <w:rStyle w:val="Hyperlink"/>
            <w:rFonts w:hint="eastAsia"/>
            <w:noProof/>
            <w:color w:val="000000"/>
            <w:rtl/>
          </w:rPr>
          <w:t>وسحب</w:t>
        </w:r>
        <w:r w:rsidR="00026ED8" w:rsidRPr="006F42FC">
          <w:rPr>
            <w:rStyle w:val="Hyperlink"/>
            <w:noProof/>
            <w:color w:val="000000"/>
            <w:rtl/>
          </w:rPr>
          <w:t xml:space="preserve"> </w:t>
        </w:r>
        <w:r w:rsidR="00026ED8" w:rsidRPr="006F42FC">
          <w:rPr>
            <w:rStyle w:val="Hyperlink"/>
            <w:rFonts w:hint="eastAsia"/>
            <w:noProof/>
            <w:color w:val="000000"/>
            <w:rtl/>
          </w:rPr>
          <w:t>العطاءات</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_Toc334906994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18</w:t>
        </w:r>
        <w:r w:rsidR="00026ED8" w:rsidRPr="006F42FC">
          <w:rPr>
            <w:noProof/>
            <w:webHidden/>
            <w:color w:val="000000"/>
          </w:rPr>
          <w:fldChar w:fldCharType="end"/>
        </w:r>
      </w:hyperlink>
    </w:p>
    <w:p w14:paraId="2F4F0CB6" w14:textId="77777777" w:rsidR="00026ED8" w:rsidRPr="006F42FC" w:rsidRDefault="00000000" w:rsidP="00026ED8">
      <w:pPr>
        <w:pStyle w:val="TOC1"/>
        <w:shd w:val="clear" w:color="auto" w:fill="FFFFFF"/>
        <w:bidi/>
        <w:spacing w:line="200" w:lineRule="exact"/>
        <w:rPr>
          <w:rFonts w:ascii="Calibri" w:hAnsi="Calibri" w:cs="Arial"/>
          <w:b w:val="0"/>
          <w:bCs/>
          <w:noProof/>
          <w:color w:val="000000"/>
          <w:sz w:val="22"/>
          <w:szCs w:val="22"/>
          <w:lang w:val="en-US" w:eastAsia="en-US"/>
        </w:rPr>
      </w:pPr>
      <w:hyperlink w:anchor="_Toc334906995" w:history="1">
        <w:r w:rsidR="00026ED8" w:rsidRPr="006F42FC">
          <w:rPr>
            <w:rStyle w:val="Hyperlink"/>
            <w:rFonts w:hint="eastAsia"/>
            <w:b w:val="0"/>
            <w:bCs/>
            <w:noProof/>
            <w:color w:val="000000"/>
            <w:rtl/>
          </w:rPr>
          <w:t>هـ</w:t>
        </w:r>
        <w:r w:rsidR="00026ED8" w:rsidRPr="006F42FC">
          <w:rPr>
            <w:rStyle w:val="Hyperlink"/>
            <w:b w:val="0"/>
            <w:bCs/>
            <w:noProof/>
            <w:color w:val="000000"/>
            <w:rtl/>
          </w:rPr>
          <w:t xml:space="preserve"> – </w:t>
        </w:r>
        <w:r w:rsidR="00026ED8" w:rsidRPr="006F42FC">
          <w:rPr>
            <w:rStyle w:val="Hyperlink"/>
            <w:rFonts w:hint="eastAsia"/>
            <w:b w:val="0"/>
            <w:bCs/>
            <w:noProof/>
            <w:color w:val="000000"/>
            <w:rtl/>
          </w:rPr>
          <w:t>فتح</w:t>
        </w:r>
        <w:r w:rsidR="00026ED8" w:rsidRPr="006F42FC">
          <w:rPr>
            <w:rStyle w:val="Hyperlink"/>
            <w:b w:val="0"/>
            <w:bCs/>
            <w:noProof/>
            <w:color w:val="000000"/>
            <w:rtl/>
          </w:rPr>
          <w:t xml:space="preserve"> </w:t>
        </w:r>
        <w:r w:rsidR="00026ED8" w:rsidRPr="006F42FC">
          <w:rPr>
            <w:rStyle w:val="Hyperlink"/>
            <w:rFonts w:hint="eastAsia"/>
            <w:b w:val="0"/>
            <w:bCs/>
            <w:noProof/>
            <w:color w:val="000000"/>
            <w:rtl/>
          </w:rPr>
          <w:t>وتقييم</w:t>
        </w:r>
        <w:r w:rsidR="00026ED8" w:rsidRPr="006F42FC">
          <w:rPr>
            <w:rStyle w:val="Hyperlink"/>
            <w:b w:val="0"/>
            <w:bCs/>
            <w:noProof/>
            <w:color w:val="000000"/>
            <w:rtl/>
          </w:rPr>
          <w:t xml:space="preserve"> </w:t>
        </w:r>
        <w:r w:rsidR="00026ED8" w:rsidRPr="006F42FC">
          <w:rPr>
            <w:rStyle w:val="Hyperlink"/>
            <w:rFonts w:hint="eastAsia"/>
            <w:b w:val="0"/>
            <w:bCs/>
            <w:noProof/>
            <w:color w:val="000000"/>
            <w:rtl/>
          </w:rPr>
          <w:t>العطاءات</w:t>
        </w:r>
        <w:r w:rsidR="00026ED8" w:rsidRPr="006F42FC">
          <w:rPr>
            <w:b w:val="0"/>
            <w:bCs/>
            <w:noProof/>
            <w:webHidden/>
            <w:color w:val="000000"/>
          </w:rPr>
          <w:tab/>
        </w:r>
        <w:r w:rsidR="00026ED8">
          <w:rPr>
            <w:rFonts w:hint="cs"/>
            <w:b w:val="0"/>
            <w:bCs/>
            <w:noProof/>
            <w:webHidden/>
            <w:color w:val="000000"/>
            <w:rtl/>
          </w:rPr>
          <w:t>20</w:t>
        </w:r>
      </w:hyperlink>
    </w:p>
    <w:p w14:paraId="06A7675B" w14:textId="77777777" w:rsidR="00026ED8" w:rsidRPr="006F42FC" w:rsidRDefault="00000000" w:rsidP="00026ED8">
      <w:pPr>
        <w:pStyle w:val="TOC2"/>
        <w:shd w:val="clear" w:color="auto" w:fill="FFFFFF"/>
        <w:tabs>
          <w:tab w:val="left" w:pos="900"/>
        </w:tabs>
        <w:bidi/>
        <w:spacing w:line="200" w:lineRule="exact"/>
        <w:rPr>
          <w:rFonts w:ascii="Calibri" w:hAnsi="Calibri" w:cs="Arial"/>
          <w:noProof/>
          <w:color w:val="000000"/>
          <w:sz w:val="22"/>
          <w:szCs w:val="22"/>
          <w:lang w:val="en-US" w:eastAsia="en-US"/>
        </w:rPr>
      </w:pPr>
      <w:hyperlink w:anchor="_Toc334906996" w:history="1">
        <w:r w:rsidR="00026ED8" w:rsidRPr="006F42FC">
          <w:rPr>
            <w:rStyle w:val="Hyperlink"/>
            <w:noProof/>
            <w:color w:val="000000"/>
          </w:rPr>
          <w:t>23.</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فتح</w:t>
        </w:r>
        <w:r w:rsidR="00026ED8" w:rsidRPr="006F42FC">
          <w:rPr>
            <w:rStyle w:val="Hyperlink"/>
            <w:noProof/>
            <w:color w:val="000000"/>
            <w:rtl/>
          </w:rPr>
          <w:t xml:space="preserve"> </w:t>
        </w:r>
        <w:r w:rsidR="00026ED8" w:rsidRPr="006F42FC">
          <w:rPr>
            <w:rStyle w:val="Hyperlink"/>
            <w:rFonts w:hint="eastAsia"/>
            <w:noProof/>
            <w:color w:val="000000"/>
            <w:rtl/>
          </w:rPr>
          <w:t>العطاءات</w:t>
        </w:r>
        <w:r w:rsidR="00026ED8" w:rsidRPr="006F42FC">
          <w:rPr>
            <w:noProof/>
            <w:webHidden/>
            <w:color w:val="000000"/>
          </w:rPr>
          <w:tab/>
        </w:r>
        <w:r w:rsidR="00026ED8">
          <w:rPr>
            <w:rFonts w:hint="cs"/>
            <w:noProof/>
            <w:webHidden/>
            <w:color w:val="000000"/>
            <w:rtl/>
          </w:rPr>
          <w:t>20</w:t>
        </w:r>
      </w:hyperlink>
    </w:p>
    <w:p w14:paraId="5F34BB3D" w14:textId="77777777" w:rsidR="00026ED8" w:rsidRPr="006F42FC" w:rsidRDefault="00000000" w:rsidP="00026ED8">
      <w:pPr>
        <w:pStyle w:val="TOC2"/>
        <w:shd w:val="clear" w:color="auto" w:fill="FFFFFF"/>
        <w:tabs>
          <w:tab w:val="left" w:pos="1680"/>
        </w:tabs>
        <w:bidi/>
        <w:spacing w:line="200" w:lineRule="exact"/>
        <w:rPr>
          <w:rFonts w:ascii="Calibri" w:hAnsi="Calibri" w:cs="Arial"/>
          <w:noProof/>
          <w:color w:val="000000"/>
          <w:sz w:val="22"/>
          <w:szCs w:val="22"/>
          <w:lang w:val="en-US" w:eastAsia="en-US"/>
        </w:rPr>
      </w:pPr>
      <w:hyperlink w:anchor="_Toc334906997" w:history="1">
        <w:r w:rsidR="00026ED8" w:rsidRPr="006F42FC">
          <w:rPr>
            <w:rStyle w:val="Hyperlink"/>
            <w:noProof/>
            <w:color w:val="000000"/>
            <w:rtl/>
          </w:rPr>
          <w:t>24.</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lang w:bidi="ar-LB"/>
          </w:rPr>
          <w:t>توضيح</w:t>
        </w:r>
        <w:r w:rsidR="00026ED8" w:rsidRPr="006F42FC">
          <w:rPr>
            <w:rStyle w:val="Hyperlink"/>
            <w:noProof/>
            <w:color w:val="000000"/>
            <w:rtl/>
            <w:lang w:bidi="ar-LB"/>
          </w:rPr>
          <w:t xml:space="preserve"> </w:t>
        </w:r>
        <w:r w:rsidR="00026ED8" w:rsidRPr="006F42FC">
          <w:rPr>
            <w:rStyle w:val="Hyperlink"/>
            <w:rFonts w:hint="eastAsia"/>
            <w:noProof/>
            <w:color w:val="000000"/>
            <w:rtl/>
          </w:rPr>
          <w:t>العطاءات</w:t>
        </w:r>
        <w:r w:rsidR="00026ED8" w:rsidRPr="006F42FC">
          <w:rPr>
            <w:rStyle w:val="Hyperlink"/>
            <w:rFonts w:hint="cs"/>
            <w:noProof/>
            <w:color w:val="000000"/>
            <w:rtl/>
          </w:rPr>
          <w:t xml:space="preserve"> </w:t>
        </w:r>
        <w:r w:rsidR="00026ED8" w:rsidRPr="006F42FC">
          <w:rPr>
            <w:noProof/>
            <w:webHidden/>
            <w:color w:val="000000"/>
          </w:rPr>
          <w:tab/>
        </w:r>
        <w:r w:rsidR="00026ED8">
          <w:rPr>
            <w:rFonts w:hint="cs"/>
            <w:noProof/>
            <w:webHidden/>
            <w:color w:val="000000"/>
            <w:rtl/>
          </w:rPr>
          <w:t>21</w:t>
        </w:r>
      </w:hyperlink>
    </w:p>
    <w:p w14:paraId="0500014F" w14:textId="77777777" w:rsidR="00026ED8" w:rsidRPr="006F42FC" w:rsidRDefault="00000000" w:rsidP="00026ED8">
      <w:pPr>
        <w:pStyle w:val="TOC2"/>
        <w:shd w:val="clear" w:color="auto" w:fill="FFFFFF"/>
        <w:tabs>
          <w:tab w:val="left" w:pos="1680"/>
        </w:tabs>
        <w:bidi/>
        <w:spacing w:line="200" w:lineRule="exact"/>
        <w:rPr>
          <w:rFonts w:ascii="Calibri" w:hAnsi="Calibri" w:cs="Arial"/>
          <w:noProof/>
          <w:color w:val="000000"/>
          <w:sz w:val="22"/>
          <w:szCs w:val="22"/>
          <w:lang w:val="en-US" w:eastAsia="en-US"/>
        </w:rPr>
      </w:pPr>
      <w:hyperlink w:anchor="_Toc334906998" w:history="1">
        <w:r w:rsidR="00026ED8" w:rsidRPr="006F42FC">
          <w:rPr>
            <w:rStyle w:val="Hyperlink"/>
            <w:noProof/>
            <w:color w:val="000000"/>
            <w:rtl/>
          </w:rPr>
          <w:t>25.</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سرية</w:t>
        </w:r>
        <w:r w:rsidR="00026ED8" w:rsidRPr="006F42FC">
          <w:rPr>
            <w:rStyle w:val="Hyperlink"/>
            <w:noProof/>
            <w:color w:val="000000"/>
            <w:rtl/>
          </w:rPr>
          <w:t xml:space="preserve"> </w:t>
        </w:r>
        <w:r w:rsidR="00026ED8" w:rsidRPr="006F42FC">
          <w:rPr>
            <w:rStyle w:val="Hyperlink"/>
            <w:rFonts w:hint="eastAsia"/>
            <w:noProof/>
            <w:color w:val="000000"/>
            <w:rtl/>
          </w:rPr>
          <w:t>الإجراءات</w:t>
        </w:r>
        <w:r w:rsidR="00026ED8" w:rsidRPr="006F42FC">
          <w:rPr>
            <w:rStyle w:val="Hyperlink"/>
            <w:rFonts w:hint="cs"/>
            <w:noProof/>
            <w:color w:val="000000"/>
            <w:rtl/>
          </w:rPr>
          <w:t xml:space="preserve">  </w:t>
        </w:r>
        <w:r w:rsidR="00026ED8" w:rsidRPr="006F42FC">
          <w:rPr>
            <w:noProof/>
            <w:webHidden/>
            <w:color w:val="000000"/>
          </w:rPr>
          <w:tab/>
        </w:r>
        <w:r w:rsidR="00026ED8">
          <w:rPr>
            <w:rFonts w:hint="cs"/>
            <w:noProof/>
            <w:webHidden/>
            <w:color w:val="000000"/>
            <w:rtl/>
          </w:rPr>
          <w:t>21</w:t>
        </w:r>
      </w:hyperlink>
    </w:p>
    <w:p w14:paraId="6C3EE79F" w14:textId="77777777" w:rsidR="00026ED8" w:rsidRPr="006F42FC" w:rsidRDefault="00000000" w:rsidP="00026ED8">
      <w:pPr>
        <w:pStyle w:val="TOC2"/>
        <w:shd w:val="clear" w:color="auto" w:fill="FFFFFF"/>
        <w:tabs>
          <w:tab w:val="left" w:pos="3959"/>
        </w:tabs>
        <w:bidi/>
        <w:spacing w:line="200" w:lineRule="exact"/>
        <w:rPr>
          <w:rFonts w:ascii="Calibri" w:hAnsi="Calibri" w:cs="Arial"/>
          <w:noProof/>
          <w:color w:val="000000"/>
          <w:sz w:val="22"/>
          <w:szCs w:val="22"/>
          <w:lang w:val="en-US" w:eastAsia="en-US"/>
        </w:rPr>
      </w:pPr>
      <w:hyperlink w:anchor="_Toc334906999" w:history="1">
        <w:r w:rsidR="00026ED8" w:rsidRPr="006F42FC">
          <w:rPr>
            <w:rStyle w:val="Hyperlink"/>
            <w:noProof/>
            <w:color w:val="000000"/>
            <w:rtl/>
          </w:rPr>
          <w:t>26.</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التدقيق</w:t>
        </w:r>
        <w:r w:rsidR="00026ED8" w:rsidRPr="006F42FC">
          <w:rPr>
            <w:rStyle w:val="Hyperlink"/>
            <w:noProof/>
            <w:color w:val="000000"/>
            <w:rtl/>
          </w:rPr>
          <w:t xml:space="preserve"> </w:t>
        </w:r>
        <w:r w:rsidR="00026ED8" w:rsidRPr="006F42FC">
          <w:rPr>
            <w:rStyle w:val="Hyperlink"/>
            <w:rFonts w:hint="eastAsia"/>
            <w:noProof/>
            <w:color w:val="000000"/>
            <w:rtl/>
          </w:rPr>
          <w:t>الأولي</w:t>
        </w:r>
        <w:r w:rsidR="00026ED8" w:rsidRPr="006F42FC">
          <w:rPr>
            <w:rStyle w:val="Hyperlink"/>
            <w:noProof/>
            <w:color w:val="000000"/>
            <w:rtl/>
          </w:rPr>
          <w:t xml:space="preserve"> </w:t>
        </w:r>
        <w:r w:rsidR="00026ED8" w:rsidRPr="006F42FC">
          <w:rPr>
            <w:rStyle w:val="Hyperlink"/>
            <w:rFonts w:hint="eastAsia"/>
            <w:noProof/>
            <w:color w:val="000000"/>
            <w:rtl/>
          </w:rPr>
          <w:t>للعطاءات</w:t>
        </w:r>
        <w:r w:rsidR="00026ED8" w:rsidRPr="006F42FC">
          <w:rPr>
            <w:rStyle w:val="Hyperlink"/>
            <w:noProof/>
            <w:color w:val="000000"/>
            <w:rtl/>
          </w:rPr>
          <w:t xml:space="preserve"> </w:t>
        </w:r>
        <w:r w:rsidR="00026ED8" w:rsidRPr="006F42FC">
          <w:rPr>
            <w:rStyle w:val="Hyperlink"/>
            <w:rFonts w:hint="eastAsia"/>
            <w:noProof/>
            <w:color w:val="000000"/>
            <w:rtl/>
          </w:rPr>
          <w:t>وتحديد</w:t>
        </w:r>
        <w:r w:rsidR="00026ED8" w:rsidRPr="006F42FC">
          <w:rPr>
            <w:rStyle w:val="Hyperlink"/>
            <w:noProof/>
            <w:color w:val="000000"/>
            <w:rtl/>
          </w:rPr>
          <w:t xml:space="preserve"> </w:t>
        </w:r>
        <w:r w:rsidR="00026ED8" w:rsidRPr="006F42FC">
          <w:rPr>
            <w:rStyle w:val="Hyperlink"/>
            <w:rFonts w:hint="eastAsia"/>
            <w:noProof/>
            <w:color w:val="000000"/>
            <w:rtl/>
          </w:rPr>
          <w:t>استجابتها</w:t>
        </w:r>
        <w:r w:rsidR="00026ED8" w:rsidRPr="006F42FC">
          <w:rPr>
            <w:rStyle w:val="Hyperlink"/>
            <w:noProof/>
            <w:color w:val="000000"/>
            <w:rtl/>
          </w:rPr>
          <w:t xml:space="preserve"> </w:t>
        </w:r>
        <w:r w:rsidR="00026ED8" w:rsidRPr="006F42FC">
          <w:rPr>
            <w:rStyle w:val="Hyperlink"/>
            <w:rFonts w:hint="eastAsia"/>
            <w:noProof/>
            <w:color w:val="000000"/>
            <w:rtl/>
          </w:rPr>
          <w:t>لوثائق</w:t>
        </w:r>
        <w:r w:rsidR="00026ED8" w:rsidRPr="006F42FC">
          <w:rPr>
            <w:rStyle w:val="Hyperlink"/>
            <w:noProof/>
            <w:color w:val="000000"/>
            <w:rtl/>
          </w:rPr>
          <w:t xml:space="preserve"> </w:t>
        </w:r>
        <w:r w:rsidR="00026ED8" w:rsidRPr="006F42FC">
          <w:rPr>
            <w:rStyle w:val="Hyperlink"/>
            <w:rFonts w:hint="cs"/>
            <w:noProof/>
            <w:color w:val="000000"/>
            <w:rtl/>
          </w:rPr>
          <w:t>المناقصة</w:t>
        </w:r>
        <w:r w:rsidR="00026ED8" w:rsidRPr="006F42FC">
          <w:rPr>
            <w:noProof/>
            <w:webHidden/>
            <w:color w:val="000000"/>
          </w:rPr>
          <w:tab/>
        </w:r>
        <w:r w:rsidR="00026ED8">
          <w:rPr>
            <w:rFonts w:hint="cs"/>
            <w:noProof/>
            <w:webHidden/>
            <w:color w:val="000000"/>
            <w:rtl/>
          </w:rPr>
          <w:t>21</w:t>
        </w:r>
      </w:hyperlink>
    </w:p>
    <w:p w14:paraId="4448BA3E" w14:textId="77777777" w:rsidR="00026ED8" w:rsidRPr="006F42FC" w:rsidRDefault="00000000" w:rsidP="00026ED8">
      <w:pPr>
        <w:pStyle w:val="TOC2"/>
        <w:shd w:val="clear" w:color="auto" w:fill="FFFFFF"/>
        <w:bidi/>
        <w:spacing w:line="200" w:lineRule="exact"/>
        <w:rPr>
          <w:rFonts w:ascii="Calibri" w:hAnsi="Calibri" w:cs="Arial"/>
          <w:noProof/>
          <w:color w:val="000000"/>
          <w:sz w:val="22"/>
          <w:szCs w:val="22"/>
          <w:lang w:val="en-US" w:eastAsia="en-US"/>
        </w:rPr>
      </w:pPr>
      <w:hyperlink w:anchor="_Toc334907000" w:history="1">
        <w:r w:rsidR="00026ED8" w:rsidRPr="006F42FC">
          <w:rPr>
            <w:rStyle w:val="Hyperlink"/>
            <w:noProof/>
            <w:color w:val="000000"/>
            <w:rtl/>
          </w:rPr>
          <w:t xml:space="preserve">27. </w:t>
        </w:r>
        <w:r w:rsidR="00026ED8" w:rsidRPr="006F42FC">
          <w:rPr>
            <w:rStyle w:val="Hyperlink"/>
            <w:rFonts w:hint="eastAsia"/>
            <w:noProof/>
            <w:color w:val="000000"/>
            <w:rtl/>
          </w:rPr>
          <w:t>تصحيح</w:t>
        </w:r>
        <w:r w:rsidR="00026ED8" w:rsidRPr="006F42FC">
          <w:rPr>
            <w:rStyle w:val="Hyperlink"/>
            <w:noProof/>
            <w:color w:val="000000"/>
            <w:rtl/>
          </w:rPr>
          <w:t xml:space="preserve"> </w:t>
        </w:r>
        <w:r w:rsidR="00026ED8" w:rsidRPr="006F42FC">
          <w:rPr>
            <w:rStyle w:val="Hyperlink"/>
            <w:rFonts w:hint="eastAsia"/>
            <w:noProof/>
            <w:color w:val="000000"/>
            <w:rtl/>
          </w:rPr>
          <w:t>الأخطاء</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_Toc334907000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21</w:t>
        </w:r>
        <w:r w:rsidR="00026ED8" w:rsidRPr="006F42FC">
          <w:rPr>
            <w:noProof/>
            <w:webHidden/>
            <w:color w:val="000000"/>
          </w:rPr>
          <w:fldChar w:fldCharType="end"/>
        </w:r>
      </w:hyperlink>
    </w:p>
    <w:p w14:paraId="351DC38D" w14:textId="77777777" w:rsidR="00026ED8" w:rsidRPr="006F42FC" w:rsidRDefault="00000000" w:rsidP="00026ED8">
      <w:pPr>
        <w:pStyle w:val="TOC2"/>
        <w:shd w:val="clear" w:color="auto" w:fill="FFFFFF"/>
        <w:tabs>
          <w:tab w:val="left" w:pos="1948"/>
        </w:tabs>
        <w:bidi/>
        <w:spacing w:line="200" w:lineRule="exact"/>
        <w:rPr>
          <w:rFonts w:ascii="Calibri" w:hAnsi="Calibri" w:cs="Arial"/>
          <w:noProof/>
          <w:color w:val="000000"/>
          <w:sz w:val="22"/>
          <w:szCs w:val="22"/>
          <w:lang w:val="en-US" w:eastAsia="en-US"/>
        </w:rPr>
      </w:pPr>
      <w:hyperlink w:anchor="_Toc334907001" w:history="1">
        <w:r w:rsidR="00026ED8" w:rsidRPr="006F42FC">
          <w:rPr>
            <w:rStyle w:val="Hyperlink"/>
            <w:noProof/>
            <w:color w:val="000000"/>
            <w:rtl/>
          </w:rPr>
          <w:t>28.</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التحويل</w:t>
        </w:r>
        <w:r w:rsidR="00026ED8" w:rsidRPr="006F42FC">
          <w:rPr>
            <w:rStyle w:val="Hyperlink"/>
            <w:noProof/>
            <w:color w:val="000000"/>
            <w:rtl/>
          </w:rPr>
          <w:t xml:space="preserve"> </w:t>
        </w:r>
        <w:r w:rsidR="00026ED8" w:rsidRPr="006F42FC">
          <w:rPr>
            <w:rStyle w:val="Hyperlink"/>
            <w:rFonts w:hint="eastAsia"/>
            <w:noProof/>
            <w:color w:val="000000"/>
            <w:rtl/>
          </w:rPr>
          <w:t>إلى</w:t>
        </w:r>
        <w:r w:rsidR="00026ED8" w:rsidRPr="006F42FC">
          <w:rPr>
            <w:rStyle w:val="Hyperlink"/>
            <w:noProof/>
            <w:color w:val="000000"/>
            <w:rtl/>
          </w:rPr>
          <w:t xml:space="preserve"> </w:t>
        </w:r>
        <w:r w:rsidR="00026ED8" w:rsidRPr="006F42FC">
          <w:rPr>
            <w:rStyle w:val="Hyperlink"/>
            <w:rFonts w:hint="eastAsia"/>
            <w:noProof/>
            <w:color w:val="000000"/>
            <w:rtl/>
          </w:rPr>
          <w:t>عملة</w:t>
        </w:r>
        <w:r w:rsidR="00026ED8" w:rsidRPr="006F42FC">
          <w:rPr>
            <w:rStyle w:val="Hyperlink"/>
            <w:noProof/>
            <w:color w:val="000000"/>
            <w:rtl/>
          </w:rPr>
          <w:t xml:space="preserve"> </w:t>
        </w:r>
        <w:r w:rsidR="00026ED8" w:rsidRPr="006F42FC">
          <w:rPr>
            <w:rStyle w:val="Hyperlink"/>
            <w:rFonts w:hint="eastAsia"/>
            <w:noProof/>
            <w:color w:val="000000"/>
            <w:rtl/>
          </w:rPr>
          <w:t>واحدة</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_Toc334907001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21</w:t>
        </w:r>
        <w:r w:rsidR="00026ED8" w:rsidRPr="006F42FC">
          <w:rPr>
            <w:noProof/>
            <w:webHidden/>
            <w:color w:val="000000"/>
          </w:rPr>
          <w:fldChar w:fldCharType="end"/>
        </w:r>
      </w:hyperlink>
    </w:p>
    <w:p w14:paraId="51E3C8B2" w14:textId="77777777" w:rsidR="00026ED8" w:rsidRPr="006F42FC" w:rsidRDefault="00000000" w:rsidP="00026ED8">
      <w:pPr>
        <w:pStyle w:val="TOC2"/>
        <w:shd w:val="clear" w:color="auto" w:fill="FFFFFF"/>
        <w:tabs>
          <w:tab w:val="left" w:pos="1987"/>
        </w:tabs>
        <w:bidi/>
        <w:spacing w:line="200" w:lineRule="exact"/>
        <w:rPr>
          <w:rFonts w:ascii="Calibri" w:hAnsi="Calibri" w:cs="Arial"/>
          <w:noProof/>
          <w:color w:val="000000"/>
          <w:sz w:val="22"/>
          <w:szCs w:val="22"/>
          <w:lang w:val="en-US" w:eastAsia="en-US"/>
        </w:rPr>
      </w:pPr>
      <w:hyperlink w:anchor="_Toc334907002" w:history="1">
        <w:r w:rsidR="00026ED8" w:rsidRPr="006F42FC">
          <w:rPr>
            <w:rStyle w:val="Hyperlink"/>
            <w:noProof/>
            <w:color w:val="000000"/>
            <w:rtl/>
          </w:rPr>
          <w:t>29.</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تقييم</w:t>
        </w:r>
        <w:r w:rsidR="00026ED8" w:rsidRPr="006F42FC">
          <w:rPr>
            <w:rStyle w:val="Hyperlink"/>
            <w:noProof/>
            <w:color w:val="000000"/>
            <w:rtl/>
          </w:rPr>
          <w:t xml:space="preserve"> </w:t>
        </w:r>
        <w:r w:rsidR="00026ED8" w:rsidRPr="006F42FC">
          <w:rPr>
            <w:rStyle w:val="Hyperlink"/>
            <w:rFonts w:hint="eastAsia"/>
            <w:noProof/>
            <w:color w:val="000000"/>
            <w:rtl/>
          </w:rPr>
          <w:t>ومقارنة</w:t>
        </w:r>
        <w:r w:rsidR="00026ED8" w:rsidRPr="006F42FC">
          <w:rPr>
            <w:rStyle w:val="Hyperlink"/>
            <w:noProof/>
            <w:color w:val="000000"/>
            <w:rtl/>
          </w:rPr>
          <w:t xml:space="preserve"> </w:t>
        </w:r>
        <w:r w:rsidR="00026ED8" w:rsidRPr="006F42FC">
          <w:rPr>
            <w:rStyle w:val="Hyperlink"/>
            <w:rFonts w:hint="eastAsia"/>
            <w:noProof/>
            <w:color w:val="000000"/>
            <w:rtl/>
          </w:rPr>
          <w:t>العطاءات</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_Toc334907002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21</w:t>
        </w:r>
        <w:r w:rsidR="00026ED8" w:rsidRPr="006F42FC">
          <w:rPr>
            <w:noProof/>
            <w:webHidden/>
            <w:color w:val="000000"/>
          </w:rPr>
          <w:fldChar w:fldCharType="end"/>
        </w:r>
      </w:hyperlink>
    </w:p>
    <w:p w14:paraId="2A9731A7" w14:textId="77777777" w:rsidR="00026ED8" w:rsidRPr="006F42FC" w:rsidRDefault="00000000" w:rsidP="00026ED8">
      <w:pPr>
        <w:pStyle w:val="TOC2"/>
        <w:shd w:val="clear" w:color="auto" w:fill="FFFFFF"/>
        <w:bidi/>
        <w:spacing w:line="200" w:lineRule="exact"/>
        <w:rPr>
          <w:rFonts w:ascii="Calibri" w:hAnsi="Calibri" w:cs="Arial"/>
          <w:noProof/>
          <w:color w:val="000000"/>
          <w:sz w:val="22"/>
          <w:szCs w:val="22"/>
          <w:lang w:val="en-US" w:eastAsia="en-US"/>
        </w:rPr>
      </w:pPr>
      <w:hyperlink w:anchor="_Toc334907003" w:history="1">
        <w:r w:rsidR="00026ED8" w:rsidRPr="006F42FC">
          <w:rPr>
            <w:rStyle w:val="Hyperlink"/>
            <w:noProof/>
            <w:color w:val="000000"/>
            <w:rtl/>
          </w:rPr>
          <w:t xml:space="preserve">30. </w:t>
        </w:r>
        <w:r w:rsidR="00026ED8" w:rsidRPr="006F42FC">
          <w:rPr>
            <w:rStyle w:val="Hyperlink"/>
            <w:rFonts w:hint="eastAsia"/>
            <w:noProof/>
            <w:color w:val="000000"/>
            <w:rtl/>
          </w:rPr>
          <w:t>الأفضلية</w:t>
        </w:r>
        <w:r w:rsidR="00026ED8" w:rsidRPr="006F42FC">
          <w:rPr>
            <w:rStyle w:val="Hyperlink"/>
            <w:noProof/>
            <w:color w:val="000000"/>
            <w:rtl/>
          </w:rPr>
          <w:t xml:space="preserve"> </w:t>
        </w:r>
        <w:r w:rsidR="00026ED8" w:rsidRPr="006F42FC">
          <w:rPr>
            <w:rStyle w:val="Hyperlink"/>
            <w:rFonts w:hint="eastAsia"/>
            <w:noProof/>
            <w:color w:val="000000"/>
            <w:rtl/>
          </w:rPr>
          <w:t>المحلية</w:t>
        </w:r>
        <w:r w:rsidR="00026ED8" w:rsidRPr="006F42FC">
          <w:rPr>
            <w:noProof/>
            <w:webHidden/>
            <w:color w:val="000000"/>
          </w:rPr>
          <w:tab/>
        </w:r>
        <w:r w:rsidR="00026ED8">
          <w:rPr>
            <w:rFonts w:hint="cs"/>
            <w:noProof/>
            <w:webHidden/>
            <w:color w:val="000000"/>
            <w:rtl/>
          </w:rPr>
          <w:t>23</w:t>
        </w:r>
      </w:hyperlink>
    </w:p>
    <w:p w14:paraId="0558971B" w14:textId="77777777" w:rsidR="00026ED8" w:rsidRPr="006F42FC" w:rsidRDefault="00000000" w:rsidP="00026ED8">
      <w:pPr>
        <w:pStyle w:val="TOC2"/>
        <w:shd w:val="clear" w:color="auto" w:fill="FFFFFF"/>
        <w:tabs>
          <w:tab w:val="left" w:pos="3852"/>
        </w:tabs>
        <w:bidi/>
        <w:spacing w:line="200" w:lineRule="exact"/>
        <w:rPr>
          <w:rFonts w:ascii="Calibri" w:hAnsi="Calibri" w:cs="Arial"/>
          <w:noProof/>
          <w:color w:val="000000"/>
          <w:sz w:val="22"/>
          <w:szCs w:val="22"/>
          <w:lang w:val="en-US" w:eastAsia="en-US"/>
        </w:rPr>
      </w:pPr>
      <w:hyperlink w:anchor="_Toc334907004" w:history="1">
        <w:r w:rsidR="00026ED8" w:rsidRPr="006F42FC">
          <w:rPr>
            <w:rStyle w:val="Hyperlink"/>
            <w:noProof/>
            <w:color w:val="000000"/>
            <w:rtl/>
          </w:rPr>
          <w:t>31.</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حق</w:t>
        </w:r>
        <w:r w:rsidR="00026ED8" w:rsidRPr="006F42FC">
          <w:rPr>
            <w:rStyle w:val="Hyperlink"/>
            <w:noProof/>
            <w:color w:val="000000"/>
            <w:rtl/>
          </w:rPr>
          <w:t xml:space="preserve"> </w:t>
        </w:r>
        <w:r w:rsidR="00026ED8" w:rsidRPr="006F42FC">
          <w:rPr>
            <w:rStyle w:val="Hyperlink"/>
            <w:rFonts w:hint="eastAsia"/>
            <w:noProof/>
            <w:color w:val="000000"/>
            <w:rtl/>
          </w:rPr>
          <w:t>جهة</w:t>
        </w:r>
        <w:r w:rsidR="00026ED8" w:rsidRPr="006F42FC">
          <w:rPr>
            <w:rStyle w:val="Hyperlink"/>
            <w:noProof/>
            <w:color w:val="000000"/>
            <w:rtl/>
          </w:rPr>
          <w:t xml:space="preserve"> </w:t>
        </w:r>
        <w:r w:rsidR="00026ED8" w:rsidRPr="006F42FC">
          <w:rPr>
            <w:rStyle w:val="Hyperlink"/>
            <w:rFonts w:hint="eastAsia"/>
            <w:noProof/>
            <w:color w:val="000000"/>
            <w:rtl/>
          </w:rPr>
          <w:t>التعاقد</w:t>
        </w:r>
        <w:r w:rsidR="00026ED8" w:rsidRPr="006F42FC">
          <w:rPr>
            <w:rStyle w:val="Hyperlink"/>
            <w:noProof/>
            <w:color w:val="000000"/>
            <w:rtl/>
          </w:rPr>
          <w:t xml:space="preserve"> </w:t>
        </w:r>
        <w:r w:rsidR="00026ED8" w:rsidRPr="006F42FC">
          <w:rPr>
            <w:rStyle w:val="Hyperlink"/>
            <w:rFonts w:hint="eastAsia"/>
            <w:noProof/>
            <w:color w:val="000000"/>
            <w:rtl/>
          </w:rPr>
          <w:t>في</w:t>
        </w:r>
        <w:r w:rsidR="00026ED8" w:rsidRPr="006F42FC">
          <w:rPr>
            <w:rStyle w:val="Hyperlink"/>
            <w:noProof/>
            <w:color w:val="000000"/>
            <w:rtl/>
          </w:rPr>
          <w:t xml:space="preserve"> </w:t>
        </w:r>
        <w:r w:rsidR="00026ED8" w:rsidRPr="006F42FC">
          <w:rPr>
            <w:rStyle w:val="Hyperlink"/>
            <w:rFonts w:hint="eastAsia"/>
            <w:noProof/>
            <w:color w:val="000000"/>
            <w:rtl/>
          </w:rPr>
          <w:t>قبول</w:t>
        </w:r>
        <w:r w:rsidR="00026ED8" w:rsidRPr="006F42FC">
          <w:rPr>
            <w:rStyle w:val="Hyperlink"/>
            <w:noProof/>
            <w:color w:val="000000"/>
            <w:rtl/>
          </w:rPr>
          <w:t xml:space="preserve"> </w:t>
        </w:r>
        <w:r w:rsidR="00026ED8" w:rsidRPr="006F42FC">
          <w:rPr>
            <w:rStyle w:val="Hyperlink"/>
            <w:rFonts w:hint="eastAsia"/>
            <w:noProof/>
            <w:color w:val="000000"/>
            <w:rtl/>
          </w:rPr>
          <w:t>أو</w:t>
        </w:r>
        <w:r w:rsidR="00026ED8" w:rsidRPr="006F42FC">
          <w:rPr>
            <w:rStyle w:val="Hyperlink"/>
            <w:noProof/>
            <w:color w:val="000000"/>
            <w:rtl/>
          </w:rPr>
          <w:t xml:space="preserve"> </w:t>
        </w:r>
        <w:r w:rsidR="00026ED8" w:rsidRPr="006F42FC">
          <w:rPr>
            <w:rStyle w:val="Hyperlink"/>
            <w:rFonts w:hint="eastAsia"/>
            <w:noProof/>
            <w:color w:val="000000"/>
            <w:rtl/>
          </w:rPr>
          <w:t>رفض</w:t>
        </w:r>
        <w:r w:rsidR="00026ED8" w:rsidRPr="006F42FC">
          <w:rPr>
            <w:rStyle w:val="Hyperlink"/>
            <w:noProof/>
            <w:color w:val="000000"/>
            <w:rtl/>
          </w:rPr>
          <w:t xml:space="preserve"> </w:t>
        </w:r>
        <w:r w:rsidR="00026ED8" w:rsidRPr="006F42FC">
          <w:rPr>
            <w:rStyle w:val="Hyperlink"/>
            <w:rFonts w:hint="eastAsia"/>
            <w:noProof/>
            <w:color w:val="000000"/>
            <w:rtl/>
          </w:rPr>
          <w:t>أي</w:t>
        </w:r>
        <w:r w:rsidR="00026ED8" w:rsidRPr="006F42FC">
          <w:rPr>
            <w:rStyle w:val="Hyperlink"/>
            <w:noProof/>
            <w:color w:val="000000"/>
            <w:rtl/>
          </w:rPr>
          <w:t xml:space="preserve"> </w:t>
        </w:r>
        <w:r w:rsidR="00026ED8" w:rsidRPr="006F42FC">
          <w:rPr>
            <w:rStyle w:val="Hyperlink"/>
            <w:rFonts w:hint="eastAsia"/>
            <w:noProof/>
            <w:color w:val="000000"/>
            <w:rtl/>
          </w:rPr>
          <w:t>أو</w:t>
        </w:r>
        <w:r w:rsidR="00026ED8" w:rsidRPr="006F42FC">
          <w:rPr>
            <w:rStyle w:val="Hyperlink"/>
            <w:noProof/>
            <w:color w:val="000000"/>
            <w:rtl/>
          </w:rPr>
          <w:t xml:space="preserve"> </w:t>
        </w:r>
        <w:r w:rsidR="00026ED8" w:rsidRPr="006F42FC">
          <w:rPr>
            <w:rStyle w:val="Hyperlink"/>
            <w:rFonts w:hint="eastAsia"/>
            <w:noProof/>
            <w:color w:val="000000"/>
            <w:rtl/>
          </w:rPr>
          <w:t>كل</w:t>
        </w:r>
        <w:r w:rsidR="00026ED8" w:rsidRPr="006F42FC">
          <w:rPr>
            <w:rStyle w:val="Hyperlink"/>
            <w:noProof/>
            <w:color w:val="000000"/>
            <w:rtl/>
          </w:rPr>
          <w:t xml:space="preserve"> </w:t>
        </w:r>
        <w:r w:rsidR="00026ED8" w:rsidRPr="006F42FC">
          <w:rPr>
            <w:rStyle w:val="Hyperlink"/>
            <w:rFonts w:hint="eastAsia"/>
            <w:noProof/>
            <w:color w:val="000000"/>
            <w:rtl/>
          </w:rPr>
          <w:t>العطاءات</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_Toc334907004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22</w:t>
        </w:r>
        <w:r w:rsidR="00026ED8" w:rsidRPr="006F42FC">
          <w:rPr>
            <w:noProof/>
            <w:webHidden/>
            <w:color w:val="000000"/>
          </w:rPr>
          <w:fldChar w:fldCharType="end"/>
        </w:r>
      </w:hyperlink>
    </w:p>
    <w:p w14:paraId="32A9AC91" w14:textId="77777777" w:rsidR="00026ED8" w:rsidRPr="006F42FC" w:rsidRDefault="00000000" w:rsidP="00026ED8">
      <w:pPr>
        <w:pStyle w:val="TOC2"/>
        <w:shd w:val="clear" w:color="auto" w:fill="FFFFFF"/>
        <w:tabs>
          <w:tab w:val="left" w:pos="2837"/>
        </w:tabs>
        <w:bidi/>
        <w:spacing w:line="200" w:lineRule="exact"/>
        <w:rPr>
          <w:rFonts w:ascii="Calibri" w:hAnsi="Calibri" w:cs="Arial"/>
          <w:noProof/>
          <w:color w:val="000000"/>
          <w:sz w:val="22"/>
          <w:szCs w:val="22"/>
          <w:lang w:val="en-US" w:eastAsia="en-US"/>
        </w:rPr>
      </w:pPr>
      <w:hyperlink w:anchor="_Toc334907005" w:history="1">
        <w:r w:rsidR="00026ED8" w:rsidRPr="006F42FC">
          <w:rPr>
            <w:rStyle w:val="Hyperlink"/>
            <w:noProof/>
            <w:color w:val="000000"/>
            <w:rtl/>
          </w:rPr>
          <w:t>32.</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الأهلية</w:t>
        </w:r>
        <w:r w:rsidR="00026ED8" w:rsidRPr="006F42FC">
          <w:rPr>
            <w:rStyle w:val="Hyperlink"/>
            <w:noProof/>
            <w:color w:val="000000"/>
            <w:rtl/>
          </w:rPr>
          <w:t xml:space="preserve"> </w:t>
        </w:r>
        <w:r w:rsidR="00026ED8" w:rsidRPr="006F42FC">
          <w:rPr>
            <w:rStyle w:val="Hyperlink"/>
            <w:rFonts w:hint="eastAsia"/>
            <w:noProof/>
            <w:color w:val="000000"/>
            <w:rtl/>
          </w:rPr>
          <w:t>القانونية</w:t>
        </w:r>
        <w:r w:rsidR="00026ED8" w:rsidRPr="006F42FC">
          <w:rPr>
            <w:rStyle w:val="Hyperlink"/>
            <w:noProof/>
            <w:color w:val="000000"/>
            <w:rtl/>
          </w:rPr>
          <w:t xml:space="preserve"> </w:t>
        </w:r>
        <w:r w:rsidR="00026ED8" w:rsidRPr="006F42FC">
          <w:rPr>
            <w:rStyle w:val="Hyperlink"/>
            <w:rFonts w:hint="eastAsia"/>
            <w:noProof/>
            <w:color w:val="000000"/>
            <w:rtl/>
          </w:rPr>
          <w:t>ومؤهلات</w:t>
        </w:r>
        <w:r w:rsidR="00026ED8" w:rsidRPr="006F42FC">
          <w:rPr>
            <w:rStyle w:val="Hyperlink"/>
            <w:noProof/>
            <w:color w:val="000000"/>
            <w:rtl/>
          </w:rPr>
          <w:t xml:space="preserve"> </w:t>
        </w:r>
        <w:r w:rsidR="00026ED8" w:rsidRPr="006F42FC">
          <w:rPr>
            <w:rStyle w:val="Hyperlink"/>
            <w:rFonts w:hint="eastAsia"/>
            <w:noProof/>
            <w:color w:val="000000"/>
            <w:rtl/>
          </w:rPr>
          <w:t>مقدم</w:t>
        </w:r>
        <w:r w:rsidR="00026ED8" w:rsidRPr="006F42FC">
          <w:rPr>
            <w:rStyle w:val="Hyperlink"/>
            <w:noProof/>
            <w:color w:val="000000"/>
            <w:rtl/>
          </w:rPr>
          <w:t xml:space="preserve"> </w:t>
        </w:r>
        <w:r w:rsidR="00026ED8" w:rsidRPr="006F42FC">
          <w:rPr>
            <w:rStyle w:val="Hyperlink"/>
            <w:rFonts w:hint="eastAsia"/>
            <w:noProof/>
            <w:color w:val="000000"/>
            <w:rtl/>
          </w:rPr>
          <w:t>العطاء</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_Toc334907005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22</w:t>
        </w:r>
        <w:r w:rsidR="00026ED8" w:rsidRPr="006F42FC">
          <w:rPr>
            <w:noProof/>
            <w:webHidden/>
            <w:color w:val="000000"/>
          </w:rPr>
          <w:fldChar w:fldCharType="end"/>
        </w:r>
      </w:hyperlink>
    </w:p>
    <w:p w14:paraId="324E14A3" w14:textId="77777777" w:rsidR="00026ED8" w:rsidRPr="006F42FC" w:rsidRDefault="00000000" w:rsidP="00026ED8">
      <w:pPr>
        <w:pStyle w:val="TOC1"/>
        <w:shd w:val="clear" w:color="auto" w:fill="FFFFFF"/>
        <w:bidi/>
        <w:spacing w:line="200" w:lineRule="exact"/>
        <w:rPr>
          <w:rFonts w:ascii="Calibri" w:hAnsi="Calibri" w:cs="Arial"/>
          <w:b w:val="0"/>
          <w:bCs/>
          <w:noProof/>
          <w:color w:val="000000"/>
          <w:sz w:val="22"/>
          <w:szCs w:val="22"/>
          <w:lang w:val="en-US" w:eastAsia="en-US"/>
        </w:rPr>
      </w:pPr>
      <w:hyperlink w:anchor="_Toc334907006" w:history="1">
        <w:r w:rsidR="00026ED8" w:rsidRPr="006F42FC">
          <w:rPr>
            <w:rStyle w:val="Hyperlink"/>
            <w:rFonts w:hint="eastAsia"/>
            <w:b w:val="0"/>
            <w:bCs/>
            <w:noProof/>
            <w:color w:val="000000"/>
            <w:rtl/>
          </w:rPr>
          <w:t>و</w:t>
        </w:r>
        <w:r w:rsidR="00026ED8" w:rsidRPr="006F42FC">
          <w:rPr>
            <w:rStyle w:val="Hyperlink"/>
            <w:b w:val="0"/>
            <w:bCs/>
            <w:noProof/>
            <w:color w:val="000000"/>
            <w:rtl/>
          </w:rPr>
          <w:t xml:space="preserve"> –</w:t>
        </w:r>
        <w:r w:rsidR="00026ED8" w:rsidRPr="006F42FC">
          <w:rPr>
            <w:rStyle w:val="Hyperlink"/>
            <w:rFonts w:hint="eastAsia"/>
            <w:b w:val="0"/>
            <w:bCs/>
            <w:noProof/>
            <w:color w:val="000000"/>
            <w:rtl/>
          </w:rPr>
          <w:t>ترسية</w:t>
        </w:r>
        <w:r w:rsidR="00026ED8" w:rsidRPr="006F42FC">
          <w:rPr>
            <w:rStyle w:val="Hyperlink"/>
            <w:b w:val="0"/>
            <w:bCs/>
            <w:noProof/>
            <w:color w:val="000000"/>
            <w:rtl/>
          </w:rPr>
          <w:t xml:space="preserve"> </w:t>
        </w:r>
        <w:r w:rsidR="00026ED8" w:rsidRPr="006F42FC">
          <w:rPr>
            <w:rStyle w:val="Hyperlink"/>
            <w:rFonts w:hint="eastAsia"/>
            <w:b w:val="0"/>
            <w:bCs/>
            <w:noProof/>
            <w:color w:val="000000"/>
            <w:rtl/>
          </w:rPr>
          <w:t>العقد</w:t>
        </w:r>
        <w:r w:rsidR="00026ED8" w:rsidRPr="006F42FC">
          <w:rPr>
            <w:b w:val="0"/>
            <w:bCs/>
            <w:noProof/>
            <w:webHidden/>
            <w:color w:val="000000"/>
          </w:rPr>
          <w:tab/>
        </w:r>
        <w:r w:rsidR="00026ED8" w:rsidRPr="006F42FC">
          <w:rPr>
            <w:b w:val="0"/>
            <w:bCs/>
            <w:noProof/>
            <w:webHidden/>
            <w:color w:val="000000"/>
          </w:rPr>
          <w:fldChar w:fldCharType="begin"/>
        </w:r>
        <w:r w:rsidR="00026ED8" w:rsidRPr="006F42FC">
          <w:rPr>
            <w:b w:val="0"/>
            <w:bCs/>
            <w:noProof/>
            <w:webHidden/>
            <w:color w:val="000000"/>
          </w:rPr>
          <w:instrText xml:space="preserve"> PAGEREF _Toc334907006 \h </w:instrText>
        </w:r>
        <w:r w:rsidR="00026ED8" w:rsidRPr="006F42FC">
          <w:rPr>
            <w:b w:val="0"/>
            <w:bCs/>
            <w:noProof/>
            <w:webHidden/>
            <w:color w:val="000000"/>
          </w:rPr>
        </w:r>
        <w:r w:rsidR="00026ED8" w:rsidRPr="006F42FC">
          <w:rPr>
            <w:b w:val="0"/>
            <w:bCs/>
            <w:noProof/>
            <w:webHidden/>
            <w:color w:val="000000"/>
          </w:rPr>
          <w:fldChar w:fldCharType="separate"/>
        </w:r>
        <w:r w:rsidR="0085377B">
          <w:rPr>
            <w:b w:val="0"/>
            <w:bCs/>
            <w:noProof/>
            <w:webHidden/>
            <w:color w:val="000000"/>
            <w:rtl/>
          </w:rPr>
          <w:t>23</w:t>
        </w:r>
        <w:r w:rsidR="00026ED8" w:rsidRPr="006F42FC">
          <w:rPr>
            <w:b w:val="0"/>
            <w:bCs/>
            <w:noProof/>
            <w:webHidden/>
            <w:color w:val="000000"/>
          </w:rPr>
          <w:fldChar w:fldCharType="end"/>
        </w:r>
      </w:hyperlink>
    </w:p>
    <w:p w14:paraId="787A8282" w14:textId="77777777" w:rsidR="00026ED8" w:rsidRPr="006F42FC" w:rsidRDefault="00000000" w:rsidP="00026ED8">
      <w:pPr>
        <w:pStyle w:val="TOC2"/>
        <w:shd w:val="clear" w:color="auto" w:fill="FFFFFF"/>
        <w:tabs>
          <w:tab w:val="left" w:pos="1440"/>
        </w:tabs>
        <w:bidi/>
        <w:spacing w:line="200" w:lineRule="exact"/>
        <w:rPr>
          <w:rFonts w:ascii="Calibri" w:hAnsi="Calibri" w:cs="Arial"/>
          <w:noProof/>
          <w:color w:val="000000"/>
          <w:sz w:val="22"/>
          <w:szCs w:val="22"/>
          <w:lang w:val="en-US" w:eastAsia="en-US"/>
        </w:rPr>
      </w:pPr>
      <w:hyperlink w:anchor="_Toc334907007" w:history="1">
        <w:r w:rsidR="00026ED8" w:rsidRPr="006F42FC">
          <w:rPr>
            <w:rStyle w:val="Hyperlink"/>
            <w:noProof/>
            <w:color w:val="000000"/>
            <w:rtl/>
          </w:rPr>
          <w:t>33.</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معايير</w:t>
        </w:r>
        <w:r w:rsidR="00026ED8" w:rsidRPr="006F42FC">
          <w:rPr>
            <w:rStyle w:val="Hyperlink"/>
            <w:noProof/>
            <w:color w:val="000000"/>
            <w:rtl/>
          </w:rPr>
          <w:t xml:space="preserve"> </w:t>
        </w:r>
        <w:r w:rsidR="00026ED8" w:rsidRPr="006F42FC">
          <w:rPr>
            <w:rStyle w:val="Hyperlink"/>
            <w:rFonts w:hint="eastAsia"/>
            <w:noProof/>
            <w:color w:val="000000"/>
            <w:rtl/>
          </w:rPr>
          <w:t>الترسية</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_Toc334907007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23</w:t>
        </w:r>
        <w:r w:rsidR="00026ED8" w:rsidRPr="006F42FC">
          <w:rPr>
            <w:noProof/>
            <w:webHidden/>
            <w:color w:val="000000"/>
          </w:rPr>
          <w:fldChar w:fldCharType="end"/>
        </w:r>
      </w:hyperlink>
    </w:p>
    <w:p w14:paraId="0EEDB881" w14:textId="77777777" w:rsidR="00026ED8" w:rsidRPr="006F42FC" w:rsidRDefault="00000000" w:rsidP="00026ED8">
      <w:pPr>
        <w:pStyle w:val="TOC2"/>
        <w:shd w:val="clear" w:color="auto" w:fill="FFFFFF"/>
        <w:tabs>
          <w:tab w:val="left" w:pos="3595"/>
        </w:tabs>
        <w:bidi/>
        <w:spacing w:line="200" w:lineRule="exact"/>
        <w:rPr>
          <w:rFonts w:ascii="Calibri" w:hAnsi="Calibri" w:cs="Arial"/>
          <w:noProof/>
          <w:color w:val="000000"/>
          <w:sz w:val="22"/>
          <w:szCs w:val="22"/>
          <w:lang w:val="en-US" w:eastAsia="en-US"/>
        </w:rPr>
      </w:pPr>
      <w:hyperlink w:anchor="_Toc334907008" w:history="1">
        <w:r w:rsidR="00026ED8" w:rsidRPr="006F42FC">
          <w:rPr>
            <w:rStyle w:val="Hyperlink"/>
            <w:noProof/>
            <w:color w:val="000000"/>
            <w:rtl/>
          </w:rPr>
          <w:t>34.</w:t>
        </w:r>
        <w:r w:rsidR="00026ED8" w:rsidRPr="006F42FC">
          <w:rPr>
            <w:rStyle w:val="Hyperlink"/>
            <w:rFonts w:hint="cs"/>
            <w:noProof/>
            <w:color w:val="000000"/>
            <w:rtl/>
          </w:rPr>
          <w:t xml:space="preserve"> </w:t>
        </w:r>
        <w:r w:rsidR="00026ED8" w:rsidRPr="006F42FC">
          <w:rPr>
            <w:rStyle w:val="Hyperlink"/>
            <w:rFonts w:hint="eastAsia"/>
            <w:noProof/>
            <w:color w:val="000000"/>
            <w:rtl/>
          </w:rPr>
          <w:t>حق</w:t>
        </w:r>
        <w:r w:rsidR="00026ED8" w:rsidRPr="006F42FC">
          <w:rPr>
            <w:rStyle w:val="Hyperlink"/>
            <w:noProof/>
            <w:color w:val="000000"/>
            <w:rtl/>
          </w:rPr>
          <w:t xml:space="preserve"> </w:t>
        </w:r>
        <w:r w:rsidR="00026ED8" w:rsidRPr="006F42FC">
          <w:rPr>
            <w:rStyle w:val="Hyperlink"/>
            <w:rFonts w:hint="eastAsia"/>
            <w:noProof/>
            <w:color w:val="000000"/>
            <w:rtl/>
            <w:lang w:bidi="ar-LB"/>
          </w:rPr>
          <w:t>جهة</w:t>
        </w:r>
        <w:r w:rsidR="00026ED8" w:rsidRPr="006F42FC">
          <w:rPr>
            <w:rStyle w:val="Hyperlink"/>
            <w:noProof/>
            <w:color w:val="000000"/>
            <w:rtl/>
            <w:lang w:bidi="ar-LB"/>
          </w:rPr>
          <w:t xml:space="preserve"> </w:t>
        </w:r>
        <w:r w:rsidR="00026ED8" w:rsidRPr="006F42FC">
          <w:rPr>
            <w:rStyle w:val="Hyperlink"/>
            <w:rFonts w:hint="eastAsia"/>
            <w:noProof/>
            <w:color w:val="000000"/>
            <w:rtl/>
            <w:lang w:bidi="ar-LB"/>
          </w:rPr>
          <w:t>التعاقد</w:t>
        </w:r>
        <w:r w:rsidR="00026ED8" w:rsidRPr="006F42FC">
          <w:rPr>
            <w:rStyle w:val="Hyperlink"/>
            <w:noProof/>
            <w:color w:val="000000"/>
            <w:rtl/>
          </w:rPr>
          <w:t xml:space="preserve"> </w:t>
        </w:r>
        <w:r w:rsidR="00026ED8" w:rsidRPr="006F42FC">
          <w:rPr>
            <w:rStyle w:val="Hyperlink"/>
            <w:rFonts w:hint="eastAsia"/>
            <w:noProof/>
            <w:color w:val="000000"/>
            <w:rtl/>
          </w:rPr>
          <w:t>في</w:t>
        </w:r>
        <w:r w:rsidR="00026ED8" w:rsidRPr="006F42FC">
          <w:rPr>
            <w:rStyle w:val="Hyperlink"/>
            <w:noProof/>
            <w:color w:val="000000"/>
            <w:rtl/>
          </w:rPr>
          <w:t xml:space="preserve"> </w:t>
        </w:r>
        <w:r w:rsidR="00026ED8" w:rsidRPr="006F42FC">
          <w:rPr>
            <w:rStyle w:val="Hyperlink"/>
            <w:rFonts w:hint="eastAsia"/>
            <w:noProof/>
            <w:color w:val="000000"/>
            <w:rtl/>
            <w:lang w:bidi="ar-LB"/>
          </w:rPr>
          <w:t>تعديل</w:t>
        </w:r>
        <w:r w:rsidR="00026ED8" w:rsidRPr="006F42FC">
          <w:rPr>
            <w:rStyle w:val="Hyperlink"/>
            <w:bCs/>
            <w:noProof/>
            <w:color w:val="000000"/>
            <w:rtl/>
          </w:rPr>
          <w:t xml:space="preserve"> </w:t>
        </w:r>
        <w:r w:rsidR="00026ED8" w:rsidRPr="006F42FC">
          <w:rPr>
            <w:rStyle w:val="Hyperlink"/>
            <w:rFonts w:hint="eastAsia"/>
            <w:noProof/>
            <w:color w:val="000000"/>
            <w:rtl/>
          </w:rPr>
          <w:t>الكميات</w:t>
        </w:r>
        <w:r w:rsidR="00026ED8" w:rsidRPr="006F42FC">
          <w:rPr>
            <w:rStyle w:val="Hyperlink"/>
            <w:noProof/>
            <w:color w:val="000000"/>
            <w:rtl/>
          </w:rPr>
          <w:t xml:space="preserve"> </w:t>
        </w:r>
        <w:r w:rsidR="00026ED8" w:rsidRPr="006F42FC">
          <w:rPr>
            <w:rStyle w:val="Hyperlink"/>
            <w:rFonts w:hint="eastAsia"/>
            <w:noProof/>
            <w:color w:val="000000"/>
            <w:rtl/>
          </w:rPr>
          <w:t>عند</w:t>
        </w:r>
        <w:r w:rsidR="00026ED8" w:rsidRPr="006F42FC">
          <w:rPr>
            <w:rStyle w:val="Hyperlink"/>
            <w:noProof/>
            <w:color w:val="000000"/>
            <w:rtl/>
          </w:rPr>
          <w:t xml:space="preserve"> </w:t>
        </w:r>
        <w:r w:rsidR="00026ED8" w:rsidRPr="006F42FC">
          <w:rPr>
            <w:rStyle w:val="Hyperlink"/>
            <w:rFonts w:hint="eastAsia"/>
            <w:noProof/>
            <w:color w:val="000000"/>
            <w:rtl/>
          </w:rPr>
          <w:t>إرساء</w:t>
        </w:r>
        <w:r w:rsidR="00026ED8" w:rsidRPr="006F42FC">
          <w:rPr>
            <w:rStyle w:val="Hyperlink"/>
            <w:noProof/>
            <w:color w:val="000000"/>
            <w:rtl/>
          </w:rPr>
          <w:t xml:space="preserve"> </w:t>
        </w:r>
        <w:r w:rsidR="00026ED8" w:rsidRPr="006F42FC">
          <w:rPr>
            <w:rStyle w:val="Hyperlink"/>
            <w:rFonts w:hint="eastAsia"/>
            <w:noProof/>
            <w:color w:val="000000"/>
            <w:rtl/>
          </w:rPr>
          <w:t>العقد</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_Toc334907008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23</w:t>
        </w:r>
        <w:r w:rsidR="00026ED8" w:rsidRPr="006F42FC">
          <w:rPr>
            <w:noProof/>
            <w:webHidden/>
            <w:color w:val="000000"/>
          </w:rPr>
          <w:fldChar w:fldCharType="end"/>
        </w:r>
      </w:hyperlink>
    </w:p>
    <w:p w14:paraId="50CBE954" w14:textId="77777777" w:rsidR="00026ED8" w:rsidRPr="006F42FC" w:rsidRDefault="00000000" w:rsidP="00026ED8">
      <w:pPr>
        <w:pStyle w:val="TOC2"/>
        <w:shd w:val="clear" w:color="auto" w:fill="FFFFFF"/>
        <w:tabs>
          <w:tab w:val="left" w:pos="1920"/>
        </w:tabs>
        <w:bidi/>
        <w:spacing w:line="200" w:lineRule="exact"/>
        <w:rPr>
          <w:rFonts w:ascii="Calibri" w:hAnsi="Calibri" w:cs="Arial"/>
          <w:noProof/>
          <w:color w:val="000000"/>
          <w:sz w:val="22"/>
          <w:szCs w:val="22"/>
          <w:lang w:val="en-US" w:eastAsia="en-US"/>
        </w:rPr>
      </w:pPr>
      <w:hyperlink w:anchor="_Toc334907009" w:history="1">
        <w:r w:rsidR="00026ED8" w:rsidRPr="006F42FC">
          <w:rPr>
            <w:rStyle w:val="Hyperlink"/>
            <w:noProof/>
            <w:color w:val="000000"/>
            <w:rtl/>
          </w:rPr>
          <w:t>35.</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إشعار</w:t>
        </w:r>
        <w:r w:rsidR="00026ED8" w:rsidRPr="006F42FC">
          <w:rPr>
            <w:rStyle w:val="Hyperlink"/>
            <w:noProof/>
            <w:color w:val="000000"/>
            <w:rtl/>
          </w:rPr>
          <w:t xml:space="preserve"> </w:t>
        </w:r>
        <w:r w:rsidR="00026ED8" w:rsidRPr="006F42FC">
          <w:rPr>
            <w:rStyle w:val="Hyperlink"/>
            <w:rFonts w:hint="eastAsia"/>
            <w:noProof/>
            <w:color w:val="000000"/>
            <w:rtl/>
          </w:rPr>
          <w:t>بقرار</w:t>
        </w:r>
        <w:r w:rsidR="00026ED8" w:rsidRPr="006F42FC">
          <w:rPr>
            <w:rStyle w:val="Hyperlink"/>
            <w:noProof/>
            <w:color w:val="000000"/>
            <w:rtl/>
          </w:rPr>
          <w:t xml:space="preserve"> </w:t>
        </w:r>
        <w:r w:rsidR="00026ED8" w:rsidRPr="006F42FC">
          <w:rPr>
            <w:rStyle w:val="Hyperlink"/>
            <w:rFonts w:hint="eastAsia"/>
            <w:noProof/>
            <w:color w:val="000000"/>
            <w:rtl/>
          </w:rPr>
          <w:t>الترسية</w:t>
        </w:r>
        <w:r w:rsidR="00026ED8" w:rsidRPr="006F42FC">
          <w:rPr>
            <w:rStyle w:val="Hyperlink"/>
            <w:rFonts w:hint="cs"/>
            <w:noProof/>
            <w:color w:val="000000"/>
            <w:rtl/>
          </w:rPr>
          <w:t xml:space="preserve">  </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_Toc334907009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23</w:t>
        </w:r>
        <w:r w:rsidR="00026ED8" w:rsidRPr="006F42FC">
          <w:rPr>
            <w:noProof/>
            <w:webHidden/>
            <w:color w:val="000000"/>
          </w:rPr>
          <w:fldChar w:fldCharType="end"/>
        </w:r>
      </w:hyperlink>
    </w:p>
    <w:p w14:paraId="39C32BC2" w14:textId="77777777" w:rsidR="00026ED8" w:rsidRPr="006F42FC" w:rsidRDefault="00000000" w:rsidP="00026ED8">
      <w:pPr>
        <w:pStyle w:val="TOC2"/>
        <w:shd w:val="clear" w:color="auto" w:fill="FFFFFF"/>
        <w:bidi/>
        <w:spacing w:line="200" w:lineRule="exact"/>
        <w:rPr>
          <w:rFonts w:ascii="Calibri" w:hAnsi="Calibri" w:cs="Arial"/>
          <w:noProof/>
          <w:color w:val="000000"/>
          <w:sz w:val="22"/>
          <w:szCs w:val="22"/>
          <w:lang w:val="en-US" w:eastAsia="en-US"/>
        </w:rPr>
      </w:pPr>
      <w:hyperlink w:anchor="_Toc334907010" w:history="1">
        <w:r w:rsidR="00026ED8" w:rsidRPr="006F42FC">
          <w:rPr>
            <w:rStyle w:val="Hyperlink"/>
            <w:noProof/>
            <w:color w:val="000000"/>
            <w:rtl/>
          </w:rPr>
          <w:t>36.</w:t>
        </w:r>
        <w:r w:rsidR="00026ED8" w:rsidRPr="006F42FC">
          <w:rPr>
            <w:rStyle w:val="Hyperlink"/>
            <w:rFonts w:hint="eastAsia"/>
            <w:noProof/>
            <w:color w:val="000000"/>
            <w:rtl/>
          </w:rPr>
          <w:t>الشكاوى</w:t>
        </w:r>
        <w:r w:rsidR="00026ED8" w:rsidRPr="006F42FC">
          <w:rPr>
            <w:rStyle w:val="Hyperlink"/>
            <w:noProof/>
            <w:color w:val="000000"/>
            <w:rtl/>
          </w:rPr>
          <w:t xml:space="preserve"> </w:t>
        </w:r>
        <w:r w:rsidR="00026ED8" w:rsidRPr="006F42FC">
          <w:rPr>
            <w:rStyle w:val="Hyperlink"/>
            <w:rFonts w:hint="eastAsia"/>
            <w:noProof/>
            <w:color w:val="000000"/>
            <w:rtl/>
          </w:rPr>
          <w:t>والطعون</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_Toc334907010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23</w:t>
        </w:r>
        <w:r w:rsidR="00026ED8" w:rsidRPr="006F42FC">
          <w:rPr>
            <w:noProof/>
            <w:webHidden/>
            <w:color w:val="000000"/>
          </w:rPr>
          <w:fldChar w:fldCharType="end"/>
        </w:r>
      </w:hyperlink>
    </w:p>
    <w:p w14:paraId="0F728F11" w14:textId="77777777" w:rsidR="00026ED8" w:rsidRPr="006F42FC" w:rsidRDefault="00000000" w:rsidP="00026ED8">
      <w:pPr>
        <w:pStyle w:val="TOC2"/>
        <w:shd w:val="clear" w:color="auto" w:fill="FFFFFF"/>
        <w:tabs>
          <w:tab w:val="left" w:pos="1200"/>
        </w:tabs>
        <w:bidi/>
        <w:spacing w:line="200" w:lineRule="exact"/>
        <w:rPr>
          <w:rFonts w:ascii="Calibri" w:hAnsi="Calibri" w:cs="Arial"/>
          <w:noProof/>
          <w:color w:val="000000"/>
          <w:sz w:val="22"/>
          <w:szCs w:val="22"/>
          <w:lang w:val="en-US" w:eastAsia="en-US"/>
        </w:rPr>
      </w:pPr>
      <w:hyperlink w:anchor="_Toc334907011" w:history="1">
        <w:r w:rsidR="00026ED8" w:rsidRPr="006F42FC">
          <w:rPr>
            <w:rStyle w:val="Hyperlink"/>
            <w:noProof/>
            <w:color w:val="000000"/>
            <w:rtl/>
          </w:rPr>
          <w:t>37.</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توقيع</w:t>
        </w:r>
        <w:r w:rsidR="00026ED8" w:rsidRPr="006F42FC">
          <w:rPr>
            <w:rStyle w:val="Hyperlink"/>
            <w:noProof/>
            <w:color w:val="000000"/>
            <w:rtl/>
          </w:rPr>
          <w:t xml:space="preserve"> </w:t>
        </w:r>
        <w:r w:rsidR="00026ED8" w:rsidRPr="006F42FC">
          <w:rPr>
            <w:rStyle w:val="Hyperlink"/>
            <w:rFonts w:hint="eastAsia"/>
            <w:noProof/>
            <w:color w:val="000000"/>
            <w:rtl/>
          </w:rPr>
          <w:t>العقد</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_Toc334907011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23</w:t>
        </w:r>
        <w:r w:rsidR="00026ED8" w:rsidRPr="006F42FC">
          <w:rPr>
            <w:noProof/>
            <w:webHidden/>
            <w:color w:val="000000"/>
          </w:rPr>
          <w:fldChar w:fldCharType="end"/>
        </w:r>
      </w:hyperlink>
    </w:p>
    <w:p w14:paraId="38E72DA2" w14:textId="77777777" w:rsidR="00026ED8" w:rsidRPr="006F42FC" w:rsidRDefault="00000000" w:rsidP="00026ED8">
      <w:pPr>
        <w:pStyle w:val="TOC2"/>
        <w:shd w:val="clear" w:color="auto" w:fill="FFFFFF"/>
        <w:tabs>
          <w:tab w:val="left" w:pos="1680"/>
        </w:tabs>
        <w:bidi/>
        <w:spacing w:line="200" w:lineRule="exact"/>
        <w:rPr>
          <w:rFonts w:ascii="Calibri" w:hAnsi="Calibri" w:cs="Arial"/>
          <w:noProof/>
          <w:color w:val="000000"/>
          <w:sz w:val="22"/>
          <w:szCs w:val="22"/>
          <w:lang w:val="en-US" w:eastAsia="en-US"/>
        </w:rPr>
      </w:pPr>
      <w:hyperlink w:anchor="_Toc334907012" w:history="1">
        <w:r w:rsidR="00026ED8" w:rsidRPr="006F42FC">
          <w:rPr>
            <w:rStyle w:val="Hyperlink"/>
            <w:noProof/>
            <w:color w:val="000000"/>
            <w:rtl/>
          </w:rPr>
          <w:t>38.</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ضمان</w:t>
        </w:r>
        <w:r w:rsidR="00026ED8" w:rsidRPr="006F42FC">
          <w:rPr>
            <w:rStyle w:val="Hyperlink"/>
            <w:noProof/>
            <w:color w:val="000000"/>
            <w:rtl/>
          </w:rPr>
          <w:t xml:space="preserve"> </w:t>
        </w:r>
        <w:r w:rsidR="00026ED8" w:rsidRPr="006F42FC">
          <w:rPr>
            <w:rStyle w:val="Hyperlink"/>
            <w:rFonts w:hint="eastAsia"/>
            <w:noProof/>
            <w:color w:val="000000"/>
            <w:rtl/>
          </w:rPr>
          <w:t>حسن</w:t>
        </w:r>
        <w:r w:rsidR="00026ED8" w:rsidRPr="006F42FC">
          <w:rPr>
            <w:rStyle w:val="Hyperlink"/>
            <w:noProof/>
            <w:color w:val="000000"/>
            <w:rtl/>
          </w:rPr>
          <w:t xml:space="preserve"> </w:t>
        </w:r>
        <w:r w:rsidR="00026ED8" w:rsidRPr="006F42FC">
          <w:rPr>
            <w:rStyle w:val="Hyperlink"/>
            <w:rFonts w:hint="cs"/>
            <w:noProof/>
            <w:color w:val="000000"/>
            <w:rtl/>
          </w:rPr>
          <w:t>الأداء</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_Toc334907012 \h </w:instrText>
        </w:r>
        <w:r w:rsidR="00026ED8" w:rsidRPr="006F42FC">
          <w:rPr>
            <w:noProof/>
            <w:webHidden/>
            <w:color w:val="000000"/>
          </w:rPr>
        </w:r>
        <w:r w:rsidR="00026ED8" w:rsidRPr="006F42FC">
          <w:rPr>
            <w:noProof/>
            <w:webHidden/>
            <w:color w:val="000000"/>
          </w:rPr>
          <w:fldChar w:fldCharType="separate"/>
        </w:r>
        <w:r w:rsidR="0085377B">
          <w:rPr>
            <w:noProof/>
            <w:webHidden/>
            <w:color w:val="000000"/>
            <w:rtl/>
          </w:rPr>
          <w:t>24</w:t>
        </w:r>
        <w:r w:rsidR="00026ED8" w:rsidRPr="006F42FC">
          <w:rPr>
            <w:noProof/>
            <w:webHidden/>
            <w:color w:val="000000"/>
          </w:rPr>
          <w:fldChar w:fldCharType="end"/>
        </w:r>
      </w:hyperlink>
    </w:p>
    <w:p w14:paraId="17CE6B02" w14:textId="77777777" w:rsidR="00026ED8" w:rsidRPr="006F42FC" w:rsidRDefault="00026ED8" w:rsidP="00026ED8">
      <w:pPr>
        <w:bidi/>
        <w:rPr>
          <w:color w:val="000000"/>
          <w:rtl/>
          <w:lang w:val="en-GB" w:eastAsia="en-GB" w:bidi="ar-IQ"/>
        </w:rPr>
      </w:pPr>
      <w:r w:rsidRPr="006F42FC">
        <w:rPr>
          <w:color w:val="000000"/>
        </w:rPr>
        <w:fldChar w:fldCharType="end"/>
      </w:r>
    </w:p>
    <w:p w14:paraId="64EBE652" w14:textId="77777777" w:rsidR="00026ED8" w:rsidRPr="006F42FC" w:rsidRDefault="00026ED8" w:rsidP="00026ED8">
      <w:pPr>
        <w:bidi/>
        <w:jc w:val="center"/>
        <w:rPr>
          <w:bCs/>
          <w:color w:val="000000"/>
          <w:sz w:val="32"/>
          <w:szCs w:val="32"/>
          <w:rtl/>
          <w:lang w:bidi="ar-LB"/>
        </w:rPr>
      </w:pPr>
      <w:r w:rsidRPr="006F42FC">
        <w:rPr>
          <w:color w:val="000000"/>
          <w:lang w:val="en-GB" w:eastAsia="en-GB" w:bidi="ar-IQ"/>
        </w:rPr>
        <w:br w:type="page"/>
      </w:r>
      <w:r w:rsidRPr="006F42FC">
        <w:rPr>
          <w:rFonts w:hint="eastAsia"/>
          <w:bCs/>
          <w:color w:val="000000"/>
          <w:sz w:val="32"/>
          <w:szCs w:val="32"/>
          <w:rtl/>
          <w:lang w:bidi="ar-LB"/>
        </w:rPr>
        <w:lastRenderedPageBreak/>
        <w:t>تعليمات</w:t>
      </w:r>
      <w:r w:rsidRPr="006F42FC">
        <w:rPr>
          <w:rFonts w:hint="cs"/>
          <w:bCs/>
          <w:color w:val="000000"/>
          <w:sz w:val="32"/>
          <w:szCs w:val="32"/>
          <w:rtl/>
          <w:lang w:bidi="ar-LB"/>
        </w:rPr>
        <w:t xml:space="preserve"> </w:t>
      </w:r>
      <w:r w:rsidRPr="006F42FC">
        <w:rPr>
          <w:rFonts w:hint="eastAsia"/>
          <w:bCs/>
          <w:color w:val="000000"/>
          <w:sz w:val="32"/>
          <w:szCs w:val="32"/>
          <w:rtl/>
          <w:lang w:bidi="ar-LB"/>
        </w:rPr>
        <w:t>إلى</w:t>
      </w:r>
      <w:r w:rsidRPr="006F42FC">
        <w:rPr>
          <w:rFonts w:hint="cs"/>
          <w:bCs/>
          <w:color w:val="000000"/>
          <w:sz w:val="32"/>
          <w:szCs w:val="32"/>
          <w:rtl/>
          <w:lang w:bidi="ar-LB"/>
        </w:rPr>
        <w:t xml:space="preserve"> </w:t>
      </w:r>
      <w:r w:rsidRPr="006F42FC">
        <w:rPr>
          <w:rFonts w:hint="eastAsia"/>
          <w:bCs/>
          <w:color w:val="000000"/>
          <w:sz w:val="32"/>
          <w:szCs w:val="32"/>
          <w:rtl/>
          <w:lang w:bidi="ar-LB"/>
        </w:rPr>
        <w:t>مقدمي</w:t>
      </w:r>
      <w:r w:rsidRPr="006F42FC">
        <w:rPr>
          <w:rFonts w:hint="cs"/>
          <w:bCs/>
          <w:color w:val="000000"/>
          <w:sz w:val="32"/>
          <w:szCs w:val="32"/>
          <w:rtl/>
          <w:lang w:bidi="ar-LB"/>
        </w:rPr>
        <w:t xml:space="preserve"> </w:t>
      </w:r>
      <w:r w:rsidRPr="006F42FC">
        <w:rPr>
          <w:rFonts w:hint="eastAsia"/>
          <w:bCs/>
          <w:color w:val="000000"/>
          <w:sz w:val="32"/>
          <w:szCs w:val="32"/>
          <w:rtl/>
          <w:lang w:bidi="ar-LB"/>
        </w:rPr>
        <w:t>العطاءات</w:t>
      </w:r>
    </w:p>
    <w:p w14:paraId="48EFB347" w14:textId="77777777" w:rsidR="00026ED8" w:rsidRPr="006F42FC" w:rsidRDefault="00026ED8" w:rsidP="00026ED8">
      <w:pPr>
        <w:pStyle w:val="Heading1"/>
      </w:pPr>
      <w:bookmarkStart w:id="23" w:name="_Toc454181531"/>
      <w:bookmarkStart w:id="24" w:name="_Toc454182991"/>
      <w:bookmarkStart w:id="25" w:name="_Toc334906968"/>
      <w:r w:rsidRPr="006F42FC">
        <w:rPr>
          <w:rFonts w:hint="eastAsia"/>
          <w:rtl/>
        </w:rPr>
        <w:t>أ</w:t>
      </w:r>
      <w:r w:rsidRPr="006F42FC">
        <w:rPr>
          <w:rtl/>
        </w:rPr>
        <w:t>.</w:t>
      </w:r>
      <w:r w:rsidRPr="006F42FC">
        <w:tab/>
      </w:r>
      <w:bookmarkEnd w:id="23"/>
      <w:bookmarkEnd w:id="24"/>
      <w:bookmarkEnd w:id="25"/>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026ED8" w:rsidRPr="006F42FC" w14:paraId="4AEE9C42" w14:textId="77777777" w:rsidTr="00326459">
        <w:trPr>
          <w:jc w:val="right"/>
        </w:trPr>
        <w:tc>
          <w:tcPr>
            <w:tcW w:w="6944" w:type="dxa"/>
          </w:tcPr>
          <w:p w14:paraId="2EBD7C51" w14:textId="77777777" w:rsidR="00026ED8" w:rsidRPr="006F42FC" w:rsidRDefault="00026ED8" w:rsidP="00326459">
            <w:pPr>
              <w:bidi/>
              <w:spacing w:before="120" w:after="120"/>
              <w:jc w:val="both"/>
              <w:rPr>
                <w:color w:val="000000"/>
              </w:rPr>
            </w:pPr>
            <w:r w:rsidRPr="006F42FC">
              <w:rPr>
                <w:color w:val="000000"/>
                <w:szCs w:val="24"/>
                <w:rtl/>
              </w:rPr>
              <w:t>1.1</w:t>
            </w:r>
            <w:r w:rsidRPr="006F42FC">
              <w:rPr>
                <w:b/>
                <w:color w:val="000000"/>
              </w:rPr>
              <w:tab/>
            </w:r>
            <w:r w:rsidRPr="006F42FC">
              <w:rPr>
                <w:color w:val="000000"/>
                <w:szCs w:val="24"/>
                <w:rtl/>
              </w:rPr>
              <w:t>تدعو جهة التعاقد المذكورة في</w:t>
            </w:r>
            <w:r w:rsidRPr="006F42FC">
              <w:rPr>
                <w:rFonts w:hint="cs"/>
                <w:b/>
                <w:bCs/>
                <w:color w:val="000000"/>
                <w:szCs w:val="24"/>
                <w:rtl/>
              </w:rPr>
              <w:t xml:space="preserve"> ورقة </w:t>
            </w:r>
            <w:r w:rsidRPr="006F42FC">
              <w:rPr>
                <w:b/>
                <w:bCs/>
                <w:color w:val="000000"/>
                <w:szCs w:val="24"/>
                <w:rtl/>
              </w:rPr>
              <w:t>بيانات العطاء</w:t>
            </w:r>
            <w:r w:rsidRPr="006F42FC">
              <w:rPr>
                <w:rFonts w:hint="cs"/>
                <w:b/>
                <w:bCs/>
                <w:color w:val="000000"/>
                <w:szCs w:val="24"/>
                <w:rtl/>
              </w:rPr>
              <w:t xml:space="preserve"> </w:t>
            </w:r>
            <w:r w:rsidRPr="006F42FC">
              <w:rPr>
                <w:b/>
                <w:color w:val="000000"/>
                <w:szCs w:val="24"/>
              </w:rPr>
              <w:t>(</w:t>
            </w:r>
            <w:r w:rsidRPr="006F42FC">
              <w:rPr>
                <w:b/>
                <w:bCs/>
                <w:color w:val="000000"/>
                <w:szCs w:val="24"/>
              </w:rPr>
              <w:t>Bid Data Sheet – BDS)</w:t>
            </w:r>
            <w:r w:rsidRPr="006F42FC">
              <w:rPr>
                <w:rFonts w:hint="cs"/>
                <w:b/>
                <w:bCs/>
                <w:color w:val="000000"/>
                <w:szCs w:val="24"/>
                <w:rtl/>
              </w:rPr>
              <w:t xml:space="preserve"> </w:t>
            </w:r>
            <w:r w:rsidRPr="006F42FC">
              <w:rPr>
                <w:color w:val="000000"/>
                <w:szCs w:val="24"/>
                <w:rtl/>
              </w:rPr>
              <w:t xml:space="preserve">وفي </w:t>
            </w:r>
            <w:r w:rsidRPr="006F42FC">
              <w:rPr>
                <w:b/>
                <w:bCs/>
                <w:color w:val="000000"/>
                <w:szCs w:val="24"/>
                <w:rtl/>
              </w:rPr>
              <w:t>الشروط الخاصة للعقد</w:t>
            </w:r>
            <w:r w:rsidRPr="006F42FC">
              <w:rPr>
                <w:b/>
                <w:bCs/>
                <w:color w:val="000000"/>
                <w:szCs w:val="24"/>
              </w:rPr>
              <w:t xml:space="preserve">(Special Conditions of Contract – SCC) </w:t>
            </w:r>
            <w:r w:rsidRPr="006F42FC">
              <w:rPr>
                <w:color w:val="000000"/>
                <w:szCs w:val="24"/>
                <w:rtl/>
              </w:rPr>
              <w:t xml:space="preserve">، لتقديم </w:t>
            </w:r>
            <w:r w:rsidRPr="006F42FC">
              <w:rPr>
                <w:rFonts w:hint="cs"/>
                <w:color w:val="000000"/>
                <w:szCs w:val="24"/>
                <w:rtl/>
              </w:rPr>
              <w:t>ال</w:t>
            </w:r>
            <w:r w:rsidRPr="006F42FC">
              <w:rPr>
                <w:color w:val="000000"/>
                <w:szCs w:val="24"/>
                <w:rtl/>
              </w:rPr>
              <w:t>عطاءات</w:t>
            </w:r>
            <w:r w:rsidRPr="006F42FC">
              <w:rPr>
                <w:rFonts w:hint="cs"/>
                <w:color w:val="000000"/>
                <w:szCs w:val="24"/>
                <w:rtl/>
              </w:rPr>
              <w:t xml:space="preserve"> للتعاقد على</w:t>
            </w:r>
            <w:r w:rsidRPr="006F42FC">
              <w:rPr>
                <w:color w:val="000000"/>
                <w:szCs w:val="24"/>
                <w:rtl/>
              </w:rPr>
              <w:t xml:space="preserve"> </w:t>
            </w:r>
            <w:r>
              <w:rPr>
                <w:rFonts w:hint="cs"/>
                <w:color w:val="000000"/>
                <w:szCs w:val="24"/>
                <w:rtl/>
              </w:rPr>
              <w:t>المستلزمات الطبية</w:t>
            </w:r>
            <w:r w:rsidRPr="006F42FC">
              <w:rPr>
                <w:rFonts w:hint="cs"/>
                <w:color w:val="000000"/>
                <w:szCs w:val="24"/>
                <w:rtl/>
              </w:rPr>
              <w:t xml:space="preserve"> (الأدوية أو اللقاحات أو وسائل منع الحمل أو المعدات/الأجهزة الطبية) كما تم تحديده في </w:t>
            </w:r>
            <w:r w:rsidRPr="006F42FC">
              <w:rPr>
                <w:rFonts w:hint="cs"/>
                <w:b/>
                <w:bCs/>
                <w:color w:val="000000"/>
                <w:szCs w:val="24"/>
                <w:rtl/>
              </w:rPr>
              <w:t>ورقة</w:t>
            </w:r>
            <w:r w:rsidRPr="006F42FC">
              <w:rPr>
                <w:b/>
                <w:bCs/>
                <w:color w:val="000000"/>
                <w:szCs w:val="24"/>
                <w:rtl/>
              </w:rPr>
              <w:t xml:space="preserve"> بيانات العطاء</w:t>
            </w:r>
            <w:r w:rsidRPr="006F42FC">
              <w:rPr>
                <w:rFonts w:hint="cs"/>
                <w:b/>
                <w:bCs/>
                <w:color w:val="000000"/>
                <w:szCs w:val="24"/>
                <w:rtl/>
              </w:rPr>
              <w:t xml:space="preserve"> </w:t>
            </w:r>
            <w:r w:rsidRPr="006F42FC">
              <w:rPr>
                <w:rFonts w:hint="eastAsia"/>
                <w:color w:val="000000"/>
                <w:szCs w:val="24"/>
                <w:rtl/>
              </w:rPr>
              <w:t>وفي</w:t>
            </w:r>
            <w:r w:rsidRPr="006F42FC">
              <w:rPr>
                <w:color w:val="000000"/>
                <w:szCs w:val="24"/>
                <w:rtl/>
              </w:rPr>
              <w:t xml:space="preserve"> </w:t>
            </w:r>
            <w:r w:rsidRPr="006F42FC">
              <w:rPr>
                <w:rFonts w:hint="eastAsia"/>
                <w:color w:val="000000"/>
                <w:szCs w:val="24"/>
                <w:rtl/>
              </w:rPr>
              <w:t>قائمة</w:t>
            </w:r>
            <w:r w:rsidRPr="006F42FC">
              <w:rPr>
                <w:color w:val="000000"/>
                <w:szCs w:val="24"/>
                <w:rtl/>
              </w:rPr>
              <w:t xml:space="preserve"> </w:t>
            </w:r>
            <w:r w:rsidRPr="006F42FC">
              <w:rPr>
                <w:rFonts w:hint="eastAsia"/>
                <w:color w:val="000000"/>
                <w:szCs w:val="24"/>
                <w:rtl/>
              </w:rPr>
              <w:t>متطلبات</w:t>
            </w:r>
            <w:r w:rsidRPr="006F42FC">
              <w:rPr>
                <w:color w:val="000000"/>
                <w:szCs w:val="24"/>
                <w:rtl/>
              </w:rPr>
              <w:t xml:space="preserve"> </w:t>
            </w:r>
            <w:r w:rsidRPr="006F42FC">
              <w:rPr>
                <w:rFonts w:hint="eastAsia"/>
                <w:color w:val="000000"/>
                <w:szCs w:val="24"/>
                <w:rtl/>
              </w:rPr>
              <w:t>التعاقد</w:t>
            </w:r>
            <w:r w:rsidRPr="006F42FC">
              <w:rPr>
                <w:rFonts w:hint="cs"/>
                <w:b/>
                <w:bCs/>
                <w:color w:val="000000"/>
                <w:szCs w:val="24"/>
                <w:rtl/>
              </w:rPr>
              <w:t>.</w:t>
            </w:r>
          </w:p>
          <w:p w14:paraId="3656FAE1" w14:textId="77777777" w:rsidR="00026ED8" w:rsidRPr="006F42FC" w:rsidRDefault="00026ED8" w:rsidP="00326459">
            <w:pPr>
              <w:bidi/>
              <w:spacing w:before="120" w:after="120"/>
              <w:ind w:left="7"/>
              <w:jc w:val="both"/>
              <w:rPr>
                <w:color w:val="000000"/>
                <w:rtl/>
                <w:lang w:bidi="ar-IQ"/>
              </w:rPr>
            </w:pPr>
            <w:r w:rsidRPr="006F42FC">
              <w:rPr>
                <w:rFonts w:hint="cs"/>
                <w:color w:val="000000"/>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41E36035" w14:textId="77777777" w:rsidR="00026ED8" w:rsidRPr="006F42FC" w:rsidRDefault="00026ED8" w:rsidP="00326459">
            <w:pPr>
              <w:pStyle w:val="Heading2"/>
            </w:pPr>
            <w:bookmarkStart w:id="26" w:name="_Toc334906969"/>
            <w:r w:rsidRPr="006F42FC">
              <w:rPr>
                <w:rtl/>
              </w:rPr>
              <w:t>1.</w:t>
            </w:r>
            <w:r w:rsidRPr="006F42FC">
              <w:t xml:space="preserve"> </w:t>
            </w:r>
            <w:r w:rsidRPr="006F42FC">
              <w:rPr>
                <w:rFonts w:hint="eastAsia"/>
                <w:rtl/>
              </w:rPr>
              <w:t>نطاق</w:t>
            </w:r>
            <w:r w:rsidRPr="006F42FC">
              <w:rPr>
                <w:rFonts w:hint="cs"/>
                <w:rtl/>
              </w:rPr>
              <w:t xml:space="preserve"> </w:t>
            </w:r>
            <w:r w:rsidRPr="006F42FC">
              <w:rPr>
                <w:rFonts w:hint="eastAsia"/>
                <w:rtl/>
              </w:rPr>
              <w:t>المناقصة</w:t>
            </w:r>
            <w:bookmarkEnd w:id="26"/>
          </w:p>
        </w:tc>
      </w:tr>
      <w:tr w:rsidR="00026ED8" w:rsidRPr="006F42FC" w14:paraId="629E123B" w14:textId="77777777" w:rsidTr="00326459">
        <w:trPr>
          <w:jc w:val="right"/>
        </w:trPr>
        <w:tc>
          <w:tcPr>
            <w:tcW w:w="6944" w:type="dxa"/>
          </w:tcPr>
          <w:p w14:paraId="3EED62FF" w14:textId="77777777" w:rsidR="00026ED8" w:rsidRPr="006F42FC" w:rsidRDefault="00026ED8" w:rsidP="00326459">
            <w:pPr>
              <w:autoSpaceDE w:val="0"/>
              <w:autoSpaceDN w:val="0"/>
              <w:bidi/>
              <w:adjustRightInd w:val="0"/>
              <w:spacing w:before="120"/>
              <w:jc w:val="both"/>
              <w:rPr>
                <w:b/>
                <w:color w:val="000000"/>
                <w:szCs w:val="24"/>
              </w:rPr>
            </w:pPr>
            <w:r w:rsidRPr="006F42FC">
              <w:rPr>
                <w:rFonts w:hint="cs"/>
                <w:color w:val="000000"/>
                <w:szCs w:val="24"/>
                <w:rtl/>
              </w:rPr>
              <w:t>2.1</w:t>
            </w:r>
            <w:r w:rsidRPr="006F42FC">
              <w:rPr>
                <w:color w:val="000000"/>
                <w:szCs w:val="24"/>
              </w:rPr>
              <w:tab/>
            </w:r>
            <w:r w:rsidRPr="006F42FC">
              <w:rPr>
                <w:color w:val="000000"/>
                <w:szCs w:val="24"/>
                <w:rtl/>
              </w:rPr>
              <w:t>تشترط سياسة جهة التعاقد على مقدمي العطاءات والمجهزين والمقاولين</w:t>
            </w:r>
            <w:r w:rsidRPr="006F42FC">
              <w:rPr>
                <w:rFonts w:hint="cs"/>
                <w:color w:val="000000"/>
                <w:szCs w:val="24"/>
                <w:rtl/>
              </w:rPr>
              <w:t xml:space="preserve"> والمقاولين الثانويين</w:t>
            </w:r>
            <w:r w:rsidRPr="006F42FC">
              <w:rPr>
                <w:color w:val="000000"/>
                <w:szCs w:val="24"/>
                <w:rtl/>
              </w:rPr>
              <w:t xml:space="preserve"> والعاملين لديهم أن يراعوا أعلى معايير الأخلاق خلال عمليات التعاقد وتنفيذ العقود. في سبيل تحقيق هذه السياسة</w:t>
            </w:r>
            <w:r w:rsidRPr="006F42FC">
              <w:rPr>
                <w:rFonts w:hint="cs"/>
                <w:b/>
                <w:color w:val="000000"/>
                <w:szCs w:val="24"/>
                <w:rtl/>
              </w:rPr>
              <w:t>:</w:t>
            </w:r>
          </w:p>
          <w:p w14:paraId="33FBB45E" w14:textId="77777777" w:rsidR="00026ED8" w:rsidRPr="006F42FC" w:rsidRDefault="00026ED8" w:rsidP="00326459">
            <w:pPr>
              <w:autoSpaceDE w:val="0"/>
              <w:autoSpaceDN w:val="0"/>
              <w:bidi/>
              <w:adjustRightInd w:val="0"/>
              <w:spacing w:after="120"/>
              <w:ind w:hanging="17"/>
              <w:jc w:val="both"/>
              <w:rPr>
                <w:b/>
                <w:smallCaps/>
                <w:color w:val="000000"/>
                <w:sz w:val="40"/>
                <w:szCs w:val="24"/>
                <w:rtl/>
                <w:lang w:bidi="ar-IQ"/>
              </w:rPr>
            </w:pPr>
            <w:r w:rsidRPr="006F42FC">
              <w:rPr>
                <w:color w:val="000000"/>
                <w:szCs w:val="24"/>
              </w:rPr>
              <w:tab/>
            </w:r>
            <w:r w:rsidRPr="006F42FC">
              <w:rPr>
                <w:rFonts w:hint="cs"/>
                <w:color w:val="000000"/>
                <w:szCs w:val="24"/>
                <w:rtl/>
              </w:rPr>
              <w:t xml:space="preserve">(أ) </w:t>
            </w:r>
            <w:r w:rsidRPr="006F42FC">
              <w:rPr>
                <w:rFonts w:hint="eastAsia"/>
                <w:b/>
                <w:smallCaps/>
                <w:color w:val="000000"/>
                <w:sz w:val="40"/>
                <w:szCs w:val="24"/>
                <w:rtl/>
              </w:rPr>
              <w:t>تعتمد</w:t>
            </w:r>
            <w:r w:rsidRPr="006F42FC">
              <w:rPr>
                <w:rFonts w:hint="cs"/>
                <w:b/>
                <w:smallCaps/>
                <w:color w:val="000000"/>
                <w:sz w:val="40"/>
                <w:szCs w:val="24"/>
                <w:rtl/>
              </w:rPr>
              <w:t xml:space="preserve"> جهة التعاقد</w:t>
            </w:r>
            <w:r w:rsidRPr="006F42FC">
              <w:rPr>
                <w:b/>
                <w:smallCaps/>
                <w:color w:val="000000"/>
                <w:sz w:val="40"/>
                <w:szCs w:val="24"/>
                <w:rtl/>
              </w:rPr>
              <w:t xml:space="preserve"> تعريف "الفساد والأعمال غير المشروعة" بحسب القوانين العراقية</w:t>
            </w:r>
            <w:r w:rsidRPr="006F42FC">
              <w:rPr>
                <w:rFonts w:hint="cs"/>
                <w:b/>
                <w:smallCaps/>
                <w:color w:val="000000"/>
                <w:sz w:val="40"/>
                <w:szCs w:val="24"/>
                <w:rtl/>
              </w:rPr>
              <w:t xml:space="preserve"> النافذة وذات الصلة</w:t>
            </w:r>
            <w:r w:rsidRPr="006F42FC">
              <w:rPr>
                <w:b/>
                <w:smallCaps/>
                <w:color w:val="000000"/>
                <w:sz w:val="40"/>
                <w:szCs w:val="24"/>
                <w:rtl/>
              </w:rPr>
              <w:t xml:space="preserve">. </w:t>
            </w:r>
            <w:r w:rsidRPr="006F42FC">
              <w:rPr>
                <w:rFonts w:hint="cs"/>
                <w:color w:val="000000"/>
                <w:szCs w:val="24"/>
                <w:rtl/>
              </w:rPr>
              <w:t xml:space="preserve">ولغرض </w:t>
            </w:r>
            <w:r w:rsidRPr="006F42FC">
              <w:rPr>
                <w:color w:val="000000"/>
                <w:szCs w:val="24"/>
                <w:rtl/>
              </w:rPr>
              <w:t>هذ</w:t>
            </w:r>
            <w:r w:rsidRPr="006F42FC">
              <w:rPr>
                <w:rFonts w:hint="cs"/>
                <w:color w:val="000000"/>
                <w:szCs w:val="24"/>
                <w:rtl/>
              </w:rPr>
              <w:t>ه المادة،</w:t>
            </w:r>
            <w:r w:rsidRPr="006F42FC">
              <w:rPr>
                <w:b/>
                <w:smallCaps/>
                <w:color w:val="000000"/>
                <w:sz w:val="40"/>
                <w:szCs w:val="24"/>
                <w:rtl/>
              </w:rPr>
              <w:t xml:space="preserve"> س</w:t>
            </w:r>
            <w:r w:rsidRPr="006F42FC">
              <w:rPr>
                <w:rFonts w:hint="cs"/>
                <w:b/>
                <w:smallCaps/>
                <w:color w:val="000000"/>
                <w:sz w:val="40"/>
                <w:szCs w:val="24"/>
                <w:rtl/>
              </w:rPr>
              <w:t>ت</w:t>
            </w:r>
            <w:r w:rsidRPr="006F42FC">
              <w:rPr>
                <w:b/>
                <w:smallCaps/>
                <w:color w:val="000000"/>
                <w:sz w:val="40"/>
                <w:szCs w:val="24"/>
                <w:rtl/>
              </w:rPr>
              <w:t xml:space="preserve">سترشد </w:t>
            </w:r>
            <w:r w:rsidRPr="006F42FC">
              <w:rPr>
                <w:rFonts w:hint="cs"/>
                <w:b/>
                <w:smallCaps/>
                <w:color w:val="000000"/>
                <w:sz w:val="40"/>
                <w:szCs w:val="24"/>
                <w:rtl/>
              </w:rPr>
              <w:t xml:space="preserve">جهة التعاقد </w:t>
            </w:r>
            <w:r w:rsidRPr="006F42FC">
              <w:rPr>
                <w:b/>
                <w:smallCaps/>
                <w:color w:val="000000"/>
                <w:sz w:val="40"/>
                <w:szCs w:val="24"/>
                <w:rtl/>
              </w:rPr>
              <w:t xml:space="preserve">أيضاً </w:t>
            </w:r>
            <w:r w:rsidRPr="006F42FC">
              <w:rPr>
                <w:rFonts w:hint="cs"/>
                <w:b/>
                <w:smallCaps/>
                <w:color w:val="000000"/>
                <w:sz w:val="40"/>
                <w:szCs w:val="24"/>
                <w:rtl/>
              </w:rPr>
              <w:t>بتعريفات المصطلحات كما تم تحديده</w:t>
            </w:r>
            <w:r w:rsidRPr="006F42FC">
              <w:rPr>
                <w:b/>
                <w:smallCaps/>
                <w:color w:val="000000"/>
                <w:sz w:val="40"/>
                <w:szCs w:val="24"/>
                <w:rtl/>
              </w:rPr>
              <w:t xml:space="preserve"> </w:t>
            </w:r>
            <w:r w:rsidRPr="006F42FC">
              <w:rPr>
                <w:rFonts w:hint="cs"/>
                <w:b/>
                <w:smallCaps/>
                <w:color w:val="000000"/>
                <w:sz w:val="40"/>
                <w:szCs w:val="24"/>
                <w:rtl/>
              </w:rPr>
              <w:t>هنا أدناه</w:t>
            </w:r>
            <w:r w:rsidRPr="006F42FC">
              <w:rPr>
                <w:b/>
                <w:smallCaps/>
                <w:color w:val="000000"/>
                <w:sz w:val="40"/>
                <w:szCs w:val="24"/>
                <w:rtl/>
              </w:rPr>
              <w:t>:</w:t>
            </w:r>
          </w:p>
        </w:tc>
        <w:tc>
          <w:tcPr>
            <w:tcW w:w="2430" w:type="dxa"/>
          </w:tcPr>
          <w:p w14:paraId="5A434AEB" w14:textId="77777777" w:rsidR="00026ED8" w:rsidRPr="006F42FC" w:rsidRDefault="00026ED8" w:rsidP="00326459">
            <w:pPr>
              <w:pStyle w:val="Heading2"/>
            </w:pPr>
            <w:bookmarkStart w:id="27" w:name="_Toc334906970"/>
            <w:r w:rsidRPr="006F42FC">
              <w:rPr>
                <w:rtl/>
              </w:rPr>
              <w:t>2.</w:t>
            </w:r>
            <w:bookmarkEnd w:id="27"/>
            <w:r w:rsidRPr="006F42FC">
              <w:rPr>
                <w:rFonts w:hint="cs"/>
                <w:noProof/>
                <w:webHidden/>
                <w:rtl/>
              </w:rPr>
              <w:t xml:space="preserve"> </w:t>
            </w:r>
            <w:r w:rsidRPr="006F42FC">
              <w:rPr>
                <w:rFonts w:hint="eastAsia"/>
                <w:noProof/>
                <w:webHidden/>
                <w:rtl/>
              </w:rPr>
              <w:t>الفساد والأعمال غير المشروعة</w:t>
            </w:r>
          </w:p>
        </w:tc>
      </w:tr>
      <w:tr w:rsidR="00026ED8" w:rsidRPr="006F42FC" w14:paraId="79FEE28B" w14:textId="77777777" w:rsidTr="00326459">
        <w:trPr>
          <w:trHeight w:val="2216"/>
          <w:jc w:val="right"/>
        </w:trPr>
        <w:tc>
          <w:tcPr>
            <w:tcW w:w="6944" w:type="dxa"/>
          </w:tcPr>
          <w:p w14:paraId="652E3ABF" w14:textId="77777777" w:rsidR="00026ED8" w:rsidRPr="006F42FC" w:rsidRDefault="00026ED8" w:rsidP="00326459">
            <w:pPr>
              <w:pStyle w:val="ListParagraph"/>
              <w:numPr>
                <w:ilvl w:val="0"/>
                <w:numId w:val="26"/>
              </w:numPr>
              <w:autoSpaceDE w:val="0"/>
              <w:autoSpaceDN w:val="0"/>
              <w:bidi/>
              <w:adjustRightInd w:val="0"/>
              <w:spacing w:before="120" w:after="120"/>
              <w:rPr>
                <w:color w:val="000000"/>
                <w:szCs w:val="24"/>
              </w:rPr>
            </w:pPr>
            <w:r w:rsidRPr="006F42FC">
              <w:rPr>
                <w:color w:val="000000"/>
                <w:szCs w:val="24"/>
                <w:rtl/>
              </w:rPr>
              <w:t>"ممارسة فاسدة" (</w:t>
            </w:r>
            <w:r w:rsidRPr="006F42FC">
              <w:rPr>
                <w:rFonts w:hint="cs"/>
                <w:color w:val="000000"/>
                <w:szCs w:val="24"/>
                <w:rtl/>
              </w:rPr>
              <w:t>"</w:t>
            </w:r>
            <w:r w:rsidRPr="006F42FC">
              <w:rPr>
                <w:color w:val="000000"/>
                <w:szCs w:val="24"/>
              </w:rPr>
              <w:t>corrupt practice</w:t>
            </w:r>
            <w:r w:rsidRPr="006F42FC">
              <w:rPr>
                <w:rFonts w:hint="cs"/>
                <w:color w:val="000000"/>
                <w:szCs w:val="24"/>
                <w:rtl/>
              </w:rPr>
              <w:t>"</w:t>
            </w:r>
            <w:r w:rsidRPr="006F42FC">
              <w:rPr>
                <w:color w:val="000000"/>
                <w:szCs w:val="24"/>
                <w:rtl/>
              </w:rPr>
              <w:t xml:space="preserve">) تعني عرض أو </w:t>
            </w:r>
            <w:r w:rsidRPr="006F42FC">
              <w:rPr>
                <w:rFonts w:hint="cs"/>
                <w:color w:val="000000"/>
                <w:szCs w:val="24"/>
                <w:rtl/>
              </w:rPr>
              <w:t>تقديم</w:t>
            </w:r>
            <w:r w:rsidRPr="006F42FC">
              <w:rPr>
                <w:color w:val="000000"/>
                <w:szCs w:val="24"/>
                <w:rtl/>
              </w:rPr>
              <w:t xml:space="preserve"> أو استلام أو استدراج أي شيء ذي قيمة، سواء بشكل مباشر أو غير مباشر، وذلك بهدف التأثير بشكل غيرسليم على أفعال أي</w:t>
            </w:r>
            <w:r w:rsidRPr="006F42FC">
              <w:rPr>
                <w:rFonts w:hint="cs"/>
                <w:color w:val="000000"/>
                <w:szCs w:val="24"/>
                <w:rtl/>
              </w:rPr>
              <w:t>ة</w:t>
            </w:r>
            <w:r w:rsidRPr="006F42FC">
              <w:rPr>
                <w:color w:val="000000"/>
                <w:szCs w:val="24"/>
                <w:rtl/>
              </w:rPr>
              <w:t xml:space="preserve"> جهة؛</w:t>
            </w:r>
          </w:p>
          <w:p w14:paraId="39909F02" w14:textId="77777777" w:rsidR="00026ED8" w:rsidRPr="006F42FC" w:rsidRDefault="00026ED8" w:rsidP="00326459">
            <w:pPr>
              <w:pStyle w:val="ListParagraph"/>
              <w:numPr>
                <w:ilvl w:val="0"/>
                <w:numId w:val="26"/>
              </w:numPr>
              <w:autoSpaceDE w:val="0"/>
              <w:autoSpaceDN w:val="0"/>
              <w:bidi/>
              <w:adjustRightInd w:val="0"/>
              <w:spacing w:before="120" w:after="120"/>
              <w:rPr>
                <w:color w:val="000000"/>
                <w:szCs w:val="24"/>
                <w:rtl/>
                <w:lang w:bidi="ar-IQ"/>
              </w:rPr>
            </w:pPr>
            <w:r w:rsidRPr="006F42FC">
              <w:rPr>
                <w:color w:val="000000"/>
                <w:szCs w:val="24"/>
                <w:rtl/>
              </w:rPr>
              <w:t>"ممارسة احتيالية" (</w:t>
            </w:r>
            <w:r w:rsidRPr="006F42FC">
              <w:rPr>
                <w:rFonts w:hint="cs"/>
                <w:color w:val="000000"/>
                <w:szCs w:val="24"/>
                <w:rtl/>
              </w:rPr>
              <w:t>"</w:t>
            </w:r>
            <w:r w:rsidRPr="006F42FC">
              <w:rPr>
                <w:color w:val="000000"/>
                <w:szCs w:val="24"/>
              </w:rPr>
              <w:t>fraudulent practice</w:t>
            </w:r>
            <w:r w:rsidRPr="006F42FC">
              <w:rPr>
                <w:rFonts w:hint="cs"/>
                <w:color w:val="000000"/>
                <w:szCs w:val="24"/>
                <w:rtl/>
              </w:rPr>
              <w:t>"</w:t>
            </w:r>
            <w:r w:rsidRPr="006F42FC">
              <w:rPr>
                <w:color w:val="000000"/>
                <w:szCs w:val="24"/>
                <w:rtl/>
              </w:rPr>
              <w:t>) تعني أي فعل أو إ</w:t>
            </w:r>
            <w:r w:rsidRPr="006F42FC">
              <w:rPr>
                <w:rFonts w:hint="cs"/>
                <w:color w:val="000000"/>
                <w:szCs w:val="24"/>
                <w:rtl/>
              </w:rPr>
              <w:t>غفال</w:t>
            </w:r>
            <w:r w:rsidRPr="006F42FC">
              <w:rPr>
                <w:color w:val="000000"/>
                <w:szCs w:val="24"/>
                <w:rtl/>
              </w:rPr>
              <w:t xml:space="preserve"> (ومن ضمنها التشويه أو سوء التمثيل) يؤدي عن درايةٍ أو بتهور، إلى خداع أو محاولة خداع جهة</w:t>
            </w:r>
            <w:r w:rsidRPr="006F42FC">
              <w:rPr>
                <w:rFonts w:hint="cs"/>
                <w:color w:val="000000"/>
                <w:szCs w:val="24"/>
                <w:rtl/>
              </w:rPr>
              <w:t>ٍ</w:t>
            </w:r>
            <w:r w:rsidRPr="006F42FC">
              <w:rPr>
                <w:color w:val="000000"/>
                <w:szCs w:val="24"/>
                <w:rtl/>
              </w:rPr>
              <w:t xml:space="preserve"> ما، سواء للحصول على منفعة مادية أو منفعة أخرى أو للتملص من التزام ما؛</w:t>
            </w:r>
          </w:p>
        </w:tc>
        <w:tc>
          <w:tcPr>
            <w:tcW w:w="2430" w:type="dxa"/>
          </w:tcPr>
          <w:p w14:paraId="7C30DF99" w14:textId="77777777" w:rsidR="00026ED8" w:rsidRPr="006F42FC" w:rsidRDefault="00026ED8" w:rsidP="00326459">
            <w:pPr>
              <w:pStyle w:val="Heading2"/>
              <w:rPr>
                <w:lang w:bidi="ar-IQ"/>
              </w:rPr>
            </w:pPr>
          </w:p>
        </w:tc>
      </w:tr>
      <w:tr w:rsidR="00026ED8" w:rsidRPr="006F42FC" w14:paraId="736958CD" w14:textId="77777777" w:rsidTr="00326459">
        <w:trPr>
          <w:jc w:val="right"/>
        </w:trPr>
        <w:tc>
          <w:tcPr>
            <w:tcW w:w="6944" w:type="dxa"/>
          </w:tcPr>
          <w:p w14:paraId="4245F957" w14:textId="77777777" w:rsidR="00026ED8" w:rsidRPr="006F42FC" w:rsidRDefault="00026ED8" w:rsidP="00326459">
            <w:pPr>
              <w:numPr>
                <w:ilvl w:val="0"/>
                <w:numId w:val="26"/>
              </w:numPr>
              <w:bidi/>
              <w:spacing w:before="120" w:after="120"/>
              <w:jc w:val="both"/>
              <w:rPr>
                <w:color w:val="000000"/>
                <w:szCs w:val="24"/>
                <w:rtl/>
              </w:rPr>
            </w:pPr>
            <w:r w:rsidRPr="006F42FC">
              <w:rPr>
                <w:color w:val="000000"/>
                <w:szCs w:val="24"/>
                <w:rtl/>
              </w:rPr>
              <w:t>"ممارسة تواطؤية" (</w:t>
            </w:r>
            <w:r w:rsidRPr="006F42FC">
              <w:rPr>
                <w:rFonts w:hint="cs"/>
                <w:color w:val="000000"/>
                <w:szCs w:val="24"/>
                <w:rtl/>
              </w:rPr>
              <w:t>"</w:t>
            </w:r>
            <w:r w:rsidRPr="006F42FC">
              <w:rPr>
                <w:color w:val="000000"/>
                <w:szCs w:val="24"/>
              </w:rPr>
              <w:t>collusive practice</w:t>
            </w:r>
            <w:r w:rsidRPr="006F42FC">
              <w:rPr>
                <w:rFonts w:hint="cs"/>
                <w:color w:val="000000"/>
                <w:szCs w:val="24"/>
                <w:rtl/>
              </w:rPr>
              <w:t>"</w:t>
            </w:r>
            <w:r w:rsidRPr="006F42FC">
              <w:rPr>
                <w:color w:val="000000"/>
                <w:szCs w:val="24"/>
                <w:rtl/>
              </w:rPr>
              <w:t>) تعني أية خطة أو ترتيب بين طرفين أو أكثر، وذلك لغايةٍ غير سليمة، م</w:t>
            </w:r>
            <w:r w:rsidRPr="006F42FC">
              <w:rPr>
                <w:rFonts w:hint="cs"/>
                <w:color w:val="000000"/>
                <w:szCs w:val="24"/>
                <w:rtl/>
              </w:rPr>
              <w:t>تضمنة</w:t>
            </w:r>
            <w:r w:rsidRPr="006F42FC">
              <w:rPr>
                <w:color w:val="000000"/>
                <w:szCs w:val="24"/>
                <w:rtl/>
              </w:rPr>
              <w:t xml:space="preserve"> التأثير بشكل غير سليم على </w:t>
            </w:r>
          </w:p>
          <w:p w14:paraId="117B486A" w14:textId="77777777" w:rsidR="00026ED8" w:rsidRDefault="00026ED8" w:rsidP="00326459">
            <w:pPr>
              <w:bidi/>
              <w:spacing w:before="120" w:after="120"/>
              <w:ind w:left="795"/>
              <w:jc w:val="both"/>
              <w:rPr>
                <w:color w:val="000000"/>
                <w:szCs w:val="24"/>
                <w:rtl/>
              </w:rPr>
            </w:pPr>
            <w:r w:rsidRPr="006F42FC">
              <w:rPr>
                <w:color w:val="000000"/>
                <w:szCs w:val="24"/>
                <w:rtl/>
              </w:rPr>
              <w:t xml:space="preserve">أفعال جهة </w:t>
            </w:r>
            <w:r w:rsidRPr="006F42FC">
              <w:rPr>
                <w:rFonts w:hint="cs"/>
                <w:color w:val="000000"/>
                <w:szCs w:val="24"/>
                <w:rtl/>
              </w:rPr>
              <w:t>أخرى؛</w:t>
            </w:r>
          </w:p>
          <w:p w14:paraId="4195BAC3" w14:textId="77777777" w:rsidR="00026ED8" w:rsidRPr="006F42FC" w:rsidRDefault="00026ED8" w:rsidP="00326459">
            <w:pPr>
              <w:bidi/>
              <w:spacing w:before="120" w:after="120"/>
              <w:ind w:left="795"/>
              <w:jc w:val="both"/>
              <w:rPr>
                <w:color w:val="000000"/>
                <w:szCs w:val="24"/>
                <w:rtl/>
              </w:rPr>
            </w:pPr>
          </w:p>
          <w:p w14:paraId="282AA3C8" w14:textId="77777777" w:rsidR="00026ED8" w:rsidRPr="006F42FC" w:rsidRDefault="00026ED8" w:rsidP="00326459">
            <w:pPr>
              <w:numPr>
                <w:ilvl w:val="0"/>
                <w:numId w:val="26"/>
              </w:numPr>
              <w:bidi/>
              <w:spacing w:before="120" w:after="120"/>
              <w:jc w:val="both"/>
              <w:rPr>
                <w:color w:val="000000"/>
                <w:szCs w:val="24"/>
              </w:rPr>
            </w:pPr>
            <w:r w:rsidRPr="006F42FC">
              <w:rPr>
                <w:color w:val="000000"/>
                <w:szCs w:val="24"/>
              </w:rPr>
              <w:t xml:space="preserve">" </w:t>
            </w:r>
            <w:r w:rsidRPr="006F42FC">
              <w:rPr>
                <w:color w:val="000000"/>
                <w:szCs w:val="24"/>
                <w:rtl/>
              </w:rPr>
              <w:t>ممارسة قهرية" (</w:t>
            </w:r>
            <w:r w:rsidRPr="006F42FC">
              <w:rPr>
                <w:rFonts w:hint="cs"/>
                <w:color w:val="000000"/>
                <w:szCs w:val="24"/>
                <w:rtl/>
              </w:rPr>
              <w:t>"</w:t>
            </w:r>
            <w:r w:rsidRPr="006F42FC">
              <w:rPr>
                <w:color w:val="000000"/>
                <w:szCs w:val="24"/>
              </w:rPr>
              <w:t>coercive practice</w:t>
            </w:r>
            <w:r w:rsidRPr="006F42FC">
              <w:rPr>
                <w:rFonts w:hint="cs"/>
                <w:color w:val="000000"/>
                <w:szCs w:val="24"/>
                <w:rtl/>
              </w:rPr>
              <w:t>"</w:t>
            </w:r>
            <w:r w:rsidRPr="006F42FC">
              <w:rPr>
                <w:color w:val="000000"/>
                <w:szCs w:val="24"/>
                <w:rtl/>
              </w:rPr>
              <w:t>) تعني إ</w:t>
            </w:r>
            <w:r w:rsidRPr="006F42FC">
              <w:rPr>
                <w:rFonts w:hint="cs"/>
                <w:color w:val="000000"/>
                <w:szCs w:val="24"/>
                <w:rtl/>
              </w:rPr>
              <w:t>لحاق ال</w:t>
            </w:r>
            <w:r w:rsidRPr="006F42FC">
              <w:rPr>
                <w:color w:val="000000"/>
                <w:szCs w:val="24"/>
                <w:rtl/>
              </w:rPr>
              <w:t xml:space="preserve">ضرر أو </w:t>
            </w:r>
            <w:r w:rsidRPr="006F42FC">
              <w:rPr>
                <w:rFonts w:hint="cs"/>
                <w:color w:val="000000"/>
                <w:szCs w:val="24"/>
                <w:rtl/>
              </w:rPr>
              <w:t>ال</w:t>
            </w:r>
            <w:r w:rsidRPr="006F42FC">
              <w:rPr>
                <w:color w:val="000000"/>
                <w:szCs w:val="24"/>
                <w:rtl/>
              </w:rPr>
              <w:t>إيذاء أو التهديد ب</w:t>
            </w:r>
            <w:r w:rsidRPr="006F42FC">
              <w:rPr>
                <w:rFonts w:hint="cs"/>
                <w:color w:val="000000"/>
                <w:szCs w:val="24"/>
                <w:rtl/>
              </w:rPr>
              <w:t>إلحاق ال</w:t>
            </w:r>
            <w:r w:rsidRPr="006F42FC">
              <w:rPr>
                <w:color w:val="000000"/>
                <w:szCs w:val="24"/>
                <w:rtl/>
              </w:rPr>
              <w:t xml:space="preserve">ضرر أو </w:t>
            </w:r>
            <w:r w:rsidRPr="006F42FC">
              <w:rPr>
                <w:rFonts w:hint="cs"/>
                <w:color w:val="000000"/>
                <w:szCs w:val="24"/>
                <w:rtl/>
              </w:rPr>
              <w:t>ال</w:t>
            </w:r>
            <w:r w:rsidRPr="006F42FC">
              <w:rPr>
                <w:color w:val="000000"/>
                <w:szCs w:val="24"/>
                <w:rtl/>
              </w:rPr>
              <w:t xml:space="preserve">إيذاء، بشكل مباشر أو غير مباشر، </w:t>
            </w:r>
            <w:r w:rsidRPr="006F42FC">
              <w:rPr>
                <w:rFonts w:hint="cs"/>
                <w:color w:val="000000"/>
                <w:szCs w:val="24"/>
                <w:rtl/>
              </w:rPr>
              <w:t>ب</w:t>
            </w:r>
            <w:r w:rsidRPr="006F42FC">
              <w:rPr>
                <w:color w:val="000000"/>
                <w:szCs w:val="24"/>
                <w:rtl/>
              </w:rPr>
              <w:t>أي جهة أو ممتلكات تلك الجهة،</w:t>
            </w:r>
            <w:r w:rsidRPr="006F42FC">
              <w:rPr>
                <w:rFonts w:hint="cs"/>
                <w:color w:val="000000"/>
                <w:szCs w:val="24"/>
                <w:rtl/>
              </w:rPr>
              <w:t xml:space="preserve"> </w:t>
            </w:r>
            <w:r w:rsidRPr="006F42FC">
              <w:rPr>
                <w:color w:val="000000"/>
                <w:szCs w:val="24"/>
                <w:rtl/>
              </w:rPr>
              <w:t>وذلك بهدف التأثير بشكل غيرسليم على أفعال جهة ما</w:t>
            </w:r>
            <w:r w:rsidRPr="006F42FC">
              <w:rPr>
                <w:rFonts w:hint="cs"/>
                <w:color w:val="000000"/>
                <w:szCs w:val="24"/>
                <w:rtl/>
              </w:rPr>
              <w:t>؛</w:t>
            </w:r>
          </w:p>
        </w:tc>
        <w:tc>
          <w:tcPr>
            <w:tcW w:w="2430" w:type="dxa"/>
          </w:tcPr>
          <w:p w14:paraId="06D9FA70" w14:textId="77777777" w:rsidR="00026ED8" w:rsidRPr="006F42FC" w:rsidRDefault="00026ED8" w:rsidP="00326459">
            <w:pPr>
              <w:pStyle w:val="Heading2"/>
              <w:rPr>
                <w:lang w:bidi="ar-IQ"/>
              </w:rPr>
            </w:pPr>
          </w:p>
        </w:tc>
      </w:tr>
      <w:tr w:rsidR="00026ED8" w:rsidRPr="006F42FC" w14:paraId="2F377B63" w14:textId="77777777" w:rsidTr="00326459">
        <w:trPr>
          <w:jc w:val="right"/>
        </w:trPr>
        <w:tc>
          <w:tcPr>
            <w:tcW w:w="6944" w:type="dxa"/>
          </w:tcPr>
          <w:p w14:paraId="2B80A091" w14:textId="77777777" w:rsidR="00026ED8" w:rsidRPr="006F42FC" w:rsidRDefault="00026ED8" w:rsidP="00326459">
            <w:pPr>
              <w:numPr>
                <w:ilvl w:val="0"/>
                <w:numId w:val="26"/>
              </w:numPr>
              <w:bidi/>
              <w:spacing w:before="120" w:after="120"/>
              <w:jc w:val="both"/>
              <w:rPr>
                <w:color w:val="000000"/>
                <w:szCs w:val="24"/>
              </w:rPr>
            </w:pPr>
            <w:r w:rsidRPr="006F42FC">
              <w:rPr>
                <w:color w:val="000000"/>
                <w:szCs w:val="24"/>
                <w:rtl/>
              </w:rPr>
              <w:t>"ممارسة الإعاقة" ("</w:t>
            </w:r>
            <w:r w:rsidRPr="006F42FC">
              <w:rPr>
                <w:color w:val="000000"/>
                <w:szCs w:val="24"/>
              </w:rPr>
              <w:t>obstructive practice</w:t>
            </w:r>
            <w:r w:rsidRPr="006F42FC">
              <w:rPr>
                <w:color w:val="000000"/>
                <w:szCs w:val="24"/>
                <w:rtl/>
              </w:rPr>
              <w:t>") هي:</w:t>
            </w:r>
          </w:p>
          <w:p w14:paraId="009CAA54" w14:textId="77777777" w:rsidR="00026ED8" w:rsidRPr="006F42FC" w:rsidRDefault="00026ED8" w:rsidP="00326459">
            <w:pPr>
              <w:autoSpaceDE w:val="0"/>
              <w:autoSpaceDN w:val="0"/>
              <w:bidi/>
              <w:adjustRightInd w:val="0"/>
              <w:spacing w:before="120" w:after="120"/>
              <w:ind w:left="1152" w:hanging="450"/>
              <w:jc w:val="both"/>
              <w:rPr>
                <w:color w:val="000000"/>
                <w:szCs w:val="24"/>
              </w:rPr>
            </w:pPr>
            <w:r w:rsidRPr="006F42FC">
              <w:rPr>
                <w:bCs/>
                <w:color w:val="000000"/>
                <w:rtl/>
              </w:rPr>
              <w:lastRenderedPageBreak/>
              <w:t>(5.1)</w:t>
            </w:r>
            <w:r w:rsidRPr="006F42FC">
              <w:rPr>
                <w:color w:val="000000"/>
                <w:szCs w:val="24"/>
              </w:rPr>
              <w:tab/>
            </w:r>
            <w:r w:rsidRPr="006F42FC">
              <w:rPr>
                <w:color w:val="000000"/>
                <w:szCs w:val="24"/>
                <w:rtl/>
              </w:rPr>
              <w:t>الإتلاف أو التزوير أو التغيير المتعمّد في الوثائق والأدلة أو حجبها</w:t>
            </w:r>
            <w:r w:rsidRPr="006F42FC">
              <w:rPr>
                <w:rFonts w:hint="cs"/>
                <w:color w:val="000000"/>
                <w:szCs w:val="24"/>
                <w:rtl/>
              </w:rPr>
              <w:t xml:space="preserve"> بشكل متعمد</w:t>
            </w:r>
            <w:r w:rsidRPr="006F42FC">
              <w:rPr>
                <w:color w:val="000000"/>
                <w:szCs w:val="24"/>
                <w:rtl/>
              </w:rPr>
              <w:t xml:space="preserve"> عن التحقيق أو الإدلاء بشهادة زور</w:t>
            </w:r>
            <w:r w:rsidRPr="006F42FC">
              <w:rPr>
                <w:rFonts w:hint="cs"/>
                <w:color w:val="000000"/>
                <w:szCs w:val="24"/>
                <w:rtl/>
              </w:rPr>
              <w:t xml:space="preserve"> إلى المحققين</w:t>
            </w:r>
            <w:r w:rsidRPr="006F42FC">
              <w:rPr>
                <w:color w:val="000000"/>
                <w:szCs w:val="24"/>
                <w:rtl/>
              </w:rPr>
              <w:t>، وذلك لإعاقة أية إجراءات</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بشكل واضح </w:t>
            </w:r>
            <w:r w:rsidRPr="006F42FC">
              <w:rPr>
                <w:color w:val="000000"/>
                <w:szCs w:val="24"/>
                <w:rtl/>
              </w:rPr>
              <w:t xml:space="preserve">يجريها المشتري للتحقيق في إدعاءات ممارسات الفساد أو الإحتيال </w:t>
            </w:r>
            <w:r w:rsidRPr="006F42FC">
              <w:rPr>
                <w:rFonts w:hint="cs"/>
                <w:color w:val="000000"/>
                <w:szCs w:val="24"/>
                <w:rtl/>
              </w:rPr>
              <w:t xml:space="preserve">أو القهر </w:t>
            </w:r>
            <w:r w:rsidRPr="006F42FC">
              <w:rPr>
                <w:color w:val="000000"/>
                <w:szCs w:val="24"/>
                <w:rtl/>
              </w:rPr>
              <w:t xml:space="preserve">أو التواطؤ </w:t>
            </w:r>
            <w:r w:rsidRPr="006F42FC">
              <w:rPr>
                <w:rFonts w:hint="cs"/>
                <w:color w:val="000000"/>
                <w:szCs w:val="24"/>
                <w:rtl/>
              </w:rPr>
              <w:t>وفق</w:t>
            </w:r>
            <w:r w:rsidRPr="006F42FC">
              <w:rPr>
                <w:color w:val="000000"/>
                <w:szCs w:val="24"/>
                <w:rtl/>
              </w:rPr>
              <w:t xml:space="preserve"> القوانين العراقية </w:t>
            </w:r>
            <w:r w:rsidRPr="006F42FC">
              <w:rPr>
                <w:rFonts w:hint="cs"/>
                <w:color w:val="000000"/>
                <w:szCs w:val="24"/>
                <w:rtl/>
              </w:rPr>
              <w:t>النافذة</w:t>
            </w:r>
            <w:r w:rsidRPr="006F42FC">
              <w:rPr>
                <w:color w:val="000000"/>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153F0F37" w14:textId="77777777" w:rsidR="00026ED8" w:rsidRPr="006F42FC" w:rsidRDefault="00026ED8" w:rsidP="00326459">
            <w:pPr>
              <w:pStyle w:val="Heading2"/>
            </w:pPr>
          </w:p>
        </w:tc>
      </w:tr>
      <w:tr w:rsidR="00026ED8" w:rsidRPr="006F42FC" w14:paraId="619CF642" w14:textId="77777777" w:rsidTr="00326459">
        <w:trPr>
          <w:jc w:val="right"/>
        </w:trPr>
        <w:tc>
          <w:tcPr>
            <w:tcW w:w="6944" w:type="dxa"/>
          </w:tcPr>
          <w:p w14:paraId="7E85521A" w14:textId="77777777" w:rsidR="00026ED8" w:rsidRPr="006F42FC" w:rsidRDefault="00026ED8" w:rsidP="00326459">
            <w:pPr>
              <w:autoSpaceDE w:val="0"/>
              <w:autoSpaceDN w:val="0"/>
              <w:bidi/>
              <w:adjustRightInd w:val="0"/>
              <w:spacing w:before="120" w:after="120"/>
              <w:ind w:left="1152" w:hanging="450"/>
              <w:jc w:val="both"/>
              <w:rPr>
                <w:bCs/>
                <w:color w:val="000000"/>
                <w:szCs w:val="24"/>
              </w:rPr>
            </w:pPr>
            <w:r w:rsidRPr="006F42FC">
              <w:rPr>
                <w:bCs/>
                <w:color w:val="000000"/>
                <w:rtl/>
              </w:rPr>
              <w:t>(5.2)</w:t>
            </w:r>
            <w:r w:rsidRPr="006F42FC">
              <w:rPr>
                <w:bCs/>
                <w:color w:val="000000"/>
                <w:szCs w:val="24"/>
              </w:rPr>
              <w:tab/>
            </w:r>
            <w:r w:rsidRPr="006F42FC">
              <w:rPr>
                <w:color w:val="000000"/>
                <w:szCs w:val="24"/>
                <w:rtl/>
              </w:rPr>
              <w:t xml:space="preserve">الممارسات التي تهدف إلى إعاقة أو عرقلة </w:t>
            </w:r>
            <w:r w:rsidRPr="006F42FC">
              <w:rPr>
                <w:rFonts w:hint="cs"/>
                <w:color w:val="000000"/>
                <w:szCs w:val="24"/>
                <w:rtl/>
              </w:rPr>
              <w:t xml:space="preserve">بشكل واضح </w:t>
            </w:r>
            <w:r w:rsidRPr="006F42FC">
              <w:rPr>
                <w:color w:val="000000"/>
                <w:szCs w:val="24"/>
                <w:rtl/>
              </w:rPr>
              <w:t xml:space="preserve">ممارسة </w:t>
            </w:r>
            <w:r w:rsidRPr="006F42FC">
              <w:rPr>
                <w:rFonts w:hint="cs"/>
                <w:color w:val="000000"/>
                <w:szCs w:val="24"/>
                <w:rtl/>
              </w:rPr>
              <w:t>ال</w:t>
            </w:r>
            <w:r w:rsidRPr="006F42FC">
              <w:rPr>
                <w:color w:val="000000"/>
                <w:szCs w:val="24"/>
                <w:rtl/>
              </w:rPr>
              <w:t>حق في المعاينة والتدقيق بموجب المادة2.1 (د)</w:t>
            </w:r>
            <w:r w:rsidRPr="006F42FC">
              <w:rPr>
                <w:rFonts w:hint="cs"/>
                <w:color w:val="000000"/>
                <w:szCs w:val="24"/>
                <w:rtl/>
              </w:rPr>
              <w:t xml:space="preserve"> أدناه</w:t>
            </w:r>
            <w:r w:rsidRPr="006F42FC">
              <w:rPr>
                <w:color w:val="000000"/>
                <w:szCs w:val="24"/>
                <w:rtl/>
              </w:rPr>
              <w:t xml:space="preserve"> من التعليمات إلى مقدمي العطاءات الواردة أدناه </w:t>
            </w:r>
            <w:r w:rsidRPr="006F42FC">
              <w:rPr>
                <w:rFonts w:hint="eastAsia"/>
                <w:color w:val="000000"/>
                <w:szCs w:val="24"/>
                <w:rtl/>
              </w:rPr>
              <w:t>وفق</w:t>
            </w:r>
            <w:r w:rsidRPr="006F42FC">
              <w:rPr>
                <w:color w:val="000000"/>
                <w:szCs w:val="24"/>
                <w:rtl/>
              </w:rPr>
              <w:t xml:space="preserve"> </w:t>
            </w:r>
            <w:r w:rsidRPr="006F42FC">
              <w:rPr>
                <w:rFonts w:hint="eastAsia"/>
                <w:color w:val="000000"/>
                <w:szCs w:val="24"/>
                <w:rtl/>
              </w:rPr>
              <w:t>القوانين</w:t>
            </w:r>
            <w:r w:rsidRPr="006F42FC">
              <w:rPr>
                <w:color w:val="000000"/>
                <w:szCs w:val="24"/>
                <w:rtl/>
              </w:rPr>
              <w:t xml:space="preserve"> </w:t>
            </w:r>
            <w:r w:rsidRPr="006F42FC">
              <w:rPr>
                <w:rFonts w:hint="eastAsia"/>
                <w:color w:val="000000"/>
                <w:szCs w:val="24"/>
                <w:rtl/>
              </w:rPr>
              <w:t>العراقية</w:t>
            </w:r>
            <w:r w:rsidRPr="006F42FC">
              <w:rPr>
                <w:color w:val="000000"/>
                <w:szCs w:val="24"/>
                <w:rtl/>
              </w:rPr>
              <w:t xml:space="preserve"> النافذة.</w:t>
            </w:r>
          </w:p>
        </w:tc>
        <w:tc>
          <w:tcPr>
            <w:tcW w:w="2430" w:type="dxa"/>
          </w:tcPr>
          <w:p w14:paraId="5BAB9C6D" w14:textId="77777777" w:rsidR="00026ED8" w:rsidRPr="006F42FC" w:rsidRDefault="00026ED8" w:rsidP="00326459">
            <w:pPr>
              <w:pStyle w:val="Heading2"/>
            </w:pPr>
          </w:p>
        </w:tc>
      </w:tr>
      <w:tr w:rsidR="00026ED8" w:rsidRPr="006F42FC" w14:paraId="06A42D7C" w14:textId="77777777" w:rsidTr="00326459">
        <w:trPr>
          <w:jc w:val="right"/>
        </w:trPr>
        <w:tc>
          <w:tcPr>
            <w:tcW w:w="6944" w:type="dxa"/>
          </w:tcPr>
          <w:p w14:paraId="5DA03B0F" w14:textId="77777777" w:rsidR="00026ED8" w:rsidRPr="006F42FC" w:rsidRDefault="00026ED8" w:rsidP="00326459">
            <w:pPr>
              <w:autoSpaceDE w:val="0"/>
              <w:autoSpaceDN w:val="0"/>
              <w:bidi/>
              <w:adjustRightInd w:val="0"/>
              <w:spacing w:before="120" w:after="120"/>
              <w:ind w:left="540" w:hanging="540"/>
              <w:jc w:val="both"/>
              <w:rPr>
                <w:color w:val="000000"/>
                <w:szCs w:val="24"/>
                <w:rtl/>
              </w:rPr>
            </w:pPr>
            <w:r w:rsidRPr="006F42FC">
              <w:rPr>
                <w:rFonts w:hint="cs"/>
                <w:color w:val="000000"/>
                <w:szCs w:val="24"/>
                <w:rtl/>
              </w:rPr>
              <w:t>(ب)</w:t>
            </w:r>
            <w:r w:rsidRPr="006F42FC">
              <w:rPr>
                <w:color w:val="000000"/>
                <w:szCs w:val="24"/>
              </w:rPr>
              <w:tab/>
            </w:r>
            <w:r w:rsidRPr="006F42FC">
              <w:rPr>
                <w:rFonts w:hint="cs"/>
                <w:color w:val="000000"/>
                <w:szCs w:val="24"/>
                <w:rtl/>
              </w:rPr>
              <w:t xml:space="preserve">سوف </w:t>
            </w:r>
            <w:r w:rsidRPr="006F42FC">
              <w:rPr>
                <w:color w:val="000000"/>
                <w:szCs w:val="24"/>
                <w:rtl/>
              </w:rPr>
              <w:t xml:space="preserve">ترفض جهة التعاقد أي </w:t>
            </w:r>
            <w:r w:rsidRPr="006F42FC">
              <w:rPr>
                <w:rFonts w:hint="cs"/>
                <w:color w:val="000000"/>
                <w:szCs w:val="24"/>
                <w:rtl/>
              </w:rPr>
              <w:t xml:space="preserve">عطاء </w:t>
            </w:r>
            <w:r w:rsidRPr="006F42FC">
              <w:rPr>
                <w:color w:val="000000"/>
                <w:szCs w:val="24"/>
                <w:rtl/>
              </w:rPr>
              <w:t>إذا قررت وفق القوانين العراقية النافذة</w:t>
            </w:r>
            <w:r w:rsidRPr="006F42FC">
              <w:rPr>
                <w:rFonts w:hint="cs"/>
                <w:color w:val="000000"/>
                <w:szCs w:val="24"/>
                <w:rtl/>
              </w:rPr>
              <w:t xml:space="preserve"> </w:t>
            </w:r>
            <w:r w:rsidRPr="006F42FC">
              <w:rPr>
                <w:color w:val="000000"/>
                <w:szCs w:val="24"/>
                <w:rtl/>
              </w:rPr>
              <w:t>أن مقدم العطاء المقترح ترسية العقد عليه، قد تورط بشكل مباشر أو من خلال وكيل</w:t>
            </w:r>
            <w:r w:rsidRPr="006F42FC">
              <w:rPr>
                <w:rFonts w:hint="cs"/>
                <w:color w:val="000000"/>
                <w:szCs w:val="24"/>
                <w:rtl/>
              </w:rPr>
              <w:t>،</w:t>
            </w:r>
            <w:r w:rsidRPr="006F42FC">
              <w:rPr>
                <w:color w:val="000000"/>
                <w:szCs w:val="24"/>
                <w:rtl/>
              </w:rPr>
              <w:t xml:space="preserve"> في ممارسات فساد أو احتيال أو تواطؤ أو قهر أو إعاقة خلال عملية التنافس على العقد المعني؛</w:t>
            </w:r>
          </w:p>
          <w:p w14:paraId="67069CAB" w14:textId="77777777" w:rsidR="00026ED8" w:rsidRPr="006F42FC" w:rsidRDefault="00026ED8" w:rsidP="00326459">
            <w:pPr>
              <w:autoSpaceDE w:val="0"/>
              <w:autoSpaceDN w:val="0"/>
              <w:bidi/>
              <w:adjustRightInd w:val="0"/>
              <w:spacing w:before="120" w:after="120"/>
              <w:ind w:left="540" w:hanging="540"/>
              <w:jc w:val="both"/>
              <w:rPr>
                <w:color w:val="000000"/>
                <w:szCs w:val="24"/>
                <w:rtl/>
              </w:rPr>
            </w:pPr>
            <w:r w:rsidRPr="006F42FC">
              <w:rPr>
                <w:rFonts w:hint="cs"/>
                <w:color w:val="000000"/>
                <w:szCs w:val="24"/>
                <w:rtl/>
              </w:rPr>
              <w:t>(ج)</w:t>
            </w:r>
            <w:r w:rsidRPr="006F42FC">
              <w:rPr>
                <w:color w:val="000000"/>
                <w:szCs w:val="24"/>
              </w:rPr>
              <w:tab/>
            </w:r>
            <w:r w:rsidRPr="006F42FC">
              <w:rPr>
                <w:color w:val="000000"/>
                <w:szCs w:val="24"/>
                <w:rtl/>
              </w:rPr>
              <w:t xml:space="preserve">سوف تعاقب جهة التعاقد أي طرف </w:t>
            </w:r>
            <w:r w:rsidRPr="006F42FC">
              <w:rPr>
                <w:rFonts w:hint="cs"/>
                <w:color w:val="000000"/>
                <w:szCs w:val="24"/>
                <w:rtl/>
              </w:rPr>
              <w:t>(شركة أو شخص)</w:t>
            </w:r>
            <w:r w:rsidRPr="006F42FC">
              <w:rPr>
                <w:color w:val="000000"/>
                <w:szCs w:val="24"/>
                <w:rtl/>
              </w:rPr>
              <w:t xml:space="preserve"> وفقاً للقوانين العراقية النافذة، بما في ذلك إعلان</w:t>
            </w:r>
            <w:r w:rsidRPr="006F42FC">
              <w:rPr>
                <w:rFonts w:hint="cs"/>
                <w:color w:val="000000"/>
                <w:szCs w:val="24"/>
                <w:rtl/>
              </w:rPr>
              <w:t>ه</w:t>
            </w:r>
            <w:r w:rsidRPr="006F42FC">
              <w:rPr>
                <w:color w:val="000000"/>
                <w:szCs w:val="24"/>
                <w:rtl/>
              </w:rPr>
              <w:t xml:space="preserve"> غير مؤهل</w:t>
            </w:r>
            <w:r w:rsidRPr="006F42FC">
              <w:rPr>
                <w:rFonts w:hint="cs"/>
                <w:color w:val="000000"/>
                <w:szCs w:val="24"/>
                <w:rtl/>
                <w:lang w:bidi="ar-LB"/>
              </w:rPr>
              <w:t xml:space="preserve"> قانونياً</w:t>
            </w:r>
            <w:r w:rsidRPr="006F42FC">
              <w:rPr>
                <w:color w:val="000000"/>
                <w:szCs w:val="24"/>
                <w:rtl/>
              </w:rPr>
              <w:t xml:space="preserve"> </w:t>
            </w:r>
            <w:r w:rsidRPr="006F42FC">
              <w:rPr>
                <w:rFonts w:hint="cs"/>
                <w:color w:val="000000"/>
                <w:szCs w:val="24"/>
                <w:rtl/>
              </w:rPr>
              <w:t>لترسية العقد عليه،</w:t>
            </w:r>
            <w:r w:rsidRPr="006F42FC">
              <w:rPr>
                <w:color w:val="000000"/>
                <w:szCs w:val="24"/>
                <w:rtl/>
              </w:rPr>
              <w:t xml:space="preserve"> سواء كان ذلك إلى أجلٍ غير </w:t>
            </w:r>
            <w:r w:rsidRPr="006F42FC">
              <w:rPr>
                <w:rFonts w:hint="cs"/>
                <w:color w:val="000000"/>
                <w:szCs w:val="24"/>
                <w:rtl/>
              </w:rPr>
              <w:t>محدد</w:t>
            </w:r>
            <w:r w:rsidRPr="006F42FC">
              <w:rPr>
                <w:color w:val="000000"/>
                <w:szCs w:val="24"/>
                <w:rtl/>
              </w:rPr>
              <w:t xml:space="preserve"> أو لمدة محددة</w:t>
            </w:r>
            <w:r w:rsidRPr="006F42FC">
              <w:rPr>
                <w:rFonts w:hint="cs"/>
                <w:color w:val="000000"/>
                <w:szCs w:val="24"/>
                <w:rtl/>
              </w:rPr>
              <w:t xml:space="preserve"> من الوقت</w:t>
            </w:r>
            <w:r w:rsidRPr="006F42FC">
              <w:rPr>
                <w:color w:val="000000"/>
                <w:szCs w:val="24"/>
                <w:rtl/>
              </w:rPr>
              <w:t xml:space="preserve">، وذلك اذا </w:t>
            </w:r>
            <w:r w:rsidRPr="006F42FC">
              <w:rPr>
                <w:rFonts w:hint="cs"/>
                <w:color w:val="000000"/>
                <w:szCs w:val="24"/>
                <w:rtl/>
              </w:rPr>
              <w:t>قررت</w:t>
            </w:r>
            <w:r w:rsidRPr="006F42FC">
              <w:rPr>
                <w:color w:val="000000"/>
                <w:szCs w:val="24"/>
                <w:rtl/>
              </w:rPr>
              <w:t xml:space="preserve"> </w:t>
            </w:r>
            <w:r w:rsidRPr="006F42FC">
              <w:rPr>
                <w:rFonts w:hint="cs"/>
                <w:color w:val="000000"/>
                <w:szCs w:val="24"/>
                <w:rtl/>
              </w:rPr>
              <w:t>ا</w:t>
            </w:r>
            <w:r w:rsidRPr="006F42FC">
              <w:rPr>
                <w:color w:val="000000"/>
                <w:szCs w:val="24"/>
                <w:rtl/>
              </w:rPr>
              <w:t xml:space="preserve">لسلطات العراقية المختصة </w:t>
            </w:r>
            <w:r w:rsidRPr="006F42FC">
              <w:rPr>
                <w:rFonts w:hint="cs"/>
                <w:color w:val="000000"/>
                <w:szCs w:val="24"/>
                <w:rtl/>
              </w:rPr>
              <w:t xml:space="preserve">أن هذا الطرف قد </w:t>
            </w:r>
            <w:r w:rsidRPr="006F42FC">
              <w:rPr>
                <w:color w:val="000000"/>
                <w:szCs w:val="24"/>
                <w:rtl/>
              </w:rPr>
              <w:t>تورط بشكل مباشر أو من خلال و</w:t>
            </w:r>
            <w:r w:rsidRPr="006F42FC">
              <w:rPr>
                <w:rFonts w:hint="cs"/>
                <w:color w:val="000000"/>
                <w:szCs w:val="24"/>
                <w:rtl/>
              </w:rPr>
              <w:t xml:space="preserve">كيل، </w:t>
            </w:r>
            <w:r w:rsidRPr="006F42FC">
              <w:rPr>
                <w:color w:val="000000"/>
                <w:szCs w:val="24"/>
                <w:rtl/>
              </w:rPr>
              <w:t xml:space="preserve">في ممارسات فساد أو احتيال أو تواطؤ أو </w:t>
            </w:r>
            <w:r w:rsidRPr="006F42FC">
              <w:rPr>
                <w:rFonts w:hint="cs"/>
                <w:color w:val="000000"/>
                <w:szCs w:val="24"/>
                <w:rtl/>
              </w:rPr>
              <w:t>قهر</w:t>
            </w:r>
            <w:r w:rsidRPr="006F42FC">
              <w:rPr>
                <w:color w:val="000000"/>
                <w:szCs w:val="24"/>
                <w:rtl/>
              </w:rPr>
              <w:t xml:space="preserve"> أو إعاقة خلال عملية التنافس</w:t>
            </w:r>
            <w:r w:rsidRPr="006F42FC">
              <w:rPr>
                <w:rFonts w:hint="cs"/>
                <w:color w:val="000000"/>
                <w:szCs w:val="24"/>
                <w:rtl/>
              </w:rPr>
              <w:t xml:space="preserve"> على</w:t>
            </w:r>
            <w:r w:rsidRPr="006F42FC">
              <w:rPr>
                <w:rFonts w:hint="cs"/>
                <w:color w:val="000000"/>
                <w:szCs w:val="24"/>
                <w:rtl/>
                <w:lang w:bidi="ar-IQ"/>
              </w:rPr>
              <w:t xml:space="preserve"> </w:t>
            </w:r>
            <w:r w:rsidRPr="006F42FC">
              <w:rPr>
                <w:color w:val="000000"/>
                <w:szCs w:val="24"/>
                <w:rtl/>
              </w:rPr>
              <w:t>عقد</w:t>
            </w:r>
            <w:r w:rsidRPr="006F42FC">
              <w:rPr>
                <w:rFonts w:hint="cs"/>
                <w:color w:val="000000"/>
                <w:szCs w:val="24"/>
                <w:rtl/>
              </w:rPr>
              <w:t xml:space="preserve"> ممول من جهة التعاقد ،</w:t>
            </w:r>
            <w:r w:rsidRPr="006F42FC">
              <w:rPr>
                <w:color w:val="000000"/>
                <w:szCs w:val="24"/>
                <w:rtl/>
              </w:rPr>
              <w:t xml:space="preserve"> أو خلال تنفيذ</w:t>
            </w:r>
            <w:r w:rsidRPr="006F42FC">
              <w:rPr>
                <w:rFonts w:hint="cs"/>
                <w:color w:val="000000"/>
                <w:szCs w:val="24"/>
                <w:rtl/>
              </w:rPr>
              <w:t>ه</w:t>
            </w:r>
            <w:r w:rsidRPr="006F42FC">
              <w:rPr>
                <w:color w:val="000000"/>
                <w:szCs w:val="24"/>
                <w:rtl/>
              </w:rPr>
              <w:t>؛</w:t>
            </w:r>
            <w:r w:rsidRPr="006F42FC">
              <w:rPr>
                <w:rFonts w:hint="cs"/>
                <w:color w:val="000000"/>
                <w:szCs w:val="24"/>
                <w:rtl/>
              </w:rPr>
              <w:t xml:space="preserve"> </w:t>
            </w:r>
          </w:p>
          <w:p w14:paraId="03B52D62" w14:textId="77777777" w:rsidR="00026ED8" w:rsidRDefault="00026ED8" w:rsidP="00326459">
            <w:pPr>
              <w:autoSpaceDE w:val="0"/>
              <w:autoSpaceDN w:val="0"/>
              <w:bidi/>
              <w:adjustRightInd w:val="0"/>
              <w:spacing w:before="120" w:after="120"/>
              <w:ind w:left="540" w:hanging="540"/>
              <w:jc w:val="both"/>
              <w:rPr>
                <w:color w:val="000000"/>
                <w:szCs w:val="24"/>
              </w:rPr>
            </w:pPr>
            <w:r w:rsidRPr="006F42FC">
              <w:rPr>
                <w:rFonts w:hint="cs"/>
                <w:color w:val="000000"/>
                <w:szCs w:val="24"/>
                <w:rtl/>
              </w:rPr>
              <w:t>(د)</w:t>
            </w:r>
            <w:r w:rsidRPr="006F42FC">
              <w:rPr>
                <w:color w:val="000000"/>
                <w:szCs w:val="24"/>
              </w:rPr>
              <w:tab/>
            </w:r>
            <w:r w:rsidRPr="006F42FC">
              <w:rPr>
                <w:color w:val="000000"/>
                <w:szCs w:val="24"/>
                <w:rtl/>
              </w:rPr>
              <w:t xml:space="preserve">يحق لجهة التعاقد </w:t>
            </w:r>
            <w:r w:rsidRPr="006F42FC">
              <w:rPr>
                <w:rFonts w:hint="cs"/>
                <w:color w:val="000000"/>
                <w:szCs w:val="24"/>
                <w:rtl/>
              </w:rPr>
              <w:t>القيام بمعاينة ال</w:t>
            </w:r>
            <w:r w:rsidRPr="006F42FC">
              <w:rPr>
                <w:color w:val="000000"/>
                <w:szCs w:val="24"/>
                <w:rtl/>
              </w:rPr>
              <w:t>حسابات و</w:t>
            </w:r>
            <w:r w:rsidRPr="006F42FC">
              <w:rPr>
                <w:rFonts w:hint="cs"/>
                <w:color w:val="000000"/>
                <w:szCs w:val="24"/>
                <w:rtl/>
              </w:rPr>
              <w:t>ال</w:t>
            </w:r>
            <w:r w:rsidRPr="006F42FC">
              <w:rPr>
                <w:color w:val="000000"/>
                <w:szCs w:val="24"/>
                <w:rtl/>
              </w:rPr>
              <w:t>سجلات ووثائق</w:t>
            </w:r>
            <w:r w:rsidRPr="006F42FC">
              <w:rPr>
                <w:rFonts w:hint="cs"/>
                <w:color w:val="000000"/>
                <w:szCs w:val="24"/>
                <w:rtl/>
              </w:rPr>
              <w:t xml:space="preserve"> أخرى</w:t>
            </w:r>
            <w:r w:rsidRPr="006F42FC">
              <w:rPr>
                <w:color w:val="000000"/>
                <w:szCs w:val="24"/>
                <w:rtl/>
              </w:rPr>
              <w:t xml:space="preserve"> </w:t>
            </w:r>
            <w:r w:rsidRPr="006F42FC">
              <w:rPr>
                <w:rFonts w:hint="cs"/>
                <w:color w:val="000000"/>
                <w:szCs w:val="24"/>
                <w:rtl/>
              </w:rPr>
              <w:t>متعلقة</w:t>
            </w:r>
            <w:r w:rsidRPr="006F42FC">
              <w:rPr>
                <w:color w:val="000000"/>
                <w:szCs w:val="24"/>
                <w:rtl/>
              </w:rPr>
              <w:t xml:space="preserve"> بتقديم العطاء وتنفيذ العقد </w:t>
            </w:r>
            <w:r w:rsidRPr="006F42FC">
              <w:rPr>
                <w:rFonts w:hint="cs"/>
                <w:color w:val="000000"/>
                <w:szCs w:val="24"/>
                <w:rtl/>
              </w:rPr>
              <w:t>ل</w:t>
            </w:r>
            <w:r w:rsidRPr="006F42FC">
              <w:rPr>
                <w:color w:val="000000"/>
                <w:szCs w:val="24"/>
                <w:rtl/>
              </w:rPr>
              <w:t>مقدمي العطاءات والمجهزين والمقاولين</w:t>
            </w:r>
            <w:r w:rsidRPr="006F42FC">
              <w:rPr>
                <w:rFonts w:hint="cs"/>
                <w:color w:val="000000"/>
                <w:szCs w:val="24"/>
                <w:rtl/>
              </w:rPr>
              <w:t xml:space="preserve"> والمقاولين الثانويين،</w:t>
            </w:r>
            <w:r w:rsidRPr="006F42FC">
              <w:rPr>
                <w:color w:val="000000"/>
                <w:szCs w:val="24"/>
                <w:rtl/>
              </w:rPr>
              <w:t xml:space="preserve"> </w:t>
            </w:r>
            <w:r w:rsidRPr="006F42FC">
              <w:rPr>
                <w:rFonts w:hint="cs"/>
                <w:color w:val="000000"/>
                <w:szCs w:val="24"/>
                <w:rtl/>
              </w:rPr>
              <w:t>وبإ</w:t>
            </w:r>
            <w:r w:rsidRPr="006F42FC">
              <w:rPr>
                <w:color w:val="000000"/>
                <w:szCs w:val="24"/>
                <w:rtl/>
              </w:rPr>
              <w:t>ح</w:t>
            </w:r>
            <w:r w:rsidRPr="006F42FC">
              <w:rPr>
                <w:rFonts w:hint="cs"/>
                <w:color w:val="000000"/>
                <w:szCs w:val="24"/>
                <w:rtl/>
              </w:rPr>
              <w:t>ال</w:t>
            </w:r>
            <w:r w:rsidRPr="006F42FC">
              <w:rPr>
                <w:color w:val="000000"/>
                <w:szCs w:val="24"/>
                <w:rtl/>
              </w:rPr>
              <w:t xml:space="preserve">ة </w:t>
            </w:r>
            <w:r w:rsidRPr="006F42FC">
              <w:rPr>
                <w:rFonts w:hint="cs"/>
                <w:color w:val="000000"/>
                <w:szCs w:val="24"/>
                <w:rtl/>
              </w:rPr>
              <w:t>هذه المستندات إلى ا</w:t>
            </w:r>
            <w:r w:rsidRPr="006F42FC">
              <w:rPr>
                <w:color w:val="000000"/>
                <w:szCs w:val="24"/>
                <w:rtl/>
              </w:rPr>
              <w:t xml:space="preserve">لتدقيق </w:t>
            </w:r>
            <w:r w:rsidRPr="006F42FC">
              <w:rPr>
                <w:rFonts w:hint="cs"/>
                <w:color w:val="000000"/>
                <w:szCs w:val="24"/>
                <w:rtl/>
              </w:rPr>
              <w:t>عبر</w:t>
            </w:r>
            <w:r w:rsidRPr="006F42FC">
              <w:rPr>
                <w:color w:val="000000"/>
                <w:szCs w:val="24"/>
                <w:rtl/>
              </w:rPr>
              <w:t xml:space="preserve"> </w:t>
            </w:r>
            <w:r w:rsidRPr="006F42FC">
              <w:rPr>
                <w:rFonts w:hint="cs"/>
                <w:color w:val="000000"/>
                <w:szCs w:val="24"/>
                <w:rtl/>
              </w:rPr>
              <w:t>ا</w:t>
            </w:r>
            <w:r w:rsidRPr="006F42FC">
              <w:rPr>
                <w:color w:val="000000"/>
                <w:szCs w:val="24"/>
                <w:rtl/>
              </w:rPr>
              <w:t>لسلطات المختصة وفق القوانين العراقية النافذة.</w:t>
            </w:r>
          </w:p>
          <w:p w14:paraId="589AB33C" w14:textId="77777777" w:rsidR="00026ED8" w:rsidRPr="006F42FC" w:rsidRDefault="00026ED8" w:rsidP="00326459">
            <w:pPr>
              <w:autoSpaceDE w:val="0"/>
              <w:autoSpaceDN w:val="0"/>
              <w:bidi/>
              <w:adjustRightInd w:val="0"/>
              <w:spacing w:before="120" w:after="120"/>
              <w:ind w:left="540" w:hanging="540"/>
              <w:jc w:val="both"/>
              <w:rPr>
                <w:color w:val="000000"/>
                <w:szCs w:val="24"/>
                <w:rtl/>
              </w:rPr>
            </w:pPr>
          </w:p>
        </w:tc>
        <w:tc>
          <w:tcPr>
            <w:tcW w:w="2430" w:type="dxa"/>
          </w:tcPr>
          <w:p w14:paraId="41DAEC33" w14:textId="77777777" w:rsidR="00026ED8" w:rsidRPr="006F42FC" w:rsidRDefault="00026ED8" w:rsidP="00326459">
            <w:pPr>
              <w:pStyle w:val="Heading2"/>
            </w:pPr>
          </w:p>
        </w:tc>
      </w:tr>
    </w:tbl>
    <w:p w14:paraId="63719010" w14:textId="77777777" w:rsidR="00026ED8" w:rsidRPr="006F42FC" w:rsidRDefault="00026ED8" w:rsidP="00026ED8">
      <w:pPr>
        <w:pStyle w:val="Heading1"/>
        <w:rPr>
          <w:rtl/>
        </w:rPr>
      </w:pPr>
      <w:bookmarkStart w:id="28" w:name="_Toc334906971"/>
    </w:p>
    <w:p w14:paraId="16B0A17D" w14:textId="77777777" w:rsidR="00026ED8" w:rsidRPr="006F42FC" w:rsidRDefault="00026ED8" w:rsidP="00026ED8">
      <w:pPr>
        <w:pStyle w:val="Heading1"/>
      </w:pPr>
      <w:r w:rsidRPr="006F42FC">
        <w:rPr>
          <w:rtl/>
        </w:rPr>
        <w:br w:type="page"/>
      </w:r>
      <w:r w:rsidRPr="006F42FC">
        <w:rPr>
          <w:rFonts w:hint="eastAsia"/>
          <w:rtl/>
        </w:rPr>
        <w:lastRenderedPageBreak/>
        <w:t>ب</w:t>
      </w:r>
      <w:r w:rsidRPr="006F42FC">
        <w:rPr>
          <w:rtl/>
        </w:rPr>
        <w:t xml:space="preserve">. </w:t>
      </w:r>
      <w:r w:rsidRPr="006F42FC">
        <w:rPr>
          <w:rFonts w:hint="eastAsia"/>
          <w:rtl/>
        </w:rPr>
        <w:t>وثائق</w:t>
      </w:r>
      <w:r w:rsidRPr="006F42FC">
        <w:rPr>
          <w:rFonts w:hint="cs"/>
          <w:rtl/>
        </w:rPr>
        <w:t xml:space="preserve"> </w:t>
      </w:r>
      <w:r w:rsidRPr="006F42FC">
        <w:rPr>
          <w:rFonts w:hint="eastAsia"/>
          <w:rtl/>
        </w:rPr>
        <w:t>ال</w:t>
      </w:r>
      <w:bookmarkEnd w:id="28"/>
      <w:r w:rsidRPr="006F42FC">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026ED8" w:rsidRPr="006F42FC" w14:paraId="03721220" w14:textId="77777777" w:rsidTr="00326459">
        <w:trPr>
          <w:trHeight w:val="750"/>
        </w:trPr>
        <w:tc>
          <w:tcPr>
            <w:tcW w:w="6944" w:type="dxa"/>
          </w:tcPr>
          <w:p w14:paraId="112FEC90" w14:textId="77777777" w:rsidR="00026ED8" w:rsidRPr="006F42FC" w:rsidRDefault="00026ED8" w:rsidP="00326459">
            <w:pPr>
              <w:bidi/>
              <w:spacing w:after="0" w:line="300" w:lineRule="exact"/>
              <w:ind w:left="598" w:hanging="598"/>
              <w:jc w:val="both"/>
              <w:rPr>
                <w:b/>
                <w:color w:val="000000"/>
                <w:szCs w:val="24"/>
              </w:rPr>
            </w:pPr>
            <w:r w:rsidRPr="006F42FC">
              <w:rPr>
                <w:rFonts w:hint="cs"/>
                <w:color w:val="000000"/>
                <w:szCs w:val="24"/>
                <w:rtl/>
              </w:rPr>
              <w:t>3.1</w:t>
            </w:r>
            <w:r w:rsidRPr="006F42FC">
              <w:rPr>
                <w:color w:val="000000"/>
                <w:szCs w:val="24"/>
              </w:rPr>
              <w:tab/>
            </w:r>
            <w:r w:rsidRPr="006F42FC">
              <w:rPr>
                <w:rFonts w:hint="cs"/>
                <w:color w:val="000000"/>
                <w:szCs w:val="24"/>
                <w:rtl/>
                <w:lang w:bidi="ar-LB"/>
              </w:rPr>
              <w:t xml:space="preserve">إن </w:t>
            </w:r>
            <w:r w:rsidRPr="006F42FC">
              <w:rPr>
                <w:color w:val="000000"/>
                <w:szCs w:val="24"/>
                <w:rtl/>
                <w:lang w:bidi="ar-LB"/>
              </w:rPr>
              <w:t>وثائق ال</w:t>
            </w:r>
            <w:r w:rsidRPr="006F42FC">
              <w:rPr>
                <w:rFonts w:hint="cs"/>
                <w:color w:val="000000"/>
                <w:szCs w:val="24"/>
                <w:rtl/>
                <w:lang w:bidi="ar-LB"/>
              </w:rPr>
              <w:t>مناقصة</w:t>
            </w:r>
            <w:r w:rsidRPr="006F42FC">
              <w:rPr>
                <w:color w:val="000000"/>
                <w:szCs w:val="24"/>
                <w:rtl/>
                <w:lang w:bidi="ar-LB"/>
              </w:rPr>
              <w:t xml:space="preserve"> </w:t>
            </w:r>
            <w:r w:rsidRPr="006F42FC">
              <w:rPr>
                <w:rFonts w:hint="cs"/>
                <w:color w:val="000000"/>
                <w:szCs w:val="24"/>
                <w:rtl/>
                <w:lang w:bidi="ar-LB"/>
              </w:rPr>
              <w:t>هي</w:t>
            </w:r>
            <w:r w:rsidRPr="006F42FC">
              <w:rPr>
                <w:color w:val="000000"/>
                <w:szCs w:val="24"/>
                <w:rtl/>
                <w:lang w:bidi="ar-LB"/>
              </w:rPr>
              <w:t xml:space="preserve"> المستندات </w:t>
            </w:r>
            <w:r w:rsidRPr="006F42FC">
              <w:rPr>
                <w:rFonts w:hint="cs"/>
                <w:color w:val="000000"/>
                <w:szCs w:val="24"/>
                <w:rtl/>
                <w:lang w:bidi="ar-LB"/>
              </w:rPr>
              <w:t>الواردة أدناه و</w:t>
            </w:r>
            <w:r w:rsidRPr="006F42FC">
              <w:rPr>
                <w:color w:val="000000"/>
                <w:szCs w:val="24"/>
                <w:rtl/>
                <w:lang w:bidi="ar-LB"/>
              </w:rPr>
              <w:t>يجب أن تقرأ بال</w:t>
            </w:r>
            <w:r w:rsidRPr="006F42FC">
              <w:rPr>
                <w:rFonts w:hint="cs"/>
                <w:color w:val="000000"/>
                <w:szCs w:val="24"/>
                <w:rtl/>
                <w:lang w:bidi="ar-LB"/>
              </w:rPr>
              <w:t>ترابط</w:t>
            </w:r>
            <w:r w:rsidRPr="006F42FC">
              <w:rPr>
                <w:color w:val="000000"/>
                <w:szCs w:val="24"/>
                <w:rtl/>
                <w:lang w:bidi="ar-LB"/>
              </w:rPr>
              <w:t xml:space="preserve"> مع أية ملاحق صادرة </w:t>
            </w:r>
            <w:r w:rsidRPr="006F42FC">
              <w:rPr>
                <w:rFonts w:hint="eastAsia"/>
                <w:color w:val="000000"/>
                <w:szCs w:val="24"/>
                <w:rtl/>
                <w:lang w:bidi="ar-LB"/>
              </w:rPr>
              <w:t>وفق</w:t>
            </w:r>
            <w:r w:rsidRPr="006F42FC">
              <w:rPr>
                <w:color w:val="000000"/>
                <w:szCs w:val="24"/>
                <w:rtl/>
                <w:lang w:bidi="ar-LB"/>
              </w:rPr>
              <w:t xml:space="preserve"> </w:t>
            </w:r>
            <w:r w:rsidRPr="006F42FC">
              <w:rPr>
                <w:rFonts w:hint="eastAsia"/>
                <w:color w:val="000000"/>
                <w:szCs w:val="24"/>
                <w:rtl/>
                <w:lang w:bidi="ar-LB"/>
              </w:rPr>
              <w:t>المادة</w:t>
            </w:r>
            <w:r w:rsidRPr="006F42FC">
              <w:rPr>
                <w:color w:val="000000"/>
                <w:szCs w:val="24"/>
                <w:rtl/>
                <w:lang w:bidi="ar-LB"/>
              </w:rPr>
              <w:t xml:space="preserve"> 5 </w:t>
            </w:r>
            <w:r w:rsidRPr="006F42FC">
              <w:rPr>
                <w:rFonts w:hint="eastAsia"/>
                <w:color w:val="000000"/>
                <w:szCs w:val="24"/>
                <w:rtl/>
                <w:lang w:bidi="ar-LB"/>
              </w:rPr>
              <w:t>من</w:t>
            </w:r>
            <w:r w:rsidRPr="006F42FC">
              <w:rPr>
                <w:color w:val="000000"/>
                <w:szCs w:val="24"/>
                <w:rtl/>
                <w:lang w:bidi="ar-LB"/>
              </w:rPr>
              <w:t xml:space="preserve"> </w:t>
            </w:r>
            <w:r w:rsidRPr="006F42FC">
              <w:rPr>
                <w:rFonts w:hint="eastAsia"/>
                <w:color w:val="000000"/>
                <w:szCs w:val="24"/>
                <w:rtl/>
                <w:lang w:bidi="ar-LB"/>
              </w:rPr>
              <w:t>التعليمات</w:t>
            </w:r>
            <w:r w:rsidRPr="006F42FC">
              <w:rPr>
                <w:color w:val="000000"/>
                <w:szCs w:val="24"/>
                <w:rtl/>
                <w:lang w:bidi="ar-LB"/>
              </w:rPr>
              <w:t xml:space="preserve"> </w:t>
            </w:r>
            <w:r w:rsidRPr="006F42FC">
              <w:rPr>
                <w:rFonts w:hint="eastAsia"/>
                <w:color w:val="000000"/>
                <w:szCs w:val="24"/>
                <w:rtl/>
                <w:lang w:bidi="ar-LB"/>
              </w:rPr>
              <w:t>إلى</w:t>
            </w:r>
            <w:r w:rsidRPr="006F42FC">
              <w:rPr>
                <w:color w:val="000000"/>
                <w:szCs w:val="24"/>
                <w:rtl/>
                <w:lang w:bidi="ar-LB"/>
              </w:rPr>
              <w:t xml:space="preserve"> </w:t>
            </w:r>
            <w:r w:rsidRPr="006F42FC">
              <w:rPr>
                <w:rFonts w:hint="eastAsia"/>
                <w:color w:val="000000"/>
                <w:szCs w:val="24"/>
                <w:rtl/>
                <w:lang w:bidi="ar-LB"/>
              </w:rPr>
              <w:t>مقدمي</w:t>
            </w:r>
            <w:r w:rsidRPr="006F42FC">
              <w:rPr>
                <w:color w:val="000000"/>
                <w:szCs w:val="24"/>
                <w:rtl/>
                <w:lang w:bidi="ar-LB"/>
              </w:rPr>
              <w:t xml:space="preserve"> </w:t>
            </w:r>
            <w:r w:rsidRPr="006F42FC">
              <w:rPr>
                <w:rFonts w:hint="eastAsia"/>
                <w:color w:val="000000"/>
                <w:szCs w:val="24"/>
                <w:rtl/>
                <w:lang w:bidi="ar-LB"/>
              </w:rPr>
              <w:t>العطاءات</w:t>
            </w:r>
            <w:r w:rsidRPr="006F42FC">
              <w:rPr>
                <w:color w:val="000000"/>
                <w:szCs w:val="24"/>
                <w:rtl/>
                <w:lang w:bidi="ar-LB"/>
              </w:rPr>
              <w:t>:</w:t>
            </w:r>
          </w:p>
        </w:tc>
        <w:tc>
          <w:tcPr>
            <w:tcW w:w="2430" w:type="dxa"/>
          </w:tcPr>
          <w:p w14:paraId="769313F8" w14:textId="77777777" w:rsidR="00026ED8" w:rsidRPr="006F42FC" w:rsidRDefault="00026ED8" w:rsidP="00326459">
            <w:pPr>
              <w:pStyle w:val="Heading2"/>
              <w:rPr>
                <w:rtl/>
                <w:lang w:bidi="ar-IQ"/>
              </w:rPr>
            </w:pPr>
            <w:bookmarkStart w:id="29" w:name="_Toc454183002"/>
            <w:bookmarkStart w:id="30" w:name="_Toc334906972"/>
            <w:r w:rsidRPr="006F42FC">
              <w:rPr>
                <w:rtl/>
              </w:rPr>
              <w:t>3.</w:t>
            </w:r>
            <w:r w:rsidRPr="006F42FC">
              <w:rPr>
                <w:rFonts w:hint="cs"/>
                <w:noProof/>
                <w:webHidden/>
                <w:rtl/>
              </w:rPr>
              <w:t xml:space="preserve"> </w:t>
            </w:r>
            <w:r w:rsidRPr="006F42FC">
              <w:rPr>
                <w:rFonts w:hint="eastAsia"/>
                <w:noProof/>
                <w:webHidden/>
                <w:rtl/>
              </w:rPr>
              <w:t>محتويات</w:t>
            </w:r>
            <w:r w:rsidRPr="006F42FC">
              <w:rPr>
                <w:noProof/>
                <w:webHidden/>
                <w:rtl/>
              </w:rPr>
              <w:t xml:space="preserve"> وثائق </w:t>
            </w:r>
            <w:r w:rsidRPr="006F42FC">
              <w:rPr>
                <w:rFonts w:hint="eastAsia"/>
                <w:noProof/>
                <w:webHidden/>
                <w:rtl/>
              </w:rPr>
              <w:t>ال</w:t>
            </w:r>
            <w:bookmarkEnd w:id="29"/>
            <w:bookmarkEnd w:id="30"/>
            <w:r w:rsidRPr="006F42FC">
              <w:rPr>
                <w:rFonts w:hint="cs"/>
                <w:noProof/>
                <w:webHidden/>
                <w:rtl/>
              </w:rPr>
              <w:t>مناقصة</w:t>
            </w:r>
          </w:p>
        </w:tc>
      </w:tr>
      <w:tr w:rsidR="00026ED8" w:rsidRPr="006F42FC" w14:paraId="6FEF27FC" w14:textId="77777777" w:rsidTr="00326459">
        <w:tc>
          <w:tcPr>
            <w:tcW w:w="6944" w:type="dxa"/>
          </w:tcPr>
          <w:p w14:paraId="4A2E0102" w14:textId="77777777" w:rsidR="00026ED8" w:rsidRPr="006F42FC" w:rsidRDefault="00026ED8" w:rsidP="00326459">
            <w:pPr>
              <w:bidi/>
              <w:spacing w:after="0" w:line="300" w:lineRule="exact"/>
              <w:rPr>
                <w:b/>
                <w:color w:val="000000"/>
                <w:szCs w:val="24"/>
              </w:rPr>
            </w:pPr>
            <w:r w:rsidRPr="006F42FC">
              <w:rPr>
                <w:rFonts w:hint="cs"/>
                <w:color w:val="000000"/>
                <w:szCs w:val="24"/>
                <w:rtl/>
              </w:rPr>
              <w:t>القسم الأول.</w:t>
            </w:r>
            <w:r w:rsidRPr="006F42FC">
              <w:rPr>
                <w:color w:val="000000"/>
                <w:szCs w:val="24"/>
              </w:rPr>
              <w:tab/>
            </w:r>
            <w:r w:rsidRPr="006F42FC">
              <w:rPr>
                <w:color w:val="000000"/>
                <w:szCs w:val="24"/>
                <w:rtl/>
              </w:rPr>
              <w:t>تعليمات إلى مقدمي العطاءات</w:t>
            </w:r>
            <w:r w:rsidRPr="006F42FC">
              <w:rPr>
                <w:color w:val="000000"/>
                <w:szCs w:val="24"/>
              </w:rPr>
              <w:t xml:space="preserve">(ITB) </w:t>
            </w:r>
          </w:p>
          <w:p w14:paraId="61E98A15" w14:textId="77777777" w:rsidR="00026ED8" w:rsidRPr="006F42FC" w:rsidRDefault="00026ED8" w:rsidP="00326459">
            <w:pPr>
              <w:bidi/>
              <w:spacing w:after="0" w:line="300" w:lineRule="exact"/>
              <w:rPr>
                <w:b/>
                <w:color w:val="000000"/>
                <w:szCs w:val="24"/>
              </w:rPr>
            </w:pPr>
            <w:r w:rsidRPr="006F42FC">
              <w:rPr>
                <w:rFonts w:hint="cs"/>
                <w:color w:val="000000"/>
                <w:szCs w:val="24"/>
                <w:rtl/>
              </w:rPr>
              <w:t>القسم الثاني.</w:t>
            </w:r>
            <w:r w:rsidRPr="006F42FC">
              <w:rPr>
                <w:color w:val="000000"/>
                <w:szCs w:val="24"/>
              </w:rPr>
              <w:tab/>
            </w:r>
            <w:r w:rsidRPr="006F42FC">
              <w:rPr>
                <w:rFonts w:hint="cs"/>
                <w:color w:val="000000"/>
                <w:szCs w:val="24"/>
                <w:rtl/>
              </w:rPr>
              <w:t xml:space="preserve">ورقة بيانات العطاء </w:t>
            </w:r>
            <w:r w:rsidRPr="006F42FC">
              <w:rPr>
                <w:color w:val="000000"/>
                <w:szCs w:val="24"/>
              </w:rPr>
              <w:t>(BDS)</w:t>
            </w:r>
          </w:p>
          <w:p w14:paraId="57633818" w14:textId="77777777" w:rsidR="00026ED8" w:rsidRPr="006F42FC" w:rsidRDefault="00026ED8" w:rsidP="00326459">
            <w:pPr>
              <w:suppressAutoHyphens/>
              <w:bidi/>
              <w:spacing w:after="0" w:line="300" w:lineRule="exact"/>
              <w:outlineLvl w:val="0"/>
              <w:rPr>
                <w:b/>
                <w:color w:val="000000"/>
                <w:szCs w:val="24"/>
                <w:rtl/>
                <w:lang w:bidi="ar-IQ"/>
              </w:rPr>
            </w:pPr>
            <w:bookmarkStart w:id="31" w:name="_Toc334906973"/>
            <w:r w:rsidRPr="006F42FC">
              <w:rPr>
                <w:rFonts w:hint="cs"/>
                <w:color w:val="000000"/>
                <w:szCs w:val="24"/>
                <w:rtl/>
              </w:rPr>
              <w:t>القسم الثالث.</w:t>
            </w:r>
            <w:r w:rsidRPr="006F42FC">
              <w:rPr>
                <w:color w:val="000000"/>
                <w:szCs w:val="24"/>
              </w:rPr>
              <w:tab/>
            </w:r>
            <w:r w:rsidRPr="006F42FC">
              <w:rPr>
                <w:color w:val="000000"/>
                <w:szCs w:val="24"/>
                <w:rtl/>
              </w:rPr>
              <w:t>معايير</w:t>
            </w:r>
            <w:r w:rsidRPr="006F42FC">
              <w:rPr>
                <w:rFonts w:hint="cs"/>
                <w:color w:val="000000"/>
                <w:szCs w:val="24"/>
                <w:rtl/>
              </w:rPr>
              <w:t>التقييم و</w:t>
            </w:r>
            <w:r w:rsidRPr="006F42FC">
              <w:rPr>
                <w:color w:val="000000"/>
                <w:szCs w:val="24"/>
                <w:rtl/>
              </w:rPr>
              <w:t>التأهيل</w:t>
            </w:r>
            <w:bookmarkEnd w:id="31"/>
          </w:p>
          <w:p w14:paraId="146BE336" w14:textId="77777777" w:rsidR="00026ED8" w:rsidRDefault="00026ED8" w:rsidP="00326459">
            <w:pPr>
              <w:bidi/>
              <w:spacing w:after="0" w:line="300" w:lineRule="exact"/>
              <w:rPr>
                <w:color w:val="000000"/>
                <w:szCs w:val="24"/>
                <w:rtl/>
              </w:rPr>
            </w:pPr>
            <w:r w:rsidRPr="006F42FC">
              <w:rPr>
                <w:rFonts w:hint="cs"/>
                <w:color w:val="000000"/>
                <w:szCs w:val="24"/>
                <w:rtl/>
              </w:rPr>
              <w:t>القسم الرابع.</w:t>
            </w:r>
            <w:r w:rsidRPr="006F42FC">
              <w:rPr>
                <w:color w:val="000000"/>
                <w:szCs w:val="24"/>
              </w:rPr>
              <w:tab/>
            </w:r>
            <w:r w:rsidRPr="006F42FC">
              <w:rPr>
                <w:rFonts w:hint="cs"/>
                <w:color w:val="000000"/>
                <w:szCs w:val="24"/>
                <w:rtl/>
              </w:rPr>
              <w:t>مستندات</w:t>
            </w:r>
            <w:r w:rsidRPr="006F42FC">
              <w:rPr>
                <w:color w:val="000000"/>
                <w:szCs w:val="24"/>
                <w:rtl/>
              </w:rPr>
              <w:t xml:space="preserve"> العطاء</w:t>
            </w:r>
          </w:p>
          <w:p w14:paraId="09F85714" w14:textId="77777777" w:rsidR="00026ED8" w:rsidRPr="006F42FC" w:rsidRDefault="00026ED8" w:rsidP="00326459">
            <w:pPr>
              <w:bidi/>
              <w:spacing w:after="0" w:line="300" w:lineRule="exact"/>
              <w:rPr>
                <w:b/>
                <w:color w:val="000000"/>
                <w:szCs w:val="24"/>
              </w:rPr>
            </w:pPr>
            <w:r w:rsidRPr="00262E65">
              <w:rPr>
                <w:rFonts w:hint="cs"/>
                <w:color w:val="000000"/>
                <w:szCs w:val="24"/>
                <w:highlight w:val="green"/>
                <w:rtl/>
              </w:rPr>
              <w:t>القسم الخامس      الدول المؤهله</w:t>
            </w:r>
          </w:p>
          <w:p w14:paraId="1731402F" w14:textId="77777777" w:rsidR="00026ED8" w:rsidRPr="006F42FC" w:rsidRDefault="00026ED8" w:rsidP="00326459">
            <w:pPr>
              <w:bidi/>
              <w:spacing w:after="0" w:line="300" w:lineRule="exact"/>
              <w:rPr>
                <w:b/>
                <w:color w:val="000000"/>
                <w:szCs w:val="24"/>
              </w:rPr>
            </w:pPr>
            <w:r w:rsidRPr="006F42FC">
              <w:rPr>
                <w:rFonts w:hint="cs"/>
                <w:color w:val="000000"/>
                <w:szCs w:val="24"/>
                <w:rtl/>
              </w:rPr>
              <w:t>القسم</w:t>
            </w:r>
            <w:r>
              <w:rPr>
                <w:rFonts w:hint="cs"/>
                <w:color w:val="000000"/>
                <w:szCs w:val="24"/>
                <w:rtl/>
              </w:rPr>
              <w:t xml:space="preserve"> السادس</w:t>
            </w:r>
            <w:r w:rsidRPr="006F42FC">
              <w:rPr>
                <w:rFonts w:hint="cs"/>
                <w:color w:val="000000"/>
                <w:szCs w:val="24"/>
                <w:rtl/>
              </w:rPr>
              <w:t>.</w:t>
            </w:r>
            <w:r w:rsidRPr="006F42FC">
              <w:rPr>
                <w:color w:val="000000"/>
                <w:szCs w:val="24"/>
              </w:rPr>
              <w:tab/>
            </w:r>
            <w:r w:rsidRPr="006F42FC">
              <w:rPr>
                <w:color w:val="000000"/>
                <w:szCs w:val="24"/>
                <w:rtl/>
              </w:rPr>
              <w:t>قائمة متطلبات التعاقد</w:t>
            </w:r>
          </w:p>
          <w:p w14:paraId="5777FB1A" w14:textId="77777777" w:rsidR="00026ED8" w:rsidRPr="006F42FC" w:rsidRDefault="00026ED8" w:rsidP="00326459">
            <w:pPr>
              <w:bidi/>
              <w:spacing w:after="0" w:line="300" w:lineRule="exact"/>
              <w:rPr>
                <w:b/>
                <w:color w:val="000000"/>
                <w:szCs w:val="24"/>
              </w:rPr>
            </w:pPr>
            <w:r>
              <w:rPr>
                <w:rFonts w:hint="cs"/>
                <w:color w:val="000000"/>
                <w:szCs w:val="24"/>
                <w:rtl/>
              </w:rPr>
              <w:t>القسم السابع</w:t>
            </w:r>
            <w:r w:rsidRPr="006F42FC">
              <w:rPr>
                <w:rFonts w:hint="cs"/>
                <w:color w:val="000000"/>
                <w:szCs w:val="24"/>
                <w:rtl/>
              </w:rPr>
              <w:t>.</w:t>
            </w:r>
            <w:r w:rsidRPr="006F42FC">
              <w:rPr>
                <w:color w:val="000000"/>
                <w:szCs w:val="24"/>
              </w:rPr>
              <w:tab/>
            </w:r>
            <w:r w:rsidRPr="006F42FC">
              <w:rPr>
                <w:rFonts w:hint="cs"/>
                <w:color w:val="000000"/>
                <w:szCs w:val="24"/>
                <w:rtl/>
              </w:rPr>
              <w:t xml:space="preserve">الشروط العامة للعقد </w:t>
            </w:r>
            <w:r w:rsidRPr="006F42FC">
              <w:rPr>
                <w:color w:val="000000"/>
                <w:szCs w:val="24"/>
              </w:rPr>
              <w:t>(GCC)</w:t>
            </w:r>
          </w:p>
          <w:p w14:paraId="30E8FED8" w14:textId="77777777" w:rsidR="00026ED8" w:rsidRPr="006F42FC" w:rsidRDefault="00026ED8" w:rsidP="00326459">
            <w:pPr>
              <w:bidi/>
              <w:spacing w:after="0" w:line="300" w:lineRule="exact"/>
              <w:rPr>
                <w:b/>
                <w:color w:val="000000"/>
                <w:szCs w:val="24"/>
              </w:rPr>
            </w:pPr>
            <w:r>
              <w:rPr>
                <w:rFonts w:hint="cs"/>
                <w:color w:val="000000"/>
                <w:szCs w:val="24"/>
                <w:rtl/>
              </w:rPr>
              <w:t>القسم الثامن</w:t>
            </w:r>
            <w:r w:rsidRPr="006F42FC">
              <w:rPr>
                <w:rFonts w:hint="cs"/>
                <w:color w:val="000000"/>
                <w:szCs w:val="24"/>
                <w:rtl/>
              </w:rPr>
              <w:t>.</w:t>
            </w:r>
            <w:r w:rsidRPr="006F42FC">
              <w:rPr>
                <w:color w:val="000000"/>
                <w:szCs w:val="24"/>
              </w:rPr>
              <w:tab/>
            </w:r>
            <w:r w:rsidRPr="006F42FC">
              <w:rPr>
                <w:rFonts w:hint="cs"/>
                <w:color w:val="000000"/>
                <w:szCs w:val="24"/>
                <w:rtl/>
              </w:rPr>
              <w:t xml:space="preserve">الشروط الخاصة للعقد </w:t>
            </w:r>
            <w:r w:rsidRPr="006F42FC">
              <w:rPr>
                <w:color w:val="000000"/>
                <w:szCs w:val="24"/>
              </w:rPr>
              <w:t>(SCC)</w:t>
            </w:r>
          </w:p>
          <w:p w14:paraId="75857B9B" w14:textId="77777777" w:rsidR="00026ED8" w:rsidRPr="00DF3CF6" w:rsidRDefault="00026ED8" w:rsidP="00326459">
            <w:pPr>
              <w:bidi/>
              <w:spacing w:after="0" w:line="300" w:lineRule="exact"/>
              <w:rPr>
                <w:color w:val="000000"/>
                <w:szCs w:val="24"/>
                <w:rtl/>
                <w:lang w:bidi="ar-IQ"/>
              </w:rPr>
            </w:pPr>
            <w:r>
              <w:rPr>
                <w:rFonts w:hint="cs"/>
                <w:color w:val="000000"/>
                <w:szCs w:val="24"/>
                <w:rtl/>
              </w:rPr>
              <w:t>القسم التاسع</w:t>
            </w:r>
            <w:r w:rsidRPr="006F42FC">
              <w:rPr>
                <w:rFonts w:hint="cs"/>
                <w:color w:val="000000"/>
                <w:szCs w:val="24"/>
                <w:rtl/>
              </w:rPr>
              <w:t>.</w:t>
            </w:r>
            <w:r w:rsidRPr="006F42FC">
              <w:rPr>
                <w:color w:val="000000"/>
                <w:szCs w:val="24"/>
              </w:rPr>
              <w:tab/>
            </w:r>
            <w:r w:rsidRPr="006F42FC">
              <w:rPr>
                <w:rFonts w:hint="cs"/>
                <w:color w:val="000000"/>
                <w:szCs w:val="24"/>
                <w:rtl/>
              </w:rPr>
              <w:t>مستندات العقد</w:t>
            </w:r>
          </w:p>
        </w:tc>
        <w:tc>
          <w:tcPr>
            <w:tcW w:w="2430" w:type="dxa"/>
          </w:tcPr>
          <w:p w14:paraId="1CE3F307" w14:textId="77777777" w:rsidR="00026ED8" w:rsidRPr="006F42FC" w:rsidRDefault="00026ED8" w:rsidP="00326459">
            <w:pPr>
              <w:pStyle w:val="Heading2"/>
            </w:pPr>
          </w:p>
        </w:tc>
      </w:tr>
      <w:tr w:rsidR="00026ED8" w:rsidRPr="006F42FC" w14:paraId="73A2DFA7" w14:textId="77777777" w:rsidTr="00326459">
        <w:trPr>
          <w:trHeight w:val="402"/>
        </w:trPr>
        <w:tc>
          <w:tcPr>
            <w:tcW w:w="6944" w:type="dxa"/>
          </w:tcPr>
          <w:p w14:paraId="44DDE396" w14:textId="77777777" w:rsidR="00026ED8" w:rsidRPr="006F42FC" w:rsidRDefault="00026ED8" w:rsidP="00326459">
            <w:pPr>
              <w:bidi/>
              <w:spacing w:after="0" w:line="300" w:lineRule="exact"/>
              <w:ind w:left="456" w:hanging="456"/>
              <w:jc w:val="both"/>
              <w:rPr>
                <w:b/>
                <w:color w:val="000000"/>
                <w:szCs w:val="24"/>
              </w:rPr>
            </w:pPr>
            <w:r w:rsidRPr="006F42FC">
              <w:rPr>
                <w:rFonts w:hint="cs"/>
                <w:color w:val="000000"/>
                <w:szCs w:val="24"/>
                <w:rtl/>
              </w:rPr>
              <w:t>3.2</w:t>
            </w:r>
            <w:r w:rsidRPr="006F42FC">
              <w:rPr>
                <w:color w:val="000000"/>
                <w:szCs w:val="24"/>
              </w:rPr>
              <w:tab/>
            </w:r>
            <w:r>
              <w:rPr>
                <w:rFonts w:hint="cs"/>
                <w:color w:val="000000"/>
                <w:szCs w:val="24"/>
                <w:rtl/>
              </w:rPr>
              <w:t xml:space="preserve">لا </w:t>
            </w:r>
            <w:r w:rsidRPr="006F42FC">
              <w:rPr>
                <w:color w:val="000000"/>
                <w:szCs w:val="24"/>
                <w:rtl/>
              </w:rPr>
              <w:t>يشكل كتاب الدعوة لتقديم العطاءات جزءاً رسمياً من وثيقة العطاء</w:t>
            </w:r>
            <w:r w:rsidRPr="006F42FC">
              <w:rPr>
                <w:rFonts w:hint="cs"/>
                <w:color w:val="000000"/>
                <w:szCs w:val="24"/>
                <w:rtl/>
              </w:rPr>
              <w:t>.</w:t>
            </w:r>
          </w:p>
        </w:tc>
        <w:tc>
          <w:tcPr>
            <w:tcW w:w="2430" w:type="dxa"/>
          </w:tcPr>
          <w:p w14:paraId="0F70C0D8" w14:textId="77777777" w:rsidR="00026ED8" w:rsidRPr="006F42FC" w:rsidRDefault="00026ED8" w:rsidP="00326459">
            <w:pPr>
              <w:pStyle w:val="Heading2"/>
            </w:pPr>
          </w:p>
        </w:tc>
      </w:tr>
      <w:tr w:rsidR="00026ED8" w:rsidRPr="006F42FC" w14:paraId="1D3A71B0" w14:textId="77777777" w:rsidTr="00326459">
        <w:tc>
          <w:tcPr>
            <w:tcW w:w="6944" w:type="dxa"/>
          </w:tcPr>
          <w:p w14:paraId="4A6B0AEB" w14:textId="77777777" w:rsidR="00026ED8" w:rsidRPr="006F42FC" w:rsidRDefault="00026ED8" w:rsidP="00326459">
            <w:pPr>
              <w:bidi/>
              <w:spacing w:after="0" w:line="300" w:lineRule="exact"/>
              <w:ind w:left="456" w:hanging="456"/>
              <w:jc w:val="both"/>
              <w:rPr>
                <w:color w:val="000000"/>
                <w:szCs w:val="24"/>
                <w:rtl/>
              </w:rPr>
            </w:pPr>
            <w:r w:rsidRPr="006F42FC">
              <w:rPr>
                <w:rFonts w:hint="cs"/>
                <w:color w:val="000000"/>
                <w:spacing w:val="-3"/>
                <w:szCs w:val="24"/>
                <w:rtl/>
              </w:rPr>
              <w:t>4.1</w:t>
            </w:r>
            <w:r w:rsidRPr="006F42FC">
              <w:rPr>
                <w:color w:val="000000"/>
                <w:spacing w:val="-3"/>
                <w:szCs w:val="24"/>
              </w:rPr>
              <w:tab/>
            </w:r>
            <w:r w:rsidRPr="006F42FC">
              <w:rPr>
                <w:rFonts w:hint="eastAsia"/>
                <w:color w:val="000000"/>
                <w:szCs w:val="24"/>
                <w:rtl/>
              </w:rPr>
              <w:t>يمكن</w:t>
            </w:r>
            <w:r w:rsidRPr="006F42FC">
              <w:rPr>
                <w:color w:val="000000"/>
                <w:szCs w:val="24"/>
                <w:rtl/>
              </w:rPr>
              <w:t xml:space="preserve"> </w:t>
            </w:r>
            <w:r w:rsidRPr="006F42FC">
              <w:rPr>
                <w:rFonts w:hint="eastAsia"/>
                <w:color w:val="000000"/>
                <w:szCs w:val="24"/>
                <w:rtl/>
              </w:rPr>
              <w:t>ل</w:t>
            </w:r>
            <w:r w:rsidRPr="006F42FC">
              <w:rPr>
                <w:color w:val="000000"/>
                <w:szCs w:val="24"/>
                <w:rtl/>
              </w:rPr>
              <w:t>أي</w:t>
            </w:r>
            <w:r w:rsidRPr="006F42FC">
              <w:rPr>
                <w:rFonts w:hint="cs"/>
                <w:color w:val="000000"/>
                <w:szCs w:val="24"/>
                <w:rtl/>
              </w:rPr>
              <w:t xml:space="preserve"> م</w:t>
            </w:r>
            <w:r w:rsidRPr="006F42FC">
              <w:rPr>
                <w:color w:val="000000"/>
                <w:szCs w:val="24"/>
                <w:rtl/>
              </w:rPr>
              <w:t xml:space="preserve">قدم عطاء محتمل </w:t>
            </w:r>
            <w:r w:rsidRPr="006F42FC">
              <w:rPr>
                <w:rFonts w:hint="cs"/>
                <w:color w:val="000000"/>
                <w:szCs w:val="24"/>
                <w:rtl/>
              </w:rPr>
              <w:t xml:space="preserve">يحتاج إلى أي </w:t>
            </w:r>
            <w:r w:rsidRPr="006F42FC">
              <w:rPr>
                <w:rFonts w:hint="eastAsia"/>
                <w:color w:val="000000"/>
                <w:szCs w:val="24"/>
                <w:rtl/>
              </w:rPr>
              <w:t>توضيح</w:t>
            </w:r>
            <w:r w:rsidRPr="006F42FC">
              <w:rPr>
                <w:color w:val="000000"/>
                <w:szCs w:val="24"/>
                <w:rtl/>
              </w:rPr>
              <w:t xml:space="preserve"> حول وثيقة العطاء، </w:t>
            </w:r>
            <w:r w:rsidRPr="006F42FC">
              <w:rPr>
                <w:rFonts w:hint="cs"/>
                <w:color w:val="000000"/>
                <w:szCs w:val="24"/>
                <w:rtl/>
              </w:rPr>
              <w:t>أن</w:t>
            </w:r>
            <w:r w:rsidRPr="006F42FC">
              <w:rPr>
                <w:color w:val="000000"/>
                <w:szCs w:val="24"/>
                <w:rtl/>
              </w:rPr>
              <w:t xml:space="preserve"> </w:t>
            </w:r>
            <w:r w:rsidRPr="006F42FC">
              <w:rPr>
                <w:rFonts w:hint="cs"/>
                <w:color w:val="000000"/>
                <w:szCs w:val="24"/>
                <w:rtl/>
              </w:rPr>
              <w:t>يتصل ب</w:t>
            </w:r>
            <w:r w:rsidRPr="006F42FC">
              <w:rPr>
                <w:color w:val="000000"/>
                <w:szCs w:val="24"/>
                <w:rtl/>
              </w:rPr>
              <w:t xml:space="preserve">جهة التعاقد </w:t>
            </w:r>
            <w:r w:rsidRPr="006F42FC">
              <w:rPr>
                <w:rFonts w:hint="cs"/>
                <w:color w:val="000000"/>
                <w:szCs w:val="24"/>
                <w:rtl/>
              </w:rPr>
              <w:t>تحريرياً</w:t>
            </w:r>
            <w:r w:rsidRPr="006F42FC">
              <w:rPr>
                <w:color w:val="000000"/>
                <w:szCs w:val="24"/>
                <w:rtl/>
              </w:rPr>
              <w:t xml:space="preserve"> أو بواسطة الكابل (يشمل مصطلح "كابل" البريد الالكتروني</w:t>
            </w:r>
            <w:r w:rsidRPr="006F42FC">
              <w:rPr>
                <w:rFonts w:hint="cs"/>
                <w:color w:val="000000"/>
                <w:szCs w:val="24"/>
                <w:rtl/>
              </w:rPr>
              <w:t xml:space="preserve"> أو</w:t>
            </w:r>
            <w:r w:rsidRPr="006F42FC">
              <w:rPr>
                <w:color w:val="000000"/>
                <w:szCs w:val="24"/>
                <w:rtl/>
              </w:rPr>
              <w:t xml:space="preserve"> التلكس أو الفاكس) على عنوان جهة التعاقد </w:t>
            </w:r>
            <w:r w:rsidRPr="006F42FC">
              <w:rPr>
                <w:rFonts w:hint="cs"/>
                <w:color w:val="000000"/>
                <w:szCs w:val="24"/>
                <w:rtl/>
              </w:rPr>
              <w:t xml:space="preserve">كما هو </w:t>
            </w:r>
            <w:r w:rsidRPr="006F42FC">
              <w:rPr>
                <w:color w:val="000000"/>
                <w:szCs w:val="24"/>
                <w:rtl/>
              </w:rPr>
              <w:t xml:space="preserve">محدد في </w:t>
            </w:r>
            <w:r w:rsidRPr="006F42FC">
              <w:rPr>
                <w:rFonts w:hint="cs"/>
                <w:b/>
                <w:bCs/>
                <w:color w:val="000000"/>
                <w:szCs w:val="24"/>
                <w:rtl/>
              </w:rPr>
              <w:t>ورقة</w:t>
            </w:r>
            <w:r w:rsidRPr="006F42FC">
              <w:rPr>
                <w:b/>
                <w:bCs/>
                <w:color w:val="000000"/>
                <w:szCs w:val="24"/>
                <w:rtl/>
              </w:rPr>
              <w:t xml:space="preserve"> بيانات العطاء</w:t>
            </w:r>
            <w:r w:rsidRPr="006F42FC">
              <w:rPr>
                <w:color w:val="000000"/>
                <w:szCs w:val="24"/>
                <w:rtl/>
              </w:rPr>
              <w:t xml:space="preserve">. ستستجيب جهة التعاقد تحريرياً لأي </w:t>
            </w:r>
            <w:r w:rsidRPr="006F42FC">
              <w:rPr>
                <w:rFonts w:hint="cs"/>
                <w:color w:val="000000"/>
                <w:szCs w:val="24"/>
                <w:rtl/>
              </w:rPr>
              <w:t>طلب توضيح (</w:t>
            </w:r>
            <w:r w:rsidRPr="006F42FC">
              <w:rPr>
                <w:color w:val="000000"/>
                <w:szCs w:val="24"/>
                <w:rtl/>
              </w:rPr>
              <w:t>است</w:t>
            </w:r>
            <w:r w:rsidRPr="006F42FC">
              <w:rPr>
                <w:rFonts w:hint="eastAsia"/>
                <w:color w:val="000000"/>
                <w:szCs w:val="24"/>
                <w:rtl/>
              </w:rPr>
              <w:t>فسار</w:t>
            </w:r>
            <w:r w:rsidRPr="006F42FC">
              <w:rPr>
                <w:rFonts w:hint="cs"/>
                <w:color w:val="000000"/>
                <w:szCs w:val="24"/>
                <w:rtl/>
              </w:rPr>
              <w:t>)</w:t>
            </w:r>
            <w:r>
              <w:rPr>
                <w:rFonts w:hint="cs"/>
                <w:color w:val="000000"/>
                <w:szCs w:val="24"/>
                <w:rtl/>
              </w:rPr>
              <w:t xml:space="preserve"> على  سبيل المثال اذ كان فترة الاعلان (15) يوم فتكون الاستفسارات لاتقل  عن (10) ايام وحسب مدة الاعلان</w:t>
            </w:r>
            <w:r w:rsidRPr="006F42FC">
              <w:rPr>
                <w:color w:val="000000"/>
                <w:szCs w:val="24"/>
                <w:rtl/>
              </w:rPr>
              <w:t xml:space="preserve">. </w:t>
            </w:r>
            <w:r w:rsidRPr="006F42FC">
              <w:rPr>
                <w:rFonts w:hint="cs"/>
                <w:color w:val="000000"/>
                <w:szCs w:val="24"/>
                <w:rtl/>
              </w:rPr>
              <w:t xml:space="preserve">سوف </w:t>
            </w:r>
            <w:r w:rsidRPr="006F42FC">
              <w:rPr>
                <w:color w:val="000000"/>
                <w:szCs w:val="24"/>
                <w:rtl/>
              </w:rPr>
              <w:t>ت</w:t>
            </w:r>
            <w:r w:rsidRPr="006F42FC">
              <w:rPr>
                <w:rFonts w:hint="cs"/>
                <w:color w:val="000000"/>
                <w:szCs w:val="24"/>
                <w:rtl/>
              </w:rPr>
              <w:t>ُ</w:t>
            </w:r>
            <w:r w:rsidRPr="006F42FC">
              <w:rPr>
                <w:color w:val="000000"/>
                <w:szCs w:val="24"/>
                <w:rtl/>
              </w:rPr>
              <w:t xml:space="preserve">رسل جهة التعاقد نسخاً عن </w:t>
            </w:r>
            <w:r w:rsidRPr="006F42FC">
              <w:rPr>
                <w:rFonts w:hint="cs"/>
                <w:color w:val="000000"/>
                <w:szCs w:val="24"/>
                <w:rtl/>
              </w:rPr>
              <w:t>إ</w:t>
            </w:r>
            <w:r w:rsidRPr="006F42FC">
              <w:rPr>
                <w:color w:val="000000"/>
                <w:szCs w:val="24"/>
                <w:rtl/>
              </w:rPr>
              <w:t>جاب</w:t>
            </w:r>
            <w:r w:rsidRPr="006F42FC">
              <w:rPr>
                <w:rFonts w:hint="cs"/>
                <w:color w:val="000000"/>
                <w:szCs w:val="24"/>
                <w:rtl/>
              </w:rPr>
              <w:t>ات</w:t>
            </w:r>
            <w:r w:rsidRPr="006F42FC">
              <w:rPr>
                <w:color w:val="000000"/>
                <w:szCs w:val="24"/>
                <w:rtl/>
              </w:rPr>
              <w:t xml:space="preserve">ها (بما في ذلك وصف موضوع الاستفسار دون </w:t>
            </w:r>
            <w:r w:rsidRPr="006F42FC">
              <w:rPr>
                <w:rFonts w:hint="cs"/>
                <w:color w:val="000000"/>
                <w:szCs w:val="24"/>
                <w:rtl/>
              </w:rPr>
              <w:t xml:space="preserve">تحديد </w:t>
            </w:r>
            <w:r w:rsidRPr="006F42FC">
              <w:rPr>
                <w:color w:val="000000"/>
                <w:szCs w:val="24"/>
                <w:rtl/>
              </w:rPr>
              <w:t>مصدره) إلى جميع مقدمي العطاءات المحتملين الذين استلموا وثيقة العطاء منها.</w:t>
            </w:r>
          </w:p>
          <w:p w14:paraId="078EBFF4" w14:textId="77777777" w:rsidR="00026ED8" w:rsidRPr="006F42FC" w:rsidRDefault="00026ED8" w:rsidP="00326459">
            <w:pPr>
              <w:bidi/>
              <w:spacing w:after="0" w:line="300" w:lineRule="exact"/>
              <w:ind w:left="456" w:hanging="456"/>
              <w:jc w:val="both"/>
              <w:rPr>
                <w:color w:val="000000"/>
                <w:szCs w:val="24"/>
              </w:rPr>
            </w:pPr>
            <w:r w:rsidRPr="006F42FC">
              <w:rPr>
                <w:rFonts w:hint="cs"/>
                <w:color w:val="000000"/>
                <w:szCs w:val="24"/>
                <w:rtl/>
              </w:rPr>
              <w:t xml:space="preserve">4.2    </w:t>
            </w:r>
            <w:r w:rsidRPr="006F42FC">
              <w:rPr>
                <w:color w:val="000000"/>
                <w:szCs w:val="24"/>
                <w:rtl/>
              </w:rPr>
              <w:t>لا</w:t>
            </w:r>
            <w:r w:rsidRPr="006F42FC">
              <w:rPr>
                <w:rFonts w:hint="cs"/>
                <w:color w:val="000000"/>
                <w:szCs w:val="24"/>
                <w:rtl/>
              </w:rPr>
              <w:t xml:space="preserve"> </w:t>
            </w:r>
            <w:r w:rsidRPr="006F42FC">
              <w:rPr>
                <w:color w:val="000000"/>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6F42FC">
              <w:rPr>
                <w:rFonts w:hint="cs"/>
                <w:color w:val="000000"/>
                <w:szCs w:val="24"/>
                <w:rtl/>
              </w:rPr>
              <w:t>.</w:t>
            </w:r>
          </w:p>
        </w:tc>
        <w:tc>
          <w:tcPr>
            <w:tcW w:w="2430" w:type="dxa"/>
          </w:tcPr>
          <w:p w14:paraId="0A669A4F" w14:textId="77777777" w:rsidR="00026ED8" w:rsidRPr="006F42FC" w:rsidRDefault="00026ED8" w:rsidP="00326459">
            <w:pPr>
              <w:pStyle w:val="Heading2"/>
              <w:rPr>
                <w:spacing w:val="-3"/>
              </w:rPr>
            </w:pPr>
            <w:bookmarkStart w:id="32" w:name="_Toc454183003"/>
            <w:bookmarkStart w:id="33" w:name="_Toc334906974"/>
            <w:r w:rsidRPr="006F42FC">
              <w:rPr>
                <w:rtl/>
              </w:rPr>
              <w:t>4.</w:t>
            </w:r>
            <w:r w:rsidRPr="006F42FC">
              <w:rPr>
                <w:rFonts w:hint="cs"/>
                <w:rtl/>
              </w:rPr>
              <w:t xml:space="preserve"> الإستفسارات</w:t>
            </w:r>
            <w:r w:rsidRPr="006F42FC">
              <w:t xml:space="preserve"> </w:t>
            </w:r>
            <w:r w:rsidRPr="006F42FC">
              <w:rPr>
                <w:rFonts w:hint="cs"/>
                <w:rtl/>
              </w:rPr>
              <w:t xml:space="preserve"> </w:t>
            </w:r>
            <w:bookmarkEnd w:id="32"/>
            <w:r w:rsidRPr="006F42FC">
              <w:rPr>
                <w:rFonts w:hint="cs"/>
                <w:rtl/>
              </w:rPr>
              <w:t>و</w:t>
            </w:r>
            <w:r w:rsidRPr="006F42FC">
              <w:rPr>
                <w:rFonts w:hint="eastAsia"/>
                <w:rtl/>
              </w:rPr>
              <w:t>توضيح</w:t>
            </w:r>
            <w:r w:rsidRPr="006F42FC">
              <w:rPr>
                <w:rtl/>
              </w:rPr>
              <w:t xml:space="preserve"> </w:t>
            </w:r>
            <w:r w:rsidRPr="006F42FC">
              <w:rPr>
                <w:rFonts w:hint="eastAsia"/>
                <w:rtl/>
              </w:rPr>
              <w:t>وثائق</w:t>
            </w:r>
            <w:r w:rsidRPr="006F42FC">
              <w:rPr>
                <w:rtl/>
              </w:rPr>
              <w:t xml:space="preserve"> </w:t>
            </w:r>
            <w:r w:rsidRPr="006F42FC">
              <w:rPr>
                <w:rFonts w:hint="eastAsia"/>
                <w:rtl/>
              </w:rPr>
              <w:t>ال</w:t>
            </w:r>
            <w:bookmarkEnd w:id="33"/>
            <w:r w:rsidRPr="006F42FC">
              <w:rPr>
                <w:rFonts w:hint="cs"/>
                <w:rtl/>
              </w:rPr>
              <w:t>مناقصة</w:t>
            </w:r>
          </w:p>
        </w:tc>
      </w:tr>
      <w:tr w:rsidR="00026ED8" w:rsidRPr="006F42FC" w14:paraId="40AFF418" w14:textId="77777777" w:rsidTr="00326459">
        <w:tc>
          <w:tcPr>
            <w:tcW w:w="6944" w:type="dxa"/>
          </w:tcPr>
          <w:p w14:paraId="66282E20" w14:textId="77777777" w:rsidR="00026ED8" w:rsidRPr="006F42FC" w:rsidRDefault="00026ED8" w:rsidP="00326459">
            <w:pPr>
              <w:bidi/>
              <w:spacing w:after="0" w:line="300" w:lineRule="exact"/>
              <w:ind w:left="456" w:hanging="456"/>
              <w:jc w:val="both"/>
              <w:rPr>
                <w:color w:val="000000"/>
                <w:spacing w:val="-3"/>
                <w:szCs w:val="24"/>
              </w:rPr>
            </w:pPr>
            <w:r w:rsidRPr="006F42FC">
              <w:rPr>
                <w:rFonts w:hint="cs"/>
                <w:color w:val="000000"/>
                <w:spacing w:val="-3"/>
                <w:szCs w:val="24"/>
                <w:rtl/>
              </w:rPr>
              <w:t>5.1</w:t>
            </w:r>
            <w:r w:rsidRPr="006F42FC">
              <w:rPr>
                <w:color w:val="000000"/>
                <w:spacing w:val="-3"/>
                <w:szCs w:val="24"/>
              </w:rPr>
              <w:tab/>
              <w:t xml:space="preserve"> </w:t>
            </w:r>
            <w:r w:rsidRPr="006F42FC">
              <w:rPr>
                <w:rFonts w:hint="cs"/>
                <w:color w:val="000000"/>
                <w:spacing w:val="-3"/>
                <w:szCs w:val="24"/>
                <w:rtl/>
              </w:rPr>
              <w:t xml:space="preserve">يمكن لجهة التعاقد </w:t>
            </w:r>
            <w:r w:rsidRPr="006F42FC">
              <w:rPr>
                <w:color w:val="000000"/>
                <w:spacing w:val="-3"/>
                <w:szCs w:val="24"/>
                <w:rtl/>
              </w:rPr>
              <w:t>قبل الموعد النهائي لت</w:t>
            </w:r>
            <w:r w:rsidRPr="006F42FC">
              <w:rPr>
                <w:rFonts w:hint="cs"/>
                <w:color w:val="000000"/>
                <w:spacing w:val="-3"/>
                <w:szCs w:val="24"/>
                <w:rtl/>
              </w:rPr>
              <w:t>سل</w:t>
            </w:r>
            <w:r w:rsidRPr="006F42FC">
              <w:rPr>
                <w:color w:val="000000"/>
                <w:spacing w:val="-3"/>
                <w:szCs w:val="24"/>
                <w:rtl/>
              </w:rPr>
              <w:t>يم العطاءات</w:t>
            </w:r>
            <w:r w:rsidRPr="006F42FC">
              <w:rPr>
                <w:rFonts w:hint="cs"/>
                <w:color w:val="000000"/>
                <w:spacing w:val="-3"/>
                <w:szCs w:val="24"/>
                <w:rtl/>
              </w:rPr>
              <w:t xml:space="preserve"> بمدة مناسبة ، أن تعدل في مستندات وثيقة المناقصة عبر إصدار ملاحق لها.</w:t>
            </w:r>
          </w:p>
        </w:tc>
        <w:tc>
          <w:tcPr>
            <w:tcW w:w="2430" w:type="dxa"/>
          </w:tcPr>
          <w:p w14:paraId="2E7E5C84" w14:textId="77777777" w:rsidR="00026ED8" w:rsidRPr="006F42FC" w:rsidRDefault="00026ED8" w:rsidP="00326459">
            <w:pPr>
              <w:pStyle w:val="Heading2"/>
              <w:rPr>
                <w:spacing w:val="-3"/>
              </w:rPr>
            </w:pPr>
            <w:bookmarkStart w:id="34" w:name="_Toc334906975"/>
            <w:r w:rsidRPr="006F42FC">
              <w:rPr>
                <w:rFonts w:hint="cs"/>
                <w:rtl/>
              </w:rPr>
              <w:t xml:space="preserve">5. </w:t>
            </w:r>
            <w:r w:rsidRPr="006F42FC">
              <w:rPr>
                <w:rFonts w:hint="eastAsia"/>
                <w:rtl/>
              </w:rPr>
              <w:t>تعديل</w:t>
            </w:r>
            <w:r w:rsidRPr="006F42FC">
              <w:rPr>
                <w:rtl/>
              </w:rPr>
              <w:t xml:space="preserve"> </w:t>
            </w:r>
            <w:r w:rsidRPr="006F42FC">
              <w:rPr>
                <w:rFonts w:hint="eastAsia"/>
                <w:rtl/>
              </w:rPr>
              <w:t>وثائق</w:t>
            </w:r>
            <w:r w:rsidRPr="006F42FC">
              <w:rPr>
                <w:rtl/>
              </w:rPr>
              <w:t xml:space="preserve"> </w:t>
            </w:r>
            <w:r w:rsidRPr="006F42FC">
              <w:rPr>
                <w:rFonts w:hint="eastAsia"/>
                <w:rtl/>
              </w:rPr>
              <w:t>ال</w:t>
            </w:r>
            <w:bookmarkEnd w:id="34"/>
            <w:r w:rsidRPr="006F42FC">
              <w:rPr>
                <w:rFonts w:hint="cs"/>
                <w:rtl/>
              </w:rPr>
              <w:t>مناقصة</w:t>
            </w:r>
          </w:p>
        </w:tc>
      </w:tr>
      <w:tr w:rsidR="00026ED8" w:rsidRPr="006F42FC" w14:paraId="1B75A305" w14:textId="77777777" w:rsidTr="00326459">
        <w:tc>
          <w:tcPr>
            <w:tcW w:w="6944" w:type="dxa"/>
          </w:tcPr>
          <w:p w14:paraId="393402C7" w14:textId="77777777" w:rsidR="00026ED8" w:rsidRPr="006F42FC" w:rsidRDefault="00026ED8" w:rsidP="00326459">
            <w:pPr>
              <w:bidi/>
              <w:spacing w:after="0" w:line="300" w:lineRule="exact"/>
              <w:ind w:left="456" w:hanging="456"/>
              <w:jc w:val="both"/>
              <w:rPr>
                <w:color w:val="000000"/>
                <w:spacing w:val="-3"/>
                <w:szCs w:val="24"/>
              </w:rPr>
            </w:pPr>
            <w:r w:rsidRPr="006F42FC">
              <w:rPr>
                <w:rFonts w:hint="cs"/>
                <w:color w:val="000000"/>
                <w:spacing w:val="-3"/>
                <w:szCs w:val="24"/>
                <w:rtl/>
              </w:rPr>
              <w:t>5.2</w:t>
            </w:r>
            <w:r w:rsidRPr="006F42FC">
              <w:rPr>
                <w:color w:val="000000"/>
                <w:spacing w:val="-3"/>
                <w:szCs w:val="24"/>
              </w:rPr>
              <w:tab/>
            </w:r>
            <w:r w:rsidRPr="006F42FC">
              <w:rPr>
                <w:rFonts w:hint="cs"/>
                <w:color w:val="000000"/>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1B5B5FC4" w14:textId="77777777" w:rsidR="00026ED8" w:rsidRPr="006F42FC" w:rsidRDefault="00026ED8" w:rsidP="00326459">
            <w:pPr>
              <w:pStyle w:val="Heading2"/>
              <w:rPr>
                <w:lang w:bidi="ar-IQ"/>
              </w:rPr>
            </w:pPr>
          </w:p>
        </w:tc>
      </w:tr>
      <w:tr w:rsidR="00026ED8" w:rsidRPr="006F42FC" w14:paraId="0DE2DC18" w14:textId="77777777" w:rsidTr="00326459">
        <w:tc>
          <w:tcPr>
            <w:tcW w:w="6944" w:type="dxa"/>
          </w:tcPr>
          <w:p w14:paraId="0AFBAEDE" w14:textId="77777777" w:rsidR="00026ED8" w:rsidRPr="006F42FC" w:rsidRDefault="00026ED8" w:rsidP="00326459">
            <w:pPr>
              <w:bidi/>
              <w:spacing w:after="0" w:line="300" w:lineRule="exact"/>
              <w:ind w:left="598" w:hanging="598"/>
              <w:jc w:val="both"/>
              <w:rPr>
                <w:color w:val="000000"/>
              </w:rPr>
            </w:pPr>
            <w:r w:rsidRPr="006F42FC">
              <w:rPr>
                <w:rFonts w:hint="cs"/>
                <w:color w:val="000000"/>
                <w:spacing w:val="-3"/>
                <w:szCs w:val="24"/>
                <w:rtl/>
              </w:rPr>
              <w:t>5.3</w:t>
            </w:r>
            <w:r w:rsidRPr="006F42FC">
              <w:rPr>
                <w:color w:val="000000"/>
                <w:spacing w:val="-3"/>
                <w:szCs w:val="24"/>
              </w:rPr>
              <w:tab/>
            </w:r>
            <w:r w:rsidRPr="006F42FC">
              <w:rPr>
                <w:color w:val="000000"/>
                <w:szCs w:val="24"/>
                <w:rtl/>
              </w:rPr>
              <w:t xml:space="preserve">من أجل </w:t>
            </w:r>
            <w:r w:rsidRPr="006F42FC">
              <w:rPr>
                <w:rFonts w:hint="cs"/>
                <w:color w:val="000000"/>
                <w:szCs w:val="24"/>
                <w:rtl/>
              </w:rPr>
              <w:t>إعطاء</w:t>
            </w:r>
            <w:r w:rsidRPr="006F42FC">
              <w:rPr>
                <w:color w:val="000000"/>
                <w:szCs w:val="24"/>
                <w:rtl/>
              </w:rPr>
              <w:t xml:space="preserve"> مقدمي العطاءات </w:t>
            </w:r>
            <w:r w:rsidRPr="006F42FC">
              <w:rPr>
                <w:rFonts w:hint="cs"/>
                <w:color w:val="000000"/>
                <w:szCs w:val="24"/>
                <w:rtl/>
              </w:rPr>
              <w:t xml:space="preserve">المحتملين </w:t>
            </w:r>
            <w:r w:rsidRPr="006F42FC">
              <w:rPr>
                <w:color w:val="000000"/>
                <w:szCs w:val="24"/>
                <w:rtl/>
              </w:rPr>
              <w:t>الوقت ال</w:t>
            </w:r>
            <w:r w:rsidRPr="006F42FC">
              <w:rPr>
                <w:rFonts w:hint="cs"/>
                <w:color w:val="000000"/>
                <w:szCs w:val="24"/>
                <w:rtl/>
              </w:rPr>
              <w:t>مناسب</w:t>
            </w:r>
            <w:r w:rsidRPr="006F42FC">
              <w:rPr>
                <w:color w:val="000000"/>
                <w:szCs w:val="24"/>
                <w:rtl/>
              </w:rPr>
              <w:t xml:space="preserve"> ل</w:t>
            </w:r>
            <w:r w:rsidRPr="006F42FC">
              <w:rPr>
                <w:rFonts w:hint="cs"/>
                <w:color w:val="000000"/>
                <w:szCs w:val="24"/>
                <w:rtl/>
              </w:rPr>
              <w:t>اخذ الملحق بالاعتبار</w:t>
            </w:r>
            <w:r w:rsidRPr="006F42FC">
              <w:rPr>
                <w:color w:val="000000"/>
                <w:szCs w:val="24"/>
                <w:rtl/>
              </w:rPr>
              <w:t xml:space="preserve"> عند إعدادهم لعطاءاتهم، </w:t>
            </w:r>
            <w:r w:rsidRPr="006F42FC">
              <w:rPr>
                <w:rFonts w:hint="cs"/>
                <w:color w:val="000000"/>
                <w:szCs w:val="24"/>
                <w:rtl/>
              </w:rPr>
              <w:t>س</w:t>
            </w:r>
            <w:r w:rsidRPr="006F42FC">
              <w:rPr>
                <w:color w:val="000000"/>
                <w:szCs w:val="24"/>
                <w:rtl/>
              </w:rPr>
              <w:t>تعمد جهة التعاقد</w:t>
            </w:r>
            <w:r w:rsidRPr="006F42FC">
              <w:rPr>
                <w:rFonts w:hint="cs"/>
                <w:color w:val="000000"/>
                <w:szCs w:val="24"/>
                <w:rtl/>
              </w:rPr>
              <w:t>،</w:t>
            </w:r>
            <w:r w:rsidRPr="006F42FC">
              <w:rPr>
                <w:color w:val="000000"/>
                <w:szCs w:val="24"/>
                <w:rtl/>
              </w:rPr>
              <w:t xml:space="preserve"> </w:t>
            </w:r>
            <w:r w:rsidRPr="006F42FC">
              <w:rPr>
                <w:rFonts w:hint="cs"/>
                <w:color w:val="000000"/>
                <w:szCs w:val="24"/>
                <w:rtl/>
              </w:rPr>
              <w:t>و</w:t>
            </w:r>
            <w:r w:rsidRPr="006F42FC">
              <w:rPr>
                <w:color w:val="000000"/>
                <w:szCs w:val="24"/>
                <w:rtl/>
              </w:rPr>
              <w:t xml:space="preserve">فقاً </w:t>
            </w:r>
            <w:r w:rsidRPr="006F42FC">
              <w:rPr>
                <w:rFonts w:hint="cs"/>
                <w:color w:val="000000"/>
                <w:szCs w:val="24"/>
                <w:rtl/>
              </w:rPr>
              <w:t xml:space="preserve">لتقديرها، </w:t>
            </w:r>
            <w:r w:rsidRPr="006F42FC">
              <w:rPr>
                <w:color w:val="000000"/>
                <w:szCs w:val="24"/>
                <w:rtl/>
              </w:rPr>
              <w:t>إلى تأجيل الموعد النهائي لت</w:t>
            </w:r>
            <w:r w:rsidRPr="006F42FC">
              <w:rPr>
                <w:rFonts w:hint="cs"/>
                <w:color w:val="000000"/>
                <w:szCs w:val="24"/>
                <w:rtl/>
              </w:rPr>
              <w:t>سل</w:t>
            </w:r>
            <w:r w:rsidRPr="006F42FC">
              <w:rPr>
                <w:color w:val="000000"/>
                <w:szCs w:val="24"/>
                <w:rtl/>
              </w:rPr>
              <w:t>يم العطاءات</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وفي هذه الحالة، على جهة التعاقد أن تبلِّغ جميع مقدمي العطاءات بتأجيل الموعد النهائي لتسليم العطاءات وذلك عبر الكابل ملحقاً بإشعار تحريري للتأكيد على ذلك. كما ستقوم بنشر </w:t>
            </w:r>
            <w:r w:rsidRPr="006F42FC">
              <w:rPr>
                <w:color w:val="000000"/>
                <w:szCs w:val="24"/>
                <w:rtl/>
              </w:rPr>
              <w:t xml:space="preserve">إعلان </w:t>
            </w:r>
            <w:r w:rsidRPr="006F42FC">
              <w:rPr>
                <w:rFonts w:hint="cs"/>
                <w:color w:val="000000"/>
                <w:szCs w:val="24"/>
                <w:rtl/>
              </w:rPr>
              <w:t>تأجيل الموعد النهائي لتسليم العطاءات بالطريقة ذاتها التي نشرت فيها الإعلان عن هذه المناقصة.</w:t>
            </w:r>
          </w:p>
        </w:tc>
        <w:tc>
          <w:tcPr>
            <w:tcW w:w="2430" w:type="dxa"/>
          </w:tcPr>
          <w:p w14:paraId="74702907" w14:textId="77777777" w:rsidR="00026ED8" w:rsidRPr="006F42FC" w:rsidRDefault="00026ED8" w:rsidP="00326459">
            <w:pPr>
              <w:pStyle w:val="Heading2"/>
            </w:pPr>
          </w:p>
        </w:tc>
      </w:tr>
    </w:tbl>
    <w:p w14:paraId="53224395" w14:textId="77777777" w:rsidR="00026ED8" w:rsidRPr="006F42FC" w:rsidRDefault="00026ED8" w:rsidP="00026ED8">
      <w:pPr>
        <w:pStyle w:val="Heading1"/>
        <w:rPr>
          <w:rtl/>
        </w:rPr>
      </w:pPr>
      <w:bookmarkStart w:id="35" w:name="_Toc454183005"/>
      <w:bookmarkStart w:id="36" w:name="_Toc334906976"/>
    </w:p>
    <w:p w14:paraId="6487942D" w14:textId="77777777" w:rsidR="00026ED8" w:rsidRPr="006F42FC" w:rsidRDefault="00026ED8" w:rsidP="00026ED8">
      <w:pPr>
        <w:pStyle w:val="Heading1"/>
      </w:pPr>
      <w:r>
        <w:rPr>
          <w:rtl/>
        </w:rPr>
        <w:br w:type="page"/>
      </w:r>
      <w:r w:rsidRPr="006F42FC">
        <w:rPr>
          <w:rFonts w:hint="eastAsia"/>
          <w:rtl/>
        </w:rPr>
        <w:lastRenderedPageBreak/>
        <w:t>ج</w:t>
      </w:r>
      <w:r w:rsidRPr="006F42FC">
        <w:rPr>
          <w:rtl/>
        </w:rPr>
        <w:t>.</w:t>
      </w:r>
      <w:r w:rsidRPr="006F42FC">
        <w:tab/>
      </w:r>
      <w:bookmarkEnd w:id="35"/>
      <w:r w:rsidRPr="006F42FC">
        <w:rPr>
          <w:rFonts w:hint="eastAsia"/>
          <w:rtl/>
        </w:rPr>
        <w:t>إعداد</w:t>
      </w:r>
      <w:r w:rsidRPr="006F42FC">
        <w:rPr>
          <w:rFonts w:hint="cs"/>
          <w:rtl/>
        </w:rPr>
        <w:t xml:space="preserve"> </w:t>
      </w:r>
      <w:r w:rsidRPr="006F42FC">
        <w:rPr>
          <w:rFonts w:hint="eastAsia"/>
          <w:rtl/>
        </w:rPr>
        <w:t>العطاءات</w:t>
      </w:r>
      <w:bookmarkEnd w:id="36"/>
      <w:r w:rsidRPr="006F42FC">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026ED8" w:rsidRPr="006F42FC" w14:paraId="02A02D9C" w14:textId="77777777" w:rsidTr="00326459">
        <w:trPr>
          <w:trHeight w:val="602"/>
        </w:trPr>
        <w:tc>
          <w:tcPr>
            <w:tcW w:w="6805" w:type="dxa"/>
          </w:tcPr>
          <w:p w14:paraId="404C7583" w14:textId="77777777" w:rsidR="00026ED8" w:rsidRPr="006F42FC" w:rsidRDefault="00026ED8" w:rsidP="00326459">
            <w:pPr>
              <w:bidi/>
              <w:spacing w:after="0" w:line="300" w:lineRule="exact"/>
              <w:ind w:left="459" w:hanging="477"/>
              <w:jc w:val="both"/>
              <w:rPr>
                <w:color w:val="000000"/>
                <w:szCs w:val="24"/>
              </w:rPr>
            </w:pPr>
            <w:r w:rsidRPr="006F42FC">
              <w:rPr>
                <w:rFonts w:hint="cs"/>
                <w:color w:val="000000"/>
                <w:szCs w:val="24"/>
                <w:rtl/>
              </w:rPr>
              <w:t>6.1</w:t>
            </w:r>
            <w:r w:rsidRPr="006F42FC">
              <w:rPr>
                <w:color w:val="000000"/>
                <w:szCs w:val="24"/>
              </w:rPr>
              <w:tab/>
            </w:r>
            <w:r w:rsidRPr="006F42FC">
              <w:rPr>
                <w:rFonts w:hint="cs"/>
                <w:color w:val="000000"/>
                <w:szCs w:val="24"/>
                <w:rtl/>
              </w:rPr>
              <w:t xml:space="preserve">إن هذه المناقصة هي مناقصة عامة لجميع الشركات المؤهلة قانونياً بحسب القوانين السارية في العراق  ومن ضمنها تعليمات </w:t>
            </w:r>
            <w:r w:rsidRPr="006F42FC">
              <w:rPr>
                <w:rFonts w:hint="eastAsia"/>
                <w:color w:val="000000"/>
                <w:szCs w:val="24"/>
                <w:rtl/>
              </w:rPr>
              <w:t>المكاتب</w:t>
            </w:r>
            <w:r w:rsidRPr="006F42FC">
              <w:rPr>
                <w:color w:val="000000"/>
                <w:szCs w:val="24"/>
                <w:rtl/>
              </w:rPr>
              <w:t xml:space="preserve"> </w:t>
            </w:r>
            <w:r w:rsidRPr="006F42FC">
              <w:rPr>
                <w:rFonts w:hint="eastAsia"/>
                <w:color w:val="000000"/>
                <w:szCs w:val="24"/>
                <w:rtl/>
              </w:rPr>
              <w:t>العلمية</w:t>
            </w:r>
            <w:r w:rsidRPr="006F42FC">
              <w:rPr>
                <w:color w:val="000000"/>
                <w:szCs w:val="24"/>
                <w:rtl/>
              </w:rPr>
              <w:t xml:space="preserve"> </w:t>
            </w:r>
            <w:r w:rsidRPr="006F42FC">
              <w:rPr>
                <w:rFonts w:hint="eastAsia"/>
                <w:color w:val="000000"/>
                <w:szCs w:val="24"/>
                <w:rtl/>
              </w:rPr>
              <w:t>لسنة</w:t>
            </w:r>
            <w:r w:rsidRPr="006F42FC">
              <w:rPr>
                <w:color w:val="000000"/>
                <w:szCs w:val="24"/>
                <w:rtl/>
              </w:rPr>
              <w:t xml:space="preserve"> 1999</w:t>
            </w:r>
            <w:r w:rsidRPr="006F42FC">
              <w:rPr>
                <w:rFonts w:hint="cs"/>
                <w:color w:val="000000"/>
                <w:szCs w:val="24"/>
                <w:rtl/>
              </w:rPr>
              <w:t>. يمكن منع شركات من المشاركة في تقديم العطاء في الحالات التالية:</w:t>
            </w:r>
          </w:p>
        </w:tc>
        <w:tc>
          <w:tcPr>
            <w:tcW w:w="2409" w:type="dxa"/>
          </w:tcPr>
          <w:p w14:paraId="50450366" w14:textId="77777777" w:rsidR="00026ED8" w:rsidRPr="006F42FC" w:rsidRDefault="00026ED8" w:rsidP="00326459">
            <w:pPr>
              <w:pStyle w:val="Heading2"/>
            </w:pPr>
            <w:bookmarkStart w:id="37" w:name="_Toc454182995"/>
            <w:bookmarkStart w:id="38" w:name="_Toc334906977"/>
            <w:r w:rsidRPr="006F42FC">
              <w:rPr>
                <w:rtl/>
              </w:rPr>
              <w:t>6.</w:t>
            </w:r>
            <w:bookmarkEnd w:id="37"/>
            <w:r w:rsidRPr="006F42FC">
              <w:rPr>
                <w:rFonts w:hint="cs"/>
                <w:rtl/>
              </w:rPr>
              <w:t xml:space="preserve"> </w:t>
            </w:r>
            <w:r w:rsidRPr="006F42FC">
              <w:rPr>
                <w:rFonts w:hint="eastAsia"/>
                <w:rtl/>
              </w:rPr>
              <w:t>الأهلية</w:t>
            </w:r>
            <w:r w:rsidRPr="006F42FC">
              <w:rPr>
                <w:rFonts w:hint="cs"/>
                <w:rtl/>
              </w:rPr>
              <w:t xml:space="preserve"> </w:t>
            </w:r>
            <w:r w:rsidRPr="006F42FC">
              <w:rPr>
                <w:rFonts w:hint="eastAsia"/>
                <w:rtl/>
              </w:rPr>
              <w:t>القانونية</w:t>
            </w:r>
            <w:bookmarkEnd w:id="38"/>
          </w:p>
        </w:tc>
      </w:tr>
      <w:tr w:rsidR="00026ED8" w:rsidRPr="006F42FC" w14:paraId="1F650318" w14:textId="77777777" w:rsidTr="00326459">
        <w:trPr>
          <w:trHeight w:val="557"/>
        </w:trPr>
        <w:tc>
          <w:tcPr>
            <w:tcW w:w="6805" w:type="dxa"/>
          </w:tcPr>
          <w:p w14:paraId="56026D12" w14:textId="77777777" w:rsidR="00026ED8" w:rsidRPr="006F42FC" w:rsidRDefault="00026ED8" w:rsidP="00326459">
            <w:pPr>
              <w:pStyle w:val="S1-subpara"/>
              <w:numPr>
                <w:ilvl w:val="0"/>
                <w:numId w:val="0"/>
              </w:numPr>
              <w:bidi/>
              <w:spacing w:after="0" w:line="300" w:lineRule="exact"/>
              <w:ind w:left="459"/>
              <w:rPr>
                <w:b/>
                <w:color w:val="000000"/>
                <w:sz w:val="20"/>
                <w:szCs w:val="28"/>
                <w:lang w:val="en-GB" w:eastAsia="en-GB"/>
              </w:rPr>
            </w:pPr>
            <w:r w:rsidRPr="006F42FC">
              <w:rPr>
                <w:rFonts w:hint="cs"/>
                <w:color w:val="000000"/>
                <w:sz w:val="20"/>
                <w:szCs w:val="24"/>
                <w:rtl/>
                <w:lang w:val="en-GB" w:eastAsia="en-GB"/>
              </w:rPr>
              <w:t>الشركات التي لديها تضارب في المصالح. سوف يتم ا</w:t>
            </w:r>
            <w:r w:rsidRPr="006F42FC">
              <w:rPr>
                <w:color w:val="000000"/>
                <w:sz w:val="20"/>
                <w:szCs w:val="24"/>
                <w:rtl/>
                <w:lang w:val="en-GB" w:eastAsia="en-GB"/>
              </w:rPr>
              <w:t>ستبع</w:t>
            </w:r>
            <w:r w:rsidRPr="006F42FC">
              <w:rPr>
                <w:rFonts w:hint="cs"/>
                <w:color w:val="000000"/>
                <w:sz w:val="20"/>
                <w:szCs w:val="24"/>
                <w:rtl/>
                <w:lang w:val="en-GB" w:eastAsia="en-GB"/>
              </w:rPr>
              <w:t>ا</w:t>
            </w:r>
            <w:r w:rsidRPr="006F42FC">
              <w:rPr>
                <w:color w:val="000000"/>
                <w:sz w:val="20"/>
                <w:szCs w:val="24"/>
                <w:rtl/>
                <w:lang w:val="en-GB" w:eastAsia="en-GB"/>
              </w:rPr>
              <w:t xml:space="preserve">د جميع مقدمي العطاءات </w:t>
            </w:r>
            <w:r w:rsidRPr="006F42FC">
              <w:rPr>
                <w:rFonts w:hint="cs"/>
                <w:color w:val="000000"/>
                <w:sz w:val="20"/>
                <w:szCs w:val="24"/>
                <w:rtl/>
                <w:lang w:val="en-GB" w:eastAsia="en-GB"/>
              </w:rPr>
              <w:t>الذين</w:t>
            </w:r>
            <w:r w:rsidRPr="006F42FC">
              <w:rPr>
                <w:color w:val="000000"/>
                <w:sz w:val="20"/>
                <w:szCs w:val="24"/>
                <w:rtl/>
                <w:lang w:val="en-GB" w:eastAsia="en-GB"/>
              </w:rPr>
              <w:t xml:space="preserve"> يتبيّن </w:t>
            </w:r>
            <w:r w:rsidRPr="006F42FC">
              <w:rPr>
                <w:rFonts w:hint="cs"/>
                <w:color w:val="000000"/>
                <w:sz w:val="20"/>
                <w:szCs w:val="24"/>
                <w:rtl/>
                <w:lang w:val="en-GB" w:eastAsia="en-GB"/>
              </w:rPr>
              <w:t xml:space="preserve">أنهم في </w:t>
            </w:r>
            <w:r w:rsidRPr="006F42FC">
              <w:rPr>
                <w:color w:val="000000"/>
                <w:sz w:val="20"/>
                <w:szCs w:val="24"/>
                <w:rtl/>
                <w:lang w:val="en-GB" w:eastAsia="en-GB"/>
              </w:rPr>
              <w:t xml:space="preserve">تضارب </w:t>
            </w:r>
            <w:r w:rsidRPr="006F42FC">
              <w:rPr>
                <w:rFonts w:hint="cs"/>
                <w:color w:val="000000"/>
                <w:sz w:val="20"/>
                <w:szCs w:val="24"/>
                <w:rtl/>
                <w:lang w:val="en-GB" w:eastAsia="en-GB"/>
              </w:rPr>
              <w:t>ل</w:t>
            </w:r>
            <w:r w:rsidRPr="006F42FC">
              <w:rPr>
                <w:color w:val="000000"/>
                <w:sz w:val="20"/>
                <w:szCs w:val="24"/>
                <w:rtl/>
                <w:lang w:val="en-GB" w:eastAsia="en-GB"/>
              </w:rPr>
              <w:t>لمصالح</w:t>
            </w:r>
            <w:r w:rsidRPr="006F42FC">
              <w:rPr>
                <w:rFonts w:hint="cs"/>
                <w:color w:val="000000"/>
                <w:sz w:val="20"/>
                <w:szCs w:val="24"/>
                <w:rtl/>
                <w:lang w:val="en-GB" w:eastAsia="en-GB"/>
              </w:rPr>
              <w:t xml:space="preserve">. </w:t>
            </w:r>
            <w:r w:rsidRPr="006F42FC">
              <w:rPr>
                <w:color w:val="000000"/>
                <w:sz w:val="20"/>
                <w:szCs w:val="24"/>
                <w:rtl/>
                <w:lang w:val="en-GB" w:eastAsia="en-GB"/>
              </w:rPr>
              <w:t xml:space="preserve">يمكن اعتبار أن مقدم </w:t>
            </w:r>
            <w:r w:rsidRPr="006F42FC">
              <w:rPr>
                <w:rFonts w:hint="cs"/>
                <w:color w:val="000000"/>
                <w:sz w:val="20"/>
                <w:szCs w:val="24"/>
                <w:rtl/>
                <w:lang w:val="en-GB" w:eastAsia="en-GB"/>
              </w:rPr>
              <w:t>ال</w:t>
            </w:r>
            <w:r w:rsidRPr="006F42FC">
              <w:rPr>
                <w:color w:val="000000"/>
                <w:sz w:val="20"/>
                <w:szCs w:val="24"/>
                <w:rtl/>
                <w:lang w:val="en-GB" w:eastAsia="en-GB"/>
              </w:rPr>
              <w:t>عطا</w:t>
            </w:r>
            <w:r w:rsidRPr="006F42FC">
              <w:rPr>
                <w:rFonts w:hint="cs"/>
                <w:color w:val="000000"/>
                <w:sz w:val="20"/>
                <w:szCs w:val="24"/>
                <w:rtl/>
                <w:lang w:val="en-GB" w:eastAsia="en-GB"/>
              </w:rPr>
              <w:t>ء</w:t>
            </w:r>
            <w:r w:rsidRPr="006F42FC">
              <w:rPr>
                <w:color w:val="000000"/>
                <w:sz w:val="20"/>
                <w:szCs w:val="24"/>
                <w:rtl/>
                <w:lang w:val="en-GB" w:eastAsia="en-GB"/>
              </w:rPr>
              <w:t xml:space="preserve"> </w:t>
            </w:r>
            <w:r w:rsidRPr="006F42FC">
              <w:rPr>
                <w:rFonts w:hint="cs"/>
                <w:color w:val="000000"/>
                <w:sz w:val="20"/>
                <w:szCs w:val="24"/>
                <w:rtl/>
                <w:lang w:val="en-GB" w:eastAsia="en-GB"/>
              </w:rPr>
              <w:t>هو</w:t>
            </w:r>
            <w:r w:rsidRPr="006F42FC">
              <w:rPr>
                <w:color w:val="000000"/>
                <w:sz w:val="20"/>
                <w:szCs w:val="24"/>
                <w:rtl/>
                <w:lang w:val="en-GB" w:eastAsia="en-GB"/>
              </w:rPr>
              <w:t xml:space="preserve"> في تضارب للمصالح مع طرفٍ ما أو أكثر </w:t>
            </w:r>
            <w:r w:rsidRPr="006F42FC">
              <w:rPr>
                <w:rFonts w:hint="cs"/>
                <w:color w:val="000000"/>
                <w:sz w:val="20"/>
                <w:szCs w:val="24"/>
                <w:rtl/>
                <w:lang w:val="en-GB" w:eastAsia="en-GB"/>
              </w:rPr>
              <w:t>خلال عملية العطاء هذه</w:t>
            </w:r>
            <w:r w:rsidRPr="006F42FC">
              <w:rPr>
                <w:color w:val="000000"/>
                <w:sz w:val="20"/>
                <w:szCs w:val="24"/>
                <w:rtl/>
                <w:lang w:val="en-GB" w:eastAsia="en-GB"/>
              </w:rPr>
              <w:t>، اذا:</w:t>
            </w:r>
          </w:p>
          <w:p w14:paraId="361F3C9C" w14:textId="77777777" w:rsidR="00026ED8" w:rsidRPr="006F42FC" w:rsidRDefault="00026ED8" w:rsidP="00326459">
            <w:pPr>
              <w:pStyle w:val="P3Header1-Clauses"/>
              <w:tabs>
                <w:tab w:val="clear" w:pos="972"/>
                <w:tab w:val="clear" w:pos="2016"/>
              </w:tabs>
              <w:bidi/>
              <w:spacing w:after="0" w:line="300" w:lineRule="exact"/>
              <w:ind w:left="885" w:hanging="426"/>
              <w:rPr>
                <w:b/>
                <w:color w:val="000000"/>
                <w:szCs w:val="28"/>
                <w:rtl/>
                <w:lang w:val="en-GB" w:bidi="ar-IQ"/>
              </w:rPr>
            </w:pPr>
            <w:r w:rsidRPr="006F42FC">
              <w:rPr>
                <w:color w:val="000000"/>
                <w:szCs w:val="24"/>
                <w:rtl/>
                <w:lang w:val="en-GB"/>
              </w:rPr>
              <w:t>(1)</w:t>
            </w:r>
            <w:r w:rsidRPr="006F42FC">
              <w:rPr>
                <w:color w:val="000000"/>
                <w:lang w:val="en-GB"/>
              </w:rPr>
              <w:tab/>
            </w:r>
            <w:r w:rsidRPr="006F42FC">
              <w:rPr>
                <w:color w:val="000000"/>
                <w:szCs w:val="24"/>
                <w:rtl/>
                <w:lang w:val="en-GB"/>
              </w:rPr>
              <w:t xml:space="preserve">كان </w:t>
            </w:r>
            <w:r w:rsidRPr="006F42FC">
              <w:rPr>
                <w:rFonts w:hint="cs"/>
                <w:color w:val="000000"/>
                <w:szCs w:val="24"/>
                <w:rtl/>
                <w:lang w:val="en-GB" w:bidi="ar-LB"/>
              </w:rPr>
              <w:t>لديهم</w:t>
            </w:r>
            <w:r w:rsidRPr="006F42FC">
              <w:rPr>
                <w:color w:val="000000"/>
                <w:szCs w:val="24"/>
                <w:rtl/>
                <w:lang w:val="en-GB"/>
              </w:rPr>
              <w:t xml:space="preserve"> شريك مشترك (</w:t>
            </w:r>
            <w:r w:rsidRPr="006F42FC">
              <w:rPr>
                <w:color w:val="000000"/>
                <w:szCs w:val="24"/>
                <w:lang w:val="en-GB"/>
              </w:rPr>
              <w:t>common controlling partner</w:t>
            </w:r>
            <w:r w:rsidRPr="006F42FC">
              <w:rPr>
                <w:color w:val="000000"/>
                <w:szCs w:val="24"/>
                <w:rtl/>
                <w:lang w:val="en-GB"/>
              </w:rPr>
              <w:t>) يسيطر</w:t>
            </w:r>
            <w:r w:rsidRPr="006F42FC">
              <w:rPr>
                <w:rFonts w:hint="cs"/>
                <w:color w:val="000000"/>
                <w:szCs w:val="24"/>
                <w:rtl/>
                <w:lang w:val="en-GB"/>
              </w:rPr>
              <w:t xml:space="preserve"> </w:t>
            </w:r>
            <w:r w:rsidRPr="006F42FC">
              <w:rPr>
                <w:color w:val="000000"/>
                <w:szCs w:val="24"/>
                <w:rtl/>
                <w:lang w:val="en-GB"/>
              </w:rPr>
              <w:t>على أعمالهما؛ أو</w:t>
            </w:r>
          </w:p>
          <w:p w14:paraId="6764FAD2" w14:textId="77777777" w:rsidR="00026ED8" w:rsidRPr="006F42FC" w:rsidRDefault="00026ED8" w:rsidP="00326459">
            <w:pPr>
              <w:pStyle w:val="P3Header1-Clauses"/>
              <w:tabs>
                <w:tab w:val="clear" w:pos="972"/>
                <w:tab w:val="clear" w:pos="2016"/>
              </w:tabs>
              <w:bidi/>
              <w:spacing w:after="0" w:line="300" w:lineRule="exact"/>
              <w:ind w:left="885" w:hanging="426"/>
              <w:rPr>
                <w:b/>
                <w:smallCaps/>
                <w:color w:val="000000"/>
                <w:sz w:val="32"/>
                <w:szCs w:val="32"/>
                <w:rtl/>
                <w:lang w:val="en-GB" w:eastAsia="en-US" w:bidi="ar-IQ"/>
              </w:rPr>
            </w:pPr>
            <w:r w:rsidRPr="006F42FC">
              <w:rPr>
                <w:color w:val="000000"/>
                <w:szCs w:val="24"/>
                <w:rtl/>
                <w:lang w:val="en-GB"/>
              </w:rPr>
              <w:t>(2)</w:t>
            </w:r>
            <w:r w:rsidRPr="006F42FC">
              <w:rPr>
                <w:color w:val="000000"/>
                <w:lang w:val="en-GB"/>
              </w:rPr>
              <w:tab/>
            </w:r>
            <w:r w:rsidRPr="006F42FC">
              <w:rPr>
                <w:color w:val="000000"/>
                <w:szCs w:val="24"/>
                <w:rtl/>
              </w:rPr>
              <w:t>تلقّ</w:t>
            </w:r>
            <w:r w:rsidRPr="006F42FC">
              <w:rPr>
                <w:rFonts w:hint="cs"/>
                <w:color w:val="000000"/>
                <w:szCs w:val="24"/>
                <w:rtl/>
              </w:rPr>
              <w:t>وا أو يتلقون</w:t>
            </w:r>
            <w:r w:rsidRPr="006F42FC">
              <w:rPr>
                <w:color w:val="000000"/>
                <w:szCs w:val="24"/>
                <w:rtl/>
              </w:rPr>
              <w:t xml:space="preserve"> أي دعمٍ </w:t>
            </w:r>
            <w:r w:rsidRPr="006F42FC">
              <w:rPr>
                <w:color w:val="000000"/>
                <w:szCs w:val="24"/>
                <w:rtl/>
                <w:lang w:val="en-GB"/>
              </w:rPr>
              <w:t>(</w:t>
            </w:r>
            <w:r w:rsidRPr="006F42FC">
              <w:rPr>
                <w:color w:val="000000"/>
                <w:szCs w:val="24"/>
                <w:lang w:val="en-GB"/>
              </w:rPr>
              <w:t>subsidy</w:t>
            </w:r>
            <w:r w:rsidRPr="006F42FC">
              <w:rPr>
                <w:color w:val="000000"/>
                <w:szCs w:val="24"/>
                <w:rtl/>
                <w:lang w:val="en-GB"/>
              </w:rPr>
              <w:t xml:space="preserve">) </w:t>
            </w:r>
            <w:r w:rsidRPr="006F42FC">
              <w:rPr>
                <w:rFonts w:hint="cs"/>
                <w:color w:val="000000"/>
                <w:szCs w:val="24"/>
                <w:rtl/>
                <w:lang w:val="en-GB"/>
              </w:rPr>
              <w:t xml:space="preserve">بشكل </w:t>
            </w:r>
            <w:r w:rsidRPr="006F42FC">
              <w:rPr>
                <w:color w:val="000000"/>
                <w:szCs w:val="24"/>
                <w:rtl/>
                <w:lang w:val="en-GB"/>
              </w:rPr>
              <w:t>مباشر أو غير مباشر من أي من</w:t>
            </w:r>
            <w:r w:rsidRPr="006F42FC">
              <w:rPr>
                <w:rFonts w:hint="cs"/>
                <w:color w:val="000000"/>
                <w:szCs w:val="24"/>
                <w:rtl/>
                <w:lang w:val="en-GB"/>
              </w:rPr>
              <w:t>هم؛</w:t>
            </w:r>
            <w:r w:rsidRPr="006F42FC">
              <w:rPr>
                <w:color w:val="000000"/>
                <w:szCs w:val="24"/>
                <w:rtl/>
                <w:lang w:val="en-GB"/>
              </w:rPr>
              <w:t xml:space="preserve"> أو</w:t>
            </w:r>
          </w:p>
          <w:p w14:paraId="27F73570" w14:textId="77777777" w:rsidR="00026ED8" w:rsidRPr="006F42FC" w:rsidRDefault="00026ED8" w:rsidP="00326459">
            <w:pPr>
              <w:pStyle w:val="P3Header1-Clauses"/>
              <w:tabs>
                <w:tab w:val="clear" w:pos="972"/>
                <w:tab w:val="clear" w:pos="2016"/>
              </w:tabs>
              <w:bidi/>
              <w:spacing w:after="0" w:line="300" w:lineRule="exact"/>
              <w:ind w:left="885" w:hanging="426"/>
              <w:rPr>
                <w:b/>
                <w:smallCaps/>
                <w:color w:val="000000"/>
                <w:sz w:val="32"/>
                <w:szCs w:val="32"/>
                <w:lang w:val="en-GB" w:eastAsia="en-US"/>
              </w:rPr>
            </w:pPr>
            <w:r w:rsidRPr="006F42FC">
              <w:rPr>
                <w:color w:val="000000"/>
                <w:szCs w:val="24"/>
                <w:rtl/>
                <w:lang w:val="en-GB"/>
              </w:rPr>
              <w:t>(3)</w:t>
            </w:r>
            <w:r w:rsidRPr="006F42FC">
              <w:rPr>
                <w:color w:val="000000"/>
                <w:lang w:val="en-GB"/>
              </w:rPr>
              <w:tab/>
            </w:r>
            <w:r w:rsidRPr="006F42FC">
              <w:rPr>
                <w:color w:val="000000"/>
                <w:szCs w:val="24"/>
                <w:rtl/>
                <w:lang w:val="en-GB"/>
              </w:rPr>
              <w:t xml:space="preserve">كان لديهم الممثل القانوني نفسه لأغراض </w:t>
            </w:r>
            <w:r w:rsidRPr="006F42FC">
              <w:rPr>
                <w:color w:val="000000"/>
                <w:szCs w:val="24"/>
                <w:rtl/>
              </w:rPr>
              <w:t>هذ</w:t>
            </w:r>
            <w:r w:rsidRPr="006F42FC">
              <w:rPr>
                <w:rFonts w:hint="cs"/>
                <w:color w:val="000000"/>
                <w:szCs w:val="24"/>
                <w:rtl/>
              </w:rPr>
              <w:t>ا</w:t>
            </w:r>
            <w:r w:rsidRPr="006F42FC">
              <w:rPr>
                <w:color w:val="000000"/>
                <w:szCs w:val="24"/>
                <w:rtl/>
              </w:rPr>
              <w:t xml:space="preserve"> ال</w:t>
            </w:r>
            <w:r w:rsidRPr="006F42FC">
              <w:rPr>
                <w:rFonts w:hint="cs"/>
                <w:color w:val="000000"/>
                <w:szCs w:val="24"/>
                <w:rtl/>
              </w:rPr>
              <w:t>عطاء</w:t>
            </w:r>
            <w:r w:rsidRPr="006F42FC">
              <w:rPr>
                <w:rFonts w:hint="cs"/>
                <w:color w:val="000000"/>
                <w:szCs w:val="24"/>
                <w:rtl/>
                <w:lang w:val="en-GB"/>
              </w:rPr>
              <w:t>؛ أو</w:t>
            </w:r>
          </w:p>
          <w:p w14:paraId="51C9D9C9" w14:textId="77777777" w:rsidR="00026ED8" w:rsidRPr="006F42FC" w:rsidRDefault="00026ED8" w:rsidP="00326459">
            <w:pPr>
              <w:pStyle w:val="P3Header1-Clauses"/>
              <w:tabs>
                <w:tab w:val="clear" w:pos="972"/>
                <w:tab w:val="clear" w:pos="2016"/>
              </w:tabs>
              <w:bidi/>
              <w:spacing w:after="0" w:line="300" w:lineRule="exact"/>
              <w:ind w:left="885" w:hanging="426"/>
              <w:rPr>
                <w:color w:val="000000"/>
                <w:szCs w:val="24"/>
                <w:rtl/>
                <w:lang w:val="en-GB"/>
              </w:rPr>
            </w:pPr>
            <w:r w:rsidRPr="006F42FC">
              <w:rPr>
                <w:color w:val="000000"/>
                <w:szCs w:val="24"/>
                <w:rtl/>
              </w:rPr>
              <w:t>(4)</w:t>
            </w:r>
            <w:r w:rsidRPr="006F42FC">
              <w:rPr>
                <w:color w:val="000000"/>
                <w:lang w:val="en-GB"/>
              </w:rPr>
              <w:tab/>
            </w:r>
            <w:r w:rsidRPr="006F42FC">
              <w:rPr>
                <w:b/>
                <w:color w:val="000000"/>
                <w:szCs w:val="24"/>
                <w:rtl/>
                <w:lang w:val="en-GB"/>
              </w:rPr>
              <w:t>كان</w:t>
            </w:r>
            <w:r w:rsidRPr="006F42FC">
              <w:rPr>
                <w:rFonts w:hint="cs"/>
                <w:b/>
                <w:color w:val="000000"/>
                <w:szCs w:val="24"/>
                <w:rtl/>
                <w:lang w:val="en-GB"/>
              </w:rPr>
              <w:t>ت</w:t>
            </w:r>
            <w:r w:rsidRPr="006F42FC">
              <w:rPr>
                <w:b/>
                <w:color w:val="000000"/>
                <w:szCs w:val="24"/>
                <w:rtl/>
                <w:lang w:val="en-GB"/>
              </w:rPr>
              <w:t xml:space="preserve"> لديهم علاقة- مباشرة أو عن طريق طرف ثالث- مع بعضهم البعض، تمكنهم من الحصول على معلومات حول عطاء </w:t>
            </w:r>
            <w:r w:rsidRPr="006F42FC">
              <w:rPr>
                <w:rFonts w:hint="cs"/>
                <w:b/>
                <w:color w:val="000000"/>
                <w:szCs w:val="24"/>
                <w:rtl/>
                <w:lang w:val="en-GB"/>
              </w:rPr>
              <w:t>مقدم العطاء الآخر</w:t>
            </w:r>
            <w:r w:rsidRPr="006F42FC">
              <w:rPr>
                <w:b/>
                <w:color w:val="000000"/>
                <w:szCs w:val="24"/>
                <w:rtl/>
                <w:lang w:val="en-GB"/>
              </w:rPr>
              <w:t xml:space="preserve"> أو التأثير على هذا العطاء أو التأثير في قرارات جهة التعاقد بشأن </w:t>
            </w:r>
            <w:r w:rsidRPr="006F42FC">
              <w:rPr>
                <w:rFonts w:hint="cs"/>
                <w:color w:val="000000"/>
                <w:szCs w:val="24"/>
                <w:rtl/>
              </w:rPr>
              <w:t>عملية العطاء (المناقصة) هذه؛</w:t>
            </w:r>
            <w:r w:rsidRPr="006F42FC">
              <w:rPr>
                <w:color w:val="000000"/>
                <w:szCs w:val="24"/>
                <w:rtl/>
              </w:rPr>
              <w:t xml:space="preserve"> أو</w:t>
            </w:r>
            <w:r w:rsidRPr="006F42FC" w:rsidDel="005A3F1A">
              <w:rPr>
                <w:b/>
                <w:color w:val="000000"/>
                <w:szCs w:val="24"/>
                <w:rtl/>
                <w:lang w:val="en-GB"/>
              </w:rPr>
              <w:t xml:space="preserve"> </w:t>
            </w:r>
          </w:p>
          <w:p w14:paraId="47B4D487" w14:textId="77777777" w:rsidR="00026ED8" w:rsidRPr="006F42FC" w:rsidRDefault="00026ED8" w:rsidP="00326459">
            <w:pPr>
              <w:pStyle w:val="P3Header1-Clauses"/>
              <w:tabs>
                <w:tab w:val="clear" w:pos="972"/>
                <w:tab w:val="clear" w:pos="2016"/>
              </w:tabs>
              <w:bidi/>
              <w:spacing w:after="0" w:line="300" w:lineRule="exact"/>
              <w:ind w:left="885" w:hanging="426"/>
              <w:rPr>
                <w:b/>
                <w:smallCaps/>
                <w:color w:val="000000"/>
                <w:sz w:val="32"/>
                <w:szCs w:val="32"/>
                <w:lang w:val="en-GB" w:eastAsia="en-US"/>
              </w:rPr>
            </w:pPr>
            <w:r w:rsidRPr="006F42FC">
              <w:rPr>
                <w:color w:val="000000"/>
                <w:szCs w:val="24"/>
                <w:rtl/>
                <w:lang w:val="en-GB"/>
              </w:rPr>
              <w:t>(5)</w:t>
            </w:r>
            <w:r w:rsidRPr="006F42FC">
              <w:rPr>
                <w:b/>
                <w:color w:val="000000"/>
                <w:szCs w:val="24"/>
                <w:rtl/>
                <w:lang w:val="en-GB"/>
              </w:rPr>
              <w:t xml:space="preserve"> </w:t>
            </w:r>
            <w:r w:rsidRPr="006F42FC">
              <w:rPr>
                <w:rFonts w:hint="cs"/>
                <w:b/>
                <w:color w:val="000000"/>
                <w:szCs w:val="24"/>
                <w:rtl/>
                <w:lang w:val="en-GB"/>
              </w:rPr>
              <w:t xml:space="preserve">  </w:t>
            </w:r>
            <w:r w:rsidRPr="006F42FC">
              <w:rPr>
                <w:b/>
                <w:color w:val="000000"/>
                <w:szCs w:val="24"/>
                <w:rtl/>
                <w:lang w:val="en-GB"/>
              </w:rPr>
              <w:t>ق</w:t>
            </w:r>
            <w:r w:rsidRPr="006F42FC">
              <w:rPr>
                <w:rFonts w:hint="cs"/>
                <w:b/>
                <w:color w:val="000000"/>
                <w:szCs w:val="24"/>
                <w:rtl/>
                <w:lang w:val="en-GB"/>
              </w:rPr>
              <w:t xml:space="preserve">ام </w:t>
            </w:r>
            <w:r w:rsidRPr="006F42FC">
              <w:rPr>
                <w:b/>
                <w:color w:val="000000"/>
                <w:szCs w:val="24"/>
                <w:rtl/>
                <w:lang w:val="en-GB"/>
              </w:rPr>
              <w:t>مقدم عطاء</w:t>
            </w:r>
            <w:r w:rsidRPr="006F42FC">
              <w:rPr>
                <w:rFonts w:hint="cs"/>
                <w:b/>
                <w:color w:val="000000"/>
                <w:szCs w:val="24"/>
                <w:rtl/>
                <w:lang w:val="en-GB"/>
              </w:rPr>
              <w:t>ٍ</w:t>
            </w:r>
            <w:r w:rsidRPr="006F42FC">
              <w:rPr>
                <w:b/>
                <w:color w:val="000000"/>
                <w:szCs w:val="24"/>
                <w:rtl/>
                <w:lang w:val="en-GB"/>
              </w:rPr>
              <w:t xml:space="preserve"> ما</w:t>
            </w:r>
            <w:r w:rsidRPr="006F42FC">
              <w:rPr>
                <w:rFonts w:hint="cs"/>
                <w:b/>
                <w:color w:val="000000"/>
                <w:szCs w:val="24"/>
                <w:rtl/>
                <w:lang w:val="en-GB"/>
              </w:rPr>
              <w:t xml:space="preserve"> </w:t>
            </w:r>
            <w:r w:rsidRPr="006F42FC">
              <w:rPr>
                <w:rFonts w:hint="cs"/>
                <w:color w:val="000000"/>
                <w:szCs w:val="24"/>
                <w:rtl/>
              </w:rPr>
              <w:t xml:space="preserve">بتقديم </w:t>
            </w:r>
            <w:r w:rsidRPr="006F42FC">
              <w:rPr>
                <w:color w:val="000000"/>
                <w:szCs w:val="24"/>
                <w:rtl/>
              </w:rPr>
              <w:t>أكثر من عطاء في هذه المناقصة</w:t>
            </w:r>
            <w:r w:rsidRPr="006F42FC">
              <w:rPr>
                <w:rFonts w:hint="cs"/>
                <w:color w:val="000000"/>
                <w:szCs w:val="24"/>
                <w:rtl/>
              </w:rPr>
              <w:t>،</w:t>
            </w:r>
            <w:r w:rsidRPr="006F42FC">
              <w:rPr>
                <w:color w:val="000000"/>
                <w:szCs w:val="24"/>
                <w:rtl/>
              </w:rPr>
              <w:t xml:space="preserve"> سواء كان ذلك </w:t>
            </w:r>
            <w:r w:rsidRPr="006F42FC">
              <w:rPr>
                <w:rFonts w:hint="cs"/>
                <w:color w:val="000000"/>
                <w:szCs w:val="24"/>
                <w:rtl/>
              </w:rPr>
              <w:t>منفرداً</w:t>
            </w:r>
            <w:r w:rsidRPr="006F42FC">
              <w:rPr>
                <w:color w:val="000000"/>
                <w:szCs w:val="24"/>
                <w:rtl/>
              </w:rPr>
              <w:t xml:space="preserve"> أو من ضمن شراكة أو</w:t>
            </w:r>
            <w:r w:rsidRPr="006F42FC">
              <w:rPr>
                <w:rFonts w:hint="cs"/>
                <w:color w:val="000000"/>
                <w:szCs w:val="24"/>
                <w:rtl/>
              </w:rPr>
              <w:t xml:space="preserve"> </w:t>
            </w:r>
            <w:r w:rsidRPr="006F42FC">
              <w:rPr>
                <w:color w:val="000000"/>
                <w:szCs w:val="24"/>
                <w:rtl/>
              </w:rPr>
              <w:t>ائتلاف شركات</w:t>
            </w:r>
            <w:r w:rsidRPr="006F42FC">
              <w:rPr>
                <w:rFonts w:hint="cs"/>
                <w:color w:val="000000"/>
                <w:szCs w:val="24"/>
                <w:rtl/>
              </w:rPr>
              <w:t>،</w:t>
            </w:r>
            <w:r w:rsidRPr="006F42FC">
              <w:rPr>
                <w:color w:val="000000"/>
                <w:szCs w:val="24"/>
                <w:rtl/>
              </w:rPr>
              <w:t xml:space="preserve"> مما سيؤدي إلى استبعاد جميع تلك العطاءات</w:t>
            </w:r>
            <w:r w:rsidRPr="006F42FC">
              <w:rPr>
                <w:b/>
                <w:color w:val="000000"/>
                <w:szCs w:val="24"/>
                <w:rtl/>
                <w:lang w:val="en-GB"/>
              </w:rPr>
              <w:t xml:space="preserve">. </w:t>
            </w:r>
            <w:r w:rsidRPr="006F42FC">
              <w:rPr>
                <w:color w:val="000000"/>
                <w:szCs w:val="24"/>
                <w:rtl/>
              </w:rPr>
              <w:t>وبالرغم من ذلك</w:t>
            </w:r>
            <w:r w:rsidRPr="006F42FC">
              <w:rPr>
                <w:rFonts w:hint="cs"/>
                <w:color w:val="000000"/>
                <w:szCs w:val="24"/>
                <w:rtl/>
              </w:rPr>
              <w:t>، هذا لن</w:t>
            </w:r>
            <w:r w:rsidRPr="006F42FC">
              <w:rPr>
                <w:color w:val="000000"/>
                <w:szCs w:val="24"/>
                <w:rtl/>
              </w:rPr>
              <w:t xml:space="preserve"> يحدّ </w:t>
            </w:r>
            <w:r w:rsidRPr="006F42FC">
              <w:rPr>
                <w:rFonts w:hint="cs"/>
                <w:color w:val="000000"/>
                <w:szCs w:val="24"/>
                <w:rtl/>
              </w:rPr>
              <w:t xml:space="preserve">من إمكانية </w:t>
            </w:r>
            <w:r w:rsidRPr="006F42FC">
              <w:rPr>
                <w:color w:val="000000"/>
                <w:szCs w:val="24"/>
                <w:rtl/>
              </w:rPr>
              <w:t xml:space="preserve">مشاركة مقدم </w:t>
            </w:r>
            <w:r w:rsidRPr="006F42FC">
              <w:rPr>
                <w:rFonts w:hint="cs"/>
                <w:color w:val="000000"/>
                <w:szCs w:val="24"/>
                <w:rtl/>
              </w:rPr>
              <w:t>ال</w:t>
            </w:r>
            <w:r w:rsidRPr="006F42FC">
              <w:rPr>
                <w:color w:val="000000"/>
                <w:szCs w:val="24"/>
                <w:rtl/>
              </w:rPr>
              <w:t>عطاء كمقاول ثانوي في عطاء آخر أو مشاركة شركة ما كمقاول ثانوي في أكثر من عطاء</w:t>
            </w:r>
            <w:r w:rsidRPr="006F42FC">
              <w:rPr>
                <w:rFonts w:hint="cs"/>
                <w:color w:val="000000"/>
                <w:szCs w:val="24"/>
                <w:rtl/>
              </w:rPr>
              <w:t>؛</w:t>
            </w:r>
            <w:r w:rsidRPr="006F42FC">
              <w:rPr>
                <w:color w:val="000000"/>
                <w:szCs w:val="24"/>
                <w:rtl/>
              </w:rPr>
              <w:t xml:space="preserve"> أو</w:t>
            </w:r>
            <w:r w:rsidRPr="006F42FC" w:rsidDel="005A3F1A">
              <w:rPr>
                <w:b/>
                <w:color w:val="000000"/>
                <w:szCs w:val="24"/>
                <w:rtl/>
                <w:lang w:val="en-GB"/>
              </w:rPr>
              <w:t xml:space="preserve"> </w:t>
            </w:r>
          </w:p>
          <w:p w14:paraId="7F4A1715" w14:textId="77777777" w:rsidR="00026ED8" w:rsidRPr="006F42FC" w:rsidRDefault="00026ED8" w:rsidP="00326459">
            <w:pPr>
              <w:bidi/>
              <w:spacing w:after="0" w:line="300" w:lineRule="exact"/>
              <w:ind w:left="885" w:hanging="426"/>
              <w:jc w:val="both"/>
              <w:rPr>
                <w:b/>
                <w:smallCaps/>
                <w:color w:val="000000"/>
                <w:sz w:val="32"/>
                <w:szCs w:val="24"/>
              </w:rPr>
            </w:pPr>
            <w:r w:rsidRPr="006F42FC">
              <w:rPr>
                <w:rFonts w:hint="cs"/>
                <w:color w:val="000000"/>
                <w:szCs w:val="24"/>
                <w:rtl/>
              </w:rPr>
              <w:t xml:space="preserve">(6)  قد قدم مقدم العطاء المواصفات أو غيرها من الوثائق التي ستسخدم في التعاقد على </w:t>
            </w:r>
            <w:r>
              <w:rPr>
                <w:rFonts w:hint="cs"/>
                <w:color w:val="000000"/>
                <w:szCs w:val="24"/>
                <w:rtl/>
              </w:rPr>
              <w:t>المستلزمات الطبية</w:t>
            </w:r>
            <w:r w:rsidRPr="006F42FC">
              <w:rPr>
                <w:rFonts w:hint="cs"/>
                <w:color w:val="000000"/>
                <w:szCs w:val="24"/>
                <w:rtl/>
              </w:rPr>
              <w:t xml:space="preserve"> موضوع وثائق المناقصة هذه، وذلك بطلب من جهة التعاقد </w:t>
            </w:r>
          </w:p>
        </w:tc>
        <w:tc>
          <w:tcPr>
            <w:tcW w:w="2409" w:type="dxa"/>
          </w:tcPr>
          <w:p w14:paraId="58646AE0" w14:textId="77777777" w:rsidR="00026ED8" w:rsidRPr="006F42FC" w:rsidRDefault="00026ED8" w:rsidP="00326459">
            <w:pPr>
              <w:pStyle w:val="Heading2"/>
            </w:pPr>
          </w:p>
        </w:tc>
      </w:tr>
      <w:tr w:rsidR="00026ED8" w:rsidRPr="006F42FC" w14:paraId="27D950E3" w14:textId="77777777" w:rsidTr="00326459">
        <w:tc>
          <w:tcPr>
            <w:tcW w:w="6805" w:type="dxa"/>
          </w:tcPr>
          <w:p w14:paraId="013482E5" w14:textId="77777777" w:rsidR="00026ED8" w:rsidRPr="006F42FC" w:rsidRDefault="00026ED8" w:rsidP="00326459">
            <w:pPr>
              <w:bidi/>
              <w:spacing w:after="0" w:line="300" w:lineRule="exact"/>
              <w:ind w:left="459" w:hanging="459"/>
              <w:jc w:val="both"/>
              <w:rPr>
                <w:color w:val="000000"/>
                <w:szCs w:val="24"/>
              </w:rPr>
            </w:pPr>
            <w:r w:rsidRPr="006F42FC">
              <w:rPr>
                <w:rFonts w:hint="cs"/>
                <w:color w:val="000000"/>
                <w:szCs w:val="24"/>
                <w:rtl/>
              </w:rPr>
              <w:t>6.2</w:t>
            </w:r>
            <w:r w:rsidRPr="006F42FC">
              <w:rPr>
                <w:color w:val="000000"/>
                <w:szCs w:val="24"/>
              </w:rPr>
              <w:tab/>
            </w:r>
            <w:r w:rsidRPr="006F42FC">
              <w:rPr>
                <w:color w:val="000000"/>
                <w:szCs w:val="24"/>
                <w:rtl/>
              </w:rPr>
              <w:t>لا</w:t>
            </w:r>
            <w:r w:rsidRPr="006F42FC">
              <w:rPr>
                <w:rFonts w:hint="cs"/>
                <w:color w:val="000000"/>
                <w:szCs w:val="24"/>
                <w:rtl/>
              </w:rPr>
              <w:t xml:space="preserve"> </w:t>
            </w:r>
            <w:r w:rsidRPr="006F42FC">
              <w:rPr>
                <w:color w:val="000000"/>
                <w:szCs w:val="24"/>
                <w:rtl/>
              </w:rPr>
              <w:t xml:space="preserve">يسمح لموظفي الحكومة والقطاع العام أن يشاركوا بشكل مباشر أو غير مباشر في المناقصات </w:t>
            </w:r>
          </w:p>
        </w:tc>
        <w:tc>
          <w:tcPr>
            <w:tcW w:w="2409" w:type="dxa"/>
          </w:tcPr>
          <w:p w14:paraId="568E3021" w14:textId="77777777" w:rsidR="00026ED8" w:rsidRPr="006F42FC" w:rsidRDefault="00026ED8" w:rsidP="00326459">
            <w:pPr>
              <w:pStyle w:val="Heading2"/>
            </w:pPr>
          </w:p>
        </w:tc>
      </w:tr>
      <w:tr w:rsidR="00026ED8" w:rsidRPr="006F42FC" w14:paraId="1ABE58FE" w14:textId="77777777" w:rsidTr="00326459">
        <w:tc>
          <w:tcPr>
            <w:tcW w:w="6805" w:type="dxa"/>
          </w:tcPr>
          <w:p w14:paraId="5700CCCF" w14:textId="77777777" w:rsidR="00026ED8" w:rsidRPr="006F42FC" w:rsidRDefault="00026ED8" w:rsidP="00326459">
            <w:pPr>
              <w:bidi/>
              <w:spacing w:after="0" w:line="300" w:lineRule="exact"/>
              <w:ind w:left="459" w:hanging="459"/>
              <w:jc w:val="both"/>
              <w:rPr>
                <w:color w:val="000000"/>
                <w:szCs w:val="24"/>
              </w:rPr>
            </w:pPr>
            <w:r w:rsidRPr="006F42FC">
              <w:rPr>
                <w:rFonts w:hint="cs"/>
                <w:color w:val="000000"/>
                <w:szCs w:val="24"/>
                <w:rtl/>
              </w:rPr>
              <w:t>6.3</w:t>
            </w:r>
            <w:r w:rsidRPr="006F42FC">
              <w:rPr>
                <w:color w:val="000000"/>
                <w:szCs w:val="24"/>
              </w:rPr>
              <w:tab/>
            </w:r>
            <w:r w:rsidRPr="006F42FC">
              <w:rPr>
                <w:rFonts w:hint="cs"/>
                <w:color w:val="000000"/>
                <w:szCs w:val="24"/>
                <w:rtl/>
              </w:rPr>
              <w:t xml:space="preserve">تعتبر أية شركة يُدرج اسمها على القائمة السوداء أو تُعلق مشاركتها في المناقصات العامة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6F42FC">
              <w:rPr>
                <w:rFonts w:hint="cs"/>
                <w:b/>
                <w:bCs/>
                <w:color w:val="000000"/>
                <w:szCs w:val="24"/>
                <w:rtl/>
              </w:rPr>
              <w:t xml:space="preserve">في </w:t>
            </w:r>
            <w:r w:rsidRPr="006F42FC">
              <w:rPr>
                <w:rFonts w:hint="cs"/>
                <w:color w:val="000000"/>
                <w:szCs w:val="24"/>
                <w:rtl/>
              </w:rPr>
              <w:t>ورقة</w:t>
            </w:r>
            <w:r w:rsidRPr="006F42FC">
              <w:rPr>
                <w:rFonts w:hint="cs"/>
                <w:b/>
                <w:bCs/>
                <w:color w:val="000000"/>
                <w:szCs w:val="24"/>
                <w:rtl/>
              </w:rPr>
              <w:t xml:space="preserve"> بيانات العطاء</w:t>
            </w:r>
            <w:r w:rsidRPr="006F42FC">
              <w:rPr>
                <w:rFonts w:hint="cs"/>
                <w:color w:val="000000"/>
                <w:szCs w:val="24"/>
                <w:rtl/>
              </w:rPr>
              <w:t>.</w:t>
            </w:r>
          </w:p>
        </w:tc>
        <w:tc>
          <w:tcPr>
            <w:tcW w:w="2409" w:type="dxa"/>
          </w:tcPr>
          <w:p w14:paraId="54BE11D1" w14:textId="77777777" w:rsidR="00026ED8" w:rsidRPr="006F42FC" w:rsidRDefault="00026ED8" w:rsidP="00326459">
            <w:pPr>
              <w:pStyle w:val="Heading2"/>
            </w:pPr>
          </w:p>
        </w:tc>
      </w:tr>
      <w:tr w:rsidR="00026ED8" w:rsidRPr="006F42FC" w14:paraId="5B2EDB53" w14:textId="77777777" w:rsidTr="00326459">
        <w:tc>
          <w:tcPr>
            <w:tcW w:w="6805" w:type="dxa"/>
          </w:tcPr>
          <w:p w14:paraId="1368C87D" w14:textId="77777777" w:rsidR="00026ED8" w:rsidRPr="006F42FC" w:rsidRDefault="00026ED8" w:rsidP="00326459">
            <w:pPr>
              <w:bidi/>
              <w:spacing w:after="0" w:line="300" w:lineRule="exact"/>
              <w:ind w:left="459" w:hanging="459"/>
              <w:jc w:val="both"/>
              <w:rPr>
                <w:color w:val="000000"/>
                <w:szCs w:val="24"/>
              </w:rPr>
            </w:pPr>
            <w:r w:rsidRPr="006F42FC">
              <w:rPr>
                <w:rFonts w:hint="cs"/>
                <w:color w:val="000000"/>
                <w:spacing w:val="-3"/>
                <w:szCs w:val="24"/>
                <w:rtl/>
              </w:rPr>
              <w:t>7.1</w:t>
            </w:r>
            <w:r w:rsidRPr="006F42FC">
              <w:rPr>
                <w:color w:val="000000"/>
                <w:spacing w:val="-3"/>
                <w:szCs w:val="24"/>
              </w:rPr>
              <w:tab/>
            </w:r>
            <w:r w:rsidRPr="006F42FC">
              <w:rPr>
                <w:rFonts w:hint="cs"/>
                <w:color w:val="000000"/>
                <w:szCs w:val="24"/>
                <w:rtl/>
              </w:rPr>
              <w:t xml:space="preserve">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color w:val="000000"/>
                <w:szCs w:val="24"/>
                <w:rtl/>
              </w:rPr>
              <w:t>المستلزمات الطبية</w:t>
            </w:r>
            <w:r w:rsidRPr="006F42FC">
              <w:rPr>
                <w:rFonts w:hint="cs"/>
                <w:color w:val="000000"/>
                <w:szCs w:val="24"/>
                <w:rtl/>
              </w:rPr>
              <w:t xml:space="preserve"> والمعدات/الأجهزة والخدمات الطبية التي سيتم تقديمها بموجب العقد.</w:t>
            </w:r>
          </w:p>
          <w:p w14:paraId="35E03070" w14:textId="77777777" w:rsidR="00026ED8" w:rsidRPr="006F42FC" w:rsidRDefault="00026ED8" w:rsidP="00326459">
            <w:pPr>
              <w:bidi/>
              <w:spacing w:after="0" w:line="300" w:lineRule="exact"/>
              <w:ind w:left="459" w:hanging="459"/>
              <w:jc w:val="both"/>
              <w:rPr>
                <w:color w:val="000000"/>
                <w:szCs w:val="24"/>
              </w:rPr>
            </w:pPr>
            <w:r w:rsidRPr="006F42FC">
              <w:rPr>
                <w:rFonts w:hint="cs"/>
                <w:color w:val="000000"/>
                <w:spacing w:val="-3"/>
                <w:szCs w:val="24"/>
                <w:rtl/>
              </w:rPr>
              <w:t>7.2</w:t>
            </w:r>
            <w:r w:rsidRPr="006F42FC">
              <w:rPr>
                <w:color w:val="000000"/>
                <w:spacing w:val="-3"/>
                <w:szCs w:val="24"/>
              </w:rPr>
              <w:tab/>
            </w:r>
            <w:r w:rsidRPr="006F42FC">
              <w:rPr>
                <w:rFonts w:hint="cs"/>
                <w:color w:val="000000"/>
                <w:spacing w:val="-3"/>
                <w:szCs w:val="24"/>
                <w:rtl/>
              </w:rPr>
              <w:t xml:space="preserve">إن </w:t>
            </w:r>
            <w:r w:rsidRPr="006F42FC">
              <w:rPr>
                <w:color w:val="000000"/>
                <w:spacing w:val="-3"/>
                <w:szCs w:val="24"/>
                <w:rtl/>
              </w:rPr>
              <w:t xml:space="preserve">وثائق </w:t>
            </w:r>
            <w:r w:rsidRPr="006F42FC">
              <w:rPr>
                <w:rFonts w:hint="cs"/>
                <w:color w:val="000000"/>
                <w:spacing w:val="-3"/>
                <w:szCs w:val="24"/>
                <w:rtl/>
              </w:rPr>
              <w:t>إ</w:t>
            </w:r>
            <w:r w:rsidRPr="006F42FC">
              <w:rPr>
                <w:color w:val="000000"/>
                <w:spacing w:val="-3"/>
                <w:szCs w:val="24"/>
                <w:rtl/>
              </w:rPr>
              <w:t>ثب</w:t>
            </w:r>
            <w:r w:rsidRPr="006F42FC">
              <w:rPr>
                <w:rFonts w:hint="cs"/>
                <w:color w:val="000000"/>
                <w:spacing w:val="-3"/>
                <w:szCs w:val="24"/>
                <w:rtl/>
              </w:rPr>
              <w:t>ا</w:t>
            </w:r>
            <w:r w:rsidRPr="006F42FC">
              <w:rPr>
                <w:color w:val="000000"/>
                <w:spacing w:val="-3"/>
                <w:szCs w:val="24"/>
                <w:rtl/>
              </w:rPr>
              <w:t xml:space="preserve">ت أهلية </w:t>
            </w:r>
            <w:r>
              <w:rPr>
                <w:rFonts w:hint="cs"/>
                <w:color w:val="000000"/>
                <w:szCs w:val="24"/>
                <w:rtl/>
              </w:rPr>
              <w:t>المستلزمات الطبية</w:t>
            </w:r>
            <w:r w:rsidRPr="006F42FC">
              <w:rPr>
                <w:rFonts w:hint="cs"/>
                <w:color w:val="000000"/>
                <w:szCs w:val="24"/>
                <w:rtl/>
              </w:rPr>
              <w:t xml:space="preserve"> والخدمات هي تصريح بدول المنشأ لهذه </w:t>
            </w:r>
            <w:r>
              <w:rPr>
                <w:color w:val="000000"/>
                <w:szCs w:val="24"/>
                <w:rtl/>
              </w:rPr>
              <w:t>المستلزمات الطبية</w:t>
            </w:r>
            <w:r w:rsidRPr="006F42FC">
              <w:rPr>
                <w:color w:val="000000"/>
                <w:szCs w:val="24"/>
                <w:rtl/>
              </w:rPr>
              <w:t xml:space="preserve"> والخدمات </w:t>
            </w:r>
            <w:r w:rsidRPr="006F42FC">
              <w:rPr>
                <w:rFonts w:hint="cs"/>
                <w:color w:val="000000"/>
                <w:szCs w:val="24"/>
                <w:rtl/>
              </w:rPr>
              <w:t>ويتم ذلك في جدول الأسعار، ويجري التأكيد على ذلك بشهادات منشأ صادرة عن الجهات المختصة في ذلك البلد وذلك عند شحن هذه</w:t>
            </w:r>
            <w:r w:rsidRPr="006F42FC" w:rsidDel="00C66E45">
              <w:rPr>
                <w:rFonts w:hint="cs"/>
                <w:color w:val="000000"/>
                <w:szCs w:val="24"/>
                <w:rtl/>
              </w:rPr>
              <w:t xml:space="preserve"> </w:t>
            </w:r>
            <w:r w:rsidRPr="006F42FC">
              <w:rPr>
                <w:rFonts w:hint="cs"/>
                <w:color w:val="000000"/>
                <w:szCs w:val="24"/>
                <w:rtl/>
              </w:rPr>
              <w:t xml:space="preserve">البنود؛ </w:t>
            </w:r>
            <w:r w:rsidRPr="006F42FC">
              <w:rPr>
                <w:color w:val="000000"/>
                <w:szCs w:val="24"/>
                <w:rtl/>
              </w:rPr>
              <w:t>يجب أن تُصاد</w:t>
            </w:r>
            <w:r w:rsidRPr="006F42FC">
              <w:rPr>
                <w:rFonts w:hint="cs"/>
                <w:color w:val="000000"/>
                <w:szCs w:val="24"/>
                <w:rtl/>
              </w:rPr>
              <w:t>ِ</w:t>
            </w:r>
            <w:r w:rsidRPr="006F42FC">
              <w:rPr>
                <w:color w:val="000000"/>
                <w:szCs w:val="24"/>
                <w:rtl/>
              </w:rPr>
              <w:t xml:space="preserve">ق السلطات العراقية المختصة في بلد المنشأ على هذه الشهادات </w:t>
            </w:r>
            <w:r>
              <w:rPr>
                <w:rFonts w:hint="cs"/>
                <w:color w:val="000000"/>
                <w:szCs w:val="24"/>
                <w:rtl/>
              </w:rPr>
              <w:t>(</w:t>
            </w:r>
            <w:r w:rsidRPr="0086029A">
              <w:rPr>
                <w:rFonts w:hint="cs"/>
                <w:szCs w:val="24"/>
                <w:highlight w:val="green"/>
                <w:rtl/>
              </w:rPr>
              <w:t>وحسب ماتتطلبه التشريعات النافذة وكما مثبت في ورقة</w:t>
            </w:r>
            <w:r>
              <w:rPr>
                <w:szCs w:val="24"/>
              </w:rPr>
              <w:t xml:space="preserve"> </w:t>
            </w:r>
            <w:r w:rsidRPr="003219D1">
              <w:rPr>
                <w:rFonts w:hint="cs"/>
                <w:szCs w:val="24"/>
                <w:highlight w:val="green"/>
                <w:rtl/>
              </w:rPr>
              <w:t>بيانات مقدمي العطاءات</w:t>
            </w:r>
            <w:r>
              <w:rPr>
                <w:rFonts w:hint="cs"/>
                <w:szCs w:val="24"/>
                <w:rtl/>
              </w:rPr>
              <w:t xml:space="preserve"> </w:t>
            </w:r>
            <w:r w:rsidRPr="006F42FC">
              <w:rPr>
                <w:rFonts w:hint="cs"/>
                <w:color w:val="000000"/>
                <w:szCs w:val="24"/>
                <w:rtl/>
              </w:rPr>
              <w:t>.</w:t>
            </w:r>
          </w:p>
        </w:tc>
        <w:tc>
          <w:tcPr>
            <w:tcW w:w="2409" w:type="dxa"/>
          </w:tcPr>
          <w:p w14:paraId="74AF0809" w14:textId="77777777" w:rsidR="00026ED8" w:rsidRPr="006F42FC" w:rsidRDefault="00026ED8" w:rsidP="00326459">
            <w:pPr>
              <w:pStyle w:val="Heading2"/>
            </w:pPr>
            <w:bookmarkStart w:id="39" w:name="_Toc454182997"/>
            <w:bookmarkStart w:id="40" w:name="_Toc334906978"/>
            <w:r w:rsidRPr="006F42FC">
              <w:rPr>
                <w:rtl/>
              </w:rPr>
              <w:t>7.</w:t>
            </w:r>
            <w:bookmarkEnd w:id="39"/>
            <w:r w:rsidRPr="006F42FC">
              <w:rPr>
                <w:rFonts w:hint="cs"/>
                <w:rtl/>
              </w:rPr>
              <w:t xml:space="preserve"> </w:t>
            </w:r>
            <w:r w:rsidRPr="006F42FC">
              <w:rPr>
                <w:rFonts w:hint="eastAsia"/>
                <w:rtl/>
              </w:rPr>
              <w:t>وثائق</w:t>
            </w:r>
            <w:r w:rsidRPr="006F42FC">
              <w:rPr>
                <w:rFonts w:hint="cs"/>
                <w:rtl/>
              </w:rPr>
              <w:t xml:space="preserve"> </w:t>
            </w:r>
            <w:r w:rsidRPr="006F42FC">
              <w:rPr>
                <w:rFonts w:hint="eastAsia"/>
                <w:rtl/>
              </w:rPr>
              <w:t>إثبات</w:t>
            </w:r>
            <w:r w:rsidRPr="006F42FC">
              <w:rPr>
                <w:rFonts w:hint="cs"/>
                <w:rtl/>
              </w:rPr>
              <w:t xml:space="preserve"> </w:t>
            </w:r>
            <w:r w:rsidRPr="006F42FC">
              <w:rPr>
                <w:rFonts w:hint="eastAsia"/>
                <w:rtl/>
              </w:rPr>
              <w:t>أهلية</w:t>
            </w:r>
            <w:r w:rsidRPr="006F42FC">
              <w:rPr>
                <w:rFonts w:hint="cs"/>
                <w:rtl/>
              </w:rPr>
              <w:t xml:space="preserve"> </w:t>
            </w:r>
            <w:r>
              <w:rPr>
                <w:rFonts w:hint="eastAsia"/>
                <w:rtl/>
              </w:rPr>
              <w:t>المستلزمات الطبية</w:t>
            </w:r>
            <w:r w:rsidRPr="006F42FC">
              <w:rPr>
                <w:rFonts w:hint="cs"/>
                <w:rtl/>
              </w:rPr>
              <w:t xml:space="preserve"> </w:t>
            </w:r>
            <w:r w:rsidRPr="006F42FC">
              <w:rPr>
                <w:rFonts w:hint="eastAsia"/>
                <w:rtl/>
              </w:rPr>
              <w:t>والخدمات</w:t>
            </w:r>
            <w:r w:rsidRPr="006F42FC">
              <w:rPr>
                <w:rFonts w:hint="cs"/>
                <w:rtl/>
              </w:rPr>
              <w:t xml:space="preserve"> </w:t>
            </w:r>
            <w:r w:rsidRPr="006F42FC">
              <w:rPr>
                <w:rFonts w:hint="eastAsia"/>
                <w:rtl/>
              </w:rPr>
              <w:t>ومطابقتها</w:t>
            </w:r>
            <w:r w:rsidRPr="006F42FC">
              <w:rPr>
                <w:rFonts w:hint="cs"/>
                <w:rtl/>
              </w:rPr>
              <w:t xml:space="preserve"> </w:t>
            </w:r>
            <w:r w:rsidRPr="006F42FC">
              <w:rPr>
                <w:rFonts w:hint="eastAsia"/>
                <w:rtl/>
              </w:rPr>
              <w:t>لوثائق</w:t>
            </w:r>
            <w:r w:rsidRPr="006F42FC">
              <w:rPr>
                <w:rFonts w:hint="cs"/>
                <w:rtl/>
              </w:rPr>
              <w:t xml:space="preserve"> </w:t>
            </w:r>
            <w:r w:rsidRPr="006F42FC">
              <w:rPr>
                <w:rFonts w:hint="eastAsia"/>
                <w:rtl/>
              </w:rPr>
              <w:t>ال</w:t>
            </w:r>
            <w:bookmarkEnd w:id="40"/>
            <w:r w:rsidRPr="006F42FC">
              <w:rPr>
                <w:rFonts w:hint="cs"/>
                <w:rtl/>
              </w:rPr>
              <w:t>مناقصة.</w:t>
            </w:r>
          </w:p>
          <w:p w14:paraId="79D428D1" w14:textId="77777777" w:rsidR="00026ED8" w:rsidRPr="006F42FC" w:rsidRDefault="00026ED8" w:rsidP="00326459">
            <w:pPr>
              <w:pStyle w:val="Heading2"/>
            </w:pPr>
          </w:p>
        </w:tc>
      </w:tr>
      <w:tr w:rsidR="00026ED8" w:rsidRPr="006F42FC" w14:paraId="30BFB361" w14:textId="77777777" w:rsidTr="00326459">
        <w:tc>
          <w:tcPr>
            <w:tcW w:w="6805" w:type="dxa"/>
          </w:tcPr>
          <w:p w14:paraId="2FA0F3AB" w14:textId="77777777" w:rsidR="00026ED8" w:rsidRPr="006F42FC" w:rsidRDefault="00026ED8" w:rsidP="00326459">
            <w:pPr>
              <w:bidi/>
              <w:spacing w:after="0" w:line="300" w:lineRule="exact"/>
              <w:ind w:left="459" w:hanging="459"/>
              <w:jc w:val="both"/>
              <w:rPr>
                <w:color w:val="000000"/>
                <w:szCs w:val="24"/>
                <w:rtl/>
                <w:lang w:bidi="ar-IQ"/>
              </w:rPr>
            </w:pPr>
            <w:r w:rsidRPr="006F42FC">
              <w:rPr>
                <w:rFonts w:hint="cs"/>
                <w:color w:val="000000"/>
                <w:szCs w:val="24"/>
                <w:rtl/>
              </w:rPr>
              <w:lastRenderedPageBreak/>
              <w:t>7.3</w:t>
            </w:r>
            <w:r w:rsidRPr="006F42FC">
              <w:rPr>
                <w:color w:val="000000"/>
                <w:szCs w:val="24"/>
              </w:rPr>
              <w:tab/>
            </w:r>
            <w:r w:rsidRPr="006F42FC">
              <w:rPr>
                <w:rFonts w:hint="cs"/>
                <w:color w:val="000000"/>
                <w:szCs w:val="24"/>
                <w:rtl/>
              </w:rPr>
              <w:t>قد تكون الوثائق الإثباتية لم</w:t>
            </w:r>
            <w:r w:rsidRPr="006F42FC">
              <w:rPr>
                <w:color w:val="000000"/>
                <w:szCs w:val="24"/>
                <w:rtl/>
              </w:rPr>
              <w:t>طابقة</w:t>
            </w:r>
            <w:r w:rsidRPr="006F42FC">
              <w:rPr>
                <w:rFonts w:hint="cs"/>
                <w:color w:val="000000"/>
                <w:szCs w:val="24"/>
                <w:rtl/>
              </w:rPr>
              <w:t xml:space="preserve"> </w:t>
            </w:r>
            <w:r>
              <w:rPr>
                <w:rFonts w:hint="cs"/>
                <w:color w:val="000000"/>
                <w:szCs w:val="24"/>
                <w:rtl/>
              </w:rPr>
              <w:t>المستلزمات الطبية</w:t>
            </w:r>
            <w:r w:rsidRPr="006F42FC">
              <w:rPr>
                <w:rFonts w:hint="cs"/>
                <w:color w:val="000000"/>
                <w:szCs w:val="24"/>
                <w:rtl/>
              </w:rPr>
              <w:t xml:space="preserve"> والخدمات كما هو</w:t>
            </w:r>
            <w:r w:rsidRPr="006F42FC">
              <w:rPr>
                <w:rFonts w:hint="cs"/>
                <w:b/>
                <w:bCs/>
                <w:color w:val="000000"/>
                <w:szCs w:val="24"/>
                <w:rtl/>
              </w:rPr>
              <w:t>محدد في القسم الخامس - قائمة متطلبات التعاقد (</w:t>
            </w:r>
            <w:r w:rsidRPr="006F42FC">
              <w:rPr>
                <w:b/>
                <w:bCs/>
                <w:color w:val="000000"/>
                <w:szCs w:val="24"/>
              </w:rPr>
              <w:t>Schedule of Requirements</w:t>
            </w:r>
            <w:r w:rsidRPr="006F42FC">
              <w:rPr>
                <w:rFonts w:hint="cs"/>
                <w:b/>
                <w:bCs/>
                <w:color w:val="000000"/>
                <w:szCs w:val="24"/>
                <w:rtl/>
              </w:rPr>
              <w:t xml:space="preserve">) </w:t>
            </w:r>
            <w:r w:rsidRPr="006F42FC">
              <w:rPr>
                <w:rFonts w:hint="cs"/>
                <w:color w:val="000000"/>
                <w:szCs w:val="24"/>
                <w:rtl/>
              </w:rPr>
              <w:t xml:space="preserve">على </w:t>
            </w:r>
            <w:r w:rsidRPr="006F42FC">
              <w:rPr>
                <w:color w:val="000000"/>
                <w:szCs w:val="24"/>
                <w:rtl/>
              </w:rPr>
              <w:t xml:space="preserve">شكل </w:t>
            </w:r>
            <w:r w:rsidRPr="006F42FC">
              <w:rPr>
                <w:rFonts w:hint="cs"/>
                <w:color w:val="000000"/>
                <w:szCs w:val="24"/>
                <w:rtl/>
              </w:rPr>
              <w:t>مواصفات تحريرية/نصوص، مخططات، و</w:t>
            </w:r>
            <w:r w:rsidRPr="006F42FC">
              <w:rPr>
                <w:color w:val="000000"/>
                <w:szCs w:val="24"/>
                <w:rtl/>
              </w:rPr>
              <w:t>بيان</w:t>
            </w:r>
            <w:r w:rsidRPr="006F42FC">
              <w:rPr>
                <w:rFonts w:hint="cs"/>
                <w:color w:val="000000"/>
                <w:szCs w:val="24"/>
                <w:rtl/>
              </w:rPr>
              <w:t>ات</w:t>
            </w:r>
            <w:r w:rsidRPr="006F42FC">
              <w:rPr>
                <w:rFonts w:hint="eastAsia"/>
                <w:color w:val="000000"/>
                <w:szCs w:val="24"/>
                <w:rtl/>
              </w:rPr>
              <w:t xml:space="preserve"> </w:t>
            </w:r>
            <w:r w:rsidRPr="006F42FC">
              <w:rPr>
                <w:rFonts w:hint="cs"/>
                <w:color w:val="000000"/>
                <w:szCs w:val="24"/>
                <w:rtl/>
              </w:rPr>
              <w:t>وسوف تتألف من:</w:t>
            </w:r>
          </w:p>
        </w:tc>
        <w:tc>
          <w:tcPr>
            <w:tcW w:w="2409" w:type="dxa"/>
          </w:tcPr>
          <w:p w14:paraId="4CB0ABE8" w14:textId="77777777" w:rsidR="00026ED8" w:rsidRPr="006F42FC" w:rsidRDefault="00026ED8" w:rsidP="00326459">
            <w:pPr>
              <w:pStyle w:val="Heading2"/>
            </w:pPr>
          </w:p>
        </w:tc>
      </w:tr>
      <w:tr w:rsidR="00026ED8" w:rsidRPr="006F42FC" w14:paraId="3D786AD9" w14:textId="77777777" w:rsidTr="00326459">
        <w:tc>
          <w:tcPr>
            <w:tcW w:w="6805" w:type="dxa"/>
          </w:tcPr>
          <w:p w14:paraId="455170BF" w14:textId="77777777" w:rsidR="00026ED8" w:rsidRPr="006F42FC" w:rsidRDefault="00026ED8" w:rsidP="00326459">
            <w:pPr>
              <w:bidi/>
              <w:spacing w:after="0" w:line="300" w:lineRule="exact"/>
              <w:ind w:left="601" w:hanging="284"/>
              <w:jc w:val="both"/>
              <w:rPr>
                <w:color w:val="000000"/>
                <w:szCs w:val="24"/>
              </w:rPr>
            </w:pPr>
            <w:r w:rsidRPr="006F42FC">
              <w:rPr>
                <w:rFonts w:hint="cs"/>
                <w:color w:val="000000"/>
                <w:szCs w:val="24"/>
                <w:rtl/>
              </w:rPr>
              <w:t>(أ)</w:t>
            </w:r>
            <w:r w:rsidRPr="006F42FC">
              <w:rPr>
                <w:color w:val="000000"/>
                <w:szCs w:val="24"/>
              </w:rPr>
              <w:tab/>
            </w:r>
            <w:r w:rsidRPr="006F42FC">
              <w:rPr>
                <w:rFonts w:hint="cs"/>
                <w:color w:val="000000"/>
                <w:szCs w:val="24"/>
                <w:rtl/>
              </w:rPr>
              <w:t xml:space="preserve">وصف مفصل للخصائص الفنية الأساسية وخصائص الأداء </w:t>
            </w:r>
            <w:r>
              <w:rPr>
                <w:rFonts w:hint="cs"/>
                <w:color w:val="000000"/>
                <w:szCs w:val="24"/>
                <w:rtl/>
              </w:rPr>
              <w:t>المستلزمات الطبية</w:t>
            </w:r>
            <w:r w:rsidRPr="006F42FC">
              <w:rPr>
                <w:rFonts w:hint="cs"/>
                <w:color w:val="000000"/>
                <w:szCs w:val="24"/>
                <w:rtl/>
              </w:rPr>
              <w:t>؛</w:t>
            </w:r>
          </w:p>
        </w:tc>
        <w:tc>
          <w:tcPr>
            <w:tcW w:w="2409" w:type="dxa"/>
          </w:tcPr>
          <w:p w14:paraId="605F276D" w14:textId="77777777" w:rsidR="00026ED8" w:rsidRPr="006F42FC" w:rsidRDefault="00026ED8" w:rsidP="00326459">
            <w:pPr>
              <w:pStyle w:val="Heading2"/>
            </w:pPr>
          </w:p>
        </w:tc>
      </w:tr>
      <w:tr w:rsidR="00026ED8" w:rsidRPr="006F42FC" w14:paraId="6D917205" w14:textId="77777777" w:rsidTr="00326459">
        <w:tc>
          <w:tcPr>
            <w:tcW w:w="6805" w:type="dxa"/>
          </w:tcPr>
          <w:p w14:paraId="4FA7D009" w14:textId="77777777" w:rsidR="00026ED8" w:rsidRPr="006F42FC" w:rsidRDefault="00026ED8" w:rsidP="00326459">
            <w:pPr>
              <w:bidi/>
              <w:spacing w:after="0" w:line="300" w:lineRule="exact"/>
              <w:ind w:left="601" w:hanging="284"/>
              <w:jc w:val="both"/>
              <w:rPr>
                <w:color w:val="000000"/>
                <w:szCs w:val="24"/>
                <w:rtl/>
              </w:rPr>
            </w:pPr>
            <w:r w:rsidRPr="006F42FC">
              <w:rPr>
                <w:rFonts w:hint="cs"/>
                <w:color w:val="000000"/>
                <w:szCs w:val="24"/>
                <w:rtl/>
              </w:rPr>
              <w:t>(ب)</w:t>
            </w:r>
            <w:r w:rsidRPr="006F42FC">
              <w:rPr>
                <w:color w:val="000000"/>
                <w:szCs w:val="24"/>
              </w:rPr>
              <w:tab/>
            </w:r>
            <w:r w:rsidRPr="006F42FC">
              <w:rPr>
                <w:rFonts w:hint="eastAsia"/>
                <w:color w:val="000000"/>
                <w:szCs w:val="24"/>
                <w:rtl/>
              </w:rPr>
              <w:t>جدول</w:t>
            </w:r>
            <w:r w:rsidRPr="006F42FC">
              <w:rPr>
                <w:color w:val="000000"/>
                <w:szCs w:val="24"/>
                <w:rtl/>
              </w:rPr>
              <w:t xml:space="preserve"> </w:t>
            </w:r>
            <w:r w:rsidRPr="006F42FC">
              <w:rPr>
                <w:rFonts w:hint="eastAsia"/>
                <w:color w:val="000000"/>
                <w:szCs w:val="24"/>
                <w:rtl/>
              </w:rPr>
              <w:t>مقارنة</w:t>
            </w:r>
            <w:r w:rsidRPr="006F42FC">
              <w:rPr>
                <w:color w:val="000000"/>
                <w:szCs w:val="24"/>
                <w:rtl/>
              </w:rPr>
              <w:t xml:space="preserve"> </w:t>
            </w:r>
            <w:r w:rsidRPr="006F42FC">
              <w:rPr>
                <w:rFonts w:hint="cs"/>
                <w:color w:val="000000"/>
                <w:szCs w:val="24"/>
                <w:rtl/>
              </w:rPr>
              <w:t>ل</w:t>
            </w:r>
            <w:r w:rsidRPr="006F42FC">
              <w:rPr>
                <w:color w:val="000000"/>
                <w:szCs w:val="24"/>
                <w:rtl/>
              </w:rPr>
              <w:t>كل بند من بنود المتطلبات الفنية</w:t>
            </w:r>
          </w:p>
          <w:p w14:paraId="73E4D4DD" w14:textId="77777777" w:rsidR="00026ED8" w:rsidRPr="006F42FC" w:rsidRDefault="00026ED8" w:rsidP="00326459">
            <w:pPr>
              <w:bidi/>
              <w:spacing w:after="0" w:line="300" w:lineRule="exact"/>
              <w:ind w:left="601" w:hanging="284"/>
              <w:jc w:val="both"/>
              <w:rPr>
                <w:color w:val="000000"/>
                <w:szCs w:val="24"/>
              </w:rPr>
            </w:pPr>
            <w:r w:rsidRPr="006F42FC">
              <w:rPr>
                <w:rFonts w:hint="cs"/>
                <w:color w:val="000000"/>
                <w:szCs w:val="24"/>
                <w:rtl/>
              </w:rPr>
              <w:t xml:space="preserve">    </w:t>
            </w:r>
            <w:r w:rsidRPr="006F42FC">
              <w:rPr>
                <w:color w:val="000000"/>
                <w:szCs w:val="24"/>
                <w:rtl/>
              </w:rPr>
              <w:t xml:space="preserve"> </w:t>
            </w:r>
            <w:r w:rsidRPr="006F42FC">
              <w:rPr>
                <w:color w:val="000000"/>
                <w:szCs w:val="24"/>
              </w:rPr>
              <w:t>(item-by-item commentary)</w:t>
            </w:r>
            <w:r w:rsidRPr="006F42FC">
              <w:rPr>
                <w:rFonts w:hint="cs"/>
                <w:color w:val="000000"/>
                <w:szCs w:val="24"/>
                <w:rtl/>
              </w:rPr>
              <w:t xml:space="preserve"> </w:t>
            </w:r>
            <w:r w:rsidRPr="006F42FC">
              <w:rPr>
                <w:color w:val="000000"/>
                <w:szCs w:val="24"/>
                <w:rtl/>
              </w:rPr>
              <w:t xml:space="preserve">، </w:t>
            </w:r>
            <w:r w:rsidRPr="006F42FC">
              <w:rPr>
                <w:rFonts w:hint="cs"/>
                <w:color w:val="000000"/>
                <w:szCs w:val="24"/>
                <w:rtl/>
              </w:rPr>
              <w:t xml:space="preserve">يُثبت استجابة </w:t>
            </w:r>
            <w:r>
              <w:rPr>
                <w:rFonts w:hint="cs"/>
                <w:color w:val="000000"/>
                <w:szCs w:val="24"/>
                <w:rtl/>
              </w:rPr>
              <w:t xml:space="preserve">المستلزمات الطبية </w:t>
            </w:r>
            <w:r w:rsidRPr="006F42FC">
              <w:rPr>
                <w:rFonts w:hint="cs"/>
                <w:color w:val="000000"/>
                <w:szCs w:val="24"/>
                <w:rtl/>
              </w:rPr>
              <w:t xml:space="preserve"> جوهرياً ل</w:t>
            </w:r>
            <w:r w:rsidRPr="006F42FC">
              <w:rPr>
                <w:color w:val="000000"/>
                <w:szCs w:val="24"/>
                <w:rtl/>
              </w:rPr>
              <w:t>لمتطلبات</w:t>
            </w:r>
            <w:r w:rsidRPr="006F42FC" w:rsidDel="00727E55">
              <w:rPr>
                <w:rFonts w:hint="cs"/>
                <w:color w:val="000000"/>
                <w:szCs w:val="24"/>
                <w:rtl/>
              </w:rPr>
              <w:t xml:space="preserve"> </w:t>
            </w:r>
            <w:r w:rsidRPr="006F42FC">
              <w:rPr>
                <w:rFonts w:hint="cs"/>
                <w:color w:val="000000"/>
                <w:szCs w:val="24"/>
                <w:rtl/>
              </w:rPr>
              <w:t>المحددة في المواصفات الفنية، أو يحدد الانحرافات والاستثناءات لأحكام هذه المواصفات الفنية؛</w:t>
            </w:r>
          </w:p>
        </w:tc>
        <w:tc>
          <w:tcPr>
            <w:tcW w:w="2409" w:type="dxa"/>
          </w:tcPr>
          <w:p w14:paraId="2CC71C32" w14:textId="77777777" w:rsidR="00026ED8" w:rsidRPr="006F42FC" w:rsidRDefault="00026ED8" w:rsidP="00326459">
            <w:pPr>
              <w:pStyle w:val="Heading2"/>
            </w:pPr>
          </w:p>
        </w:tc>
      </w:tr>
      <w:tr w:rsidR="00026ED8" w:rsidRPr="006F42FC" w14:paraId="6A7326C5" w14:textId="77777777" w:rsidTr="00326459">
        <w:tc>
          <w:tcPr>
            <w:tcW w:w="6805" w:type="dxa"/>
          </w:tcPr>
          <w:p w14:paraId="7FD00B12" w14:textId="77777777" w:rsidR="00026ED8" w:rsidRPr="006F42FC" w:rsidRDefault="00026ED8" w:rsidP="00326459">
            <w:pPr>
              <w:bidi/>
              <w:spacing w:after="0" w:line="300" w:lineRule="exact"/>
              <w:ind w:left="601" w:hanging="284"/>
              <w:jc w:val="both"/>
              <w:rPr>
                <w:color w:val="000000"/>
                <w:szCs w:val="24"/>
              </w:rPr>
            </w:pPr>
            <w:r w:rsidRPr="006F42FC">
              <w:rPr>
                <w:rFonts w:hint="cs"/>
                <w:color w:val="000000"/>
                <w:szCs w:val="24"/>
                <w:rtl/>
              </w:rPr>
              <w:t>(ج)</w:t>
            </w:r>
            <w:r w:rsidRPr="006F42FC">
              <w:rPr>
                <w:color w:val="000000"/>
                <w:szCs w:val="24"/>
              </w:rPr>
              <w:tab/>
            </w:r>
            <w:r w:rsidRPr="006F42FC">
              <w:rPr>
                <w:rFonts w:hint="cs"/>
                <w:color w:val="000000"/>
                <w:szCs w:val="24"/>
                <w:rtl/>
              </w:rPr>
              <w:t>أية مستندات أخرى خاصة بالمناقصة وكما هي محددة في ورقة</w:t>
            </w:r>
            <w:r w:rsidRPr="006F42FC">
              <w:rPr>
                <w:rFonts w:hint="cs"/>
                <w:b/>
                <w:bCs/>
                <w:color w:val="000000"/>
                <w:szCs w:val="24"/>
                <w:rtl/>
              </w:rPr>
              <w:t xml:space="preserve"> بيانات العطاء.</w:t>
            </w:r>
          </w:p>
        </w:tc>
        <w:tc>
          <w:tcPr>
            <w:tcW w:w="2409" w:type="dxa"/>
          </w:tcPr>
          <w:p w14:paraId="6B45A90C" w14:textId="77777777" w:rsidR="00026ED8" w:rsidRPr="006F42FC" w:rsidRDefault="00026ED8" w:rsidP="00326459">
            <w:pPr>
              <w:pStyle w:val="Heading2"/>
            </w:pPr>
          </w:p>
        </w:tc>
      </w:tr>
      <w:tr w:rsidR="00026ED8" w:rsidRPr="006F42FC" w14:paraId="52680A7D" w14:textId="77777777" w:rsidTr="00326459">
        <w:tc>
          <w:tcPr>
            <w:tcW w:w="6805" w:type="dxa"/>
          </w:tcPr>
          <w:p w14:paraId="5EA345AE" w14:textId="77777777" w:rsidR="00026ED8" w:rsidRPr="006F42FC" w:rsidRDefault="00026ED8" w:rsidP="00326459">
            <w:pPr>
              <w:bidi/>
              <w:spacing w:after="0" w:line="300" w:lineRule="exact"/>
              <w:ind w:left="459" w:hanging="425"/>
              <w:jc w:val="both"/>
              <w:rPr>
                <w:color w:val="000000"/>
                <w:szCs w:val="24"/>
              </w:rPr>
            </w:pPr>
            <w:r w:rsidRPr="006F42FC">
              <w:rPr>
                <w:rFonts w:hint="cs"/>
                <w:color w:val="000000"/>
                <w:szCs w:val="24"/>
                <w:rtl/>
              </w:rPr>
              <w:t>7.4</w:t>
            </w:r>
            <w:r w:rsidRPr="006F42FC">
              <w:rPr>
                <w:color w:val="000000"/>
                <w:szCs w:val="24"/>
              </w:rPr>
              <w:tab/>
            </w:r>
            <w:r w:rsidRPr="006F42FC">
              <w:rPr>
                <w:rFonts w:hint="cs"/>
                <w:color w:val="000000"/>
                <w:szCs w:val="24"/>
                <w:rtl/>
              </w:rPr>
              <w:t xml:space="preserve">ما لم تحدد ورقة بيانات العطاء خلاف ذلك، يتوجب على مقدم العطاء تسجيل </w:t>
            </w:r>
            <w:r>
              <w:rPr>
                <w:rFonts w:hint="cs"/>
                <w:color w:val="000000"/>
                <w:szCs w:val="24"/>
                <w:rtl/>
              </w:rPr>
              <w:t>المستلزمات الطبية</w:t>
            </w:r>
            <w:r w:rsidRPr="006F42FC">
              <w:rPr>
                <w:rFonts w:hint="cs"/>
                <w:color w:val="000000"/>
                <w:szCs w:val="24"/>
                <w:rtl/>
              </w:rPr>
              <w:t xml:space="preserve"> التي سيتم تقديمها لدى السلطات المختصة في العراق؛ على مقدم العطاء أن يرفق مع عطائه نسخة عن شهادة التسجيل إذا كان قد سجلَّ هذه </w:t>
            </w:r>
            <w:r>
              <w:rPr>
                <w:rFonts w:hint="cs"/>
                <w:color w:val="000000"/>
                <w:szCs w:val="24"/>
                <w:rtl/>
              </w:rPr>
              <w:t>المستلزمات الطبية</w:t>
            </w:r>
            <w:r w:rsidRPr="006F42FC">
              <w:rPr>
                <w:rFonts w:hint="cs"/>
                <w:color w:val="000000"/>
                <w:szCs w:val="24"/>
                <w:rtl/>
              </w:rPr>
              <w:t xml:space="preserve"> بحلول موعد تسليم العطاءات. وإلا، يتوجب على مقدم العطاء الفائز أن يقدم إلى جهة التعاقد عند توقيع العقد إما:</w:t>
            </w:r>
          </w:p>
          <w:p w14:paraId="38B5168D" w14:textId="77777777" w:rsidR="00026ED8" w:rsidRPr="006F42FC" w:rsidRDefault="00026ED8" w:rsidP="00326459">
            <w:pPr>
              <w:bidi/>
              <w:spacing w:after="0" w:line="300" w:lineRule="exact"/>
              <w:ind w:left="601" w:hanging="283"/>
              <w:jc w:val="both"/>
              <w:rPr>
                <w:color w:val="000000"/>
                <w:szCs w:val="24"/>
              </w:rPr>
            </w:pPr>
            <w:r w:rsidRPr="006F42FC">
              <w:rPr>
                <w:rFonts w:hint="cs"/>
                <w:color w:val="000000"/>
                <w:szCs w:val="24"/>
                <w:rtl/>
              </w:rPr>
              <w:t>(أ)</w:t>
            </w:r>
            <w:r w:rsidRPr="006F42FC">
              <w:rPr>
                <w:color w:val="000000"/>
                <w:szCs w:val="24"/>
              </w:rPr>
              <w:tab/>
            </w:r>
            <w:r w:rsidRPr="006F42FC">
              <w:rPr>
                <w:rFonts w:hint="cs"/>
                <w:color w:val="000000"/>
                <w:szCs w:val="24"/>
                <w:rtl/>
              </w:rPr>
              <w:t xml:space="preserve">- </w:t>
            </w:r>
            <w:r w:rsidRPr="006F42FC">
              <w:rPr>
                <w:color w:val="000000"/>
                <w:szCs w:val="24"/>
                <w:rtl/>
              </w:rPr>
              <w:t xml:space="preserve">نسخة </w:t>
            </w:r>
            <w:r w:rsidRPr="006F42FC">
              <w:rPr>
                <w:rFonts w:hint="cs"/>
                <w:color w:val="000000"/>
                <w:szCs w:val="24"/>
                <w:rtl/>
              </w:rPr>
              <w:t>عن</w:t>
            </w:r>
            <w:r w:rsidRPr="006F42FC">
              <w:rPr>
                <w:color w:val="000000"/>
                <w:szCs w:val="24"/>
                <w:rtl/>
              </w:rPr>
              <w:t xml:space="preserve"> شهادة تسجيل </w:t>
            </w:r>
            <w:r>
              <w:rPr>
                <w:rFonts w:hint="cs"/>
                <w:color w:val="000000"/>
                <w:szCs w:val="24"/>
                <w:rtl/>
              </w:rPr>
              <w:t>المستلزمات الطبية</w:t>
            </w:r>
            <w:r w:rsidRPr="006F42FC">
              <w:rPr>
                <w:color w:val="000000"/>
                <w:szCs w:val="24"/>
                <w:rtl/>
              </w:rPr>
              <w:t xml:space="preserve"> للاستخدام في العراق</w:t>
            </w:r>
            <w:r w:rsidRPr="006F42FC">
              <w:rPr>
                <w:rFonts w:hint="cs"/>
                <w:color w:val="000000"/>
                <w:szCs w:val="24"/>
                <w:rtl/>
              </w:rPr>
              <w:t>.</w:t>
            </w:r>
          </w:p>
          <w:p w14:paraId="162F001C" w14:textId="77777777" w:rsidR="00026ED8" w:rsidRPr="006F42FC" w:rsidRDefault="00026ED8" w:rsidP="00326459">
            <w:pPr>
              <w:bidi/>
              <w:spacing w:after="0" w:line="300" w:lineRule="exact"/>
              <w:ind w:left="601" w:hanging="283"/>
              <w:jc w:val="both"/>
              <w:rPr>
                <w:color w:val="000000"/>
                <w:szCs w:val="24"/>
              </w:rPr>
            </w:pPr>
            <w:r w:rsidRPr="006F42FC">
              <w:rPr>
                <w:rFonts w:hint="cs"/>
                <w:color w:val="000000"/>
                <w:szCs w:val="24"/>
                <w:rtl/>
              </w:rPr>
              <w:t xml:space="preserve">    - أو في حال لم يتم الحصول بعد على شهادة التسجيل هذه،</w:t>
            </w:r>
          </w:p>
          <w:p w14:paraId="2423E054" w14:textId="77777777" w:rsidR="00026ED8" w:rsidRPr="006F42FC" w:rsidRDefault="00026ED8" w:rsidP="00326459">
            <w:pPr>
              <w:bidi/>
              <w:spacing w:after="0" w:line="300" w:lineRule="exact"/>
              <w:ind w:left="601" w:hanging="283"/>
              <w:jc w:val="both"/>
              <w:rPr>
                <w:color w:val="000000"/>
                <w:szCs w:val="24"/>
                <w:rtl/>
              </w:rPr>
            </w:pPr>
            <w:r w:rsidRPr="006F42FC">
              <w:rPr>
                <w:rFonts w:hint="cs"/>
                <w:color w:val="000000"/>
                <w:szCs w:val="24"/>
                <w:rtl/>
              </w:rPr>
              <w:t>(ب)</w:t>
            </w:r>
            <w:r w:rsidRPr="006F42FC">
              <w:rPr>
                <w:color w:val="000000"/>
                <w:szCs w:val="24"/>
              </w:rPr>
              <w:tab/>
            </w:r>
            <w:r w:rsidRPr="006F42FC">
              <w:rPr>
                <w:rFonts w:hint="cs"/>
                <w:color w:val="000000"/>
                <w:szCs w:val="24"/>
                <w:rtl/>
              </w:rPr>
              <w:t>مستندات ثبوتية، بحسب موافقة جهة التعاقد، على أن مقدم العطاء قد التزم بجميع متطلبات التسجيل كما هي محددة في ورقة</w:t>
            </w:r>
            <w:r w:rsidRPr="006F42FC">
              <w:rPr>
                <w:rFonts w:hint="cs"/>
                <w:b/>
                <w:bCs/>
                <w:color w:val="000000"/>
                <w:szCs w:val="24"/>
                <w:rtl/>
              </w:rPr>
              <w:t xml:space="preserve"> بيانات العطاء</w:t>
            </w:r>
            <w:r w:rsidRPr="006F42FC">
              <w:rPr>
                <w:rFonts w:hint="cs"/>
                <w:color w:val="000000"/>
                <w:szCs w:val="24"/>
                <w:rtl/>
              </w:rPr>
              <w:t>.</w:t>
            </w:r>
          </w:p>
          <w:p w14:paraId="0F61CC29" w14:textId="77777777" w:rsidR="00026ED8" w:rsidRPr="006F42FC" w:rsidRDefault="00026ED8" w:rsidP="00326459">
            <w:pPr>
              <w:bidi/>
              <w:spacing w:after="0" w:line="300" w:lineRule="exact"/>
              <w:ind w:left="601" w:hanging="283"/>
              <w:jc w:val="both"/>
              <w:rPr>
                <w:color w:val="000000"/>
                <w:szCs w:val="24"/>
                <w:rtl/>
              </w:rPr>
            </w:pPr>
            <w:r w:rsidRPr="006F42FC">
              <w:rPr>
                <w:rFonts w:hint="cs"/>
                <w:color w:val="000000"/>
                <w:szCs w:val="24"/>
                <w:rtl/>
              </w:rPr>
              <w:t>(ج)  جواز الإستثناء من التسجيل بحسب صلاحيات وزير الصحة.</w:t>
            </w:r>
          </w:p>
          <w:p w14:paraId="35E20BF9" w14:textId="77777777" w:rsidR="00026ED8" w:rsidRPr="006F42FC" w:rsidRDefault="00026ED8" w:rsidP="00326459">
            <w:pPr>
              <w:bidi/>
              <w:spacing w:after="0" w:line="300" w:lineRule="exact"/>
              <w:ind w:left="743" w:hanging="743"/>
              <w:jc w:val="both"/>
              <w:rPr>
                <w:color w:val="000000"/>
                <w:szCs w:val="24"/>
              </w:rPr>
            </w:pPr>
            <w:r w:rsidRPr="006F42FC">
              <w:rPr>
                <w:rFonts w:hint="cs"/>
                <w:color w:val="000000"/>
                <w:szCs w:val="24"/>
                <w:rtl/>
              </w:rPr>
              <w:t>7.4.1</w:t>
            </w:r>
            <w:r w:rsidRPr="006F42FC">
              <w:rPr>
                <w:color w:val="000000"/>
                <w:szCs w:val="24"/>
              </w:rPr>
              <w:tab/>
            </w:r>
            <w:r w:rsidRPr="006F42FC">
              <w:rPr>
                <w:rFonts w:hint="cs"/>
                <w:color w:val="000000"/>
                <w:szCs w:val="24"/>
                <w:rtl/>
              </w:rPr>
              <w:t>يجب على جهة التعاقد أن تتعاون مع مقدم العطاء الفائز لتسهيل عملية التسجيل في العراق. تحدِّد ورقة</w:t>
            </w:r>
            <w:r w:rsidRPr="006F42FC">
              <w:rPr>
                <w:rFonts w:hint="cs"/>
                <w:b/>
                <w:bCs/>
                <w:color w:val="000000"/>
                <w:szCs w:val="24"/>
                <w:rtl/>
              </w:rPr>
              <w:t xml:space="preserve"> بيانات العطاء</w:t>
            </w:r>
            <w:r w:rsidRPr="006F42FC">
              <w:rPr>
                <w:rFonts w:hint="cs"/>
                <w:color w:val="000000"/>
                <w:szCs w:val="24"/>
                <w:rtl/>
              </w:rPr>
              <w:t xml:space="preserve"> إسم الوكالة والشخص المسؤول عن إعطاء أية معلومات إضافية حول عملية التسجيل.</w:t>
            </w:r>
          </w:p>
          <w:p w14:paraId="3BF22972" w14:textId="77777777" w:rsidR="00026ED8" w:rsidRPr="006F42FC" w:rsidRDefault="00026ED8" w:rsidP="00326459">
            <w:pPr>
              <w:bidi/>
              <w:spacing w:after="0" w:line="300" w:lineRule="exact"/>
              <w:ind w:left="1026" w:hanging="1026"/>
              <w:jc w:val="both"/>
              <w:rPr>
                <w:color w:val="000000"/>
                <w:szCs w:val="24"/>
                <w:rtl/>
              </w:rPr>
            </w:pPr>
            <w:r w:rsidRPr="006F42FC">
              <w:rPr>
                <w:color w:val="000000"/>
                <w:szCs w:val="24"/>
                <w:rtl/>
              </w:rPr>
              <w:t>7.4.2</w:t>
            </w:r>
            <w:r w:rsidRPr="006F42FC">
              <w:rPr>
                <w:rFonts w:hint="cs"/>
                <w:color w:val="000000"/>
                <w:szCs w:val="24"/>
                <w:rtl/>
              </w:rPr>
              <w:t xml:space="preserve"> (أ) إذا لم يتمَّ تسجيل </w:t>
            </w:r>
            <w:r>
              <w:rPr>
                <w:rFonts w:hint="cs"/>
                <w:color w:val="000000"/>
                <w:szCs w:val="24"/>
                <w:rtl/>
              </w:rPr>
              <w:t>المستلزمات الطبية</w:t>
            </w:r>
            <w:r w:rsidRPr="006F42FC">
              <w:rPr>
                <w:rFonts w:hint="cs"/>
                <w:color w:val="000000"/>
                <w:szCs w:val="24"/>
                <w:rtl/>
              </w:rPr>
              <w:t xml:space="preserve"> التي سيقدمها مقدم العطاء الفائز عند توقيع العقد، فسوف يُصبح العقد نافذاً اعتباراً من تاريخ استلام شهادة التسجيل.</w:t>
            </w:r>
          </w:p>
          <w:p w14:paraId="542CDA06" w14:textId="77777777" w:rsidR="00026ED8" w:rsidRPr="006F42FC" w:rsidRDefault="00026ED8" w:rsidP="00326459">
            <w:pPr>
              <w:bidi/>
              <w:spacing w:after="0" w:line="300" w:lineRule="exact"/>
              <w:ind w:left="885" w:hanging="284"/>
              <w:jc w:val="both"/>
              <w:rPr>
                <w:color w:val="000000"/>
                <w:szCs w:val="24"/>
              </w:rPr>
            </w:pPr>
            <w:r w:rsidRPr="006F42FC">
              <w:rPr>
                <w:rFonts w:hint="cs"/>
                <w:color w:val="000000"/>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57B4E953" w14:textId="77777777" w:rsidR="00026ED8" w:rsidRPr="006F42FC" w:rsidRDefault="00026ED8" w:rsidP="00326459">
            <w:pPr>
              <w:pStyle w:val="Heading2"/>
            </w:pPr>
          </w:p>
        </w:tc>
      </w:tr>
      <w:tr w:rsidR="00026ED8" w:rsidRPr="006F42FC" w14:paraId="42AC50FA" w14:textId="77777777" w:rsidTr="00326459">
        <w:tc>
          <w:tcPr>
            <w:tcW w:w="6805" w:type="dxa"/>
          </w:tcPr>
          <w:p w14:paraId="7C67487B" w14:textId="77777777" w:rsidR="00026ED8" w:rsidRPr="006F42FC" w:rsidRDefault="00026ED8" w:rsidP="00326459">
            <w:pPr>
              <w:bidi/>
              <w:spacing w:before="120" w:after="120"/>
              <w:ind w:left="743" w:hanging="743"/>
              <w:jc w:val="both"/>
              <w:rPr>
                <w:color w:val="000000"/>
                <w:szCs w:val="24"/>
              </w:rPr>
            </w:pPr>
            <w:r w:rsidRPr="006F42FC">
              <w:rPr>
                <w:rFonts w:hint="cs"/>
                <w:color w:val="000000"/>
                <w:szCs w:val="24"/>
                <w:rtl/>
              </w:rPr>
              <w:t>7.5</w:t>
            </w:r>
            <w:r w:rsidRPr="006F42FC">
              <w:rPr>
                <w:b/>
                <w:color w:val="000000"/>
                <w:szCs w:val="24"/>
              </w:rPr>
              <w:tab/>
            </w:r>
            <w:r w:rsidRPr="006F42FC">
              <w:rPr>
                <w:rFonts w:hint="cs"/>
                <w:color w:val="000000"/>
                <w:szCs w:val="24"/>
                <w:rtl/>
              </w:rPr>
              <w:t xml:space="preserve">لأغراض جدول المقارنة الواجب تقديمه وفقاً للمادة 7.3 (ب) من التعليمات إلى مقدمي </w:t>
            </w:r>
            <w:r w:rsidRPr="006F42FC">
              <w:rPr>
                <w:rFonts w:hint="eastAsia"/>
                <w:color w:val="000000"/>
                <w:sz w:val="24"/>
                <w:szCs w:val="24"/>
                <w:rtl/>
              </w:rPr>
              <w:t>العطاءات</w:t>
            </w:r>
            <w:r w:rsidRPr="006F42FC">
              <w:rPr>
                <w:color w:val="000000"/>
                <w:sz w:val="24"/>
                <w:szCs w:val="24"/>
                <w:rtl/>
              </w:rPr>
              <w:t xml:space="preserve"> الواردة أعلاه، </w:t>
            </w:r>
            <w:r w:rsidRPr="006F42FC">
              <w:rPr>
                <w:rFonts w:eastAsia="Calibri" w:hint="cs"/>
                <w:color w:val="000000"/>
                <w:sz w:val="24"/>
                <w:szCs w:val="24"/>
                <w:rtl/>
              </w:rPr>
              <w:t>فإن</w:t>
            </w:r>
            <w:r w:rsidRPr="006F42FC">
              <w:rPr>
                <w:rFonts w:eastAsia="Calibri"/>
                <w:color w:val="000000"/>
                <w:sz w:val="24"/>
                <w:szCs w:val="24"/>
                <w:rtl/>
              </w:rPr>
              <w:t xml:space="preserve"> </w:t>
            </w:r>
            <w:r w:rsidRPr="006F42FC">
              <w:rPr>
                <w:rFonts w:eastAsia="Calibri" w:hint="cs"/>
                <w:color w:val="000000"/>
                <w:sz w:val="24"/>
                <w:szCs w:val="24"/>
                <w:rtl/>
              </w:rPr>
              <w:t>أية</w:t>
            </w:r>
            <w:r w:rsidRPr="006F42FC">
              <w:rPr>
                <w:rFonts w:eastAsia="Calibri"/>
                <w:color w:val="000000"/>
                <w:sz w:val="24"/>
                <w:szCs w:val="24"/>
                <w:rtl/>
              </w:rPr>
              <w:t xml:space="preserve"> </w:t>
            </w:r>
            <w:r w:rsidRPr="006F42FC">
              <w:rPr>
                <w:rFonts w:eastAsia="Calibri" w:hint="cs"/>
                <w:color w:val="000000"/>
                <w:sz w:val="24"/>
                <w:szCs w:val="24"/>
                <w:rtl/>
              </w:rPr>
              <w:t>إشارة</w:t>
            </w:r>
            <w:r w:rsidRPr="006F42FC">
              <w:rPr>
                <w:rFonts w:eastAsia="Calibri"/>
                <w:color w:val="000000"/>
                <w:sz w:val="24"/>
                <w:szCs w:val="24"/>
                <w:rtl/>
              </w:rPr>
              <w:t xml:space="preserve"> من قبل جهة التعاقد في المتطلبات الفنية </w:t>
            </w:r>
            <w:r w:rsidRPr="006F42FC">
              <w:rPr>
                <w:rFonts w:eastAsia="Calibri" w:hint="cs"/>
                <w:color w:val="000000"/>
                <w:sz w:val="24"/>
                <w:szCs w:val="24"/>
                <w:rtl/>
              </w:rPr>
              <w:t>إلى</w:t>
            </w:r>
            <w:r w:rsidRPr="006F42FC">
              <w:rPr>
                <w:rFonts w:eastAsia="Calibri"/>
                <w:color w:val="000000"/>
                <w:sz w:val="24"/>
                <w:szCs w:val="24"/>
                <w:rtl/>
              </w:rPr>
              <w:t xml:space="preserve"> </w:t>
            </w:r>
            <w:r w:rsidRPr="006F42FC">
              <w:rPr>
                <w:rFonts w:eastAsia="Calibri" w:hint="cs"/>
                <w:color w:val="000000"/>
                <w:sz w:val="24"/>
                <w:szCs w:val="24"/>
                <w:rtl/>
              </w:rPr>
              <w:t>معايير وكذلك أسماء/علامات</w:t>
            </w:r>
            <w:r w:rsidRPr="006F42FC">
              <w:rPr>
                <w:rFonts w:eastAsia="Calibri"/>
                <w:color w:val="000000"/>
                <w:sz w:val="24"/>
                <w:szCs w:val="24"/>
                <w:rtl/>
              </w:rPr>
              <w:t xml:space="preserve"> </w:t>
            </w:r>
            <w:r w:rsidRPr="006F42FC">
              <w:rPr>
                <w:rFonts w:eastAsia="Calibri" w:hint="cs"/>
                <w:color w:val="000000"/>
                <w:sz w:val="24"/>
                <w:szCs w:val="24"/>
                <w:rtl/>
              </w:rPr>
              <w:t>تجارية،</w:t>
            </w:r>
            <w:r w:rsidRPr="006F42FC">
              <w:rPr>
                <w:rFonts w:eastAsia="Calibri"/>
                <w:color w:val="000000"/>
                <w:sz w:val="24"/>
                <w:szCs w:val="24"/>
                <w:rtl/>
              </w:rPr>
              <w:t xml:space="preserve"> </w:t>
            </w:r>
            <w:r w:rsidRPr="006F42FC">
              <w:rPr>
                <w:rFonts w:eastAsia="Calibri" w:hint="cs"/>
                <w:color w:val="000000"/>
                <w:sz w:val="24"/>
                <w:szCs w:val="24"/>
                <w:rtl/>
              </w:rPr>
              <w:t>هي</w:t>
            </w:r>
            <w:r w:rsidRPr="006F42FC">
              <w:rPr>
                <w:rFonts w:eastAsia="Calibri"/>
                <w:color w:val="000000"/>
                <w:sz w:val="24"/>
                <w:szCs w:val="24"/>
                <w:rtl/>
              </w:rPr>
              <w:t xml:space="preserve"> </w:t>
            </w:r>
            <w:r w:rsidRPr="006F42FC">
              <w:rPr>
                <w:rFonts w:eastAsia="Calibri" w:hint="cs"/>
                <w:color w:val="000000"/>
                <w:sz w:val="24"/>
                <w:szCs w:val="24"/>
                <w:rtl/>
              </w:rPr>
              <w:t>على</w:t>
            </w:r>
            <w:r w:rsidRPr="006F42FC">
              <w:rPr>
                <w:rFonts w:eastAsia="Calibri"/>
                <w:color w:val="000000"/>
                <w:sz w:val="24"/>
                <w:szCs w:val="24"/>
                <w:rtl/>
              </w:rPr>
              <w:t xml:space="preserve"> </w:t>
            </w:r>
            <w:r w:rsidRPr="006F42FC">
              <w:rPr>
                <w:rFonts w:eastAsia="Calibri" w:hint="cs"/>
                <w:color w:val="000000"/>
                <w:sz w:val="24"/>
                <w:szCs w:val="24"/>
                <w:rtl/>
              </w:rPr>
              <w:t>سبيل</w:t>
            </w:r>
            <w:r w:rsidRPr="006F42FC">
              <w:rPr>
                <w:rFonts w:eastAsia="Calibri"/>
                <w:color w:val="000000"/>
                <w:sz w:val="24"/>
                <w:szCs w:val="24"/>
                <w:rtl/>
              </w:rPr>
              <w:t xml:space="preserve"> </w:t>
            </w:r>
            <w:r w:rsidRPr="006F42FC">
              <w:rPr>
                <w:rFonts w:eastAsia="Calibri" w:hint="cs"/>
                <w:color w:val="000000"/>
                <w:sz w:val="24"/>
                <w:szCs w:val="24"/>
                <w:rtl/>
              </w:rPr>
              <w:t>الوصف</w:t>
            </w:r>
            <w:r w:rsidRPr="006F42FC">
              <w:rPr>
                <w:rFonts w:eastAsia="Calibri"/>
                <w:color w:val="000000"/>
                <w:sz w:val="24"/>
                <w:szCs w:val="24"/>
                <w:rtl/>
              </w:rPr>
              <w:t xml:space="preserve"> </w:t>
            </w:r>
            <w:r w:rsidRPr="006F42FC">
              <w:rPr>
                <w:rFonts w:eastAsia="Calibri" w:hint="cs"/>
                <w:color w:val="000000"/>
                <w:sz w:val="24"/>
                <w:szCs w:val="24"/>
                <w:rtl/>
              </w:rPr>
              <w:t>وليس</w:t>
            </w:r>
            <w:r w:rsidRPr="006F42FC">
              <w:rPr>
                <w:rFonts w:eastAsia="Calibri"/>
                <w:color w:val="000000"/>
                <w:sz w:val="24"/>
                <w:szCs w:val="24"/>
                <w:rtl/>
              </w:rPr>
              <w:t xml:space="preserve"> </w:t>
            </w:r>
            <w:r w:rsidRPr="006F42FC">
              <w:rPr>
                <w:rFonts w:eastAsia="Calibri" w:hint="cs"/>
                <w:color w:val="000000"/>
                <w:sz w:val="24"/>
                <w:szCs w:val="24"/>
                <w:rtl/>
              </w:rPr>
              <w:t>الحصر</w:t>
            </w:r>
            <w:r w:rsidRPr="006F42FC">
              <w:rPr>
                <w:rFonts w:eastAsia="Calibri"/>
                <w:color w:val="000000"/>
                <w:sz w:val="24"/>
                <w:szCs w:val="24"/>
                <w:rtl/>
              </w:rPr>
              <w:t xml:space="preserve">. </w:t>
            </w:r>
            <w:r w:rsidRPr="006F42FC">
              <w:rPr>
                <w:rFonts w:eastAsia="Calibri" w:hint="cs"/>
                <w:color w:val="000000"/>
                <w:sz w:val="24"/>
                <w:szCs w:val="24"/>
                <w:rtl/>
              </w:rPr>
              <w:t>يجوز</w:t>
            </w:r>
            <w:r w:rsidRPr="006F42FC">
              <w:rPr>
                <w:rFonts w:eastAsia="Calibri"/>
                <w:color w:val="000000"/>
                <w:sz w:val="24"/>
                <w:szCs w:val="24"/>
                <w:rtl/>
              </w:rPr>
              <w:t xml:space="preserve"> </w:t>
            </w:r>
            <w:r w:rsidRPr="006F42FC">
              <w:rPr>
                <w:rFonts w:eastAsia="Calibri" w:hint="cs"/>
                <w:color w:val="000000"/>
                <w:sz w:val="24"/>
                <w:szCs w:val="24"/>
                <w:rtl/>
              </w:rPr>
              <w:t>لمقدم</w:t>
            </w:r>
            <w:r w:rsidRPr="006F42FC">
              <w:rPr>
                <w:rFonts w:eastAsia="Calibri"/>
                <w:color w:val="000000"/>
                <w:sz w:val="24"/>
                <w:szCs w:val="24"/>
                <w:rtl/>
              </w:rPr>
              <w:t xml:space="preserve"> </w:t>
            </w:r>
            <w:r w:rsidRPr="006F42FC">
              <w:rPr>
                <w:rFonts w:eastAsia="Calibri" w:hint="cs"/>
                <w:color w:val="000000"/>
                <w:sz w:val="24"/>
                <w:szCs w:val="24"/>
                <w:rtl/>
              </w:rPr>
              <w:t>العطاء</w:t>
            </w:r>
            <w:r w:rsidRPr="006F42FC">
              <w:rPr>
                <w:rFonts w:eastAsia="Calibri"/>
                <w:color w:val="000000"/>
                <w:sz w:val="24"/>
                <w:szCs w:val="24"/>
                <w:rtl/>
              </w:rPr>
              <w:t xml:space="preserve"> </w:t>
            </w:r>
            <w:r w:rsidRPr="006F42FC">
              <w:rPr>
                <w:rFonts w:eastAsia="Calibri" w:hint="cs"/>
                <w:color w:val="000000"/>
                <w:sz w:val="24"/>
                <w:szCs w:val="24"/>
                <w:rtl/>
              </w:rPr>
              <w:t>استخدام</w:t>
            </w:r>
            <w:r w:rsidRPr="006F42FC">
              <w:rPr>
                <w:rFonts w:eastAsia="Calibri"/>
                <w:color w:val="000000"/>
                <w:sz w:val="24"/>
                <w:szCs w:val="24"/>
                <w:rtl/>
              </w:rPr>
              <w:t xml:space="preserve"> </w:t>
            </w:r>
            <w:r w:rsidRPr="006F42FC">
              <w:rPr>
                <w:rFonts w:eastAsia="Calibri" w:hint="cs"/>
                <w:color w:val="000000"/>
                <w:sz w:val="24"/>
                <w:szCs w:val="24"/>
                <w:rtl/>
              </w:rPr>
              <w:t>معايير، أسماء/علامات</w:t>
            </w:r>
            <w:r w:rsidRPr="006F42FC">
              <w:rPr>
                <w:rFonts w:eastAsia="Calibri"/>
                <w:color w:val="000000"/>
                <w:sz w:val="24"/>
                <w:szCs w:val="24"/>
                <w:rtl/>
              </w:rPr>
              <w:t xml:space="preserve"> </w:t>
            </w:r>
            <w:r w:rsidRPr="006F42FC">
              <w:rPr>
                <w:rFonts w:eastAsia="Calibri" w:hint="cs"/>
                <w:color w:val="000000"/>
                <w:sz w:val="24"/>
                <w:szCs w:val="24"/>
                <w:rtl/>
              </w:rPr>
              <w:t>تجارية، و/أو أرقام</w:t>
            </w:r>
            <w:r w:rsidRPr="006F42FC">
              <w:rPr>
                <w:rFonts w:eastAsia="Calibri"/>
                <w:color w:val="000000"/>
                <w:sz w:val="24"/>
                <w:szCs w:val="24"/>
                <w:rtl/>
              </w:rPr>
              <w:t xml:space="preserve"> </w:t>
            </w:r>
            <w:r w:rsidRPr="006F42FC">
              <w:rPr>
                <w:rFonts w:eastAsia="Calibri" w:hint="cs"/>
                <w:color w:val="000000"/>
                <w:sz w:val="24"/>
                <w:szCs w:val="24"/>
                <w:rtl/>
              </w:rPr>
              <w:t>موديلات</w:t>
            </w:r>
            <w:r w:rsidRPr="006F42FC">
              <w:rPr>
                <w:rFonts w:eastAsia="Calibri"/>
                <w:color w:val="000000"/>
                <w:sz w:val="24"/>
                <w:szCs w:val="24"/>
                <w:rtl/>
              </w:rPr>
              <w:t xml:space="preserve"> </w:t>
            </w:r>
            <w:r w:rsidRPr="006F42FC">
              <w:rPr>
                <w:rFonts w:eastAsia="Calibri" w:hint="cs"/>
                <w:color w:val="000000"/>
                <w:sz w:val="24"/>
                <w:szCs w:val="24"/>
                <w:rtl/>
              </w:rPr>
              <w:t>بديلة</w:t>
            </w:r>
            <w:r w:rsidRPr="006F42FC">
              <w:rPr>
                <w:rFonts w:eastAsia="Calibri"/>
                <w:color w:val="000000"/>
                <w:sz w:val="24"/>
                <w:szCs w:val="24"/>
                <w:rtl/>
              </w:rPr>
              <w:t xml:space="preserve"> </w:t>
            </w:r>
            <w:r w:rsidRPr="006F42FC">
              <w:rPr>
                <w:rFonts w:eastAsia="Calibri" w:hint="cs"/>
                <w:color w:val="000000"/>
                <w:sz w:val="24"/>
                <w:szCs w:val="24"/>
                <w:rtl/>
              </w:rPr>
              <w:t>في</w:t>
            </w:r>
            <w:r w:rsidRPr="006F42FC">
              <w:rPr>
                <w:rFonts w:eastAsia="Calibri"/>
                <w:color w:val="000000"/>
                <w:sz w:val="24"/>
                <w:szCs w:val="24"/>
                <w:rtl/>
              </w:rPr>
              <w:t xml:space="preserve"> </w:t>
            </w:r>
            <w:r w:rsidRPr="006F42FC">
              <w:rPr>
                <w:rFonts w:eastAsia="Calibri" w:hint="cs"/>
                <w:color w:val="000000"/>
                <w:sz w:val="24"/>
                <w:szCs w:val="24"/>
                <w:rtl/>
              </w:rPr>
              <w:t>عطائه،</w:t>
            </w:r>
            <w:r w:rsidRPr="006F42FC">
              <w:rPr>
                <w:rFonts w:eastAsia="Calibri"/>
                <w:color w:val="000000"/>
                <w:sz w:val="24"/>
                <w:szCs w:val="24"/>
                <w:rtl/>
              </w:rPr>
              <w:t xml:space="preserve"> </w:t>
            </w:r>
            <w:r w:rsidRPr="006F42FC">
              <w:rPr>
                <w:rFonts w:eastAsia="Calibri" w:hint="cs"/>
                <w:color w:val="000000"/>
                <w:sz w:val="24"/>
                <w:szCs w:val="24"/>
                <w:rtl/>
              </w:rPr>
              <w:t>شرط</w:t>
            </w:r>
            <w:r w:rsidRPr="006F42FC">
              <w:rPr>
                <w:rFonts w:eastAsia="Calibri"/>
                <w:color w:val="000000"/>
                <w:sz w:val="24"/>
                <w:szCs w:val="24"/>
                <w:rtl/>
              </w:rPr>
              <w:t xml:space="preserve"> </w:t>
            </w:r>
            <w:r w:rsidRPr="006F42FC">
              <w:rPr>
                <w:rFonts w:eastAsia="Calibri" w:hint="cs"/>
                <w:color w:val="000000"/>
                <w:sz w:val="24"/>
                <w:szCs w:val="24"/>
                <w:rtl/>
              </w:rPr>
              <w:t>أن</w:t>
            </w:r>
            <w:r w:rsidRPr="006F42FC">
              <w:rPr>
                <w:rFonts w:eastAsia="Calibri"/>
                <w:color w:val="000000"/>
                <w:sz w:val="24"/>
                <w:szCs w:val="24"/>
                <w:rtl/>
              </w:rPr>
              <w:t xml:space="preserve"> </w:t>
            </w:r>
            <w:r w:rsidRPr="006F42FC">
              <w:rPr>
                <w:rFonts w:eastAsia="Calibri" w:hint="cs"/>
                <w:color w:val="000000"/>
                <w:sz w:val="24"/>
                <w:szCs w:val="24"/>
                <w:rtl/>
              </w:rPr>
              <w:t>يثبت</w:t>
            </w:r>
            <w:r w:rsidRPr="006F42FC">
              <w:rPr>
                <w:rFonts w:eastAsia="Calibri"/>
                <w:color w:val="000000"/>
                <w:sz w:val="24"/>
                <w:szCs w:val="24"/>
                <w:rtl/>
              </w:rPr>
              <w:t xml:space="preserve"> </w:t>
            </w:r>
            <w:r w:rsidRPr="006F42FC">
              <w:rPr>
                <w:rFonts w:eastAsia="Calibri" w:hint="cs"/>
                <w:color w:val="000000"/>
                <w:sz w:val="24"/>
                <w:szCs w:val="24"/>
                <w:rtl/>
              </w:rPr>
              <w:t>بحسب موافقة جهة</w:t>
            </w:r>
            <w:r w:rsidRPr="006F42FC">
              <w:rPr>
                <w:rFonts w:eastAsia="Calibri"/>
                <w:color w:val="000000"/>
                <w:sz w:val="24"/>
                <w:szCs w:val="24"/>
                <w:rtl/>
              </w:rPr>
              <w:t xml:space="preserve"> </w:t>
            </w:r>
            <w:r w:rsidRPr="006F42FC">
              <w:rPr>
                <w:rFonts w:eastAsia="Calibri" w:hint="cs"/>
                <w:color w:val="000000"/>
                <w:sz w:val="24"/>
                <w:szCs w:val="24"/>
                <w:rtl/>
              </w:rPr>
              <w:t>التعاقد</w:t>
            </w:r>
            <w:r w:rsidRPr="006F42FC">
              <w:rPr>
                <w:rFonts w:eastAsia="Calibri"/>
                <w:color w:val="000000"/>
                <w:sz w:val="24"/>
                <w:szCs w:val="24"/>
                <w:rtl/>
              </w:rPr>
              <w:t xml:space="preserve"> </w:t>
            </w:r>
            <w:r w:rsidRPr="006F42FC">
              <w:rPr>
                <w:rFonts w:eastAsia="Calibri" w:hint="cs"/>
                <w:color w:val="000000"/>
                <w:sz w:val="24"/>
                <w:szCs w:val="24"/>
                <w:rtl/>
              </w:rPr>
              <w:t>أن</w:t>
            </w:r>
            <w:r w:rsidRPr="006F42FC">
              <w:rPr>
                <w:rFonts w:eastAsia="Calibri"/>
                <w:color w:val="000000"/>
                <w:sz w:val="24"/>
                <w:szCs w:val="24"/>
                <w:rtl/>
              </w:rPr>
              <w:t xml:space="preserve"> </w:t>
            </w:r>
            <w:r w:rsidRPr="006F42FC">
              <w:rPr>
                <w:rFonts w:eastAsia="Calibri" w:hint="cs"/>
                <w:color w:val="000000"/>
                <w:sz w:val="24"/>
                <w:szCs w:val="24"/>
                <w:rtl/>
              </w:rPr>
              <w:t>المواصفات</w:t>
            </w:r>
            <w:r w:rsidRPr="006F42FC">
              <w:rPr>
                <w:rFonts w:eastAsia="Calibri"/>
                <w:color w:val="000000"/>
                <w:sz w:val="24"/>
                <w:szCs w:val="24"/>
                <w:rtl/>
              </w:rPr>
              <w:t xml:space="preserve"> </w:t>
            </w:r>
            <w:r w:rsidRPr="006F42FC">
              <w:rPr>
                <w:rFonts w:eastAsia="Calibri" w:hint="cs"/>
                <w:color w:val="000000"/>
                <w:sz w:val="24"/>
                <w:szCs w:val="24"/>
                <w:rtl/>
              </w:rPr>
              <w:t>البديلة</w:t>
            </w:r>
            <w:r w:rsidRPr="006F42FC">
              <w:rPr>
                <w:rFonts w:eastAsia="Calibri"/>
                <w:color w:val="000000"/>
                <w:sz w:val="24"/>
                <w:szCs w:val="24"/>
                <w:rtl/>
              </w:rPr>
              <w:t xml:space="preserve"> </w:t>
            </w:r>
            <w:r w:rsidRPr="006F42FC">
              <w:rPr>
                <w:color w:val="000000"/>
                <w:sz w:val="24"/>
                <w:szCs w:val="24"/>
                <w:rtl/>
              </w:rPr>
              <w:t>ال</w:t>
            </w:r>
            <w:r w:rsidRPr="006F42FC">
              <w:rPr>
                <w:rFonts w:hint="cs"/>
                <w:color w:val="000000"/>
                <w:sz w:val="24"/>
                <w:szCs w:val="24"/>
                <w:rtl/>
              </w:rPr>
              <w:t>ت</w:t>
            </w:r>
            <w:r w:rsidRPr="006F42FC">
              <w:rPr>
                <w:color w:val="000000"/>
                <w:sz w:val="24"/>
                <w:szCs w:val="24"/>
                <w:rtl/>
              </w:rPr>
              <w:t>ي سيستخدم</w:t>
            </w:r>
            <w:r w:rsidRPr="006F42FC">
              <w:rPr>
                <w:rFonts w:hint="cs"/>
                <w:color w:val="000000"/>
                <w:sz w:val="24"/>
                <w:szCs w:val="24"/>
                <w:rtl/>
              </w:rPr>
              <w:t>ها،</w:t>
            </w:r>
            <w:r w:rsidRPr="006F42FC">
              <w:rPr>
                <w:color w:val="000000"/>
                <w:sz w:val="24"/>
                <w:szCs w:val="24"/>
                <w:rtl/>
              </w:rPr>
              <w:t xml:space="preserve"> </w:t>
            </w:r>
            <w:r w:rsidRPr="006F42FC">
              <w:rPr>
                <w:rFonts w:hint="eastAsia"/>
                <w:color w:val="000000"/>
                <w:sz w:val="24"/>
                <w:szCs w:val="24"/>
                <w:rtl/>
              </w:rPr>
              <w:t>تعادل</w:t>
            </w:r>
            <w:r w:rsidRPr="006F42FC">
              <w:rPr>
                <w:color w:val="000000"/>
                <w:sz w:val="24"/>
                <w:szCs w:val="24"/>
                <w:rtl/>
              </w:rPr>
              <w:t xml:space="preserve"> </w:t>
            </w:r>
            <w:r w:rsidRPr="006F42FC">
              <w:rPr>
                <w:rFonts w:hint="cs"/>
                <w:color w:val="000000"/>
                <w:sz w:val="24"/>
                <w:szCs w:val="24"/>
                <w:rtl/>
              </w:rPr>
              <w:t xml:space="preserve">جوهرياً </w:t>
            </w:r>
            <w:r w:rsidRPr="006F42FC">
              <w:rPr>
                <w:rFonts w:hint="eastAsia"/>
                <w:color w:val="000000"/>
                <w:sz w:val="24"/>
                <w:szCs w:val="24"/>
                <w:rtl/>
              </w:rPr>
              <w:t>تلك</w:t>
            </w:r>
            <w:r w:rsidRPr="006F42FC">
              <w:rPr>
                <w:color w:val="000000"/>
                <w:sz w:val="24"/>
                <w:szCs w:val="24"/>
                <w:rtl/>
              </w:rPr>
              <w:t xml:space="preserve"> </w:t>
            </w:r>
            <w:r w:rsidRPr="006F42FC">
              <w:rPr>
                <w:rFonts w:hint="eastAsia"/>
                <w:color w:val="000000"/>
                <w:sz w:val="24"/>
                <w:szCs w:val="24"/>
                <w:rtl/>
              </w:rPr>
              <w:t>الم</w:t>
            </w:r>
            <w:r w:rsidRPr="006F42FC">
              <w:rPr>
                <w:rFonts w:hint="cs"/>
                <w:color w:val="000000"/>
                <w:sz w:val="24"/>
                <w:szCs w:val="24"/>
                <w:rtl/>
              </w:rPr>
              <w:t>حددة</w:t>
            </w:r>
            <w:r w:rsidRPr="006F42FC">
              <w:rPr>
                <w:color w:val="000000"/>
                <w:sz w:val="24"/>
                <w:szCs w:val="24"/>
                <w:rtl/>
              </w:rPr>
              <w:t xml:space="preserve"> </w:t>
            </w:r>
            <w:r w:rsidRPr="006F42FC">
              <w:rPr>
                <w:rFonts w:hint="eastAsia"/>
                <w:color w:val="000000"/>
                <w:sz w:val="24"/>
                <w:szCs w:val="24"/>
                <w:rtl/>
              </w:rPr>
              <w:t>في</w:t>
            </w:r>
            <w:r w:rsidRPr="006F42FC">
              <w:rPr>
                <w:color w:val="000000"/>
                <w:sz w:val="24"/>
                <w:szCs w:val="24"/>
                <w:rtl/>
              </w:rPr>
              <w:t xml:space="preserve"> </w:t>
            </w:r>
            <w:r w:rsidRPr="006F42FC">
              <w:rPr>
                <w:rFonts w:hint="eastAsia"/>
                <w:color w:val="000000"/>
                <w:sz w:val="24"/>
                <w:szCs w:val="24"/>
                <w:rtl/>
              </w:rPr>
              <w:t>المواصفات</w:t>
            </w:r>
            <w:r w:rsidRPr="006F42FC">
              <w:rPr>
                <w:color w:val="000000"/>
                <w:sz w:val="24"/>
                <w:szCs w:val="24"/>
                <w:rtl/>
              </w:rPr>
              <w:t xml:space="preserve"> </w:t>
            </w:r>
            <w:r w:rsidRPr="006F42FC">
              <w:rPr>
                <w:rFonts w:hint="eastAsia"/>
                <w:color w:val="000000"/>
                <w:sz w:val="24"/>
                <w:szCs w:val="24"/>
                <w:rtl/>
              </w:rPr>
              <w:t>الفنية</w:t>
            </w:r>
            <w:r w:rsidRPr="006F42FC">
              <w:rPr>
                <w:rFonts w:hint="cs"/>
                <w:color w:val="000000"/>
                <w:sz w:val="24"/>
                <w:szCs w:val="24"/>
                <w:rtl/>
              </w:rPr>
              <w:t>.</w:t>
            </w:r>
          </w:p>
        </w:tc>
        <w:tc>
          <w:tcPr>
            <w:tcW w:w="2409" w:type="dxa"/>
          </w:tcPr>
          <w:p w14:paraId="2154862E" w14:textId="77777777" w:rsidR="00026ED8" w:rsidRPr="006F42FC" w:rsidRDefault="00026ED8" w:rsidP="00326459">
            <w:pPr>
              <w:pStyle w:val="Heading2"/>
            </w:pPr>
          </w:p>
        </w:tc>
      </w:tr>
      <w:tr w:rsidR="00026ED8" w:rsidRPr="006F42FC" w14:paraId="2EDD37BD" w14:textId="77777777" w:rsidTr="00326459">
        <w:tc>
          <w:tcPr>
            <w:tcW w:w="6805" w:type="dxa"/>
          </w:tcPr>
          <w:p w14:paraId="67AB5E7C" w14:textId="77777777" w:rsidR="00026ED8" w:rsidRPr="006F42FC" w:rsidRDefault="00026ED8" w:rsidP="00326459">
            <w:pPr>
              <w:keepNext/>
              <w:keepLines/>
              <w:bidi/>
              <w:spacing w:after="0" w:line="300" w:lineRule="exact"/>
              <w:jc w:val="both"/>
              <w:rPr>
                <w:color w:val="000000"/>
                <w:szCs w:val="24"/>
              </w:rPr>
            </w:pPr>
            <w:r w:rsidRPr="006F42FC">
              <w:rPr>
                <w:rFonts w:hint="cs"/>
                <w:color w:val="000000"/>
                <w:spacing w:val="-3"/>
                <w:szCs w:val="24"/>
                <w:rtl/>
              </w:rPr>
              <w:t>8.1</w:t>
            </w:r>
            <w:r w:rsidRPr="006F42FC">
              <w:rPr>
                <w:color w:val="000000"/>
                <w:spacing w:val="-3"/>
                <w:szCs w:val="24"/>
              </w:rPr>
              <w:tab/>
            </w:r>
            <w:r w:rsidRPr="006F42FC">
              <w:rPr>
                <w:rFonts w:hint="cs"/>
                <w:color w:val="000000"/>
                <w:spacing w:val="-3"/>
                <w:szCs w:val="24"/>
                <w:rtl/>
              </w:rPr>
              <w:t xml:space="preserve">على </w:t>
            </w:r>
            <w:r w:rsidRPr="006F42FC">
              <w:rPr>
                <w:rFonts w:hint="cs"/>
                <w:color w:val="000000"/>
                <w:szCs w:val="24"/>
                <w:rtl/>
              </w:rPr>
              <w:t>مقدم العطاء</w:t>
            </w:r>
            <w:r w:rsidRPr="006F42FC">
              <w:rPr>
                <w:color w:val="000000"/>
                <w:szCs w:val="24"/>
                <w:rtl/>
              </w:rPr>
              <w:t xml:space="preserve"> تقديم الوثائق الثبوتية </w:t>
            </w:r>
            <w:r w:rsidRPr="006F42FC">
              <w:rPr>
                <w:rFonts w:hint="cs"/>
                <w:color w:val="000000"/>
                <w:szCs w:val="24"/>
                <w:rtl/>
              </w:rPr>
              <w:t>للتأكيد بحسب موافقة جهة التعاقد بأن</w:t>
            </w:r>
            <w:r w:rsidRPr="006F42FC">
              <w:rPr>
                <w:color w:val="000000"/>
                <w:sz w:val="24"/>
                <w:szCs w:val="24"/>
                <w:rtl/>
              </w:rPr>
              <w:t xml:space="preserve">: </w:t>
            </w:r>
          </w:p>
        </w:tc>
        <w:tc>
          <w:tcPr>
            <w:tcW w:w="2409" w:type="dxa"/>
          </w:tcPr>
          <w:p w14:paraId="3454A8D1" w14:textId="77777777" w:rsidR="00026ED8" w:rsidRPr="006F42FC" w:rsidRDefault="00026ED8" w:rsidP="00326459">
            <w:pPr>
              <w:pStyle w:val="Heading2"/>
              <w:rPr>
                <w:spacing w:val="-3"/>
              </w:rPr>
            </w:pPr>
            <w:bookmarkStart w:id="41" w:name="_Toc454182998"/>
            <w:bookmarkStart w:id="42" w:name="_Toc334906979"/>
            <w:r w:rsidRPr="006F42FC">
              <w:rPr>
                <w:rtl/>
              </w:rPr>
              <w:t>8.</w:t>
            </w:r>
            <w:bookmarkEnd w:id="41"/>
            <w:r w:rsidRPr="006F42FC">
              <w:rPr>
                <w:rFonts w:hint="cs"/>
                <w:rtl/>
              </w:rPr>
              <w:t xml:space="preserve"> </w:t>
            </w:r>
            <w:r w:rsidRPr="006F42FC">
              <w:rPr>
                <w:rFonts w:hint="eastAsia"/>
                <w:rtl/>
              </w:rPr>
              <w:t>مؤهلات</w:t>
            </w:r>
            <w:r w:rsidRPr="006F42FC">
              <w:rPr>
                <w:rtl/>
              </w:rPr>
              <w:t xml:space="preserve"> </w:t>
            </w:r>
            <w:r w:rsidRPr="006F42FC">
              <w:rPr>
                <w:rFonts w:hint="eastAsia"/>
                <w:rtl/>
              </w:rPr>
              <w:t>مقدم</w:t>
            </w:r>
            <w:r w:rsidRPr="006F42FC">
              <w:rPr>
                <w:rtl/>
              </w:rPr>
              <w:t xml:space="preserve"> </w:t>
            </w:r>
            <w:r w:rsidRPr="006F42FC">
              <w:rPr>
                <w:rFonts w:hint="eastAsia"/>
                <w:rtl/>
              </w:rPr>
              <w:t>العطاء</w:t>
            </w:r>
            <w:bookmarkEnd w:id="42"/>
          </w:p>
        </w:tc>
      </w:tr>
      <w:tr w:rsidR="00026ED8" w:rsidRPr="006F42FC" w14:paraId="1A48F954" w14:textId="77777777" w:rsidTr="00326459">
        <w:tc>
          <w:tcPr>
            <w:tcW w:w="6805" w:type="dxa"/>
          </w:tcPr>
          <w:p w14:paraId="77B01105" w14:textId="77777777" w:rsidR="00026ED8" w:rsidRPr="006F42FC" w:rsidRDefault="00026ED8" w:rsidP="00326459">
            <w:pPr>
              <w:bidi/>
              <w:spacing w:after="0" w:line="300" w:lineRule="exact"/>
              <w:ind w:left="702" w:hanging="450"/>
              <w:jc w:val="both"/>
              <w:rPr>
                <w:color w:val="000000"/>
                <w:szCs w:val="24"/>
              </w:rPr>
            </w:pPr>
            <w:r w:rsidRPr="006F42FC">
              <w:rPr>
                <w:rFonts w:hint="cs"/>
                <w:color w:val="000000"/>
                <w:szCs w:val="24"/>
                <w:rtl/>
              </w:rPr>
              <w:t>(أ)</w:t>
            </w:r>
            <w:r w:rsidRPr="006F42FC">
              <w:rPr>
                <w:color w:val="000000"/>
                <w:szCs w:val="24"/>
              </w:rPr>
              <w:tab/>
            </w:r>
            <w:r w:rsidRPr="006F42FC">
              <w:rPr>
                <w:rFonts w:hint="cs"/>
                <w:color w:val="000000"/>
                <w:szCs w:val="24"/>
                <w:rtl/>
              </w:rPr>
              <w:t>مقدم العطاء</w:t>
            </w:r>
            <w:r w:rsidRPr="006F42FC">
              <w:rPr>
                <w:color w:val="000000"/>
                <w:szCs w:val="24"/>
                <w:rtl/>
              </w:rPr>
              <w:t xml:space="preserve"> لديه القدرة المالية </w:t>
            </w:r>
            <w:r w:rsidRPr="006F42FC">
              <w:rPr>
                <w:rFonts w:hint="cs"/>
                <w:color w:val="000000"/>
                <w:szCs w:val="24"/>
                <w:rtl/>
              </w:rPr>
              <w:t>و</w:t>
            </w:r>
            <w:r w:rsidRPr="006F42FC">
              <w:rPr>
                <w:color w:val="000000"/>
                <w:szCs w:val="24"/>
                <w:rtl/>
              </w:rPr>
              <w:t xml:space="preserve">الفنية والإنتاجية </w:t>
            </w:r>
            <w:r w:rsidRPr="006F42FC">
              <w:rPr>
                <w:rFonts w:hint="cs"/>
                <w:color w:val="000000"/>
                <w:szCs w:val="24"/>
                <w:rtl/>
              </w:rPr>
              <w:t>الضرورية</w:t>
            </w:r>
            <w:r w:rsidRPr="006F42FC">
              <w:rPr>
                <w:color w:val="000000"/>
                <w:szCs w:val="24"/>
                <w:rtl/>
              </w:rPr>
              <w:t xml:space="preserve"> لتنفيذ العقد، </w:t>
            </w:r>
            <w:r w:rsidRPr="006F42FC">
              <w:rPr>
                <w:rFonts w:hint="cs"/>
                <w:color w:val="000000"/>
                <w:szCs w:val="24"/>
                <w:rtl/>
              </w:rPr>
              <w:t>و</w:t>
            </w:r>
            <w:r w:rsidRPr="006F42FC">
              <w:rPr>
                <w:color w:val="000000"/>
                <w:szCs w:val="24"/>
                <w:rtl/>
              </w:rPr>
              <w:t xml:space="preserve">أنه </w:t>
            </w:r>
            <w:r w:rsidRPr="006F42FC">
              <w:rPr>
                <w:rFonts w:hint="cs"/>
                <w:color w:val="000000"/>
                <w:szCs w:val="24"/>
                <w:rtl/>
              </w:rPr>
              <w:t xml:space="preserve">يستوفي </w:t>
            </w:r>
            <w:r w:rsidRPr="006F42FC">
              <w:rPr>
                <w:color w:val="000000"/>
                <w:szCs w:val="24"/>
                <w:rtl/>
              </w:rPr>
              <w:t>معايير ال</w:t>
            </w:r>
            <w:r w:rsidRPr="006F42FC">
              <w:rPr>
                <w:rFonts w:hint="cs"/>
                <w:color w:val="000000"/>
                <w:szCs w:val="24"/>
                <w:rtl/>
              </w:rPr>
              <w:t>ت</w:t>
            </w:r>
            <w:r w:rsidRPr="006F42FC">
              <w:rPr>
                <w:color w:val="000000"/>
                <w:szCs w:val="24"/>
                <w:rtl/>
              </w:rPr>
              <w:t>أهي</w:t>
            </w:r>
            <w:r w:rsidRPr="006F42FC">
              <w:rPr>
                <w:rFonts w:hint="cs"/>
                <w:color w:val="000000"/>
                <w:szCs w:val="24"/>
                <w:rtl/>
              </w:rPr>
              <w:t>ل</w:t>
            </w:r>
            <w:r w:rsidRPr="006F42FC">
              <w:rPr>
                <w:color w:val="000000"/>
                <w:szCs w:val="24"/>
                <w:rtl/>
              </w:rPr>
              <w:t xml:space="preserve"> المحددة في</w:t>
            </w:r>
            <w:r w:rsidRPr="006F42FC">
              <w:rPr>
                <w:rFonts w:hint="cs"/>
                <w:color w:val="000000"/>
                <w:szCs w:val="24"/>
                <w:rtl/>
              </w:rPr>
              <w:t xml:space="preserve"> </w:t>
            </w:r>
            <w:r w:rsidRPr="006F42FC">
              <w:rPr>
                <w:rFonts w:hint="cs"/>
                <w:b/>
                <w:bCs/>
                <w:color w:val="000000"/>
                <w:szCs w:val="24"/>
                <w:rtl/>
              </w:rPr>
              <w:t xml:space="preserve">القسم الثالث </w:t>
            </w:r>
            <w:r w:rsidRPr="006F42FC">
              <w:rPr>
                <w:b/>
                <w:bCs/>
                <w:color w:val="000000"/>
                <w:szCs w:val="24"/>
                <w:rtl/>
              </w:rPr>
              <w:t>–</w:t>
            </w:r>
            <w:r w:rsidRPr="006F42FC">
              <w:rPr>
                <w:rFonts w:hint="cs"/>
                <w:b/>
                <w:bCs/>
                <w:color w:val="000000"/>
                <w:szCs w:val="24"/>
                <w:rtl/>
              </w:rPr>
              <w:t xml:space="preserve"> معايير التأهيل والتقييم.</w:t>
            </w:r>
          </w:p>
        </w:tc>
        <w:tc>
          <w:tcPr>
            <w:tcW w:w="2409" w:type="dxa"/>
          </w:tcPr>
          <w:p w14:paraId="3889D1F8" w14:textId="77777777" w:rsidR="00026ED8" w:rsidRPr="006F42FC" w:rsidRDefault="00026ED8" w:rsidP="00326459">
            <w:pPr>
              <w:pStyle w:val="Heading2"/>
            </w:pPr>
          </w:p>
        </w:tc>
      </w:tr>
    </w:tbl>
    <w:p w14:paraId="7C91C402" w14:textId="77777777" w:rsidR="00026ED8" w:rsidRPr="006F42FC" w:rsidRDefault="00026ED8" w:rsidP="00026ED8">
      <w:pPr>
        <w:rPr>
          <w:color w:val="000000"/>
        </w:rPr>
      </w:pP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026ED8" w:rsidRPr="006F42FC" w14:paraId="52924417" w14:textId="77777777" w:rsidTr="00326459">
        <w:tc>
          <w:tcPr>
            <w:tcW w:w="6805" w:type="dxa"/>
          </w:tcPr>
          <w:p w14:paraId="7F197F47" w14:textId="77777777" w:rsidR="00026ED8" w:rsidRPr="006F42FC" w:rsidRDefault="00026ED8" w:rsidP="00326459">
            <w:pPr>
              <w:bidi/>
              <w:spacing w:after="0" w:line="300" w:lineRule="exact"/>
              <w:ind w:left="702" w:hanging="450"/>
              <w:jc w:val="both"/>
              <w:rPr>
                <w:color w:val="000000"/>
                <w:szCs w:val="24"/>
              </w:rPr>
            </w:pPr>
            <w:r w:rsidRPr="006F42FC">
              <w:rPr>
                <w:rFonts w:hint="cs"/>
                <w:color w:val="000000"/>
                <w:szCs w:val="24"/>
                <w:rtl/>
              </w:rPr>
              <w:lastRenderedPageBreak/>
              <w:t>(ب)</w:t>
            </w:r>
            <w:r w:rsidRPr="006F42FC">
              <w:rPr>
                <w:color w:val="000000"/>
                <w:szCs w:val="24"/>
              </w:rPr>
              <w:tab/>
            </w:r>
            <w:r w:rsidRPr="006F42FC">
              <w:rPr>
                <w:rFonts w:hint="cs"/>
                <w:color w:val="000000"/>
                <w:szCs w:val="24"/>
                <w:rtl/>
              </w:rPr>
              <w:t xml:space="preserve">في حال لن يقوم بنفسه بتصنيع أو انتاج </w:t>
            </w:r>
            <w:r>
              <w:rPr>
                <w:rFonts w:hint="cs"/>
                <w:color w:val="000000"/>
                <w:szCs w:val="24"/>
                <w:rtl/>
              </w:rPr>
              <w:t>المستلزمات الطبية</w:t>
            </w:r>
            <w:r w:rsidRPr="006F42FC">
              <w:rPr>
                <w:rFonts w:hint="cs"/>
                <w:color w:val="000000"/>
                <w:szCs w:val="24"/>
                <w:rtl/>
              </w:rPr>
              <w:t xml:space="preserve"> التي يقدمها والمحددة في ورقة بيانات العطاء، فلديه التخويل من الجهة المصنعة أو المنتجة لتقديم هذه </w:t>
            </w:r>
            <w:r>
              <w:rPr>
                <w:rFonts w:hint="cs"/>
                <w:color w:val="000000"/>
                <w:szCs w:val="24"/>
                <w:rtl/>
              </w:rPr>
              <w:t>المستلزمات الطبية</w:t>
            </w:r>
            <w:r w:rsidRPr="006F42FC">
              <w:rPr>
                <w:rFonts w:hint="cs"/>
                <w:color w:val="000000"/>
                <w:szCs w:val="24"/>
                <w:rtl/>
              </w:rPr>
              <w:t xml:space="preserve"> في العراق وفقاً لصيغة ال</w:t>
            </w:r>
            <w:r w:rsidRPr="006F42FC">
              <w:rPr>
                <w:color w:val="000000"/>
                <w:szCs w:val="24"/>
                <w:rtl/>
              </w:rPr>
              <w:t xml:space="preserve">تصريح من </w:t>
            </w:r>
            <w:r w:rsidRPr="006F42FC">
              <w:rPr>
                <w:rFonts w:hint="cs"/>
                <w:color w:val="000000"/>
                <w:szCs w:val="24"/>
                <w:rtl/>
              </w:rPr>
              <w:t>الجهة</w:t>
            </w:r>
            <w:r w:rsidRPr="006F42FC">
              <w:rPr>
                <w:color w:val="000000"/>
                <w:szCs w:val="24"/>
                <w:rtl/>
              </w:rPr>
              <w:t xml:space="preserve"> المصنعة</w:t>
            </w:r>
            <w:r w:rsidRPr="006F42FC">
              <w:rPr>
                <w:rFonts w:hint="cs"/>
                <w:color w:val="000000"/>
                <w:szCs w:val="24"/>
                <w:rtl/>
              </w:rPr>
              <w:t xml:space="preserve"> </w:t>
            </w:r>
            <w:r w:rsidRPr="006F42FC">
              <w:rPr>
                <w:color w:val="000000"/>
                <w:szCs w:val="24"/>
                <w:rtl/>
              </w:rPr>
              <w:t>–</w:t>
            </w:r>
            <w:r w:rsidRPr="006F42FC">
              <w:rPr>
                <w:rFonts w:hint="cs"/>
                <w:color w:val="000000"/>
                <w:szCs w:val="24"/>
                <w:rtl/>
              </w:rPr>
              <w:t xml:space="preserve"> المستند (</w:t>
            </w:r>
            <w:r w:rsidRPr="006F42FC">
              <w:rPr>
                <w:color w:val="000000"/>
                <w:szCs w:val="24"/>
              </w:rPr>
              <w:t>Manufacturer’s Authorization Form</w:t>
            </w:r>
            <w:r w:rsidRPr="006F42FC">
              <w:rPr>
                <w:rFonts w:hint="cs"/>
                <w:color w:val="000000"/>
                <w:szCs w:val="24"/>
                <w:rtl/>
              </w:rPr>
              <w:t>) المرفق في القسم الرابع.</w:t>
            </w:r>
          </w:p>
        </w:tc>
        <w:tc>
          <w:tcPr>
            <w:tcW w:w="2409" w:type="dxa"/>
          </w:tcPr>
          <w:p w14:paraId="1034BF0E" w14:textId="77777777" w:rsidR="00026ED8" w:rsidRPr="006F42FC" w:rsidRDefault="00026ED8" w:rsidP="00326459">
            <w:pPr>
              <w:pStyle w:val="Heading2"/>
              <w:rPr>
                <w:lang w:bidi="ar-IQ"/>
              </w:rPr>
            </w:pPr>
          </w:p>
        </w:tc>
      </w:tr>
      <w:tr w:rsidR="00026ED8" w:rsidRPr="006F42FC" w14:paraId="238E80F9" w14:textId="77777777" w:rsidTr="00326459">
        <w:tc>
          <w:tcPr>
            <w:tcW w:w="6805" w:type="dxa"/>
          </w:tcPr>
          <w:p w14:paraId="504B158C" w14:textId="77777777" w:rsidR="00026ED8" w:rsidRPr="006F42FC" w:rsidRDefault="00026ED8" w:rsidP="00326459">
            <w:pPr>
              <w:bidi/>
              <w:spacing w:after="0" w:line="300" w:lineRule="exact"/>
              <w:ind w:left="702" w:hanging="450"/>
              <w:jc w:val="both"/>
              <w:rPr>
                <w:color w:val="000000"/>
                <w:szCs w:val="24"/>
              </w:rPr>
            </w:pPr>
            <w:r w:rsidRPr="006F42FC">
              <w:rPr>
                <w:rFonts w:hint="cs"/>
                <w:color w:val="000000"/>
                <w:szCs w:val="24"/>
                <w:rtl/>
              </w:rPr>
              <w:t>(ج)</w:t>
            </w:r>
            <w:r w:rsidRPr="006F42FC">
              <w:rPr>
                <w:color w:val="000000"/>
                <w:szCs w:val="24"/>
              </w:rPr>
              <w:tab/>
            </w:r>
            <w:r w:rsidRPr="006F42FC">
              <w:rPr>
                <w:color w:val="000000"/>
                <w:szCs w:val="24"/>
                <w:rtl/>
              </w:rPr>
              <w:t>في حال لم يكن مقدم العطاء يمارس الأعمال التجارية في العراق</w:t>
            </w:r>
            <w:r w:rsidRPr="006F42FC">
              <w:rPr>
                <w:rFonts w:hint="cs"/>
                <w:color w:val="000000"/>
                <w:szCs w:val="24"/>
                <w:rtl/>
              </w:rPr>
              <w:t xml:space="preserve"> (أو لأسباب أخرى لن يقوم بنفسه بإلتزامات الخدمات المتصلة/</w:t>
            </w:r>
            <w:r w:rsidRPr="006F42FC">
              <w:rPr>
                <w:color w:val="000000"/>
                <w:szCs w:val="24"/>
                <w:rtl/>
              </w:rPr>
              <w:t>الصيانة</w:t>
            </w:r>
            <w:r w:rsidRPr="006F42FC">
              <w:rPr>
                <w:rFonts w:hint="cs"/>
                <w:color w:val="000000"/>
                <w:szCs w:val="24"/>
                <w:rtl/>
              </w:rPr>
              <w:t>)</w:t>
            </w:r>
            <w:r w:rsidRPr="006F42FC">
              <w:rPr>
                <w:color w:val="000000"/>
                <w:szCs w:val="24"/>
                <w:rtl/>
              </w:rPr>
              <w:t xml:space="preserve"> ، </w:t>
            </w:r>
            <w:r w:rsidRPr="006F42FC">
              <w:rPr>
                <w:rFonts w:hint="cs"/>
                <w:color w:val="000000"/>
                <w:szCs w:val="24"/>
                <w:rtl/>
              </w:rPr>
              <w:t>ف</w:t>
            </w:r>
            <w:r w:rsidRPr="006F42FC">
              <w:rPr>
                <w:color w:val="000000"/>
                <w:szCs w:val="24"/>
                <w:rtl/>
              </w:rPr>
              <w:t xml:space="preserve">يكون </w:t>
            </w:r>
            <w:r w:rsidRPr="006F42FC">
              <w:rPr>
                <w:rFonts w:hint="cs"/>
                <w:color w:val="000000"/>
                <w:szCs w:val="24"/>
                <w:rtl/>
              </w:rPr>
              <w:t xml:space="preserve">أو سوف يصبح </w:t>
            </w:r>
            <w:r w:rsidRPr="006F42FC">
              <w:rPr>
                <w:color w:val="000000"/>
                <w:szCs w:val="24"/>
                <w:rtl/>
              </w:rPr>
              <w:t>(في حال ترسية العقد عليه) م</w:t>
            </w:r>
            <w:r w:rsidRPr="006F42FC">
              <w:rPr>
                <w:rFonts w:hint="cs"/>
                <w:color w:val="000000"/>
                <w:szCs w:val="24"/>
                <w:rtl/>
              </w:rPr>
              <w:t>ُ</w:t>
            </w:r>
            <w:r w:rsidRPr="006F42FC">
              <w:rPr>
                <w:color w:val="000000"/>
                <w:szCs w:val="24"/>
                <w:rtl/>
              </w:rPr>
              <w:t>م</w:t>
            </w:r>
            <w:r w:rsidRPr="006F42FC">
              <w:rPr>
                <w:rFonts w:hint="cs"/>
                <w:color w:val="000000"/>
                <w:szCs w:val="24"/>
                <w:rtl/>
              </w:rPr>
              <w:t>َ</w:t>
            </w:r>
            <w:r w:rsidRPr="006F42FC">
              <w:rPr>
                <w:color w:val="000000"/>
                <w:szCs w:val="24"/>
                <w:rtl/>
              </w:rPr>
              <w:t>ث</w:t>
            </w:r>
            <w:r w:rsidRPr="006F42FC">
              <w:rPr>
                <w:rFonts w:hint="cs"/>
                <w:color w:val="000000"/>
                <w:szCs w:val="24"/>
                <w:rtl/>
              </w:rPr>
              <w:t>ّ</w:t>
            </w:r>
            <w:r w:rsidRPr="006F42FC">
              <w:rPr>
                <w:color w:val="000000"/>
                <w:szCs w:val="24"/>
                <w:rtl/>
              </w:rPr>
              <w:t>لاً بوكيل</w:t>
            </w:r>
            <w:r w:rsidRPr="006F42FC">
              <w:rPr>
                <w:rFonts w:hint="cs"/>
                <w:color w:val="000000"/>
                <w:szCs w:val="24"/>
                <w:rtl/>
              </w:rPr>
              <w:t xml:space="preserve"> محلي</w:t>
            </w:r>
            <w:r w:rsidRPr="006F42FC">
              <w:rPr>
                <w:color w:val="000000"/>
                <w:szCs w:val="24"/>
                <w:rtl/>
              </w:rPr>
              <w:t xml:space="preserve"> في العراق</w:t>
            </w:r>
            <w:r w:rsidRPr="006F42FC">
              <w:rPr>
                <w:rFonts w:hint="cs"/>
                <w:color w:val="000000"/>
                <w:szCs w:val="24"/>
                <w:rtl/>
              </w:rPr>
              <w:t xml:space="preserve"> للخدمات المتصلة/</w:t>
            </w:r>
            <w:r w:rsidRPr="006F42FC">
              <w:rPr>
                <w:color w:val="000000"/>
                <w:szCs w:val="24"/>
                <w:rtl/>
              </w:rPr>
              <w:t>الصيانة</w:t>
            </w:r>
            <w:r w:rsidRPr="006F42FC">
              <w:rPr>
                <w:rFonts w:hint="cs"/>
                <w:color w:val="000000"/>
                <w:szCs w:val="24"/>
                <w:rtl/>
              </w:rPr>
              <w:t>، مؤهل وقادر على القيام بإلتزامات الضمانات لمقدم العطاء التي تم وصفها ف</w:t>
            </w:r>
            <w:r w:rsidRPr="006F42FC">
              <w:rPr>
                <w:color w:val="000000"/>
                <w:szCs w:val="24"/>
                <w:rtl/>
              </w:rPr>
              <w:t xml:space="preserve">ي الشروط العامة والخاصة </w:t>
            </w:r>
            <w:r w:rsidRPr="006F42FC">
              <w:rPr>
                <w:rFonts w:hint="cs"/>
                <w:color w:val="000000"/>
                <w:szCs w:val="24"/>
                <w:rtl/>
              </w:rPr>
              <w:t>ل</w:t>
            </w:r>
            <w:r w:rsidRPr="006F42FC">
              <w:rPr>
                <w:color w:val="000000"/>
                <w:szCs w:val="24"/>
                <w:rtl/>
              </w:rPr>
              <w:t>لعقد و/أو الم</w:t>
            </w:r>
            <w:r w:rsidRPr="006F42FC">
              <w:rPr>
                <w:rFonts w:hint="cs"/>
                <w:color w:val="000000"/>
                <w:szCs w:val="24"/>
                <w:rtl/>
              </w:rPr>
              <w:t>واصفا</w:t>
            </w:r>
            <w:r w:rsidRPr="006F42FC">
              <w:rPr>
                <w:color w:val="000000"/>
                <w:szCs w:val="24"/>
                <w:rtl/>
              </w:rPr>
              <w:t>ت الفنية.</w:t>
            </w:r>
          </w:p>
        </w:tc>
        <w:tc>
          <w:tcPr>
            <w:tcW w:w="2409" w:type="dxa"/>
          </w:tcPr>
          <w:p w14:paraId="6B868AFA" w14:textId="77777777" w:rsidR="00026ED8" w:rsidRPr="006F42FC" w:rsidRDefault="00026ED8" w:rsidP="00326459">
            <w:pPr>
              <w:pStyle w:val="Heading2"/>
            </w:pPr>
          </w:p>
        </w:tc>
      </w:tr>
      <w:tr w:rsidR="00026ED8" w:rsidRPr="006F42FC" w14:paraId="11512B6A" w14:textId="77777777" w:rsidTr="00326459">
        <w:tc>
          <w:tcPr>
            <w:tcW w:w="6805" w:type="dxa"/>
          </w:tcPr>
          <w:p w14:paraId="2CF69684" w14:textId="77777777" w:rsidR="00026ED8" w:rsidRPr="006F42FC" w:rsidRDefault="00026ED8" w:rsidP="00326459">
            <w:pPr>
              <w:bidi/>
              <w:spacing w:after="0" w:line="300" w:lineRule="exact"/>
              <w:ind w:left="702" w:hanging="450"/>
              <w:jc w:val="both"/>
              <w:rPr>
                <w:color w:val="000000"/>
                <w:szCs w:val="24"/>
              </w:rPr>
            </w:pPr>
            <w:r w:rsidRPr="006F42FC">
              <w:rPr>
                <w:rFonts w:hint="cs"/>
                <w:color w:val="000000"/>
                <w:szCs w:val="24"/>
                <w:rtl/>
              </w:rPr>
              <w:t>(د)</w:t>
            </w:r>
            <w:r w:rsidRPr="006F42FC">
              <w:rPr>
                <w:color w:val="000000"/>
                <w:szCs w:val="24"/>
              </w:rPr>
              <w:tab/>
            </w:r>
            <w:r w:rsidRPr="006F42FC">
              <w:rPr>
                <w:rFonts w:hint="cs"/>
                <w:color w:val="000000"/>
                <w:szCs w:val="24"/>
                <w:rtl/>
              </w:rPr>
              <w:t xml:space="preserve">أن مقدم العطاء يستوفي معايير التأهيل المدرجة في </w:t>
            </w:r>
            <w:r w:rsidRPr="006F42FC">
              <w:rPr>
                <w:rFonts w:hint="cs"/>
                <w:b/>
                <w:bCs/>
                <w:color w:val="000000"/>
                <w:szCs w:val="24"/>
                <w:rtl/>
              </w:rPr>
              <w:t xml:space="preserve">القسم الثالث </w:t>
            </w:r>
            <w:r w:rsidRPr="006F42FC">
              <w:rPr>
                <w:b/>
                <w:bCs/>
                <w:color w:val="000000"/>
                <w:szCs w:val="24"/>
                <w:rtl/>
              </w:rPr>
              <w:t>–</w:t>
            </w:r>
            <w:r w:rsidRPr="006F42FC">
              <w:rPr>
                <w:rFonts w:hint="cs"/>
                <w:b/>
                <w:bCs/>
                <w:color w:val="000000"/>
                <w:szCs w:val="24"/>
                <w:rtl/>
              </w:rPr>
              <w:t xml:space="preserve"> معايير التأهيل والتقييم </w:t>
            </w:r>
            <w:r w:rsidRPr="006F42FC">
              <w:rPr>
                <w:rFonts w:hint="cs"/>
                <w:color w:val="000000"/>
                <w:szCs w:val="24"/>
                <w:rtl/>
              </w:rPr>
              <w:t xml:space="preserve">(لمراجعة المواد/الفقرات الإضافية المتعلقة بالأدوية واللقاحات والمعدات/الأجهزة الطبية في </w:t>
            </w:r>
            <w:r w:rsidRPr="006F42FC">
              <w:rPr>
                <w:rFonts w:hint="cs"/>
                <w:b/>
                <w:bCs/>
                <w:color w:val="000000"/>
                <w:szCs w:val="24"/>
                <w:rtl/>
              </w:rPr>
              <w:t>القسم الثالث</w:t>
            </w:r>
            <w:r w:rsidRPr="006F42FC">
              <w:rPr>
                <w:rFonts w:hint="cs"/>
                <w:color w:val="000000"/>
                <w:szCs w:val="24"/>
                <w:rtl/>
              </w:rPr>
              <w:t>).</w:t>
            </w:r>
          </w:p>
        </w:tc>
        <w:tc>
          <w:tcPr>
            <w:tcW w:w="2409" w:type="dxa"/>
          </w:tcPr>
          <w:p w14:paraId="0AF9196D" w14:textId="77777777" w:rsidR="00026ED8" w:rsidRPr="006F42FC" w:rsidRDefault="00026ED8" w:rsidP="00326459">
            <w:pPr>
              <w:pStyle w:val="Heading2"/>
            </w:pPr>
          </w:p>
        </w:tc>
      </w:tr>
      <w:tr w:rsidR="00026ED8" w:rsidRPr="006F42FC" w14:paraId="04FA6E24" w14:textId="77777777" w:rsidTr="00326459">
        <w:tc>
          <w:tcPr>
            <w:tcW w:w="6805" w:type="dxa"/>
          </w:tcPr>
          <w:p w14:paraId="71FB398D" w14:textId="77777777" w:rsidR="00026ED8" w:rsidRPr="006F42FC" w:rsidRDefault="00026ED8" w:rsidP="00326459">
            <w:pPr>
              <w:keepNext/>
              <w:keepLines/>
              <w:bidi/>
              <w:spacing w:after="0" w:line="300" w:lineRule="exact"/>
              <w:ind w:left="601" w:hanging="601"/>
              <w:jc w:val="both"/>
              <w:rPr>
                <w:b/>
                <w:color w:val="000000"/>
                <w:szCs w:val="24"/>
                <w:rtl/>
              </w:rPr>
            </w:pPr>
            <w:r w:rsidRPr="006F42FC">
              <w:rPr>
                <w:rFonts w:hint="cs"/>
                <w:color w:val="000000"/>
                <w:szCs w:val="24"/>
                <w:rtl/>
              </w:rPr>
              <w:t>9.1</w:t>
            </w:r>
            <w:r w:rsidRPr="006F42FC">
              <w:rPr>
                <w:color w:val="000000"/>
                <w:szCs w:val="24"/>
              </w:rPr>
              <w:tab/>
            </w:r>
            <w:r w:rsidRPr="006F42FC">
              <w:rPr>
                <w:rFonts w:hint="eastAsia"/>
                <w:b/>
                <w:color w:val="000000"/>
                <w:szCs w:val="24"/>
                <w:rtl/>
              </w:rPr>
              <w:t>ي</w:t>
            </w:r>
            <w:r w:rsidRPr="006F42FC">
              <w:rPr>
                <w:rFonts w:hint="cs"/>
                <w:b/>
                <w:color w:val="000000"/>
                <w:szCs w:val="24"/>
                <w:rtl/>
              </w:rPr>
              <w:t>تو</w:t>
            </w:r>
            <w:r w:rsidRPr="006F42FC">
              <w:rPr>
                <w:rFonts w:hint="eastAsia"/>
                <w:b/>
                <w:color w:val="000000"/>
                <w:szCs w:val="24"/>
                <w:rtl/>
              </w:rPr>
              <w:t>جب</w:t>
            </w:r>
            <w:r w:rsidRPr="006F42FC">
              <w:rPr>
                <w:b/>
                <w:color w:val="000000"/>
                <w:szCs w:val="24"/>
                <w:rtl/>
              </w:rPr>
              <w:t xml:space="preserve"> </w:t>
            </w:r>
            <w:r w:rsidRPr="006F42FC">
              <w:rPr>
                <w:rFonts w:hint="eastAsia"/>
                <w:b/>
                <w:color w:val="000000"/>
                <w:szCs w:val="24"/>
                <w:rtl/>
              </w:rPr>
              <w:t>على</w:t>
            </w:r>
            <w:r w:rsidRPr="006F42FC">
              <w:rPr>
                <w:b/>
                <w:color w:val="000000"/>
                <w:szCs w:val="24"/>
                <w:rtl/>
              </w:rPr>
              <w:t xml:space="preserve"> </w:t>
            </w:r>
            <w:r w:rsidRPr="006F42FC">
              <w:rPr>
                <w:rFonts w:hint="cs"/>
                <w:b/>
                <w:color w:val="000000"/>
                <w:szCs w:val="24"/>
                <w:rtl/>
              </w:rPr>
              <w:t xml:space="preserve">كل شركة </w:t>
            </w:r>
            <w:r w:rsidRPr="006F42FC">
              <w:rPr>
                <w:b/>
                <w:color w:val="000000"/>
                <w:szCs w:val="24"/>
                <w:rtl/>
              </w:rPr>
              <w:t xml:space="preserve"> تقد</w:t>
            </w:r>
            <w:r w:rsidRPr="006F42FC">
              <w:rPr>
                <w:rFonts w:hint="cs"/>
                <w:b/>
                <w:color w:val="000000"/>
                <w:szCs w:val="24"/>
                <w:rtl/>
              </w:rPr>
              <w:t>ي</w:t>
            </w:r>
            <w:r w:rsidRPr="006F42FC">
              <w:rPr>
                <w:b/>
                <w:color w:val="000000"/>
                <w:szCs w:val="24"/>
                <w:rtl/>
              </w:rPr>
              <w:t>م عطاء واحد في هذه المناقصة</w:t>
            </w:r>
            <w:r w:rsidRPr="006F42FC">
              <w:rPr>
                <w:rFonts w:hint="cs"/>
                <w:b/>
                <w:color w:val="000000"/>
                <w:szCs w:val="24"/>
                <w:rtl/>
              </w:rPr>
              <w:t>، وذلك</w:t>
            </w:r>
            <w:r w:rsidRPr="006F42FC">
              <w:rPr>
                <w:b/>
                <w:color w:val="000000"/>
                <w:szCs w:val="24"/>
                <w:rtl/>
              </w:rPr>
              <w:t xml:space="preserve"> </w:t>
            </w:r>
            <w:r w:rsidRPr="006F42FC">
              <w:rPr>
                <w:rFonts w:hint="cs"/>
                <w:b/>
                <w:color w:val="000000"/>
                <w:szCs w:val="24"/>
                <w:rtl/>
              </w:rPr>
              <w:t>كمقدم عطاء</w:t>
            </w:r>
            <w:r w:rsidRPr="006F42FC">
              <w:rPr>
                <w:b/>
                <w:color w:val="000000"/>
                <w:szCs w:val="24"/>
                <w:rtl/>
              </w:rPr>
              <w:t xml:space="preserve"> </w:t>
            </w:r>
            <w:r w:rsidRPr="006F42FC">
              <w:rPr>
                <w:rFonts w:hint="cs"/>
                <w:b/>
                <w:color w:val="000000"/>
                <w:szCs w:val="24"/>
                <w:rtl/>
              </w:rPr>
              <w:t>منفرد</w:t>
            </w:r>
            <w:r w:rsidRPr="006F42FC">
              <w:rPr>
                <w:b/>
                <w:color w:val="000000"/>
                <w:szCs w:val="24"/>
                <w:rtl/>
              </w:rPr>
              <w:t xml:space="preserve"> ووفقاً </w:t>
            </w:r>
            <w:r w:rsidRPr="006F42FC">
              <w:rPr>
                <w:rFonts w:hint="eastAsia"/>
                <w:b/>
                <w:color w:val="000000"/>
                <w:szCs w:val="24"/>
                <w:rtl/>
              </w:rPr>
              <w:t>للمادة</w:t>
            </w:r>
            <w:r w:rsidRPr="006F42FC">
              <w:rPr>
                <w:b/>
                <w:color w:val="000000"/>
                <w:szCs w:val="24"/>
                <w:rtl/>
              </w:rPr>
              <w:t xml:space="preserve"> 6.1 (أ) من التعليمات إلى مقدمي العطاءات.</w:t>
            </w:r>
          </w:p>
        </w:tc>
        <w:tc>
          <w:tcPr>
            <w:tcW w:w="2409" w:type="dxa"/>
          </w:tcPr>
          <w:p w14:paraId="4DDBD154" w14:textId="77777777" w:rsidR="00026ED8" w:rsidRPr="006F42FC" w:rsidRDefault="00026ED8" w:rsidP="00326459">
            <w:pPr>
              <w:pStyle w:val="Heading2"/>
            </w:pPr>
            <w:bookmarkStart w:id="43" w:name="_Toc454182999"/>
            <w:bookmarkStart w:id="44" w:name="_Toc334906980"/>
            <w:r w:rsidRPr="006F42FC">
              <w:rPr>
                <w:rtl/>
              </w:rPr>
              <w:t>9.</w:t>
            </w:r>
            <w:bookmarkEnd w:id="43"/>
            <w:r w:rsidRPr="006F42FC">
              <w:rPr>
                <w:rFonts w:hint="cs"/>
                <w:rtl/>
              </w:rPr>
              <w:t xml:space="preserve"> </w:t>
            </w:r>
            <w:r w:rsidRPr="006F42FC">
              <w:rPr>
                <w:rFonts w:hint="eastAsia"/>
                <w:rtl/>
              </w:rPr>
              <w:t>عطاء</w:t>
            </w:r>
            <w:r w:rsidRPr="006F42FC">
              <w:rPr>
                <w:rtl/>
              </w:rPr>
              <w:t xml:space="preserve"> </w:t>
            </w:r>
            <w:r w:rsidRPr="006F42FC">
              <w:rPr>
                <w:rFonts w:hint="eastAsia"/>
                <w:rtl/>
              </w:rPr>
              <w:t>واحد</w:t>
            </w:r>
            <w:r w:rsidRPr="006F42FC">
              <w:rPr>
                <w:rtl/>
              </w:rPr>
              <w:t xml:space="preserve"> </w:t>
            </w:r>
            <w:r w:rsidRPr="006F42FC">
              <w:rPr>
                <w:rFonts w:hint="eastAsia"/>
                <w:rtl/>
              </w:rPr>
              <w:t>لكل</w:t>
            </w:r>
            <w:r w:rsidRPr="006F42FC">
              <w:rPr>
                <w:rtl/>
              </w:rPr>
              <w:t xml:space="preserve"> </w:t>
            </w:r>
            <w:r w:rsidRPr="006F42FC">
              <w:rPr>
                <w:rFonts w:hint="eastAsia"/>
                <w:rtl/>
              </w:rPr>
              <w:t>مقدم</w:t>
            </w:r>
            <w:r w:rsidRPr="006F42FC">
              <w:rPr>
                <w:rtl/>
              </w:rPr>
              <w:t xml:space="preserve"> </w:t>
            </w:r>
            <w:r w:rsidRPr="006F42FC">
              <w:rPr>
                <w:rFonts w:hint="eastAsia"/>
                <w:rtl/>
              </w:rPr>
              <w:t>عطاء</w:t>
            </w:r>
            <w:bookmarkEnd w:id="44"/>
          </w:p>
        </w:tc>
      </w:tr>
      <w:tr w:rsidR="00026ED8" w:rsidRPr="006F42FC" w14:paraId="20C753CD" w14:textId="77777777" w:rsidTr="00326459">
        <w:tc>
          <w:tcPr>
            <w:tcW w:w="6805" w:type="dxa"/>
          </w:tcPr>
          <w:p w14:paraId="166020C4" w14:textId="77777777" w:rsidR="00026ED8" w:rsidRPr="006F42FC" w:rsidRDefault="00026ED8" w:rsidP="00326459">
            <w:pPr>
              <w:keepNext/>
              <w:keepLines/>
              <w:bidi/>
              <w:spacing w:after="0" w:line="300" w:lineRule="exact"/>
              <w:ind w:left="601" w:hanging="601"/>
              <w:jc w:val="both"/>
              <w:rPr>
                <w:b/>
                <w:color w:val="000000"/>
                <w:szCs w:val="24"/>
              </w:rPr>
            </w:pPr>
            <w:r w:rsidRPr="006F42FC">
              <w:rPr>
                <w:rFonts w:hint="cs"/>
                <w:color w:val="000000"/>
                <w:szCs w:val="24"/>
                <w:rtl/>
              </w:rPr>
              <w:t>10.1</w:t>
            </w:r>
            <w:r w:rsidRPr="006F42FC">
              <w:rPr>
                <w:b/>
                <w:color w:val="000000"/>
                <w:szCs w:val="24"/>
              </w:rPr>
              <w:tab/>
            </w:r>
            <w:r w:rsidRPr="006F42FC">
              <w:rPr>
                <w:b/>
                <w:color w:val="000000"/>
                <w:szCs w:val="24"/>
                <w:rtl/>
              </w:rPr>
              <w:t>يتحمل مقدم العطاء جميع التكاليف المرتبطة بإعداد وت</w:t>
            </w:r>
            <w:r w:rsidRPr="006F42FC">
              <w:rPr>
                <w:rFonts w:hint="cs"/>
                <w:b/>
                <w:color w:val="000000"/>
                <w:szCs w:val="24"/>
                <w:rtl/>
              </w:rPr>
              <w:t>سل</w:t>
            </w:r>
            <w:r w:rsidRPr="006F42FC">
              <w:rPr>
                <w:b/>
                <w:color w:val="000000"/>
                <w:szCs w:val="24"/>
                <w:rtl/>
              </w:rPr>
              <w:t>يم عطائه</w:t>
            </w:r>
            <w:r w:rsidRPr="006F42FC">
              <w:rPr>
                <w:rFonts w:hint="cs"/>
                <w:b/>
                <w:color w:val="000000"/>
                <w:szCs w:val="24"/>
                <w:rtl/>
              </w:rPr>
              <w:t xml:space="preserve">؛ وفي أي حال، </w:t>
            </w:r>
            <w:r w:rsidRPr="006F42FC">
              <w:rPr>
                <w:b/>
                <w:color w:val="000000"/>
                <w:szCs w:val="24"/>
                <w:rtl/>
              </w:rPr>
              <w:t>ل</w:t>
            </w:r>
            <w:r w:rsidRPr="006F42FC">
              <w:rPr>
                <w:rFonts w:hint="cs"/>
                <w:b/>
                <w:color w:val="000000"/>
                <w:szCs w:val="24"/>
                <w:rtl/>
              </w:rPr>
              <w:t>ن</w:t>
            </w:r>
            <w:r w:rsidRPr="006F42FC">
              <w:rPr>
                <w:b/>
                <w:color w:val="000000"/>
                <w:szCs w:val="24"/>
                <w:rtl/>
              </w:rPr>
              <w:t xml:space="preserve"> تكون جهة التعاقد مسؤولة</w:t>
            </w:r>
            <w:r w:rsidRPr="006F42FC">
              <w:rPr>
                <w:rFonts w:hint="cs"/>
                <w:b/>
                <w:color w:val="000000"/>
                <w:szCs w:val="24"/>
                <w:rtl/>
              </w:rPr>
              <w:t xml:space="preserve"> أو ملتزمة</w:t>
            </w:r>
            <w:r w:rsidRPr="006F42FC">
              <w:rPr>
                <w:b/>
                <w:color w:val="000000"/>
                <w:szCs w:val="24"/>
                <w:rtl/>
              </w:rPr>
              <w:t xml:space="preserve"> </w:t>
            </w:r>
            <w:r w:rsidRPr="006F42FC">
              <w:rPr>
                <w:rFonts w:hint="cs"/>
                <w:b/>
                <w:color w:val="000000"/>
                <w:szCs w:val="24"/>
                <w:rtl/>
              </w:rPr>
              <w:t>ب</w:t>
            </w:r>
            <w:r w:rsidRPr="006F42FC">
              <w:rPr>
                <w:b/>
                <w:color w:val="000000"/>
                <w:szCs w:val="24"/>
                <w:rtl/>
              </w:rPr>
              <w:t>هذه التكاليف، بصرف النظر عن سير</w:t>
            </w:r>
            <w:r w:rsidRPr="006F42FC">
              <w:rPr>
                <w:rFonts w:hint="cs"/>
                <w:b/>
                <w:color w:val="000000"/>
                <w:szCs w:val="24"/>
                <w:rtl/>
              </w:rPr>
              <w:t xml:space="preserve"> المناقصة أ</w:t>
            </w:r>
            <w:r w:rsidRPr="006F42FC">
              <w:rPr>
                <w:b/>
                <w:color w:val="000000"/>
                <w:szCs w:val="24"/>
                <w:rtl/>
              </w:rPr>
              <w:t>و نتيج</w:t>
            </w:r>
            <w:r w:rsidRPr="006F42FC">
              <w:rPr>
                <w:rFonts w:hint="cs"/>
                <w:b/>
                <w:color w:val="000000"/>
                <w:szCs w:val="24"/>
                <w:rtl/>
              </w:rPr>
              <w:t>تها</w:t>
            </w:r>
            <w:r w:rsidRPr="006F42FC">
              <w:rPr>
                <w:b/>
                <w:color w:val="000000"/>
                <w:szCs w:val="24"/>
                <w:rtl/>
              </w:rPr>
              <w:t>.</w:t>
            </w:r>
          </w:p>
        </w:tc>
        <w:tc>
          <w:tcPr>
            <w:tcW w:w="2409" w:type="dxa"/>
          </w:tcPr>
          <w:p w14:paraId="00D5AFD6" w14:textId="77777777" w:rsidR="00026ED8" w:rsidRPr="006F42FC" w:rsidRDefault="00026ED8" w:rsidP="00326459">
            <w:pPr>
              <w:pStyle w:val="Heading2"/>
            </w:pPr>
            <w:bookmarkStart w:id="45" w:name="_Toc454183000"/>
            <w:bookmarkStart w:id="46" w:name="_Toc334906981"/>
            <w:r w:rsidRPr="006F42FC">
              <w:rPr>
                <w:rtl/>
              </w:rPr>
              <w:t>10.</w:t>
            </w:r>
            <w:bookmarkEnd w:id="45"/>
            <w:r w:rsidRPr="006F42FC">
              <w:rPr>
                <w:rFonts w:hint="cs"/>
                <w:rtl/>
              </w:rPr>
              <w:t xml:space="preserve"> </w:t>
            </w:r>
            <w:r w:rsidRPr="006F42FC">
              <w:rPr>
                <w:rFonts w:hint="eastAsia"/>
                <w:rtl/>
              </w:rPr>
              <w:t>كلفة</w:t>
            </w:r>
            <w:r w:rsidRPr="006F42FC">
              <w:rPr>
                <w:rtl/>
              </w:rPr>
              <w:t xml:space="preserve"> </w:t>
            </w:r>
            <w:r w:rsidRPr="006F42FC">
              <w:rPr>
                <w:rFonts w:hint="eastAsia"/>
                <w:rtl/>
              </w:rPr>
              <w:t>العطاء</w:t>
            </w:r>
            <w:bookmarkEnd w:id="46"/>
          </w:p>
        </w:tc>
      </w:tr>
      <w:tr w:rsidR="00026ED8" w:rsidRPr="006F42FC" w14:paraId="4C4874E1" w14:textId="77777777" w:rsidTr="00326459">
        <w:tc>
          <w:tcPr>
            <w:tcW w:w="6805" w:type="dxa"/>
          </w:tcPr>
          <w:p w14:paraId="19E695A6" w14:textId="77777777" w:rsidR="00026ED8" w:rsidRPr="006F42FC" w:rsidRDefault="00026ED8" w:rsidP="00326459">
            <w:pPr>
              <w:bidi/>
              <w:spacing w:after="0" w:line="300" w:lineRule="exact"/>
              <w:ind w:left="601" w:hanging="601"/>
              <w:jc w:val="both"/>
              <w:rPr>
                <w:b/>
                <w:color w:val="000000"/>
                <w:spacing w:val="-3"/>
                <w:szCs w:val="24"/>
              </w:rPr>
            </w:pPr>
            <w:r w:rsidRPr="006F42FC">
              <w:rPr>
                <w:color w:val="000000"/>
                <w:szCs w:val="24"/>
              </w:rPr>
              <w:br w:type="page"/>
            </w:r>
            <w:r w:rsidRPr="006F42FC">
              <w:rPr>
                <w:rFonts w:hint="cs"/>
                <w:color w:val="000000"/>
                <w:spacing w:val="-3"/>
                <w:szCs w:val="24"/>
                <w:rtl/>
              </w:rPr>
              <w:t>11.1</w:t>
            </w:r>
            <w:r w:rsidRPr="006F42FC">
              <w:rPr>
                <w:color w:val="000000"/>
                <w:spacing w:val="-3"/>
                <w:szCs w:val="24"/>
              </w:rPr>
              <w:tab/>
            </w:r>
            <w:r w:rsidRPr="006F42FC">
              <w:rPr>
                <w:rFonts w:cs="Arabic Transparent" w:hint="cs"/>
                <w:color w:val="000000"/>
                <w:sz w:val="24"/>
                <w:szCs w:val="24"/>
                <w:rtl/>
              </w:rPr>
              <w:t>يجب ان يتم اعداد العطاء وكافة المراسلات والوثائ</w:t>
            </w:r>
            <w:r w:rsidRPr="006F42FC">
              <w:rPr>
                <w:rFonts w:cs="Arabic Transparent"/>
                <w:color w:val="000000"/>
                <w:sz w:val="24"/>
                <w:szCs w:val="24"/>
                <w:rtl/>
              </w:rPr>
              <w:t>ق</w:t>
            </w:r>
            <w:r w:rsidRPr="006F42FC">
              <w:rPr>
                <w:rFonts w:cs="Arabic Transparent" w:hint="cs"/>
                <w:color w:val="000000"/>
                <w:sz w:val="24"/>
                <w:szCs w:val="24"/>
                <w:rtl/>
              </w:rPr>
              <w:t xml:space="preserve"> المتبادلة بين مقدم العطاء وجهة التعاقد  باللغة المشار اليها في وقة بيانات العطاء.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w:t>
            </w:r>
            <w:r w:rsidRPr="006F42FC">
              <w:rPr>
                <w:rFonts w:cs="Arabic Transparent" w:hint="cs"/>
                <w:color w:val="000000"/>
                <w:rtl/>
              </w:rPr>
              <w:t xml:space="preserve">     </w:t>
            </w:r>
            <w:r w:rsidRPr="006F42FC">
              <w:rPr>
                <w:rFonts w:hint="cs"/>
                <w:b/>
                <w:color w:val="000000"/>
                <w:szCs w:val="24"/>
                <w:rtl/>
              </w:rPr>
              <w:t xml:space="preserve"> </w:t>
            </w:r>
          </w:p>
        </w:tc>
        <w:tc>
          <w:tcPr>
            <w:tcW w:w="2409" w:type="dxa"/>
          </w:tcPr>
          <w:p w14:paraId="3E07CCCC" w14:textId="77777777" w:rsidR="00026ED8" w:rsidRPr="006F42FC" w:rsidRDefault="00026ED8" w:rsidP="00326459">
            <w:pPr>
              <w:pStyle w:val="Heading2"/>
            </w:pPr>
            <w:bookmarkStart w:id="47" w:name="_Toc454183006"/>
            <w:bookmarkStart w:id="48" w:name="_Toc334906982"/>
            <w:r w:rsidRPr="006F42FC">
              <w:rPr>
                <w:rtl/>
              </w:rPr>
              <w:t>11.</w:t>
            </w:r>
            <w:bookmarkEnd w:id="47"/>
            <w:r w:rsidRPr="006F42FC">
              <w:rPr>
                <w:rFonts w:hint="cs"/>
                <w:rtl/>
              </w:rPr>
              <w:t xml:space="preserve"> </w:t>
            </w:r>
            <w:r w:rsidRPr="006F42FC">
              <w:rPr>
                <w:rFonts w:hint="eastAsia"/>
                <w:rtl/>
              </w:rPr>
              <w:t>لغة</w:t>
            </w:r>
            <w:r w:rsidRPr="006F42FC">
              <w:rPr>
                <w:rtl/>
              </w:rPr>
              <w:t xml:space="preserve"> </w:t>
            </w:r>
            <w:r w:rsidRPr="006F42FC">
              <w:rPr>
                <w:rFonts w:hint="eastAsia"/>
                <w:rtl/>
              </w:rPr>
              <w:t>العطاء</w:t>
            </w:r>
            <w:bookmarkEnd w:id="48"/>
          </w:p>
        </w:tc>
      </w:tr>
      <w:tr w:rsidR="00026ED8" w:rsidRPr="006F42FC" w14:paraId="1EDC34B1" w14:textId="77777777" w:rsidTr="00326459">
        <w:trPr>
          <w:trHeight w:val="703"/>
        </w:trPr>
        <w:tc>
          <w:tcPr>
            <w:tcW w:w="6805" w:type="dxa"/>
          </w:tcPr>
          <w:p w14:paraId="12B8B7E7" w14:textId="77777777" w:rsidR="00026ED8" w:rsidRPr="006F42FC" w:rsidRDefault="00026ED8" w:rsidP="00326459">
            <w:pPr>
              <w:bidi/>
              <w:spacing w:after="0" w:line="300" w:lineRule="exact"/>
              <w:jc w:val="both"/>
              <w:rPr>
                <w:b/>
                <w:color w:val="000000"/>
                <w:spacing w:val="-3"/>
                <w:szCs w:val="24"/>
              </w:rPr>
            </w:pPr>
            <w:r w:rsidRPr="006F42FC">
              <w:rPr>
                <w:rFonts w:hint="cs"/>
                <w:color w:val="000000"/>
                <w:spacing w:val="-3"/>
                <w:szCs w:val="24"/>
                <w:rtl/>
              </w:rPr>
              <w:t>12.1</w:t>
            </w:r>
            <w:r w:rsidRPr="006F42FC">
              <w:rPr>
                <w:color w:val="000000"/>
                <w:spacing w:val="-3"/>
                <w:szCs w:val="24"/>
              </w:rPr>
              <w:tab/>
            </w:r>
            <w:r w:rsidRPr="006F42FC">
              <w:rPr>
                <w:b/>
                <w:color w:val="000000"/>
                <w:spacing w:val="-3"/>
                <w:szCs w:val="24"/>
                <w:rtl/>
              </w:rPr>
              <w:t xml:space="preserve">يجب أن يشمل العطاء </w:t>
            </w:r>
            <w:r w:rsidRPr="006F42FC">
              <w:rPr>
                <w:rFonts w:hint="cs"/>
                <w:b/>
                <w:color w:val="000000"/>
                <w:spacing w:val="-3"/>
                <w:szCs w:val="24"/>
                <w:rtl/>
              </w:rPr>
              <w:t>المقدم ما يلي :</w:t>
            </w:r>
          </w:p>
        </w:tc>
        <w:tc>
          <w:tcPr>
            <w:tcW w:w="2409" w:type="dxa"/>
          </w:tcPr>
          <w:p w14:paraId="5373DC6D" w14:textId="77777777" w:rsidR="00026ED8" w:rsidRPr="006F42FC" w:rsidRDefault="00026ED8" w:rsidP="00326459">
            <w:pPr>
              <w:pStyle w:val="Heading2"/>
              <w:rPr>
                <w:spacing w:val="-3"/>
              </w:rPr>
            </w:pPr>
            <w:bookmarkStart w:id="49" w:name="_Toc454183007"/>
            <w:bookmarkStart w:id="50" w:name="_Toc334906983"/>
            <w:r w:rsidRPr="006F42FC">
              <w:rPr>
                <w:rtl/>
              </w:rPr>
              <w:t>12.</w:t>
            </w:r>
            <w:bookmarkEnd w:id="49"/>
            <w:r w:rsidRPr="006F42FC">
              <w:rPr>
                <w:rFonts w:hint="cs"/>
                <w:rtl/>
              </w:rPr>
              <w:t>الوثائق</w:t>
            </w:r>
            <w:r w:rsidRPr="006F42FC">
              <w:rPr>
                <w:rtl/>
              </w:rPr>
              <w:t xml:space="preserve"> </w:t>
            </w:r>
            <w:r w:rsidRPr="006F42FC">
              <w:rPr>
                <w:rFonts w:hint="eastAsia"/>
                <w:rtl/>
              </w:rPr>
              <w:t>المكونة</w:t>
            </w:r>
            <w:r w:rsidRPr="006F42FC">
              <w:rPr>
                <w:rtl/>
              </w:rPr>
              <w:t xml:space="preserve"> </w:t>
            </w:r>
            <w:r w:rsidRPr="006F42FC">
              <w:rPr>
                <w:rFonts w:hint="eastAsia"/>
                <w:rtl/>
              </w:rPr>
              <w:t>للعطاء</w:t>
            </w:r>
            <w:bookmarkEnd w:id="50"/>
          </w:p>
        </w:tc>
      </w:tr>
      <w:tr w:rsidR="00026ED8" w:rsidRPr="006F42FC" w14:paraId="69079891" w14:textId="77777777" w:rsidTr="00326459">
        <w:trPr>
          <w:trHeight w:val="614"/>
        </w:trPr>
        <w:tc>
          <w:tcPr>
            <w:tcW w:w="6805" w:type="dxa"/>
          </w:tcPr>
          <w:p w14:paraId="00DE1DC8" w14:textId="77777777" w:rsidR="00026ED8" w:rsidRPr="006F42FC" w:rsidRDefault="00026ED8" w:rsidP="00326459">
            <w:pPr>
              <w:bidi/>
              <w:spacing w:after="0" w:line="300" w:lineRule="exact"/>
              <w:ind w:left="702" w:hanging="450"/>
              <w:jc w:val="both"/>
              <w:rPr>
                <w:color w:val="000000"/>
                <w:szCs w:val="24"/>
              </w:rPr>
            </w:pPr>
            <w:r w:rsidRPr="006F42FC">
              <w:rPr>
                <w:rFonts w:hint="cs"/>
                <w:color w:val="000000"/>
                <w:szCs w:val="24"/>
                <w:rtl/>
              </w:rPr>
              <w:t>(أ)</w:t>
            </w:r>
            <w:r w:rsidRPr="006F42FC">
              <w:rPr>
                <w:color w:val="000000"/>
                <w:szCs w:val="24"/>
              </w:rPr>
              <w:tab/>
            </w:r>
            <w:r w:rsidRPr="006F42FC">
              <w:rPr>
                <w:rFonts w:hint="eastAsia"/>
                <w:color w:val="000000"/>
                <w:szCs w:val="24"/>
                <w:rtl/>
              </w:rPr>
              <w:t>استمارة</w:t>
            </w:r>
            <w:r w:rsidRPr="006F42FC">
              <w:rPr>
                <w:color w:val="000000"/>
                <w:szCs w:val="24"/>
                <w:rtl/>
              </w:rPr>
              <w:t xml:space="preserve"> </w:t>
            </w:r>
            <w:r w:rsidRPr="006F42FC">
              <w:rPr>
                <w:rFonts w:hint="eastAsia"/>
                <w:color w:val="000000"/>
                <w:szCs w:val="24"/>
                <w:rtl/>
              </w:rPr>
              <w:t>تقديم</w:t>
            </w:r>
            <w:r w:rsidRPr="006F42FC">
              <w:rPr>
                <w:color w:val="000000"/>
                <w:szCs w:val="24"/>
                <w:rtl/>
              </w:rPr>
              <w:t xml:space="preserve"> </w:t>
            </w:r>
            <w:r w:rsidRPr="006F42FC">
              <w:rPr>
                <w:rFonts w:hint="eastAsia"/>
                <w:color w:val="000000"/>
                <w:szCs w:val="24"/>
                <w:rtl/>
              </w:rPr>
              <w:t>العطاء</w:t>
            </w:r>
            <w:r w:rsidRPr="006F42FC">
              <w:rPr>
                <w:color w:val="000000"/>
                <w:szCs w:val="24"/>
                <w:rtl/>
              </w:rPr>
              <w:t xml:space="preserve"> </w:t>
            </w:r>
            <w:r w:rsidRPr="006F42FC">
              <w:rPr>
                <w:rFonts w:hint="eastAsia"/>
                <w:color w:val="000000"/>
                <w:szCs w:val="24"/>
                <w:rtl/>
              </w:rPr>
              <w:t>وجدول</w:t>
            </w:r>
            <w:r w:rsidRPr="006F42FC">
              <w:rPr>
                <w:color w:val="000000"/>
                <w:szCs w:val="24"/>
                <w:rtl/>
              </w:rPr>
              <w:t xml:space="preserve"> </w:t>
            </w:r>
            <w:r w:rsidRPr="006F42FC">
              <w:rPr>
                <w:rFonts w:hint="eastAsia"/>
                <w:color w:val="000000"/>
                <w:szCs w:val="24"/>
                <w:rtl/>
              </w:rPr>
              <w:t>الأسعار</w:t>
            </w:r>
            <w:r w:rsidRPr="006F42FC">
              <w:rPr>
                <w:color w:val="000000"/>
                <w:szCs w:val="24"/>
                <w:rtl/>
              </w:rPr>
              <w:t xml:space="preserve"> </w:t>
            </w:r>
            <w:r w:rsidRPr="006F42FC">
              <w:rPr>
                <w:rFonts w:hint="eastAsia"/>
                <w:color w:val="000000"/>
                <w:szCs w:val="24"/>
                <w:rtl/>
              </w:rPr>
              <w:t>كامل</w:t>
            </w:r>
            <w:r w:rsidRPr="006F42FC">
              <w:rPr>
                <w:rFonts w:hint="cs"/>
                <w:color w:val="000000"/>
                <w:szCs w:val="24"/>
                <w:rtl/>
              </w:rPr>
              <w:t>ين</w:t>
            </w:r>
            <w:r w:rsidRPr="006F42FC">
              <w:rPr>
                <w:color w:val="000000"/>
                <w:szCs w:val="24"/>
                <w:rtl/>
              </w:rPr>
              <w:t xml:space="preserve"> </w:t>
            </w:r>
            <w:r w:rsidRPr="006F42FC">
              <w:rPr>
                <w:rFonts w:hint="eastAsia"/>
                <w:color w:val="000000"/>
                <w:szCs w:val="24"/>
                <w:rtl/>
              </w:rPr>
              <w:t>وفق</w:t>
            </w:r>
            <w:r w:rsidRPr="006F42FC">
              <w:rPr>
                <w:color w:val="000000"/>
                <w:szCs w:val="24"/>
                <w:rtl/>
              </w:rPr>
              <w:t xml:space="preserve"> </w:t>
            </w:r>
            <w:r w:rsidRPr="006F42FC">
              <w:rPr>
                <w:rFonts w:hint="eastAsia"/>
                <w:color w:val="000000"/>
                <w:szCs w:val="24"/>
                <w:rtl/>
              </w:rPr>
              <w:t>النماذج</w:t>
            </w:r>
            <w:r w:rsidRPr="006F42FC">
              <w:rPr>
                <w:color w:val="000000"/>
                <w:szCs w:val="24"/>
                <w:rtl/>
              </w:rPr>
              <w:t xml:space="preserve"> </w:t>
            </w:r>
            <w:r w:rsidRPr="006F42FC">
              <w:rPr>
                <w:rFonts w:hint="eastAsia"/>
                <w:color w:val="000000"/>
                <w:szCs w:val="24"/>
                <w:rtl/>
              </w:rPr>
              <w:t>المشار</w:t>
            </w:r>
            <w:r w:rsidRPr="006F42FC">
              <w:rPr>
                <w:color w:val="000000"/>
                <w:szCs w:val="24"/>
                <w:rtl/>
              </w:rPr>
              <w:t xml:space="preserve"> </w:t>
            </w:r>
            <w:r w:rsidRPr="006F42FC">
              <w:rPr>
                <w:rFonts w:hint="eastAsia"/>
                <w:color w:val="000000"/>
                <w:szCs w:val="24"/>
                <w:rtl/>
              </w:rPr>
              <w:t>إليها</w:t>
            </w:r>
            <w:r w:rsidRPr="006F42FC">
              <w:rPr>
                <w:color w:val="000000"/>
                <w:szCs w:val="24"/>
                <w:rtl/>
              </w:rPr>
              <w:t xml:space="preserve"> </w:t>
            </w:r>
            <w:r w:rsidRPr="006F42FC">
              <w:rPr>
                <w:rFonts w:hint="eastAsia"/>
                <w:color w:val="000000"/>
                <w:szCs w:val="24"/>
                <w:rtl/>
              </w:rPr>
              <w:t>في</w:t>
            </w:r>
            <w:r w:rsidRPr="006F42FC">
              <w:rPr>
                <w:color w:val="000000"/>
                <w:szCs w:val="24"/>
                <w:rtl/>
              </w:rPr>
              <w:t xml:space="preserve"> </w:t>
            </w:r>
            <w:r w:rsidRPr="006F42FC">
              <w:rPr>
                <w:rFonts w:hint="eastAsia"/>
                <w:color w:val="000000"/>
                <w:szCs w:val="24"/>
                <w:rtl/>
              </w:rPr>
              <w:t>القسم</w:t>
            </w:r>
            <w:r w:rsidRPr="006F42FC">
              <w:rPr>
                <w:color w:val="000000"/>
                <w:szCs w:val="24"/>
                <w:rtl/>
              </w:rPr>
              <w:t xml:space="preserve"> </w:t>
            </w:r>
            <w:r w:rsidRPr="006F42FC">
              <w:rPr>
                <w:rFonts w:hint="eastAsia"/>
                <w:color w:val="000000"/>
                <w:szCs w:val="24"/>
                <w:rtl/>
              </w:rPr>
              <w:t>الرابع</w:t>
            </w:r>
            <w:r w:rsidRPr="006F42FC">
              <w:rPr>
                <w:rFonts w:hint="cs"/>
                <w:color w:val="000000"/>
                <w:szCs w:val="24"/>
                <w:rtl/>
              </w:rPr>
              <w:t>؛</w:t>
            </w:r>
          </w:p>
          <w:p w14:paraId="64292CF7" w14:textId="77777777" w:rsidR="00026ED8" w:rsidRPr="006F42FC" w:rsidRDefault="00026ED8" w:rsidP="00326459">
            <w:pPr>
              <w:bidi/>
              <w:spacing w:after="0" w:line="300" w:lineRule="exact"/>
              <w:ind w:left="702" w:hanging="450"/>
              <w:jc w:val="both"/>
              <w:rPr>
                <w:color w:val="000000"/>
                <w:szCs w:val="24"/>
              </w:rPr>
            </w:pPr>
            <w:r w:rsidRPr="006F42FC">
              <w:rPr>
                <w:rFonts w:hint="cs"/>
                <w:color w:val="000000"/>
                <w:szCs w:val="24"/>
                <w:rtl/>
              </w:rPr>
              <w:t>(ب)</w:t>
            </w:r>
            <w:r w:rsidRPr="006F42FC">
              <w:rPr>
                <w:color w:val="000000"/>
                <w:szCs w:val="24"/>
              </w:rPr>
              <w:tab/>
            </w:r>
            <w:r w:rsidRPr="006F42FC">
              <w:rPr>
                <w:rFonts w:hint="cs"/>
                <w:color w:val="000000"/>
                <w:szCs w:val="24"/>
                <w:rtl/>
              </w:rPr>
              <w:t xml:space="preserve">ضمان العطاء (النسخة الأصلية) وفق المادة 17 من </w:t>
            </w:r>
            <w:r w:rsidRPr="006F42FC">
              <w:rPr>
                <w:color w:val="000000"/>
                <w:szCs w:val="24"/>
                <w:rtl/>
              </w:rPr>
              <w:t>التعليمات إلى مقدمي العطاءات</w:t>
            </w:r>
            <w:r w:rsidRPr="006F42FC">
              <w:rPr>
                <w:rFonts w:hint="cs"/>
                <w:color w:val="000000"/>
                <w:szCs w:val="24"/>
                <w:rtl/>
              </w:rPr>
              <w:t xml:space="preserve"> (ضمان العطاء)</w:t>
            </w:r>
            <w:r w:rsidRPr="006F42FC">
              <w:rPr>
                <w:color w:val="000000"/>
                <w:szCs w:val="24"/>
                <w:rtl/>
              </w:rPr>
              <w:t>؛</w:t>
            </w:r>
          </w:p>
          <w:p w14:paraId="1AAED920" w14:textId="77777777" w:rsidR="00026ED8" w:rsidRPr="006F42FC" w:rsidRDefault="00026ED8" w:rsidP="00326459">
            <w:pPr>
              <w:bidi/>
              <w:spacing w:after="0" w:line="300" w:lineRule="exact"/>
              <w:ind w:left="702" w:hanging="450"/>
              <w:jc w:val="both"/>
              <w:rPr>
                <w:color w:val="000000"/>
                <w:szCs w:val="24"/>
              </w:rPr>
            </w:pPr>
            <w:r w:rsidRPr="006F42FC">
              <w:rPr>
                <w:rFonts w:hint="cs"/>
                <w:color w:val="000000"/>
                <w:szCs w:val="24"/>
                <w:rtl/>
              </w:rPr>
              <w:t>(ج)</w:t>
            </w:r>
            <w:r w:rsidRPr="006F42FC">
              <w:rPr>
                <w:color w:val="000000"/>
                <w:szCs w:val="24"/>
              </w:rPr>
              <w:tab/>
            </w:r>
            <w:r w:rsidRPr="006F42FC">
              <w:rPr>
                <w:rFonts w:hint="eastAsia"/>
                <w:color w:val="000000"/>
                <w:szCs w:val="24"/>
                <w:rtl/>
              </w:rPr>
              <w:t>تفويض</w:t>
            </w:r>
            <w:r w:rsidRPr="006F42FC">
              <w:rPr>
                <w:rFonts w:hint="cs"/>
                <w:color w:val="000000"/>
                <w:szCs w:val="24"/>
                <w:rtl/>
              </w:rPr>
              <w:t xml:space="preserve"> تحريري ونافذ يخول</w:t>
            </w:r>
            <w:r w:rsidRPr="006F42FC">
              <w:rPr>
                <w:color w:val="000000"/>
                <w:szCs w:val="24"/>
                <w:rtl/>
              </w:rPr>
              <w:t xml:space="preserve"> </w:t>
            </w:r>
            <w:r w:rsidRPr="006F42FC">
              <w:rPr>
                <w:rFonts w:hint="cs"/>
                <w:color w:val="000000"/>
                <w:szCs w:val="24"/>
                <w:rtl/>
              </w:rPr>
              <w:t>لل</w:t>
            </w:r>
            <w:r w:rsidRPr="006F42FC">
              <w:rPr>
                <w:color w:val="000000"/>
                <w:szCs w:val="24"/>
                <w:rtl/>
              </w:rPr>
              <w:t>توقيع</w:t>
            </w:r>
            <w:r w:rsidRPr="006F42FC">
              <w:rPr>
                <w:rFonts w:hint="cs"/>
                <w:color w:val="000000"/>
                <w:szCs w:val="24"/>
                <w:rtl/>
              </w:rPr>
              <w:t xml:space="preserve"> على العطاء</w:t>
            </w:r>
            <w:r w:rsidRPr="006F42FC">
              <w:rPr>
                <w:color w:val="000000"/>
                <w:szCs w:val="24"/>
                <w:rtl/>
              </w:rPr>
              <w:t xml:space="preserve"> </w:t>
            </w:r>
            <w:r w:rsidRPr="006F42FC">
              <w:rPr>
                <w:rFonts w:hint="cs"/>
                <w:color w:val="000000"/>
                <w:szCs w:val="24"/>
                <w:rtl/>
              </w:rPr>
              <w:t>ليُ</w:t>
            </w:r>
            <w:r w:rsidRPr="006F42FC">
              <w:rPr>
                <w:color w:val="000000"/>
                <w:szCs w:val="24"/>
                <w:rtl/>
              </w:rPr>
              <w:t>لز</w:t>
            </w:r>
            <w:r w:rsidRPr="006F42FC">
              <w:rPr>
                <w:rFonts w:hint="cs"/>
                <w:color w:val="000000"/>
                <w:szCs w:val="24"/>
                <w:rtl/>
              </w:rPr>
              <w:t>ِ</w:t>
            </w:r>
            <w:r w:rsidRPr="006F42FC">
              <w:rPr>
                <w:color w:val="000000"/>
                <w:szCs w:val="24"/>
                <w:rtl/>
              </w:rPr>
              <w:t>م</w:t>
            </w:r>
            <w:r w:rsidRPr="006F42FC">
              <w:rPr>
                <w:rFonts w:hint="cs"/>
                <w:color w:val="000000"/>
                <w:szCs w:val="24"/>
                <w:rtl/>
              </w:rPr>
              <w:t xml:space="preserve"> مقدم العطاء؛</w:t>
            </w:r>
          </w:p>
          <w:p w14:paraId="40CC53F3" w14:textId="77777777" w:rsidR="00026ED8" w:rsidRPr="006F42FC" w:rsidRDefault="00026ED8" w:rsidP="00326459">
            <w:pPr>
              <w:bidi/>
              <w:spacing w:after="0" w:line="300" w:lineRule="exact"/>
              <w:ind w:left="702" w:hanging="450"/>
              <w:jc w:val="both"/>
              <w:rPr>
                <w:color w:val="000000"/>
                <w:szCs w:val="24"/>
              </w:rPr>
            </w:pPr>
            <w:r w:rsidRPr="006F42FC">
              <w:rPr>
                <w:rFonts w:hint="cs"/>
                <w:color w:val="000000"/>
                <w:szCs w:val="24"/>
                <w:rtl/>
              </w:rPr>
              <w:t>(د)</w:t>
            </w:r>
            <w:r w:rsidRPr="006F42FC">
              <w:rPr>
                <w:color w:val="000000"/>
                <w:szCs w:val="24"/>
              </w:rPr>
              <w:tab/>
            </w:r>
            <w:r w:rsidRPr="006F42FC">
              <w:rPr>
                <w:rFonts w:hint="cs"/>
                <w:color w:val="000000"/>
                <w:szCs w:val="24"/>
                <w:rtl/>
              </w:rPr>
              <w:t>إثباتات موثقة</w:t>
            </w:r>
            <w:r w:rsidRPr="006F42FC">
              <w:rPr>
                <w:color w:val="000000"/>
                <w:szCs w:val="24"/>
                <w:rtl/>
              </w:rPr>
              <w:t xml:space="preserve"> وفقاً </w:t>
            </w:r>
            <w:r w:rsidRPr="006F42FC">
              <w:rPr>
                <w:rFonts w:hint="eastAsia"/>
                <w:color w:val="000000"/>
                <w:szCs w:val="24"/>
                <w:rtl/>
              </w:rPr>
              <w:t>ل</w:t>
            </w:r>
            <w:r w:rsidRPr="006F42FC">
              <w:rPr>
                <w:color w:val="000000"/>
                <w:szCs w:val="24"/>
                <w:rtl/>
              </w:rPr>
              <w:t xml:space="preserve">لمادة 7 من </w:t>
            </w:r>
            <w:r w:rsidRPr="006F42FC">
              <w:rPr>
                <w:rFonts w:hint="eastAsia"/>
                <w:color w:val="000000"/>
                <w:szCs w:val="24"/>
                <w:rtl/>
              </w:rPr>
              <w:t>التعليمات</w:t>
            </w:r>
            <w:r w:rsidRPr="006F42FC">
              <w:rPr>
                <w:rFonts w:hint="cs"/>
                <w:color w:val="000000"/>
                <w:szCs w:val="24"/>
                <w:rtl/>
              </w:rPr>
              <w:t xml:space="preserve"> </w:t>
            </w:r>
            <w:r w:rsidRPr="006F42FC">
              <w:rPr>
                <w:rFonts w:hint="eastAsia"/>
                <w:color w:val="000000"/>
                <w:szCs w:val="24"/>
                <w:rtl/>
              </w:rPr>
              <w:t>إلى</w:t>
            </w:r>
            <w:r w:rsidRPr="006F42FC">
              <w:rPr>
                <w:rFonts w:hint="cs"/>
                <w:color w:val="000000"/>
                <w:szCs w:val="24"/>
                <w:rtl/>
              </w:rPr>
              <w:t xml:space="preserve"> </w:t>
            </w:r>
            <w:r w:rsidRPr="006F42FC">
              <w:rPr>
                <w:rFonts w:hint="eastAsia"/>
                <w:color w:val="000000"/>
                <w:szCs w:val="24"/>
                <w:rtl/>
              </w:rPr>
              <w:t>مقدمي</w:t>
            </w:r>
            <w:r w:rsidRPr="006F42FC">
              <w:rPr>
                <w:rFonts w:hint="cs"/>
                <w:color w:val="000000"/>
                <w:szCs w:val="24"/>
                <w:rtl/>
              </w:rPr>
              <w:t xml:space="preserve"> </w:t>
            </w:r>
            <w:r w:rsidRPr="006F42FC">
              <w:rPr>
                <w:rFonts w:hint="eastAsia"/>
                <w:color w:val="000000"/>
                <w:szCs w:val="24"/>
                <w:rtl/>
              </w:rPr>
              <w:t>العطاءات،</w:t>
            </w:r>
            <w:r w:rsidRPr="006F42FC">
              <w:rPr>
                <w:color w:val="000000"/>
                <w:szCs w:val="24"/>
                <w:rtl/>
              </w:rPr>
              <w:t xml:space="preserve"> </w:t>
            </w:r>
            <w:r w:rsidRPr="006F42FC">
              <w:rPr>
                <w:rFonts w:hint="cs"/>
                <w:color w:val="000000"/>
                <w:szCs w:val="24"/>
                <w:rtl/>
              </w:rPr>
              <w:t>تؤكد</w:t>
            </w:r>
            <w:r w:rsidRPr="006F42FC">
              <w:rPr>
                <w:color w:val="000000"/>
                <w:szCs w:val="24"/>
                <w:rtl/>
              </w:rPr>
              <w:t xml:space="preserve"> </w:t>
            </w:r>
            <w:r w:rsidRPr="006F42FC">
              <w:rPr>
                <w:rFonts w:hint="cs"/>
                <w:color w:val="000000"/>
                <w:szCs w:val="24"/>
                <w:rtl/>
              </w:rPr>
              <w:t xml:space="preserve">بحسب موافقة </w:t>
            </w:r>
            <w:r w:rsidRPr="006F42FC">
              <w:rPr>
                <w:color w:val="000000"/>
                <w:szCs w:val="24"/>
                <w:rtl/>
              </w:rPr>
              <w:t>جهة التعاقد</w:t>
            </w:r>
            <w:r w:rsidRPr="006F42FC">
              <w:rPr>
                <w:rFonts w:hint="cs"/>
                <w:color w:val="000000"/>
                <w:szCs w:val="24"/>
                <w:rtl/>
              </w:rPr>
              <w:t>،</w:t>
            </w:r>
            <w:r w:rsidRPr="006F42FC">
              <w:rPr>
                <w:color w:val="000000"/>
                <w:szCs w:val="24"/>
                <w:rtl/>
              </w:rPr>
              <w:t xml:space="preserve"> </w:t>
            </w:r>
            <w:r w:rsidRPr="006F42FC">
              <w:rPr>
                <w:rFonts w:hint="eastAsia"/>
                <w:color w:val="000000"/>
                <w:szCs w:val="24"/>
                <w:rtl/>
              </w:rPr>
              <w:t>أن</w:t>
            </w:r>
            <w:r w:rsidRPr="006F42FC">
              <w:rPr>
                <w:rFonts w:hint="cs"/>
                <w:color w:val="000000"/>
                <w:szCs w:val="24"/>
                <w:rtl/>
              </w:rPr>
              <w:t xml:space="preserve"> </w:t>
            </w:r>
            <w:r>
              <w:rPr>
                <w:rFonts w:hint="eastAsia"/>
                <w:color w:val="000000"/>
                <w:szCs w:val="24"/>
                <w:rtl/>
              </w:rPr>
              <w:t>المستلزمات الطبية</w:t>
            </w:r>
            <w:r w:rsidRPr="006F42FC">
              <w:rPr>
                <w:rFonts w:hint="cs"/>
                <w:color w:val="000000"/>
                <w:szCs w:val="24"/>
                <w:rtl/>
              </w:rPr>
              <w:t xml:space="preserve"> </w:t>
            </w:r>
            <w:r w:rsidRPr="006F42FC">
              <w:rPr>
                <w:rFonts w:hint="eastAsia"/>
                <w:color w:val="000000"/>
                <w:szCs w:val="24"/>
                <w:rtl/>
              </w:rPr>
              <w:t>والخدمات</w:t>
            </w:r>
            <w:r w:rsidRPr="006F42FC">
              <w:rPr>
                <w:rFonts w:hint="cs"/>
                <w:color w:val="000000"/>
                <w:szCs w:val="24"/>
                <w:rtl/>
              </w:rPr>
              <w:t xml:space="preserve"> </w:t>
            </w:r>
            <w:r w:rsidRPr="006F42FC">
              <w:rPr>
                <w:rFonts w:hint="eastAsia"/>
                <w:color w:val="000000"/>
                <w:szCs w:val="24"/>
                <w:rtl/>
              </w:rPr>
              <w:t>هي</w:t>
            </w:r>
            <w:r w:rsidRPr="006F42FC">
              <w:rPr>
                <w:rFonts w:hint="cs"/>
                <w:color w:val="000000"/>
                <w:szCs w:val="24"/>
                <w:rtl/>
              </w:rPr>
              <w:t xml:space="preserve"> </w:t>
            </w:r>
            <w:r w:rsidRPr="006F42FC">
              <w:rPr>
                <w:rFonts w:hint="eastAsia"/>
                <w:color w:val="000000"/>
                <w:szCs w:val="24"/>
                <w:rtl/>
              </w:rPr>
              <w:t>مطابقة</w:t>
            </w:r>
            <w:r w:rsidRPr="006F42FC">
              <w:rPr>
                <w:rFonts w:hint="cs"/>
                <w:color w:val="000000"/>
                <w:szCs w:val="24"/>
                <w:rtl/>
              </w:rPr>
              <w:t xml:space="preserve"> </w:t>
            </w:r>
            <w:r w:rsidRPr="006F42FC">
              <w:rPr>
                <w:rFonts w:hint="eastAsia"/>
                <w:color w:val="000000"/>
                <w:szCs w:val="24"/>
                <w:rtl/>
              </w:rPr>
              <w:t>لمتطلبات</w:t>
            </w:r>
            <w:r w:rsidRPr="006F42FC">
              <w:rPr>
                <w:color w:val="000000"/>
                <w:szCs w:val="24"/>
                <w:rtl/>
              </w:rPr>
              <w:t xml:space="preserve"> </w:t>
            </w:r>
            <w:r w:rsidRPr="006F42FC">
              <w:rPr>
                <w:rFonts w:hint="eastAsia"/>
                <w:color w:val="000000"/>
                <w:szCs w:val="24"/>
                <w:rtl/>
              </w:rPr>
              <w:t>وث</w:t>
            </w:r>
            <w:r w:rsidRPr="006F42FC">
              <w:rPr>
                <w:rFonts w:hint="cs"/>
                <w:color w:val="000000"/>
                <w:szCs w:val="24"/>
                <w:rtl/>
              </w:rPr>
              <w:t>ائ</w:t>
            </w:r>
            <w:r w:rsidRPr="006F42FC">
              <w:rPr>
                <w:rFonts w:hint="eastAsia"/>
                <w:color w:val="000000"/>
                <w:szCs w:val="24"/>
                <w:rtl/>
              </w:rPr>
              <w:t>ق</w:t>
            </w:r>
            <w:r w:rsidRPr="006F42FC">
              <w:rPr>
                <w:rFonts w:hint="cs"/>
                <w:color w:val="000000"/>
                <w:szCs w:val="24"/>
                <w:rtl/>
              </w:rPr>
              <w:t xml:space="preserve"> </w:t>
            </w:r>
            <w:r w:rsidRPr="006F42FC">
              <w:rPr>
                <w:rFonts w:hint="eastAsia"/>
                <w:color w:val="000000"/>
                <w:szCs w:val="24"/>
                <w:rtl/>
              </w:rPr>
              <w:t>ال</w:t>
            </w:r>
            <w:r w:rsidRPr="006F42FC">
              <w:rPr>
                <w:rFonts w:hint="cs"/>
                <w:color w:val="000000"/>
                <w:szCs w:val="24"/>
                <w:rtl/>
              </w:rPr>
              <w:t>مناقصة؛</w:t>
            </w:r>
          </w:p>
          <w:p w14:paraId="79BD7B5F" w14:textId="77777777" w:rsidR="00026ED8" w:rsidRPr="006F42FC" w:rsidRDefault="00026ED8" w:rsidP="00326459">
            <w:pPr>
              <w:bidi/>
              <w:spacing w:after="0" w:line="300" w:lineRule="exact"/>
              <w:ind w:left="702" w:hanging="450"/>
              <w:jc w:val="both"/>
              <w:rPr>
                <w:color w:val="000000"/>
                <w:szCs w:val="24"/>
              </w:rPr>
            </w:pPr>
            <w:r w:rsidRPr="006F42FC">
              <w:rPr>
                <w:rFonts w:hint="cs"/>
                <w:color w:val="000000"/>
                <w:szCs w:val="24"/>
                <w:rtl/>
              </w:rPr>
              <w:t>(هـ)</w:t>
            </w:r>
            <w:r w:rsidRPr="006F42FC">
              <w:rPr>
                <w:color w:val="000000"/>
                <w:szCs w:val="24"/>
              </w:rPr>
              <w:tab/>
            </w:r>
            <w:r w:rsidRPr="006F42FC">
              <w:rPr>
                <w:rFonts w:hint="cs"/>
                <w:color w:val="000000"/>
                <w:szCs w:val="24"/>
                <w:rtl/>
              </w:rPr>
              <w:t>إثباتات موثقة</w:t>
            </w:r>
            <w:r w:rsidRPr="006F42FC">
              <w:rPr>
                <w:color w:val="000000"/>
                <w:szCs w:val="24"/>
                <w:rtl/>
              </w:rPr>
              <w:t xml:space="preserve"> </w:t>
            </w:r>
            <w:r w:rsidRPr="006F42FC">
              <w:rPr>
                <w:rFonts w:hint="cs"/>
                <w:color w:val="000000"/>
                <w:szCs w:val="24"/>
                <w:rtl/>
              </w:rPr>
              <w:t>وفقاً للمادة 8 من التعليمات إلى مقدمي العطاءات</w:t>
            </w:r>
            <w:r w:rsidRPr="006F42FC">
              <w:rPr>
                <w:color w:val="000000"/>
                <w:szCs w:val="24"/>
                <w:rtl/>
              </w:rPr>
              <w:t>–</w:t>
            </w:r>
            <w:r w:rsidRPr="006F42FC">
              <w:rPr>
                <w:rFonts w:hint="cs"/>
                <w:color w:val="000000"/>
                <w:szCs w:val="24"/>
                <w:rtl/>
              </w:rPr>
              <w:t xml:space="preserve"> مؤهلات مقدم العطاء، تؤكد</w:t>
            </w:r>
            <w:r w:rsidRPr="006F42FC">
              <w:rPr>
                <w:color w:val="000000"/>
                <w:szCs w:val="24"/>
                <w:rtl/>
              </w:rPr>
              <w:t xml:space="preserve"> </w:t>
            </w:r>
            <w:r w:rsidRPr="006F42FC">
              <w:rPr>
                <w:rFonts w:hint="cs"/>
                <w:color w:val="000000"/>
                <w:szCs w:val="24"/>
                <w:rtl/>
              </w:rPr>
              <w:t xml:space="preserve">بحسب موافقة </w:t>
            </w:r>
            <w:r w:rsidRPr="006F42FC">
              <w:rPr>
                <w:color w:val="000000"/>
                <w:szCs w:val="24"/>
                <w:rtl/>
              </w:rPr>
              <w:t>جهة التعاقد</w:t>
            </w:r>
            <w:r w:rsidRPr="006F42FC">
              <w:rPr>
                <w:rFonts w:hint="cs"/>
                <w:color w:val="000000"/>
                <w:szCs w:val="24"/>
                <w:rtl/>
              </w:rPr>
              <w:t>، أن مقدم العطاء مؤهل لتنفيذ العقد في حال تم قبول عطائه؛</w:t>
            </w:r>
          </w:p>
          <w:p w14:paraId="7532F381" w14:textId="77777777" w:rsidR="00026ED8" w:rsidRPr="006F42FC" w:rsidRDefault="00026ED8" w:rsidP="00326459">
            <w:pPr>
              <w:bidi/>
              <w:spacing w:after="0" w:line="300" w:lineRule="exact"/>
              <w:ind w:left="702" w:hanging="450"/>
              <w:jc w:val="both"/>
              <w:rPr>
                <w:color w:val="000000"/>
                <w:szCs w:val="24"/>
              </w:rPr>
            </w:pPr>
            <w:r w:rsidRPr="006F42FC">
              <w:rPr>
                <w:rFonts w:hint="cs"/>
                <w:color w:val="000000"/>
                <w:szCs w:val="24"/>
                <w:rtl/>
              </w:rPr>
              <w:t>(و)</w:t>
            </w:r>
            <w:r w:rsidRPr="006F42FC">
              <w:rPr>
                <w:color w:val="000000"/>
                <w:szCs w:val="24"/>
              </w:rPr>
              <w:tab/>
            </w:r>
            <w:r w:rsidRPr="006F42FC">
              <w:rPr>
                <w:rFonts w:hint="cs"/>
                <w:color w:val="000000"/>
                <w:szCs w:val="24"/>
                <w:rtl/>
              </w:rPr>
              <w:t>وصل شراء مقدم العطاء لوثيقة العطاء؛</w:t>
            </w:r>
          </w:p>
          <w:p w14:paraId="3EB48FC7" w14:textId="77777777" w:rsidR="00026ED8" w:rsidRPr="006F42FC" w:rsidRDefault="00026ED8" w:rsidP="00326459">
            <w:pPr>
              <w:bidi/>
              <w:spacing w:after="0" w:line="300" w:lineRule="exact"/>
              <w:ind w:left="702" w:hanging="450"/>
              <w:jc w:val="both"/>
              <w:rPr>
                <w:color w:val="000000"/>
                <w:szCs w:val="24"/>
                <w:highlight w:val="yellow"/>
              </w:rPr>
            </w:pPr>
            <w:r w:rsidRPr="006F42FC">
              <w:rPr>
                <w:rFonts w:hint="cs"/>
                <w:color w:val="000000"/>
                <w:szCs w:val="24"/>
                <w:rtl/>
              </w:rPr>
              <w:t>(ز) ال</w:t>
            </w:r>
            <w:r w:rsidRPr="006F42FC">
              <w:rPr>
                <w:color w:val="000000"/>
                <w:szCs w:val="24"/>
                <w:rtl/>
              </w:rPr>
              <w:t xml:space="preserve">تصريح من </w:t>
            </w:r>
            <w:r w:rsidRPr="006F42FC">
              <w:rPr>
                <w:rFonts w:hint="cs"/>
                <w:color w:val="000000"/>
                <w:szCs w:val="24"/>
                <w:rtl/>
              </w:rPr>
              <w:t>الجهة</w:t>
            </w:r>
            <w:r w:rsidRPr="006F42FC">
              <w:rPr>
                <w:color w:val="000000"/>
                <w:szCs w:val="24"/>
              </w:rPr>
              <w:t>/</w:t>
            </w:r>
            <w:r w:rsidRPr="006F42FC">
              <w:rPr>
                <w:color w:val="000000"/>
                <w:szCs w:val="24"/>
                <w:rtl/>
              </w:rPr>
              <w:t>الشركة المصنعة</w:t>
            </w:r>
            <w:r w:rsidRPr="006F42FC">
              <w:rPr>
                <w:rFonts w:hint="cs"/>
                <w:color w:val="000000"/>
                <w:szCs w:val="24"/>
                <w:rtl/>
              </w:rPr>
              <w:t xml:space="preserve"> (</w:t>
            </w:r>
            <w:r w:rsidRPr="006F42FC">
              <w:rPr>
                <w:color w:val="000000"/>
                <w:szCs w:val="24"/>
              </w:rPr>
              <w:t>Manufacturer’s Authorization Form</w:t>
            </w:r>
            <w:r w:rsidRPr="006F42FC">
              <w:rPr>
                <w:rFonts w:hint="cs"/>
                <w:color w:val="000000"/>
                <w:szCs w:val="24"/>
                <w:rtl/>
              </w:rPr>
              <w:t>) وفق النموذج المرفق في القسم الرابع، إن وجد بحسب المادة 8.1 (ب) من التعليمات إلى مقدمي العطاءات.</w:t>
            </w:r>
          </w:p>
          <w:p w14:paraId="2FFC9F22" w14:textId="77777777" w:rsidR="00026ED8" w:rsidRPr="006F42FC" w:rsidRDefault="00026ED8" w:rsidP="00326459">
            <w:pPr>
              <w:bidi/>
              <w:spacing w:after="0" w:line="300" w:lineRule="exact"/>
              <w:ind w:left="702" w:hanging="450"/>
              <w:jc w:val="both"/>
              <w:rPr>
                <w:color w:val="000000"/>
                <w:szCs w:val="24"/>
              </w:rPr>
            </w:pPr>
            <w:r w:rsidRPr="006F42FC">
              <w:rPr>
                <w:rFonts w:hint="cs"/>
                <w:color w:val="000000"/>
                <w:szCs w:val="24"/>
                <w:rtl/>
              </w:rPr>
              <w:lastRenderedPageBreak/>
              <w:t>(ح) أية وثيقة أخرى مطلوبة في ورقة</w:t>
            </w:r>
            <w:r w:rsidRPr="006F42FC">
              <w:rPr>
                <w:b/>
                <w:bCs/>
                <w:color w:val="000000"/>
                <w:szCs w:val="24"/>
                <w:rtl/>
              </w:rPr>
              <w:t xml:space="preserve"> بيانات العطاء</w:t>
            </w:r>
            <w:r w:rsidRPr="006F42FC">
              <w:rPr>
                <w:rFonts w:hint="cs"/>
                <w:b/>
                <w:bCs/>
                <w:color w:val="000000"/>
                <w:szCs w:val="24"/>
                <w:rtl/>
              </w:rPr>
              <w:t>.</w:t>
            </w:r>
          </w:p>
        </w:tc>
        <w:tc>
          <w:tcPr>
            <w:tcW w:w="2409" w:type="dxa"/>
          </w:tcPr>
          <w:p w14:paraId="0971AD07" w14:textId="77777777" w:rsidR="00026ED8" w:rsidRPr="006F42FC" w:rsidRDefault="00026ED8" w:rsidP="00326459">
            <w:pPr>
              <w:pStyle w:val="Heading2"/>
              <w:rPr>
                <w:lang w:bidi="ar-IQ"/>
              </w:rPr>
            </w:pPr>
          </w:p>
        </w:tc>
      </w:tr>
      <w:tr w:rsidR="00026ED8" w:rsidRPr="006F42FC" w14:paraId="1A343F7C" w14:textId="77777777" w:rsidTr="00326459">
        <w:tc>
          <w:tcPr>
            <w:tcW w:w="6805" w:type="dxa"/>
          </w:tcPr>
          <w:p w14:paraId="6374E743" w14:textId="77777777" w:rsidR="00026ED8" w:rsidRPr="006F42FC" w:rsidRDefault="00026ED8" w:rsidP="00326459">
            <w:pPr>
              <w:bidi/>
              <w:spacing w:after="0" w:line="300" w:lineRule="exact"/>
              <w:ind w:left="601" w:hanging="601"/>
              <w:jc w:val="both"/>
              <w:rPr>
                <w:b/>
                <w:color w:val="000000"/>
                <w:spacing w:val="-3"/>
                <w:szCs w:val="24"/>
              </w:rPr>
            </w:pPr>
            <w:r w:rsidRPr="006F42FC">
              <w:rPr>
                <w:rFonts w:hint="cs"/>
                <w:color w:val="000000"/>
                <w:szCs w:val="24"/>
                <w:rtl/>
              </w:rPr>
              <w:t>13.1</w:t>
            </w:r>
            <w:r w:rsidRPr="006F42FC">
              <w:rPr>
                <w:color w:val="000000"/>
                <w:szCs w:val="24"/>
              </w:rPr>
              <w:tab/>
            </w:r>
            <w:r w:rsidRPr="006F42FC">
              <w:rPr>
                <w:rFonts w:hint="cs"/>
                <w:color w:val="000000"/>
                <w:szCs w:val="24"/>
                <w:rtl/>
              </w:rPr>
              <w:t>يتعين على مقدم العطاء تقديم استمارة تقديم العطاء (</w:t>
            </w:r>
            <w:r w:rsidRPr="006F42FC">
              <w:rPr>
                <w:color w:val="000000"/>
                <w:szCs w:val="24"/>
              </w:rPr>
              <w:t>Bid Form</w:t>
            </w:r>
            <w:r w:rsidRPr="006F42FC">
              <w:rPr>
                <w:rFonts w:hint="cs"/>
                <w:color w:val="000000"/>
                <w:szCs w:val="24"/>
                <w:rtl/>
              </w:rPr>
              <w:t>) وجدول الأسعار (</w:t>
            </w:r>
            <w:r w:rsidRPr="006F42FC">
              <w:rPr>
                <w:color w:val="000000"/>
                <w:szCs w:val="24"/>
              </w:rPr>
              <w:t>Price Schedule</w:t>
            </w:r>
            <w:r w:rsidRPr="006F42FC">
              <w:rPr>
                <w:rFonts w:hint="cs"/>
                <w:color w:val="000000"/>
                <w:szCs w:val="24"/>
                <w:rtl/>
              </w:rPr>
              <w:t xml:space="preserve">) المناسب وفق النماذج المرفقة في القسم الرابع، محدداً </w:t>
            </w:r>
            <w:r>
              <w:rPr>
                <w:rFonts w:hint="cs"/>
                <w:color w:val="000000"/>
                <w:szCs w:val="24"/>
                <w:rtl/>
              </w:rPr>
              <w:t>المستلزمات الطبية</w:t>
            </w:r>
            <w:r w:rsidRPr="006F42FC">
              <w:rPr>
                <w:rFonts w:hint="cs"/>
                <w:color w:val="000000"/>
                <w:szCs w:val="24"/>
                <w:rtl/>
              </w:rPr>
              <w:t xml:space="preserve"> التي سيقوم بتقديمها، مع وصف موجز لها، ومحدداً دول منشئها، كمياتها، وأسعارها.</w:t>
            </w:r>
          </w:p>
        </w:tc>
        <w:tc>
          <w:tcPr>
            <w:tcW w:w="2409" w:type="dxa"/>
          </w:tcPr>
          <w:p w14:paraId="16D8E775" w14:textId="77777777" w:rsidR="00026ED8" w:rsidRPr="006F42FC" w:rsidRDefault="00026ED8" w:rsidP="00326459">
            <w:pPr>
              <w:pStyle w:val="Heading2"/>
            </w:pPr>
            <w:bookmarkStart w:id="51" w:name="_Toc454183008"/>
            <w:bookmarkStart w:id="52" w:name="_Toc334906984"/>
            <w:r w:rsidRPr="006F42FC">
              <w:rPr>
                <w:rtl/>
              </w:rPr>
              <w:t xml:space="preserve">13. </w:t>
            </w:r>
            <w:bookmarkEnd w:id="51"/>
            <w:r w:rsidRPr="006F42FC">
              <w:rPr>
                <w:rFonts w:hint="eastAsia"/>
                <w:rtl/>
              </w:rPr>
              <w:t>استمارة</w:t>
            </w:r>
            <w:r w:rsidRPr="006F42FC">
              <w:rPr>
                <w:rtl/>
              </w:rPr>
              <w:t xml:space="preserve"> </w:t>
            </w:r>
            <w:r w:rsidRPr="006F42FC">
              <w:rPr>
                <w:rFonts w:hint="eastAsia"/>
                <w:rtl/>
              </w:rPr>
              <w:t>تقديم</w:t>
            </w:r>
            <w:r w:rsidRPr="006F42FC">
              <w:rPr>
                <w:rtl/>
              </w:rPr>
              <w:t xml:space="preserve"> </w:t>
            </w:r>
            <w:r w:rsidRPr="006F42FC">
              <w:rPr>
                <w:rFonts w:hint="eastAsia"/>
                <w:rtl/>
              </w:rPr>
              <w:t>العطاء</w:t>
            </w:r>
            <w:bookmarkEnd w:id="52"/>
          </w:p>
        </w:tc>
      </w:tr>
      <w:tr w:rsidR="00026ED8" w:rsidRPr="006F42FC" w14:paraId="5F05A533" w14:textId="77777777" w:rsidTr="00326459">
        <w:tc>
          <w:tcPr>
            <w:tcW w:w="6805" w:type="dxa"/>
          </w:tcPr>
          <w:p w14:paraId="61743290" w14:textId="77777777" w:rsidR="00026ED8" w:rsidRPr="006F42FC" w:rsidRDefault="00026ED8" w:rsidP="00326459">
            <w:pPr>
              <w:bidi/>
              <w:spacing w:after="0" w:line="300" w:lineRule="exact"/>
              <w:ind w:left="601" w:hanging="601"/>
              <w:jc w:val="both"/>
              <w:rPr>
                <w:color w:val="000000"/>
                <w:szCs w:val="24"/>
              </w:rPr>
            </w:pPr>
            <w:r w:rsidRPr="006F42FC">
              <w:rPr>
                <w:rFonts w:hint="cs"/>
                <w:color w:val="000000"/>
                <w:szCs w:val="24"/>
                <w:rtl/>
              </w:rPr>
              <w:t>14.1</w:t>
            </w:r>
            <w:r w:rsidRPr="006F42FC">
              <w:rPr>
                <w:color w:val="000000"/>
                <w:szCs w:val="24"/>
              </w:rPr>
              <w:tab/>
            </w:r>
            <w:r w:rsidRPr="006F42FC">
              <w:rPr>
                <w:rFonts w:hint="cs"/>
                <w:color w:val="000000"/>
                <w:szCs w:val="24"/>
                <w:rtl/>
              </w:rPr>
              <w:t xml:space="preserve">يجب أن يتم تسعير جميع البنود المحددة في جدول الأسعار وفق نموذج جدول الأسعار </w:t>
            </w:r>
            <w:r w:rsidRPr="006F42FC">
              <w:rPr>
                <w:color w:val="000000"/>
                <w:szCs w:val="24"/>
              </w:rPr>
              <w:t xml:space="preserve"> (Price Schedule)</w:t>
            </w:r>
            <w:r w:rsidRPr="006F42FC">
              <w:rPr>
                <w:rFonts w:hint="cs"/>
                <w:color w:val="000000"/>
                <w:szCs w:val="24"/>
                <w:rtl/>
              </w:rPr>
              <w:t xml:space="preserve">المرفق في </w:t>
            </w:r>
            <w:r w:rsidRPr="006F42FC">
              <w:rPr>
                <w:rFonts w:hint="cs"/>
                <w:b/>
                <w:bCs/>
                <w:color w:val="000000"/>
                <w:szCs w:val="24"/>
                <w:rtl/>
              </w:rPr>
              <w:t>القسم الرابع</w:t>
            </w:r>
            <w:r w:rsidRPr="006F42FC">
              <w:rPr>
                <w:rFonts w:hint="cs"/>
                <w:color w:val="000000"/>
                <w:szCs w:val="24"/>
                <w:rtl/>
              </w:rPr>
              <w:t xml:space="preserve">. </w:t>
            </w:r>
            <w:r w:rsidRPr="006F42FC">
              <w:rPr>
                <w:rFonts w:hint="eastAsia"/>
                <w:color w:val="000000"/>
                <w:szCs w:val="24"/>
                <w:rtl/>
              </w:rPr>
              <w:t>على</w:t>
            </w:r>
            <w:r w:rsidRPr="006F42FC">
              <w:rPr>
                <w:color w:val="000000"/>
                <w:szCs w:val="24"/>
                <w:rtl/>
              </w:rPr>
              <w:t xml:space="preserve"> </w:t>
            </w:r>
            <w:r w:rsidRPr="006F42FC">
              <w:rPr>
                <w:rFonts w:hint="eastAsia"/>
                <w:color w:val="000000"/>
                <w:szCs w:val="24"/>
                <w:rtl/>
              </w:rPr>
              <w:t>مقدم</w:t>
            </w:r>
            <w:r w:rsidRPr="006F42FC">
              <w:rPr>
                <w:color w:val="000000"/>
                <w:szCs w:val="24"/>
                <w:rtl/>
              </w:rPr>
              <w:t xml:space="preserve"> </w:t>
            </w:r>
            <w:r w:rsidRPr="006F42FC">
              <w:rPr>
                <w:rFonts w:hint="eastAsia"/>
                <w:color w:val="000000"/>
                <w:szCs w:val="24"/>
                <w:rtl/>
              </w:rPr>
              <w:t>العطاء</w:t>
            </w:r>
            <w:r w:rsidRPr="006F42FC">
              <w:rPr>
                <w:color w:val="000000"/>
                <w:szCs w:val="24"/>
                <w:rtl/>
              </w:rPr>
              <w:t xml:space="preserve"> </w:t>
            </w:r>
            <w:r w:rsidRPr="006F42FC">
              <w:rPr>
                <w:rFonts w:hint="eastAsia"/>
                <w:color w:val="000000"/>
                <w:szCs w:val="24"/>
                <w:rtl/>
              </w:rPr>
              <w:t>أن</w:t>
            </w:r>
            <w:r w:rsidRPr="006F42FC">
              <w:rPr>
                <w:color w:val="000000"/>
                <w:szCs w:val="24"/>
                <w:rtl/>
              </w:rPr>
              <w:t xml:space="preserve"> </w:t>
            </w:r>
            <w:r w:rsidRPr="006F42FC">
              <w:rPr>
                <w:rFonts w:hint="eastAsia"/>
                <w:color w:val="000000"/>
                <w:szCs w:val="24"/>
                <w:rtl/>
              </w:rPr>
              <w:t>يقوم</w:t>
            </w:r>
            <w:r w:rsidRPr="006F42FC">
              <w:rPr>
                <w:color w:val="000000"/>
                <w:szCs w:val="24"/>
                <w:rtl/>
              </w:rPr>
              <w:t xml:space="preserve"> </w:t>
            </w:r>
            <w:r w:rsidRPr="006F42FC">
              <w:rPr>
                <w:rFonts w:hint="cs"/>
                <w:color w:val="000000"/>
                <w:szCs w:val="24"/>
                <w:rtl/>
              </w:rPr>
              <w:t>بتحديد</w:t>
            </w:r>
            <w:r w:rsidRPr="006F42FC">
              <w:rPr>
                <w:color w:val="000000"/>
                <w:szCs w:val="24"/>
                <w:rtl/>
              </w:rPr>
              <w:t xml:space="preserve"> </w:t>
            </w:r>
            <w:r w:rsidRPr="006F42FC">
              <w:rPr>
                <w:rFonts w:hint="eastAsia"/>
                <w:color w:val="000000"/>
                <w:szCs w:val="24"/>
                <w:rtl/>
              </w:rPr>
              <w:t>الأسعار</w:t>
            </w:r>
            <w:r w:rsidRPr="006F42FC">
              <w:rPr>
                <w:color w:val="000000"/>
                <w:szCs w:val="24"/>
                <w:rtl/>
              </w:rPr>
              <w:t xml:space="preserve"> </w:t>
            </w:r>
            <w:r w:rsidRPr="006F42FC">
              <w:rPr>
                <w:rFonts w:hint="eastAsia"/>
                <w:color w:val="000000"/>
                <w:szCs w:val="24"/>
                <w:rtl/>
              </w:rPr>
              <w:t>في</w:t>
            </w:r>
            <w:r w:rsidRPr="006F42FC">
              <w:rPr>
                <w:color w:val="000000"/>
                <w:szCs w:val="24"/>
                <w:rtl/>
              </w:rPr>
              <w:t xml:space="preserve"> </w:t>
            </w:r>
            <w:r w:rsidRPr="006F42FC">
              <w:rPr>
                <w:rFonts w:hint="eastAsia"/>
                <w:color w:val="000000"/>
                <w:szCs w:val="24"/>
                <w:rtl/>
              </w:rPr>
              <w:t>جميع</w:t>
            </w:r>
            <w:r w:rsidRPr="006F42FC">
              <w:rPr>
                <w:color w:val="000000"/>
                <w:szCs w:val="24"/>
                <w:rtl/>
              </w:rPr>
              <w:t xml:space="preserve"> </w:t>
            </w:r>
            <w:r w:rsidRPr="006F42FC">
              <w:rPr>
                <w:rFonts w:hint="eastAsia"/>
                <w:color w:val="000000"/>
                <w:szCs w:val="24"/>
                <w:rtl/>
              </w:rPr>
              <w:t>الأعمدة</w:t>
            </w:r>
            <w:r w:rsidRPr="006F42FC">
              <w:rPr>
                <w:color w:val="000000"/>
                <w:szCs w:val="24"/>
                <w:rtl/>
              </w:rPr>
              <w:t xml:space="preserve"> </w:t>
            </w:r>
            <w:r w:rsidRPr="006F42FC">
              <w:rPr>
                <w:rFonts w:hint="eastAsia"/>
                <w:color w:val="000000"/>
                <w:szCs w:val="24"/>
                <w:rtl/>
              </w:rPr>
              <w:t>الواردة</w:t>
            </w:r>
            <w:r w:rsidRPr="006F42FC">
              <w:rPr>
                <w:color w:val="000000"/>
                <w:szCs w:val="24"/>
                <w:rtl/>
              </w:rPr>
              <w:t xml:space="preserve"> </w:t>
            </w:r>
            <w:r w:rsidRPr="006F42FC">
              <w:rPr>
                <w:rFonts w:hint="eastAsia"/>
                <w:color w:val="000000"/>
                <w:szCs w:val="24"/>
                <w:rtl/>
              </w:rPr>
              <w:t>في</w:t>
            </w:r>
            <w:r w:rsidRPr="006F42FC">
              <w:rPr>
                <w:color w:val="000000"/>
                <w:szCs w:val="24"/>
                <w:rtl/>
              </w:rPr>
              <w:t xml:space="preserve"> </w:t>
            </w:r>
            <w:r w:rsidRPr="006F42FC">
              <w:rPr>
                <w:rFonts w:hint="eastAsia"/>
                <w:color w:val="000000"/>
                <w:szCs w:val="24"/>
                <w:rtl/>
              </w:rPr>
              <w:t>جدول</w:t>
            </w:r>
            <w:r w:rsidRPr="006F42FC">
              <w:rPr>
                <w:color w:val="000000"/>
                <w:szCs w:val="24"/>
                <w:rtl/>
              </w:rPr>
              <w:t xml:space="preserve"> </w:t>
            </w:r>
            <w:r w:rsidRPr="006F42FC">
              <w:rPr>
                <w:rFonts w:hint="eastAsia"/>
                <w:color w:val="000000"/>
                <w:szCs w:val="24"/>
                <w:rtl/>
              </w:rPr>
              <w:t>الأسعار</w:t>
            </w:r>
            <w:r w:rsidRPr="006F42FC">
              <w:rPr>
                <w:color w:val="000000"/>
                <w:szCs w:val="24"/>
                <w:rtl/>
              </w:rPr>
              <w:t xml:space="preserve"> </w:t>
            </w:r>
            <w:r w:rsidRPr="006F42FC">
              <w:rPr>
                <w:rFonts w:hint="eastAsia"/>
                <w:color w:val="000000"/>
                <w:szCs w:val="24"/>
                <w:rtl/>
              </w:rPr>
              <w:t>كما</w:t>
            </w:r>
            <w:r w:rsidRPr="006F42FC">
              <w:rPr>
                <w:color w:val="000000"/>
                <w:szCs w:val="24"/>
                <w:rtl/>
              </w:rPr>
              <w:t xml:space="preserve"> </w:t>
            </w:r>
            <w:r w:rsidRPr="006F42FC">
              <w:rPr>
                <w:rFonts w:hint="eastAsia"/>
                <w:color w:val="000000"/>
                <w:szCs w:val="24"/>
                <w:rtl/>
              </w:rPr>
              <w:t>هو</w:t>
            </w:r>
            <w:r w:rsidRPr="006F42FC">
              <w:rPr>
                <w:color w:val="000000"/>
                <w:szCs w:val="24"/>
                <w:rtl/>
              </w:rPr>
              <w:t xml:space="preserve"> </w:t>
            </w:r>
            <w:r w:rsidRPr="006F42FC">
              <w:rPr>
                <w:rFonts w:hint="eastAsia"/>
                <w:color w:val="000000"/>
                <w:szCs w:val="24"/>
                <w:rtl/>
              </w:rPr>
              <w:t>مطلوب</w:t>
            </w:r>
            <w:r w:rsidRPr="006F42FC">
              <w:rPr>
                <w:color w:val="000000"/>
                <w:szCs w:val="24"/>
                <w:rtl/>
              </w:rPr>
              <w:t xml:space="preserve">. </w:t>
            </w:r>
            <w:r w:rsidRPr="006F42FC">
              <w:rPr>
                <w:rFonts w:hint="eastAsia"/>
                <w:color w:val="000000"/>
                <w:szCs w:val="24"/>
                <w:rtl/>
              </w:rPr>
              <w:t>وإذا</w:t>
            </w:r>
            <w:r w:rsidRPr="006F42FC">
              <w:rPr>
                <w:color w:val="000000"/>
                <w:szCs w:val="24"/>
                <w:rtl/>
              </w:rPr>
              <w:t xml:space="preserve"> </w:t>
            </w:r>
            <w:r w:rsidRPr="006F42FC">
              <w:rPr>
                <w:rFonts w:hint="eastAsia"/>
                <w:color w:val="000000"/>
                <w:szCs w:val="24"/>
                <w:rtl/>
              </w:rPr>
              <w:t>كانت</w:t>
            </w:r>
            <w:r w:rsidRPr="006F42FC">
              <w:rPr>
                <w:color w:val="000000"/>
                <w:szCs w:val="24"/>
                <w:rtl/>
              </w:rPr>
              <w:t xml:space="preserve"> </w:t>
            </w:r>
            <w:r w:rsidRPr="006F42FC">
              <w:rPr>
                <w:rFonts w:hint="eastAsia"/>
                <w:color w:val="000000"/>
                <w:szCs w:val="24"/>
                <w:rtl/>
              </w:rPr>
              <w:t>أي</w:t>
            </w:r>
            <w:r w:rsidRPr="006F42FC">
              <w:rPr>
                <w:color w:val="000000"/>
                <w:szCs w:val="24"/>
                <w:rtl/>
              </w:rPr>
              <w:t xml:space="preserve"> </w:t>
            </w:r>
            <w:r w:rsidRPr="006F42FC">
              <w:rPr>
                <w:rFonts w:hint="eastAsia"/>
                <w:color w:val="000000"/>
                <w:szCs w:val="24"/>
                <w:rtl/>
              </w:rPr>
              <w:t>من</w:t>
            </w:r>
            <w:r w:rsidRPr="006F42FC">
              <w:rPr>
                <w:color w:val="000000"/>
                <w:szCs w:val="24"/>
                <w:rtl/>
              </w:rPr>
              <w:t xml:space="preserve"> </w:t>
            </w:r>
            <w:r w:rsidRPr="006F42FC">
              <w:rPr>
                <w:rFonts w:hint="eastAsia"/>
                <w:color w:val="000000"/>
                <w:szCs w:val="24"/>
                <w:rtl/>
              </w:rPr>
              <w:t>الأعمدة</w:t>
            </w:r>
            <w:r w:rsidRPr="006F42FC">
              <w:rPr>
                <w:color w:val="000000"/>
                <w:szCs w:val="24"/>
                <w:rtl/>
              </w:rPr>
              <w:t xml:space="preserve"> </w:t>
            </w:r>
            <w:r w:rsidRPr="006F42FC">
              <w:rPr>
                <w:rFonts w:hint="eastAsia"/>
                <w:color w:val="000000"/>
                <w:szCs w:val="24"/>
                <w:rtl/>
              </w:rPr>
              <w:t>لا</w:t>
            </w:r>
            <w:r w:rsidRPr="006F42FC">
              <w:rPr>
                <w:color w:val="000000"/>
                <w:szCs w:val="24"/>
                <w:rtl/>
              </w:rPr>
              <w:t xml:space="preserve"> </w:t>
            </w:r>
            <w:r w:rsidRPr="006F42FC">
              <w:rPr>
                <w:rFonts w:hint="eastAsia"/>
                <w:color w:val="000000"/>
                <w:szCs w:val="24"/>
                <w:rtl/>
              </w:rPr>
              <w:t>تنطبق</w:t>
            </w:r>
            <w:r w:rsidRPr="006F42FC">
              <w:rPr>
                <w:color w:val="000000"/>
                <w:szCs w:val="24"/>
                <w:rtl/>
              </w:rPr>
              <w:t xml:space="preserve"> </w:t>
            </w:r>
            <w:r w:rsidRPr="006F42FC">
              <w:rPr>
                <w:rFonts w:hint="eastAsia"/>
                <w:color w:val="000000"/>
                <w:szCs w:val="24"/>
                <w:rtl/>
              </w:rPr>
              <w:t>على</w:t>
            </w:r>
            <w:r w:rsidRPr="006F42FC">
              <w:rPr>
                <w:color w:val="000000"/>
                <w:szCs w:val="24"/>
                <w:rtl/>
              </w:rPr>
              <w:t xml:space="preserve"> </w:t>
            </w:r>
            <w:r w:rsidRPr="006F42FC">
              <w:rPr>
                <w:rFonts w:hint="cs"/>
                <w:color w:val="000000"/>
                <w:szCs w:val="24"/>
                <w:rtl/>
              </w:rPr>
              <w:t xml:space="preserve">مقدم </w:t>
            </w:r>
            <w:r w:rsidRPr="006F42FC">
              <w:rPr>
                <w:rFonts w:hint="eastAsia"/>
                <w:color w:val="000000"/>
                <w:szCs w:val="24"/>
                <w:rtl/>
              </w:rPr>
              <w:t>العطاء،</w:t>
            </w:r>
            <w:r w:rsidRPr="006F42FC">
              <w:rPr>
                <w:color w:val="000000"/>
                <w:szCs w:val="24"/>
                <w:rtl/>
              </w:rPr>
              <w:t xml:space="preserve"> </w:t>
            </w:r>
            <w:r w:rsidRPr="006F42FC">
              <w:rPr>
                <w:rFonts w:hint="eastAsia"/>
                <w:color w:val="000000"/>
                <w:szCs w:val="24"/>
                <w:rtl/>
              </w:rPr>
              <w:t>فعليه</w:t>
            </w:r>
            <w:r w:rsidRPr="006F42FC">
              <w:rPr>
                <w:color w:val="000000"/>
                <w:szCs w:val="24"/>
                <w:rtl/>
              </w:rPr>
              <w:t xml:space="preserve"> </w:t>
            </w:r>
            <w:r w:rsidRPr="006F42FC">
              <w:rPr>
                <w:rFonts w:hint="eastAsia"/>
                <w:color w:val="000000"/>
                <w:szCs w:val="24"/>
                <w:rtl/>
              </w:rPr>
              <w:t>أن</w:t>
            </w:r>
            <w:r w:rsidRPr="006F42FC">
              <w:rPr>
                <w:color w:val="000000"/>
                <w:szCs w:val="24"/>
                <w:rtl/>
              </w:rPr>
              <w:t xml:space="preserve"> </w:t>
            </w:r>
            <w:r w:rsidRPr="006F42FC">
              <w:rPr>
                <w:rFonts w:hint="eastAsia"/>
                <w:color w:val="000000"/>
                <w:szCs w:val="24"/>
                <w:rtl/>
              </w:rPr>
              <w:t>يكتب</w:t>
            </w:r>
            <w:r w:rsidRPr="006F42FC">
              <w:rPr>
                <w:color w:val="000000"/>
                <w:szCs w:val="24"/>
                <w:rtl/>
              </w:rPr>
              <w:t xml:space="preserve"> </w:t>
            </w:r>
            <w:r w:rsidRPr="006F42FC">
              <w:rPr>
                <w:rFonts w:hint="eastAsia"/>
                <w:color w:val="000000"/>
                <w:szCs w:val="24"/>
                <w:rtl/>
              </w:rPr>
              <w:t>عبارة</w:t>
            </w:r>
            <w:r w:rsidRPr="006F42FC">
              <w:rPr>
                <w:color w:val="000000"/>
                <w:szCs w:val="24"/>
                <w:rtl/>
              </w:rPr>
              <w:t xml:space="preserve"> "لا </w:t>
            </w:r>
            <w:r w:rsidRPr="006F42FC">
              <w:rPr>
                <w:rFonts w:hint="cs"/>
                <w:color w:val="000000"/>
                <w:szCs w:val="24"/>
                <w:rtl/>
              </w:rPr>
              <w:t>ي</w:t>
            </w:r>
            <w:r w:rsidRPr="006F42FC">
              <w:rPr>
                <w:rFonts w:hint="eastAsia"/>
                <w:color w:val="000000"/>
                <w:szCs w:val="24"/>
                <w:rtl/>
              </w:rPr>
              <w:t>نطبق</w:t>
            </w:r>
            <w:r w:rsidRPr="006F42FC">
              <w:rPr>
                <w:color w:val="000000"/>
                <w:szCs w:val="24"/>
                <w:rtl/>
              </w:rPr>
              <w:t>"</w:t>
            </w:r>
            <w:r w:rsidRPr="006F42FC">
              <w:rPr>
                <w:rFonts w:hint="cs"/>
                <w:color w:val="000000"/>
                <w:szCs w:val="24"/>
                <w:rtl/>
              </w:rPr>
              <w:t>.</w:t>
            </w:r>
          </w:p>
          <w:p w14:paraId="41C4B932" w14:textId="77777777" w:rsidR="00026ED8" w:rsidRPr="006F42FC" w:rsidRDefault="00026ED8" w:rsidP="00326459">
            <w:pPr>
              <w:bidi/>
              <w:spacing w:after="0" w:line="300" w:lineRule="exact"/>
              <w:ind w:left="601" w:hanging="601"/>
              <w:jc w:val="both"/>
              <w:rPr>
                <w:color w:val="000000"/>
                <w:szCs w:val="24"/>
              </w:rPr>
            </w:pPr>
            <w:r w:rsidRPr="006F42FC">
              <w:rPr>
                <w:rFonts w:hint="cs"/>
                <w:color w:val="000000"/>
                <w:szCs w:val="24"/>
                <w:rtl/>
              </w:rPr>
              <w:t>14.2</w:t>
            </w:r>
            <w:r w:rsidRPr="006F42FC">
              <w:rPr>
                <w:color w:val="000000"/>
                <w:szCs w:val="24"/>
              </w:rPr>
              <w:tab/>
            </w:r>
            <w:r w:rsidRPr="006F42FC">
              <w:rPr>
                <w:rFonts w:hint="cs"/>
                <w:color w:val="000000"/>
                <w:szCs w:val="24"/>
                <w:rtl/>
              </w:rPr>
              <w:t xml:space="preserve">تحدد أسعار </w:t>
            </w:r>
            <w:r>
              <w:rPr>
                <w:rFonts w:hint="cs"/>
                <w:color w:val="000000"/>
                <w:szCs w:val="24"/>
                <w:rtl/>
              </w:rPr>
              <w:t>المستلزمات الطبية</w:t>
            </w:r>
            <w:r w:rsidRPr="006F42FC">
              <w:rPr>
                <w:rFonts w:hint="cs"/>
                <w:color w:val="000000"/>
                <w:szCs w:val="24"/>
                <w:rtl/>
              </w:rPr>
              <w:t xml:space="preserve"> المقدمة كسلع محلية أو تلك الموجودة في العراق ولكن من منشأ أجنبي، في جدول الأسعار المرفق </w:t>
            </w:r>
            <w:r w:rsidRPr="006F42FC">
              <w:rPr>
                <w:rFonts w:hint="cs"/>
                <w:b/>
                <w:bCs/>
                <w:color w:val="000000"/>
                <w:szCs w:val="24"/>
                <w:rtl/>
              </w:rPr>
              <w:t>في القسم الرابع (2)</w:t>
            </w:r>
            <w:r w:rsidRPr="006F42FC">
              <w:rPr>
                <w:rFonts w:hint="cs"/>
                <w:color w:val="000000"/>
                <w:szCs w:val="24"/>
                <w:rtl/>
              </w:rPr>
              <w:t xml:space="preserve">. أمّا </w:t>
            </w:r>
            <w:r>
              <w:rPr>
                <w:rFonts w:hint="cs"/>
                <w:color w:val="000000"/>
                <w:szCs w:val="24"/>
                <w:rtl/>
              </w:rPr>
              <w:t>المستلزمات الطبية</w:t>
            </w:r>
            <w:r w:rsidRPr="006F42FC">
              <w:rPr>
                <w:rFonts w:hint="cs"/>
                <w:color w:val="000000"/>
                <w:szCs w:val="24"/>
                <w:rtl/>
              </w:rPr>
              <w:t xml:space="preserve"> التي سيتم استيرادها من خارج العراق فيجب أن يتمّ تسعيرها في جدول الأسعار المرفق في </w:t>
            </w:r>
            <w:r w:rsidRPr="006F42FC">
              <w:rPr>
                <w:rFonts w:hint="cs"/>
                <w:b/>
                <w:bCs/>
                <w:color w:val="000000"/>
                <w:szCs w:val="24"/>
                <w:rtl/>
              </w:rPr>
              <w:t>القسم الرابع (3).</w:t>
            </w:r>
          </w:p>
          <w:p w14:paraId="330188CF" w14:textId="77777777" w:rsidR="00026ED8" w:rsidRPr="006F42FC" w:rsidRDefault="00026ED8" w:rsidP="00326459">
            <w:pPr>
              <w:bidi/>
              <w:spacing w:after="0" w:line="300" w:lineRule="exact"/>
              <w:ind w:left="601" w:hanging="601"/>
              <w:jc w:val="both"/>
              <w:rPr>
                <w:color w:val="000000"/>
                <w:szCs w:val="24"/>
              </w:rPr>
            </w:pPr>
            <w:r w:rsidRPr="006F42FC">
              <w:rPr>
                <w:rFonts w:hint="cs"/>
                <w:color w:val="000000"/>
                <w:szCs w:val="24"/>
                <w:rtl/>
              </w:rPr>
              <w:t xml:space="preserve">14.3 </w:t>
            </w:r>
            <w:r w:rsidRPr="006F42FC">
              <w:rPr>
                <w:rFonts w:hint="eastAsia"/>
                <w:color w:val="000000"/>
                <w:szCs w:val="24"/>
                <w:rtl/>
              </w:rPr>
              <w:t>يجب</w:t>
            </w:r>
            <w:r w:rsidRPr="006F42FC">
              <w:rPr>
                <w:color w:val="000000"/>
                <w:szCs w:val="24"/>
                <w:rtl/>
              </w:rPr>
              <w:t xml:space="preserve"> </w:t>
            </w:r>
            <w:r w:rsidRPr="006F42FC">
              <w:rPr>
                <w:rFonts w:hint="eastAsia"/>
                <w:color w:val="000000"/>
                <w:szCs w:val="24"/>
                <w:rtl/>
              </w:rPr>
              <w:t>التنبه</w:t>
            </w:r>
            <w:r w:rsidRPr="006F42FC">
              <w:rPr>
                <w:color w:val="000000"/>
                <w:szCs w:val="24"/>
                <w:rtl/>
              </w:rPr>
              <w:t xml:space="preserve"> </w:t>
            </w:r>
            <w:r w:rsidRPr="006F42FC">
              <w:rPr>
                <w:rFonts w:hint="eastAsia"/>
                <w:color w:val="000000"/>
                <w:szCs w:val="24"/>
                <w:rtl/>
              </w:rPr>
              <w:t>إلى</w:t>
            </w:r>
            <w:r w:rsidRPr="006F42FC">
              <w:rPr>
                <w:color w:val="000000"/>
                <w:szCs w:val="24"/>
                <w:rtl/>
              </w:rPr>
              <w:t xml:space="preserve"> </w:t>
            </w:r>
            <w:r w:rsidRPr="006F42FC">
              <w:rPr>
                <w:rFonts w:hint="eastAsia"/>
                <w:color w:val="000000"/>
                <w:szCs w:val="24"/>
                <w:rtl/>
              </w:rPr>
              <w:t>الأمور</w:t>
            </w:r>
            <w:r w:rsidRPr="006F42FC">
              <w:rPr>
                <w:color w:val="000000"/>
                <w:szCs w:val="24"/>
                <w:rtl/>
              </w:rPr>
              <w:t xml:space="preserve"> </w:t>
            </w:r>
            <w:r w:rsidRPr="006F42FC">
              <w:rPr>
                <w:rFonts w:hint="eastAsia"/>
                <w:color w:val="000000"/>
                <w:szCs w:val="24"/>
                <w:rtl/>
              </w:rPr>
              <w:t>التالية</w:t>
            </w:r>
            <w:r w:rsidRPr="006F42FC">
              <w:rPr>
                <w:color w:val="000000"/>
                <w:szCs w:val="24"/>
                <w:rtl/>
              </w:rPr>
              <w:t xml:space="preserve"> </w:t>
            </w:r>
            <w:r w:rsidRPr="006F42FC">
              <w:rPr>
                <w:rFonts w:hint="eastAsia"/>
                <w:color w:val="000000"/>
                <w:szCs w:val="24"/>
                <w:rtl/>
              </w:rPr>
              <w:t>عند</w:t>
            </w:r>
            <w:r w:rsidRPr="006F42FC">
              <w:rPr>
                <w:color w:val="000000"/>
                <w:szCs w:val="24"/>
                <w:rtl/>
              </w:rPr>
              <w:t xml:space="preserve"> </w:t>
            </w:r>
            <w:r w:rsidRPr="006F42FC">
              <w:rPr>
                <w:rFonts w:hint="cs"/>
                <w:color w:val="000000"/>
                <w:szCs w:val="24"/>
                <w:rtl/>
              </w:rPr>
              <w:t>إكمال</w:t>
            </w:r>
            <w:r w:rsidRPr="006F42FC">
              <w:rPr>
                <w:color w:val="000000"/>
                <w:szCs w:val="24"/>
                <w:rtl/>
              </w:rPr>
              <w:t xml:space="preserve"> </w:t>
            </w:r>
            <w:r w:rsidRPr="006F42FC">
              <w:rPr>
                <w:rFonts w:hint="eastAsia"/>
                <w:color w:val="000000"/>
                <w:szCs w:val="24"/>
                <w:rtl/>
              </w:rPr>
              <w:t>جدول</w:t>
            </w:r>
            <w:r w:rsidRPr="006F42FC">
              <w:rPr>
                <w:color w:val="000000"/>
                <w:szCs w:val="24"/>
                <w:rtl/>
              </w:rPr>
              <w:t xml:space="preserve"> </w:t>
            </w:r>
            <w:r w:rsidRPr="006F42FC">
              <w:rPr>
                <w:rFonts w:hint="eastAsia"/>
                <w:color w:val="000000"/>
                <w:szCs w:val="24"/>
                <w:rtl/>
              </w:rPr>
              <w:t>الأسعار</w:t>
            </w:r>
            <w:r w:rsidRPr="006F42FC">
              <w:rPr>
                <w:rFonts w:hint="cs"/>
                <w:color w:val="000000"/>
                <w:szCs w:val="24"/>
                <w:rtl/>
              </w:rPr>
              <w:t xml:space="preserve"> وذلك لمتطلبات المطابقة:</w:t>
            </w:r>
          </w:p>
          <w:p w14:paraId="5CEA3847" w14:textId="77777777" w:rsidR="00026ED8" w:rsidRPr="006F42FC" w:rsidRDefault="00026ED8" w:rsidP="00326459">
            <w:pPr>
              <w:bidi/>
              <w:spacing w:after="0" w:line="300" w:lineRule="exact"/>
              <w:ind w:left="601" w:hanging="601"/>
              <w:jc w:val="both"/>
              <w:rPr>
                <w:color w:val="000000"/>
                <w:szCs w:val="24"/>
              </w:rPr>
            </w:pPr>
            <w:r w:rsidRPr="006F42FC">
              <w:rPr>
                <w:rFonts w:hint="cs"/>
                <w:color w:val="000000"/>
                <w:szCs w:val="24"/>
                <w:rtl/>
              </w:rPr>
              <w:t>14.3.1</w:t>
            </w:r>
            <w:r w:rsidRPr="006F42FC">
              <w:rPr>
                <w:color w:val="000000"/>
                <w:szCs w:val="24"/>
                <w:rtl/>
              </w:rPr>
              <w:t xml:space="preserve"> </w:t>
            </w:r>
            <w:r w:rsidRPr="006F42FC">
              <w:rPr>
                <w:rFonts w:hint="cs"/>
                <w:color w:val="000000"/>
                <w:szCs w:val="24"/>
                <w:rtl/>
              </w:rPr>
              <w:t>يتم إدراج</w:t>
            </w:r>
            <w:r w:rsidRPr="006F42FC">
              <w:rPr>
                <w:color w:val="000000"/>
                <w:szCs w:val="24"/>
                <w:rtl/>
              </w:rPr>
              <w:t xml:space="preserve"> أسعار </w:t>
            </w:r>
            <w:r>
              <w:rPr>
                <w:color w:val="000000"/>
                <w:szCs w:val="24"/>
                <w:rtl/>
              </w:rPr>
              <w:t>المستلزمات الطبية</w:t>
            </w:r>
            <w:r w:rsidRPr="006F42FC">
              <w:rPr>
                <w:color w:val="000000"/>
                <w:szCs w:val="24"/>
                <w:rtl/>
              </w:rPr>
              <w:t xml:space="preserve"> المحلية أو </w:t>
            </w:r>
            <w:r w:rsidRPr="006F42FC">
              <w:rPr>
                <w:rFonts w:hint="cs"/>
                <w:color w:val="000000"/>
                <w:szCs w:val="24"/>
                <w:rtl/>
              </w:rPr>
              <w:t>تلك الموجودة في العراق ولكن من منشأ أجنبي،</w:t>
            </w:r>
            <w:r w:rsidRPr="006F42FC">
              <w:rPr>
                <w:color w:val="000000"/>
                <w:szCs w:val="24"/>
                <w:rtl/>
              </w:rPr>
              <w:t xml:space="preserve"> </w:t>
            </w:r>
            <w:r w:rsidRPr="006F42FC">
              <w:rPr>
                <w:rFonts w:hint="cs"/>
                <w:color w:val="000000"/>
                <w:szCs w:val="24"/>
                <w:rtl/>
              </w:rPr>
              <w:t>بشكل منفصل،</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في العامود</w:t>
            </w:r>
            <w:r w:rsidRPr="006F42FC">
              <w:rPr>
                <w:rFonts w:hint="cs"/>
                <w:color w:val="000000"/>
                <w:szCs w:val="24"/>
                <w:rtl/>
              </w:rPr>
              <w:t xml:space="preserve"> رقم</w:t>
            </w:r>
            <w:r w:rsidRPr="006F42FC">
              <w:rPr>
                <w:color w:val="000000"/>
                <w:szCs w:val="24"/>
                <w:rtl/>
              </w:rPr>
              <w:t xml:space="preserve"> 5 من جدول الأسعار المرفق في القسم الرابع (2)، على النحو التالي</w:t>
            </w:r>
            <w:r w:rsidRPr="006F42FC">
              <w:rPr>
                <w:rFonts w:hint="cs"/>
                <w:color w:val="000000"/>
                <w:szCs w:val="24"/>
                <w:rtl/>
              </w:rPr>
              <w:t>:</w:t>
            </w:r>
          </w:p>
          <w:p w14:paraId="207DD5C9" w14:textId="77777777" w:rsidR="00026ED8" w:rsidRPr="006F42FC" w:rsidRDefault="00026ED8" w:rsidP="00326459">
            <w:pPr>
              <w:bidi/>
              <w:spacing w:after="0" w:line="300" w:lineRule="exact"/>
              <w:ind w:left="601"/>
              <w:jc w:val="both"/>
              <w:rPr>
                <w:color w:val="000000"/>
                <w:szCs w:val="24"/>
              </w:rPr>
            </w:pPr>
            <w:r w:rsidRPr="006F42FC">
              <w:rPr>
                <w:rFonts w:hint="cs"/>
                <w:color w:val="000000"/>
                <w:szCs w:val="24"/>
                <w:rtl/>
              </w:rPr>
              <w:t xml:space="preserve">العامود رقم 5 (أ):  أسعار </w:t>
            </w:r>
            <w:r>
              <w:rPr>
                <w:rFonts w:hint="cs"/>
                <w:color w:val="000000"/>
                <w:szCs w:val="24"/>
                <w:rtl/>
              </w:rPr>
              <w:t>المستلزمات الطبية</w:t>
            </w:r>
            <w:r w:rsidRPr="006F42FC">
              <w:rPr>
                <w:rFonts w:hint="cs"/>
                <w:color w:val="000000"/>
                <w:szCs w:val="24"/>
                <w:rtl/>
              </w:rPr>
              <w:t xml:space="preserve"> التي يتم تسليمها عند المصنع (</w:t>
            </w:r>
            <w:r w:rsidRPr="006F42FC">
              <w:rPr>
                <w:color w:val="000000"/>
                <w:szCs w:val="24"/>
              </w:rPr>
              <w:t>ex-factory</w:t>
            </w:r>
            <w:r w:rsidRPr="006F42FC">
              <w:rPr>
                <w:rFonts w:hint="cs"/>
                <w:color w:val="000000"/>
                <w:szCs w:val="24"/>
                <w:rtl/>
              </w:rPr>
              <w:t xml:space="preserve">)/ </w:t>
            </w:r>
            <w:r>
              <w:rPr>
                <w:rFonts w:hint="cs"/>
                <w:color w:val="000000"/>
                <w:szCs w:val="24"/>
                <w:rtl/>
              </w:rPr>
              <w:t>المستلزمات الطبية</w:t>
            </w:r>
            <w:r w:rsidRPr="006F42FC">
              <w:rPr>
                <w:rFonts w:hint="cs"/>
                <w:color w:val="000000"/>
                <w:szCs w:val="24"/>
                <w:rtl/>
              </w:rPr>
              <w:t xml:space="preserve"> التي يتم تسليمها في صالة العرض (</w:t>
            </w:r>
            <w:r w:rsidRPr="006F42FC">
              <w:rPr>
                <w:color w:val="000000"/>
                <w:szCs w:val="24"/>
              </w:rPr>
              <w:t>ex-showroom</w:t>
            </w:r>
            <w:r w:rsidRPr="006F42FC">
              <w:rPr>
                <w:rFonts w:hint="cs"/>
                <w:color w:val="000000"/>
                <w:szCs w:val="24"/>
                <w:rtl/>
              </w:rPr>
              <w:t xml:space="preserve">)/ </w:t>
            </w:r>
            <w:r>
              <w:rPr>
                <w:rFonts w:hint="cs"/>
                <w:color w:val="000000"/>
                <w:szCs w:val="24"/>
                <w:rtl/>
              </w:rPr>
              <w:t>المستلزمات الطبية</w:t>
            </w:r>
            <w:r w:rsidRPr="006F42FC">
              <w:rPr>
                <w:rFonts w:hint="cs"/>
                <w:color w:val="000000"/>
                <w:szCs w:val="24"/>
                <w:rtl/>
              </w:rPr>
              <w:t xml:space="preserve"> التي يتم تسليمها من المستودع (</w:t>
            </w:r>
            <w:r w:rsidRPr="006F42FC">
              <w:rPr>
                <w:color w:val="000000"/>
                <w:szCs w:val="24"/>
              </w:rPr>
              <w:t>ex-warehouse</w:t>
            </w:r>
            <w:r w:rsidRPr="006F42FC">
              <w:rPr>
                <w:rFonts w:hint="cs"/>
                <w:color w:val="000000"/>
                <w:szCs w:val="24"/>
                <w:rtl/>
              </w:rPr>
              <w:t xml:space="preserve">)/ </w:t>
            </w:r>
            <w:r>
              <w:rPr>
                <w:rFonts w:hint="cs"/>
                <w:color w:val="000000"/>
                <w:szCs w:val="24"/>
                <w:rtl/>
              </w:rPr>
              <w:t>المستلزمات الطبية</w:t>
            </w:r>
            <w:r w:rsidRPr="006F42FC">
              <w:rPr>
                <w:rFonts w:hint="cs"/>
                <w:color w:val="000000"/>
                <w:szCs w:val="24"/>
                <w:rtl/>
              </w:rPr>
              <w:t xml:space="preserve"> الجاهزة (</w:t>
            </w:r>
            <w:r w:rsidRPr="006F42FC">
              <w:rPr>
                <w:color w:val="000000"/>
                <w:szCs w:val="24"/>
              </w:rPr>
              <w:t>off-the-shelf</w:t>
            </w:r>
            <w:r w:rsidRPr="006F42FC">
              <w:rPr>
                <w:rFonts w:hint="cs"/>
                <w:color w:val="000000"/>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color w:val="000000"/>
                <w:szCs w:val="24"/>
                <w:rtl/>
              </w:rPr>
              <w:t>المستلزمات الطبية</w:t>
            </w:r>
            <w:r w:rsidRPr="006F42FC">
              <w:rPr>
                <w:rFonts w:hint="cs"/>
                <w:color w:val="000000"/>
                <w:szCs w:val="24"/>
                <w:rtl/>
              </w:rPr>
              <w:t xml:space="preserve"> وعلى المواد الخام المستخدمة في تصنيع </w:t>
            </w:r>
            <w:r>
              <w:rPr>
                <w:rFonts w:hint="cs"/>
                <w:color w:val="000000"/>
                <w:szCs w:val="24"/>
                <w:rtl/>
              </w:rPr>
              <w:t>المستلزمات الطبية</w:t>
            </w:r>
            <w:r w:rsidRPr="006F42FC">
              <w:rPr>
                <w:rFonts w:hint="cs"/>
                <w:color w:val="000000"/>
                <w:szCs w:val="24"/>
                <w:rtl/>
              </w:rPr>
              <w:t xml:space="preserve"> أو تجميعها والتي تم تحديد أسعارها على أساس تسليمها عند المصنع أو في صالة العرض  أو من المستودع، الخ... أو الرسوم والضرائب المدفوعة على </w:t>
            </w:r>
            <w:r>
              <w:rPr>
                <w:rFonts w:hint="cs"/>
                <w:color w:val="000000"/>
                <w:szCs w:val="24"/>
                <w:rtl/>
              </w:rPr>
              <w:t>المستلزمات الطبية</w:t>
            </w:r>
            <w:r w:rsidRPr="006F42FC">
              <w:rPr>
                <w:rFonts w:hint="cs"/>
                <w:color w:val="000000"/>
                <w:szCs w:val="24"/>
                <w:rtl/>
              </w:rPr>
              <w:t xml:space="preserve"> ذات المنشأ الأجنبي والتي تم استيرادها مسبقاً، وتم تحديد أسعارها على أساس تسليمها في صالة العرض الخ.... تشمل هذه الأسعار أيضاً تكاليف التوضيب والشحن.</w:t>
            </w:r>
          </w:p>
          <w:p w14:paraId="167F3945" w14:textId="77777777" w:rsidR="00026ED8" w:rsidRPr="006F42FC" w:rsidRDefault="00026ED8" w:rsidP="00326459">
            <w:pPr>
              <w:bidi/>
              <w:spacing w:after="0" w:line="300" w:lineRule="exact"/>
              <w:ind w:left="601"/>
              <w:jc w:val="both"/>
              <w:rPr>
                <w:color w:val="000000"/>
                <w:szCs w:val="24"/>
              </w:rPr>
            </w:pPr>
            <w:r w:rsidRPr="006F42FC">
              <w:rPr>
                <w:rFonts w:hint="cs"/>
                <w:color w:val="000000"/>
                <w:szCs w:val="24"/>
                <w:rtl/>
              </w:rPr>
              <w:t xml:space="preserve">العامود رقم 5 (ب): أية ضرائب مبيعات وغيرها من الضرائب والرسوم التي </w:t>
            </w:r>
            <w:r w:rsidRPr="006F42FC">
              <w:rPr>
                <w:color w:val="000000"/>
                <w:szCs w:val="24"/>
                <w:rtl/>
              </w:rPr>
              <w:t>سيقوم مقدم العطاء ب</w:t>
            </w:r>
            <w:r w:rsidRPr="006F42FC">
              <w:rPr>
                <w:rFonts w:hint="cs"/>
                <w:color w:val="000000"/>
                <w:szCs w:val="24"/>
                <w:rtl/>
              </w:rPr>
              <w:t xml:space="preserve">تسديدها </w:t>
            </w:r>
            <w:r w:rsidRPr="006F42FC">
              <w:rPr>
                <w:color w:val="000000"/>
                <w:szCs w:val="24"/>
                <w:rtl/>
              </w:rPr>
              <w:t>في العراق</w:t>
            </w:r>
            <w:r w:rsidRPr="006F42FC">
              <w:rPr>
                <w:rFonts w:hint="cs"/>
                <w:color w:val="000000"/>
                <w:szCs w:val="24"/>
                <w:rtl/>
              </w:rPr>
              <w:t xml:space="preserve"> في ما يتعلق ب</w:t>
            </w:r>
            <w:r>
              <w:rPr>
                <w:color w:val="000000"/>
                <w:szCs w:val="24"/>
                <w:rtl/>
              </w:rPr>
              <w:t>المستلزمات الطبية</w:t>
            </w:r>
            <w:r w:rsidRPr="006F42FC">
              <w:rPr>
                <w:rFonts w:hint="cs"/>
                <w:color w:val="000000"/>
                <w:szCs w:val="24"/>
                <w:rtl/>
              </w:rPr>
              <w:t>، وذلك</w:t>
            </w:r>
            <w:r w:rsidRPr="006F42FC">
              <w:rPr>
                <w:color w:val="000000"/>
                <w:szCs w:val="24"/>
                <w:rtl/>
              </w:rPr>
              <w:t xml:space="preserve"> في حال </w:t>
            </w:r>
            <w:r w:rsidRPr="006F42FC">
              <w:rPr>
                <w:rFonts w:hint="cs"/>
                <w:color w:val="000000"/>
                <w:szCs w:val="24"/>
                <w:rtl/>
              </w:rPr>
              <w:t>ت</w:t>
            </w:r>
            <w:r w:rsidRPr="006F42FC">
              <w:rPr>
                <w:color w:val="000000"/>
                <w:szCs w:val="24"/>
                <w:rtl/>
              </w:rPr>
              <w:t>رس</w:t>
            </w:r>
            <w:r w:rsidRPr="006F42FC">
              <w:rPr>
                <w:rFonts w:hint="cs"/>
                <w:color w:val="000000"/>
                <w:szCs w:val="24"/>
                <w:rtl/>
              </w:rPr>
              <w:t>ية</w:t>
            </w:r>
            <w:r w:rsidRPr="006F42FC">
              <w:rPr>
                <w:color w:val="000000"/>
                <w:szCs w:val="24"/>
                <w:rtl/>
              </w:rPr>
              <w:t xml:space="preserve"> العقد عليه</w:t>
            </w:r>
            <w:r w:rsidRPr="006F42FC">
              <w:rPr>
                <w:rFonts w:hint="cs"/>
                <w:color w:val="000000"/>
                <w:szCs w:val="24"/>
                <w:rtl/>
              </w:rPr>
              <w:t xml:space="preserve"> (مثلاً ضريبة الاستهلاك والضريبة على المبيعات، الخ...).</w:t>
            </w:r>
          </w:p>
          <w:p w14:paraId="29C4B6DA" w14:textId="77777777" w:rsidR="00026ED8" w:rsidRPr="006F42FC" w:rsidRDefault="00026ED8" w:rsidP="00326459">
            <w:pPr>
              <w:bidi/>
              <w:spacing w:after="0" w:line="300" w:lineRule="exact"/>
              <w:ind w:left="601"/>
              <w:jc w:val="both"/>
              <w:rPr>
                <w:color w:val="000000"/>
                <w:szCs w:val="24"/>
              </w:rPr>
            </w:pPr>
            <w:r w:rsidRPr="006F42FC">
              <w:rPr>
                <w:rFonts w:hint="cs"/>
                <w:color w:val="000000"/>
                <w:szCs w:val="24"/>
                <w:rtl/>
              </w:rPr>
              <w:t xml:space="preserve">العامود رقم 5 (ج): تكاليف النقل الداخلي البرّي والتأمين وتحميل </w:t>
            </w:r>
            <w:r>
              <w:rPr>
                <w:rFonts w:hint="cs"/>
                <w:color w:val="000000"/>
                <w:szCs w:val="24"/>
                <w:rtl/>
              </w:rPr>
              <w:t>المستلزمات الطبية</w:t>
            </w:r>
            <w:r w:rsidRPr="006F42FC">
              <w:rPr>
                <w:rFonts w:hint="cs"/>
                <w:color w:val="000000"/>
                <w:szCs w:val="24"/>
                <w:rtl/>
              </w:rPr>
              <w:t xml:space="preserve"> وتفريغها(النفاض-</w:t>
            </w:r>
            <w:r w:rsidRPr="006F42FC">
              <w:rPr>
                <w:color w:val="000000"/>
                <w:szCs w:val="24"/>
              </w:rPr>
              <w:t>Unloading</w:t>
            </w:r>
            <w:r w:rsidRPr="006F42FC">
              <w:rPr>
                <w:rFonts w:hint="cs"/>
                <w:color w:val="000000"/>
                <w:szCs w:val="24"/>
                <w:rtl/>
              </w:rPr>
              <w:t>) وغيرها من التكاليف النثرية</w:t>
            </w:r>
            <w:r w:rsidRPr="006F42FC">
              <w:rPr>
                <w:color w:val="000000"/>
                <w:szCs w:val="24"/>
              </w:rPr>
              <w:t>/</w:t>
            </w:r>
            <w:r w:rsidRPr="006F42FC">
              <w:rPr>
                <w:rFonts w:hint="cs"/>
                <w:color w:val="000000"/>
                <w:szCs w:val="24"/>
                <w:rtl/>
                <w:lang w:bidi="ar-LB"/>
              </w:rPr>
              <w:t>العرضية (</w:t>
            </w:r>
            <w:r w:rsidRPr="006F42FC">
              <w:rPr>
                <w:color w:val="000000"/>
                <w:szCs w:val="24"/>
                <w:lang w:bidi="ar-LB"/>
              </w:rPr>
              <w:t>Incidental</w:t>
            </w:r>
            <w:r w:rsidRPr="006F42FC">
              <w:rPr>
                <w:rFonts w:hint="cs"/>
                <w:color w:val="000000"/>
                <w:szCs w:val="24"/>
                <w:rtl/>
              </w:rPr>
              <w:t>)</w:t>
            </w:r>
            <w:r w:rsidRPr="006F42FC">
              <w:rPr>
                <w:rFonts w:hint="cs"/>
                <w:color w:val="000000"/>
                <w:szCs w:val="24"/>
                <w:rtl/>
                <w:lang w:bidi="ar-LB"/>
              </w:rPr>
              <w:t xml:space="preserve"> </w:t>
            </w:r>
            <w:r w:rsidRPr="006F42FC">
              <w:rPr>
                <w:rFonts w:hint="cs"/>
                <w:color w:val="000000"/>
                <w:szCs w:val="24"/>
                <w:rtl/>
              </w:rPr>
              <w:t xml:space="preserve">الضرورية حتى تسليم </w:t>
            </w:r>
            <w:r>
              <w:rPr>
                <w:rFonts w:hint="cs"/>
                <w:color w:val="000000"/>
                <w:szCs w:val="24"/>
                <w:rtl/>
              </w:rPr>
              <w:t>المستلزمات الطبية</w:t>
            </w:r>
            <w:r w:rsidRPr="006F42FC">
              <w:rPr>
                <w:rFonts w:hint="cs"/>
                <w:color w:val="000000"/>
                <w:szCs w:val="24"/>
                <w:rtl/>
              </w:rPr>
              <w:t xml:space="preserve"> إلى وجهتها النهائية كما هو محدد في قائمة متطلبات التعاقد.</w:t>
            </w:r>
          </w:p>
          <w:p w14:paraId="7AA7982B" w14:textId="77777777" w:rsidR="00026ED8" w:rsidRPr="006F42FC" w:rsidRDefault="00026ED8" w:rsidP="00326459">
            <w:pPr>
              <w:bidi/>
              <w:spacing w:after="0" w:line="300" w:lineRule="exact"/>
              <w:ind w:left="601"/>
              <w:jc w:val="both"/>
              <w:rPr>
                <w:color w:val="000000"/>
                <w:szCs w:val="24"/>
                <w:rtl/>
              </w:rPr>
            </w:pPr>
            <w:r w:rsidRPr="009A618A">
              <w:rPr>
                <w:rFonts w:hint="cs"/>
                <w:color w:val="000000"/>
                <w:szCs w:val="24"/>
                <w:highlight w:val="yellow"/>
                <w:rtl/>
              </w:rPr>
              <w:lastRenderedPageBreak/>
              <w:t>العامود رقم 5 (د</w:t>
            </w:r>
            <w:r w:rsidRPr="004E494B">
              <w:rPr>
                <w:rFonts w:hint="cs"/>
                <w:color w:val="000000"/>
                <w:szCs w:val="24"/>
                <w:highlight w:val="yellow"/>
                <w:rtl/>
              </w:rPr>
              <w:t>): أسعار الخدمات الثانوية بما فيها التركيب وبيان كيفية التشغيل</w:t>
            </w:r>
            <w:r w:rsidRPr="004E494B">
              <w:rPr>
                <w:color w:val="000000"/>
                <w:szCs w:val="24"/>
                <w:highlight w:val="yellow"/>
              </w:rPr>
              <w:t>/</w:t>
            </w:r>
            <w:r w:rsidRPr="004E494B">
              <w:rPr>
                <w:rFonts w:hint="cs"/>
                <w:color w:val="000000"/>
                <w:szCs w:val="24"/>
                <w:highlight w:val="yellow"/>
                <w:rtl/>
              </w:rPr>
              <w:t xml:space="preserve"> ال</w:t>
            </w:r>
            <w:r w:rsidRPr="004E494B">
              <w:rPr>
                <w:rFonts w:hint="cs"/>
                <w:color w:val="000000"/>
                <w:szCs w:val="24"/>
                <w:highlight w:val="yellow"/>
                <w:rtl/>
                <w:lang w:bidi="ar-LB"/>
              </w:rPr>
              <w:t>استخدام</w:t>
            </w:r>
            <w:r w:rsidRPr="004E494B">
              <w:rPr>
                <w:rFonts w:hint="cs"/>
                <w:color w:val="000000"/>
                <w:szCs w:val="24"/>
                <w:highlight w:val="yellow"/>
                <w:rtl/>
              </w:rPr>
              <w:t xml:space="preserve"> والتدريب في الموقع لدى الجهات المستفيدة (المستخدم النهائي)، إن وجد، كما هو محدد في قائمة متطلبات التعاقد</w:t>
            </w:r>
          </w:p>
          <w:p w14:paraId="0A8594B2" w14:textId="77777777" w:rsidR="00026ED8" w:rsidRPr="006F42FC" w:rsidRDefault="00026ED8" w:rsidP="00326459">
            <w:pPr>
              <w:bidi/>
              <w:spacing w:after="0" w:line="300" w:lineRule="exact"/>
              <w:ind w:left="601" w:hanging="601"/>
              <w:jc w:val="both"/>
              <w:rPr>
                <w:color w:val="000000"/>
                <w:szCs w:val="24"/>
              </w:rPr>
            </w:pPr>
            <w:r w:rsidRPr="006F42FC">
              <w:rPr>
                <w:rFonts w:hint="cs"/>
                <w:color w:val="000000"/>
                <w:szCs w:val="24"/>
                <w:rtl/>
              </w:rPr>
              <w:t xml:space="preserve">14.3.2 يحب إدراج اسعار </w:t>
            </w:r>
            <w:r>
              <w:rPr>
                <w:rFonts w:hint="cs"/>
                <w:color w:val="000000"/>
                <w:szCs w:val="24"/>
                <w:rtl/>
              </w:rPr>
              <w:t>المستلزمات الطبية</w:t>
            </w:r>
            <w:r w:rsidRPr="006F42FC">
              <w:rPr>
                <w:rFonts w:hint="cs"/>
                <w:color w:val="000000"/>
                <w:szCs w:val="24"/>
                <w:rtl/>
              </w:rPr>
              <w:t xml:space="preserve"> التي سيتم استيرادها من خارج العراق، بشكل منفصل في العامود رقم 5 من جدول الأسعار المرفق في القسم الرابع (3)، على النحو التالي:</w:t>
            </w:r>
          </w:p>
          <w:p w14:paraId="41A639DF" w14:textId="77777777" w:rsidR="00026ED8" w:rsidRPr="006F42FC" w:rsidRDefault="00026ED8" w:rsidP="00326459">
            <w:pPr>
              <w:bidi/>
              <w:spacing w:after="0" w:line="300" w:lineRule="exact"/>
              <w:ind w:left="601"/>
              <w:jc w:val="both"/>
              <w:rPr>
                <w:color w:val="000000"/>
                <w:szCs w:val="24"/>
              </w:rPr>
            </w:pPr>
            <w:r w:rsidRPr="006F42FC">
              <w:rPr>
                <w:rFonts w:hint="cs"/>
                <w:color w:val="000000"/>
                <w:szCs w:val="24"/>
                <w:rtl/>
              </w:rPr>
              <w:t xml:space="preserve">العامود رقم 5 (أ):  أسعار </w:t>
            </w:r>
            <w:r>
              <w:rPr>
                <w:rFonts w:hint="cs"/>
                <w:color w:val="000000"/>
                <w:szCs w:val="24"/>
                <w:rtl/>
              </w:rPr>
              <w:t>المستلزمات الطبية</w:t>
            </w:r>
            <w:r w:rsidRPr="006F42FC">
              <w:rPr>
                <w:rFonts w:hint="cs"/>
                <w:color w:val="000000"/>
                <w:szCs w:val="24"/>
                <w:rtl/>
              </w:rPr>
              <w:t xml:space="preserve"> التي يتم تسليمها على أساس (</w:t>
            </w:r>
            <w:r w:rsidRPr="006F42FC">
              <w:rPr>
                <w:color w:val="000000"/>
                <w:szCs w:val="24"/>
              </w:rPr>
              <w:t>CIP</w:t>
            </w:r>
            <w:r w:rsidRPr="006F42FC">
              <w:rPr>
                <w:rFonts w:hint="cs"/>
                <w:color w:val="000000"/>
                <w:szCs w:val="24"/>
                <w:rtl/>
              </w:rPr>
              <w:t>) في ميناء/ مطار ونقطة الوصول.</w:t>
            </w:r>
          </w:p>
          <w:p w14:paraId="2106E53F" w14:textId="77777777" w:rsidR="00026ED8" w:rsidRPr="006F42FC" w:rsidRDefault="00026ED8" w:rsidP="00326459">
            <w:pPr>
              <w:bidi/>
              <w:spacing w:after="0" w:line="300" w:lineRule="exact"/>
              <w:ind w:left="601"/>
              <w:jc w:val="both"/>
              <w:rPr>
                <w:color w:val="000000"/>
                <w:szCs w:val="24"/>
              </w:rPr>
            </w:pPr>
            <w:r w:rsidRPr="006F42FC">
              <w:rPr>
                <w:rFonts w:hint="cs"/>
                <w:color w:val="000000"/>
                <w:szCs w:val="24"/>
                <w:rtl/>
              </w:rPr>
              <w:t xml:space="preserve">العامود رقم 5 (ب):  أسعار </w:t>
            </w:r>
            <w:r>
              <w:rPr>
                <w:rFonts w:hint="cs"/>
                <w:color w:val="000000"/>
                <w:szCs w:val="24"/>
                <w:rtl/>
              </w:rPr>
              <w:t>المستلزمات الطبية</w:t>
            </w:r>
            <w:r w:rsidRPr="006F42FC">
              <w:rPr>
                <w:rFonts w:hint="cs"/>
                <w:color w:val="000000"/>
                <w:szCs w:val="24"/>
                <w:rtl/>
              </w:rPr>
              <w:t xml:space="preserve"> التي يتم تسليمها على أساس (</w:t>
            </w:r>
            <w:r w:rsidRPr="006F42FC">
              <w:rPr>
                <w:color w:val="000000"/>
                <w:szCs w:val="24"/>
              </w:rPr>
              <w:t>DDP</w:t>
            </w:r>
            <w:r w:rsidRPr="006F42FC">
              <w:rPr>
                <w:rFonts w:hint="cs"/>
                <w:color w:val="000000"/>
                <w:szCs w:val="24"/>
                <w:rtl/>
              </w:rPr>
              <w:t>) (رسوم التسليم مدفوعة)، عند موقع المستخدم النهائي في العراق كما هو محدد في قائمة متطلبات التعاقد</w:t>
            </w:r>
          </w:p>
          <w:p w14:paraId="2095756F" w14:textId="77777777" w:rsidR="00026ED8" w:rsidRPr="006F42FC" w:rsidRDefault="00026ED8" w:rsidP="00326459">
            <w:pPr>
              <w:bidi/>
              <w:spacing w:after="0" w:line="300" w:lineRule="exact"/>
              <w:ind w:left="601"/>
              <w:jc w:val="both"/>
              <w:rPr>
                <w:color w:val="000000"/>
                <w:szCs w:val="24"/>
              </w:rPr>
            </w:pPr>
            <w:r w:rsidRPr="006F42FC">
              <w:rPr>
                <w:rFonts w:hint="cs"/>
                <w:color w:val="000000"/>
                <w:szCs w:val="24"/>
                <w:rtl/>
              </w:rPr>
              <w:t>العامود رقم 5 (ج): أسعار الخدمات الثانوية بما فيها التركيب وبيان كيفية التشغيل</w:t>
            </w:r>
            <w:r w:rsidRPr="006F42FC">
              <w:rPr>
                <w:color w:val="000000"/>
                <w:szCs w:val="24"/>
              </w:rPr>
              <w:t>/</w:t>
            </w:r>
            <w:r w:rsidRPr="006F42FC">
              <w:rPr>
                <w:rFonts w:hint="cs"/>
                <w:color w:val="000000"/>
                <w:szCs w:val="24"/>
                <w:rtl/>
              </w:rPr>
              <w:t>ال</w:t>
            </w:r>
            <w:r w:rsidRPr="006F42FC">
              <w:rPr>
                <w:rFonts w:hint="cs"/>
                <w:color w:val="000000"/>
                <w:szCs w:val="24"/>
                <w:rtl/>
                <w:lang w:bidi="ar-LB"/>
              </w:rPr>
              <w:t>استخدام</w:t>
            </w:r>
            <w:r w:rsidRPr="006F42FC">
              <w:rPr>
                <w:rFonts w:hint="cs"/>
                <w:color w:val="000000"/>
                <w:szCs w:val="24"/>
                <w:rtl/>
              </w:rPr>
              <w:t xml:space="preserve"> والتدريب في الموقع لدى الجهات المستفيدة (المستخدم النهائي)، إن وجد، وكما هو محدد في قائمة متطلبات التعاقد.</w:t>
            </w:r>
          </w:p>
          <w:p w14:paraId="20C6EB1C" w14:textId="77777777" w:rsidR="00026ED8" w:rsidRPr="006F42FC" w:rsidRDefault="00026ED8" w:rsidP="00326459">
            <w:pPr>
              <w:bidi/>
              <w:spacing w:after="0" w:line="300" w:lineRule="exact"/>
              <w:ind w:left="601" w:hanging="601"/>
              <w:jc w:val="both"/>
              <w:rPr>
                <w:color w:val="000000"/>
                <w:szCs w:val="24"/>
                <w:rtl/>
              </w:rPr>
            </w:pPr>
            <w:r w:rsidRPr="009A618A">
              <w:rPr>
                <w:rFonts w:hint="cs"/>
                <w:color w:val="000000"/>
                <w:szCs w:val="24"/>
                <w:highlight w:val="yellow"/>
                <w:rtl/>
              </w:rPr>
              <w:t>14.3.3</w:t>
            </w:r>
            <w:r w:rsidRPr="006F42FC">
              <w:rPr>
                <w:rFonts w:hint="cs"/>
                <w:color w:val="000000"/>
                <w:szCs w:val="24"/>
                <w:rtl/>
              </w:rPr>
              <w:t xml:space="preserve"> </w:t>
            </w:r>
            <w:r w:rsidRPr="004E494B">
              <w:rPr>
                <w:rFonts w:hint="cs"/>
                <w:color w:val="000000"/>
                <w:szCs w:val="24"/>
                <w:highlight w:val="yellow"/>
                <w:rtl/>
              </w:rPr>
              <w:t>للمعدات/الأجهزة الطبية، يحدد سعر عقد الصيانة السنوي (</w:t>
            </w:r>
            <w:r w:rsidRPr="004E494B">
              <w:rPr>
                <w:color w:val="000000"/>
                <w:szCs w:val="24"/>
                <w:highlight w:val="yellow"/>
              </w:rPr>
              <w:t>Annual Maintenance Contract - AMC</w:t>
            </w:r>
            <w:r w:rsidRPr="004E494B">
              <w:rPr>
                <w:rFonts w:hint="cs"/>
                <w:color w:val="000000"/>
                <w:szCs w:val="24"/>
                <w:highlight w:val="yellow"/>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4E494B">
              <w:rPr>
                <w:color w:val="000000"/>
                <w:szCs w:val="24"/>
                <w:highlight w:val="yellow"/>
              </w:rPr>
              <w:t>/</w:t>
            </w:r>
            <w:r w:rsidRPr="004E494B">
              <w:rPr>
                <w:rFonts w:hint="cs"/>
                <w:color w:val="000000"/>
                <w:szCs w:val="24"/>
                <w:highlight w:val="yellow"/>
                <w:rtl/>
                <w:lang w:bidi="ar-LB"/>
              </w:rPr>
              <w:t>تصليح</w:t>
            </w:r>
            <w:r w:rsidRPr="004E494B">
              <w:rPr>
                <w:rFonts w:hint="cs"/>
                <w:color w:val="000000"/>
                <w:szCs w:val="24"/>
                <w:highlight w:val="yellow"/>
                <w:rtl/>
              </w:rPr>
              <w:t xml:space="preserve">. </w:t>
            </w:r>
            <w:r w:rsidRPr="004E494B">
              <w:rPr>
                <w:rFonts w:hint="eastAsia"/>
                <w:color w:val="000000"/>
                <w:szCs w:val="24"/>
                <w:highlight w:val="yellow"/>
                <w:rtl/>
              </w:rPr>
              <w:t>يتوجب</w:t>
            </w:r>
            <w:r w:rsidRPr="004E494B">
              <w:rPr>
                <w:color w:val="000000"/>
                <w:szCs w:val="24"/>
                <w:highlight w:val="yellow"/>
                <w:rtl/>
              </w:rPr>
              <w:t xml:space="preserve"> على مقدم العطاء </w:t>
            </w:r>
            <w:r w:rsidRPr="004E494B">
              <w:rPr>
                <w:rFonts w:hint="eastAsia"/>
                <w:color w:val="000000"/>
                <w:szCs w:val="24"/>
                <w:highlight w:val="yellow"/>
                <w:rtl/>
              </w:rPr>
              <w:t>أن</w:t>
            </w:r>
            <w:r w:rsidRPr="004E494B">
              <w:rPr>
                <w:color w:val="000000"/>
                <w:szCs w:val="24"/>
                <w:highlight w:val="yellow"/>
                <w:rtl/>
              </w:rPr>
              <w:t xml:space="preserve"> </w:t>
            </w:r>
            <w:r w:rsidRPr="004E494B">
              <w:rPr>
                <w:rFonts w:hint="cs"/>
                <w:color w:val="000000"/>
                <w:szCs w:val="24"/>
                <w:highlight w:val="yellow"/>
                <w:rtl/>
              </w:rPr>
              <w:t xml:space="preserve">يضمن </w:t>
            </w:r>
            <w:r w:rsidRPr="004E494B">
              <w:rPr>
                <w:rFonts w:hint="eastAsia"/>
                <w:color w:val="000000"/>
                <w:szCs w:val="24"/>
                <w:highlight w:val="yellow"/>
                <w:rtl/>
              </w:rPr>
              <w:t>بقاء</w:t>
            </w:r>
            <w:r w:rsidRPr="004E494B">
              <w:rPr>
                <w:color w:val="000000"/>
                <w:szCs w:val="24"/>
                <w:highlight w:val="yellow"/>
                <w:rtl/>
              </w:rPr>
              <w:t xml:space="preserve"> </w:t>
            </w:r>
            <w:r w:rsidRPr="004E494B">
              <w:rPr>
                <w:rFonts w:hint="eastAsia"/>
                <w:color w:val="000000"/>
                <w:szCs w:val="24"/>
                <w:highlight w:val="yellow"/>
                <w:rtl/>
              </w:rPr>
              <w:t>المعدات</w:t>
            </w:r>
            <w:r w:rsidRPr="004E494B">
              <w:rPr>
                <w:color w:val="000000"/>
                <w:szCs w:val="24"/>
                <w:highlight w:val="yellow"/>
                <w:rtl/>
              </w:rPr>
              <w:t xml:space="preserve"> </w:t>
            </w:r>
            <w:r w:rsidRPr="004E494B">
              <w:rPr>
                <w:rFonts w:hint="eastAsia"/>
                <w:color w:val="000000"/>
                <w:szCs w:val="24"/>
                <w:highlight w:val="yellow"/>
                <w:rtl/>
              </w:rPr>
              <w:t>موضوع</w:t>
            </w:r>
            <w:r w:rsidRPr="004E494B">
              <w:rPr>
                <w:color w:val="000000"/>
                <w:szCs w:val="24"/>
                <w:highlight w:val="yellow"/>
                <w:rtl/>
              </w:rPr>
              <w:t xml:space="preserve"> </w:t>
            </w:r>
            <w:r w:rsidRPr="004E494B">
              <w:rPr>
                <w:rFonts w:hint="eastAsia"/>
                <w:color w:val="000000"/>
                <w:szCs w:val="24"/>
                <w:highlight w:val="yellow"/>
                <w:rtl/>
              </w:rPr>
              <w:t>عقد</w:t>
            </w:r>
            <w:r w:rsidRPr="004E494B">
              <w:rPr>
                <w:color w:val="000000"/>
                <w:szCs w:val="24"/>
                <w:highlight w:val="yellow"/>
                <w:rtl/>
              </w:rPr>
              <w:t xml:space="preserve"> </w:t>
            </w:r>
            <w:r w:rsidRPr="004E494B">
              <w:rPr>
                <w:rFonts w:hint="eastAsia"/>
                <w:color w:val="000000"/>
                <w:szCs w:val="24"/>
                <w:highlight w:val="yellow"/>
                <w:rtl/>
              </w:rPr>
              <w:t>الصيانة</w:t>
            </w:r>
            <w:r w:rsidRPr="004E494B">
              <w:rPr>
                <w:color w:val="000000"/>
                <w:szCs w:val="24"/>
                <w:highlight w:val="yellow"/>
                <w:rtl/>
              </w:rPr>
              <w:t xml:space="preserve"> </w:t>
            </w:r>
            <w:r w:rsidRPr="004E494B">
              <w:rPr>
                <w:rFonts w:hint="eastAsia"/>
                <w:color w:val="000000"/>
                <w:szCs w:val="24"/>
                <w:highlight w:val="yellow"/>
                <w:rtl/>
              </w:rPr>
              <w:t>السنوية</w:t>
            </w:r>
            <w:r w:rsidRPr="004E494B">
              <w:rPr>
                <w:color w:val="000000"/>
                <w:szCs w:val="24"/>
                <w:highlight w:val="yellow"/>
                <w:rtl/>
              </w:rPr>
              <w:t xml:space="preserve"> عاملةً بشكل سليم وصحيح </w:t>
            </w:r>
            <w:r w:rsidRPr="004E494B">
              <w:rPr>
                <w:rFonts w:hint="eastAsia"/>
                <w:color w:val="000000"/>
                <w:szCs w:val="24"/>
                <w:highlight w:val="yellow"/>
                <w:rtl/>
              </w:rPr>
              <w:t>بنسبة</w:t>
            </w:r>
            <w:r w:rsidRPr="004E494B">
              <w:rPr>
                <w:color w:val="000000"/>
                <w:szCs w:val="24"/>
                <w:highlight w:val="yellow"/>
                <w:rtl/>
              </w:rPr>
              <w:t xml:space="preserve"> "</w:t>
            </w:r>
            <w:r w:rsidRPr="004E494B">
              <w:rPr>
                <w:color w:val="000000"/>
                <w:szCs w:val="24"/>
                <w:highlight w:val="yellow"/>
              </w:rPr>
              <w:t>x</w:t>
            </w:r>
            <w:r w:rsidRPr="004E494B">
              <w:rPr>
                <w:color w:val="000000"/>
                <w:szCs w:val="24"/>
                <w:highlight w:val="yellow"/>
                <w:rtl/>
              </w:rPr>
              <w:t xml:space="preserve"> "% سنوياً (</w:t>
            </w:r>
            <w:r w:rsidRPr="004E494B">
              <w:rPr>
                <w:color w:val="000000"/>
                <w:szCs w:val="24"/>
                <w:highlight w:val="yellow"/>
              </w:rPr>
              <w:t>UPTIME warranty</w:t>
            </w:r>
            <w:r w:rsidRPr="004E494B">
              <w:rPr>
                <w:color w:val="000000"/>
                <w:szCs w:val="24"/>
                <w:highlight w:val="yellow"/>
                <w:rtl/>
              </w:rPr>
              <w:t xml:space="preserve">) </w:t>
            </w:r>
            <w:r w:rsidRPr="004E494B">
              <w:rPr>
                <w:rFonts w:hint="eastAsia"/>
                <w:color w:val="000000"/>
                <w:szCs w:val="24"/>
                <w:highlight w:val="yellow"/>
                <w:rtl/>
              </w:rPr>
              <w:t>و</w:t>
            </w:r>
            <w:r w:rsidRPr="004E494B">
              <w:rPr>
                <w:color w:val="000000"/>
                <w:szCs w:val="24"/>
                <w:highlight w:val="yellow"/>
                <w:rtl/>
              </w:rPr>
              <w:t xml:space="preserve">كما هو محدد في </w:t>
            </w:r>
            <w:r w:rsidRPr="004E494B">
              <w:rPr>
                <w:rFonts w:hint="eastAsia"/>
                <w:b/>
                <w:bCs/>
                <w:color w:val="000000"/>
                <w:szCs w:val="24"/>
                <w:highlight w:val="yellow"/>
                <w:rtl/>
              </w:rPr>
              <w:t>القسم الخامس</w:t>
            </w:r>
            <w:r w:rsidRPr="004E494B">
              <w:rPr>
                <w:b/>
                <w:bCs/>
                <w:color w:val="000000"/>
                <w:szCs w:val="24"/>
                <w:highlight w:val="yellow"/>
                <w:rtl/>
              </w:rPr>
              <w:t xml:space="preserve"> – قائمة متطلبات التعاقد</w:t>
            </w:r>
            <w:r w:rsidRPr="004E494B">
              <w:rPr>
                <w:rFonts w:hint="cs"/>
                <w:b/>
                <w:bCs/>
                <w:color w:val="000000"/>
                <w:szCs w:val="24"/>
                <w:highlight w:val="yellow"/>
                <w:rtl/>
              </w:rPr>
              <w:t xml:space="preserve">، </w:t>
            </w:r>
            <w:r w:rsidRPr="004E494B">
              <w:rPr>
                <w:rFonts w:hint="cs"/>
                <w:color w:val="000000"/>
                <w:szCs w:val="24"/>
                <w:highlight w:val="yellow"/>
                <w:rtl/>
              </w:rPr>
              <w:t>وذلك إن وجد. وفي حال تخطّت فترات الأعطال (</w:t>
            </w:r>
            <w:r w:rsidRPr="004E494B">
              <w:rPr>
                <w:color w:val="000000"/>
                <w:szCs w:val="24"/>
                <w:highlight w:val="yellow"/>
              </w:rPr>
              <w:t>downtime</w:t>
            </w:r>
            <w:r w:rsidRPr="004E494B">
              <w:rPr>
                <w:rFonts w:hint="cs"/>
                <w:color w:val="000000"/>
                <w:szCs w:val="24"/>
                <w:highlight w:val="yellow"/>
                <w:rtl/>
                <w:lang w:bidi="ar-LB"/>
              </w:rPr>
              <w:t>)</w:t>
            </w:r>
            <w:r w:rsidRPr="004E494B">
              <w:rPr>
                <w:rFonts w:hint="cs"/>
                <w:color w:val="000000"/>
                <w:szCs w:val="24"/>
                <w:highlight w:val="yellow"/>
                <w:rtl/>
              </w:rPr>
              <w:t xml:space="preserve"> خلال عقد الصيانة السنوية، ما نسبته (</w:t>
            </w:r>
            <w:r w:rsidRPr="004E494B">
              <w:rPr>
                <w:color w:val="000000"/>
                <w:szCs w:val="24"/>
                <w:highlight w:val="yellow"/>
              </w:rPr>
              <w:t>100-x</w:t>
            </w:r>
            <w:r w:rsidRPr="004E494B">
              <w:rPr>
                <w:rFonts w:hint="cs"/>
                <w:color w:val="000000"/>
                <w:szCs w:val="24"/>
                <w:highlight w:val="yellow"/>
                <w:rtl/>
                <w:lang w:bidi="ar-LB"/>
              </w:rPr>
              <w:t>)%، فيتوجب عندها تمديد فترة هذا العقد بمدة تعادل ضعف فترات الأعطال.</w:t>
            </w:r>
            <w:r w:rsidRPr="00256C41">
              <w:rPr>
                <w:rFonts w:hint="cs"/>
                <w:color w:val="000000"/>
                <w:szCs w:val="24"/>
                <w:highlight w:val="green"/>
                <w:rtl/>
                <w:lang w:bidi="ar-LB"/>
              </w:rPr>
              <w:t>(لاتنطبق)</w:t>
            </w:r>
          </w:p>
        </w:tc>
        <w:tc>
          <w:tcPr>
            <w:tcW w:w="2409" w:type="dxa"/>
          </w:tcPr>
          <w:p w14:paraId="0A36451A" w14:textId="77777777" w:rsidR="00026ED8" w:rsidRPr="006F42FC" w:rsidRDefault="00026ED8" w:rsidP="00326459">
            <w:pPr>
              <w:pStyle w:val="Heading2"/>
            </w:pPr>
            <w:bookmarkStart w:id="53" w:name="_Toc454183009"/>
            <w:bookmarkStart w:id="54" w:name="_Toc334906985"/>
            <w:r w:rsidRPr="006F42FC">
              <w:rPr>
                <w:rtl/>
              </w:rPr>
              <w:lastRenderedPageBreak/>
              <w:t>14.</w:t>
            </w:r>
            <w:bookmarkEnd w:id="53"/>
            <w:r w:rsidRPr="006F42FC">
              <w:rPr>
                <w:rFonts w:hint="cs"/>
                <w:rtl/>
              </w:rPr>
              <w:t xml:space="preserve"> </w:t>
            </w:r>
            <w:r w:rsidRPr="006F42FC">
              <w:rPr>
                <w:rFonts w:hint="eastAsia"/>
                <w:rtl/>
              </w:rPr>
              <w:t>أسعار</w:t>
            </w:r>
            <w:r w:rsidRPr="006F42FC">
              <w:rPr>
                <w:rtl/>
              </w:rPr>
              <w:t xml:space="preserve"> </w:t>
            </w:r>
            <w:r w:rsidRPr="006F42FC">
              <w:rPr>
                <w:rFonts w:hint="eastAsia"/>
                <w:rtl/>
              </w:rPr>
              <w:t>العطاء</w:t>
            </w:r>
            <w:r w:rsidRPr="006F42FC">
              <w:rPr>
                <w:rtl/>
              </w:rPr>
              <w:t xml:space="preserve"> </w:t>
            </w:r>
            <w:r w:rsidRPr="006F42FC">
              <w:rPr>
                <w:rFonts w:hint="eastAsia"/>
                <w:rtl/>
              </w:rPr>
              <w:t>والحسومات</w:t>
            </w:r>
            <w:bookmarkEnd w:id="54"/>
          </w:p>
        </w:tc>
      </w:tr>
      <w:tr w:rsidR="00026ED8" w:rsidRPr="006F42FC" w14:paraId="6BC63095" w14:textId="77777777" w:rsidTr="00326459">
        <w:tc>
          <w:tcPr>
            <w:tcW w:w="6805" w:type="dxa"/>
          </w:tcPr>
          <w:p w14:paraId="769F7C8D" w14:textId="77777777" w:rsidR="00026ED8" w:rsidRPr="006F42FC" w:rsidRDefault="00026ED8" w:rsidP="00326459">
            <w:pPr>
              <w:bidi/>
              <w:spacing w:after="0" w:line="300" w:lineRule="exact"/>
              <w:ind w:left="601" w:hanging="601"/>
              <w:jc w:val="both"/>
              <w:rPr>
                <w:b/>
                <w:color w:val="000000"/>
                <w:spacing w:val="-3"/>
                <w:szCs w:val="24"/>
              </w:rPr>
            </w:pPr>
            <w:r w:rsidRPr="006F42FC">
              <w:rPr>
                <w:rFonts w:hint="cs"/>
                <w:color w:val="000000"/>
                <w:szCs w:val="24"/>
                <w:rtl/>
              </w:rPr>
              <w:t>14.4</w:t>
            </w:r>
            <w:r w:rsidRPr="006F42FC">
              <w:rPr>
                <w:color w:val="000000"/>
                <w:szCs w:val="24"/>
              </w:rPr>
              <w:tab/>
            </w:r>
            <w:r w:rsidRPr="006F42FC">
              <w:rPr>
                <w:rFonts w:hint="cs"/>
                <w:color w:val="000000"/>
                <w:szCs w:val="24"/>
                <w:rtl/>
              </w:rPr>
              <w:t>سوف يتم اعتماد المصطلحات  (</w:t>
            </w:r>
            <w:r w:rsidRPr="006F42FC">
              <w:rPr>
                <w:color w:val="000000"/>
                <w:szCs w:val="24"/>
              </w:rPr>
              <w:t>EXW, FCA, FOB, CIF, CIP, DDP</w:t>
            </w:r>
            <w:r w:rsidRPr="006F42FC">
              <w:rPr>
                <w:rFonts w:hint="cs"/>
                <w:color w:val="000000"/>
                <w:szCs w:val="24"/>
                <w:rtl/>
              </w:rPr>
              <w:t xml:space="preserve">، الخ...) استناداً للأحكام الدولية لتفسير المصطلحات التجارية بحسب ما هو محدد في آخر إصدار من إصدارات الإنكوترمز </w:t>
            </w:r>
            <w:r w:rsidRPr="006F42FC">
              <w:rPr>
                <w:color w:val="000000"/>
                <w:szCs w:val="24"/>
              </w:rPr>
              <w:t>INCOTERMS®</w:t>
            </w:r>
            <w:r w:rsidRPr="006F42FC">
              <w:rPr>
                <w:rFonts w:hint="cs"/>
                <w:color w:val="000000"/>
                <w:szCs w:val="24"/>
                <w:rtl/>
              </w:rPr>
              <w:t xml:space="preserve"> الذي يتم نشره من قبل غرفة التجارة الدولية في باريس.</w:t>
            </w:r>
          </w:p>
        </w:tc>
        <w:tc>
          <w:tcPr>
            <w:tcW w:w="2409" w:type="dxa"/>
          </w:tcPr>
          <w:p w14:paraId="5F7A240F" w14:textId="77777777" w:rsidR="00026ED8" w:rsidRPr="006F42FC" w:rsidRDefault="00026ED8" w:rsidP="00326459">
            <w:pPr>
              <w:pStyle w:val="Heading2"/>
            </w:pPr>
          </w:p>
        </w:tc>
      </w:tr>
      <w:tr w:rsidR="00026ED8" w:rsidRPr="006F42FC" w14:paraId="218F76B6" w14:textId="77777777" w:rsidTr="00326459">
        <w:tc>
          <w:tcPr>
            <w:tcW w:w="6805" w:type="dxa"/>
          </w:tcPr>
          <w:p w14:paraId="2D42BBDE" w14:textId="77777777" w:rsidR="00026ED8" w:rsidRPr="006F42FC" w:rsidRDefault="00026ED8" w:rsidP="00326459">
            <w:pPr>
              <w:bidi/>
              <w:spacing w:after="0" w:line="300" w:lineRule="exact"/>
              <w:ind w:left="601" w:hanging="601"/>
              <w:jc w:val="both"/>
              <w:rPr>
                <w:b/>
                <w:color w:val="000000"/>
                <w:spacing w:val="-3"/>
                <w:szCs w:val="24"/>
              </w:rPr>
            </w:pPr>
            <w:r w:rsidRPr="006F42FC">
              <w:rPr>
                <w:rFonts w:hint="cs"/>
                <w:color w:val="000000"/>
                <w:szCs w:val="24"/>
                <w:rtl/>
              </w:rPr>
              <w:t>14.5</w:t>
            </w:r>
            <w:r w:rsidRPr="006F42FC">
              <w:rPr>
                <w:color w:val="000000"/>
                <w:szCs w:val="24"/>
              </w:rPr>
              <w:tab/>
            </w:r>
            <w:r w:rsidRPr="006F42FC">
              <w:rPr>
                <w:rFonts w:hint="cs"/>
                <w:color w:val="000000"/>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742DF150" w14:textId="77777777" w:rsidR="00026ED8" w:rsidRPr="006F42FC" w:rsidRDefault="00026ED8" w:rsidP="00326459">
            <w:pPr>
              <w:pStyle w:val="Heading2"/>
            </w:pPr>
          </w:p>
        </w:tc>
      </w:tr>
      <w:tr w:rsidR="00026ED8" w:rsidRPr="006F42FC" w14:paraId="47CB1DCA" w14:textId="77777777" w:rsidTr="00326459">
        <w:trPr>
          <w:trHeight w:val="530"/>
        </w:trPr>
        <w:tc>
          <w:tcPr>
            <w:tcW w:w="6805" w:type="dxa"/>
          </w:tcPr>
          <w:p w14:paraId="17C9E648" w14:textId="77777777" w:rsidR="00026ED8" w:rsidRPr="006F42FC" w:rsidRDefault="00026ED8" w:rsidP="00326459">
            <w:pPr>
              <w:bidi/>
              <w:spacing w:after="0" w:line="300" w:lineRule="exact"/>
              <w:ind w:left="601" w:hanging="601"/>
              <w:jc w:val="both"/>
              <w:rPr>
                <w:b/>
                <w:color w:val="000000"/>
                <w:spacing w:val="-3"/>
                <w:szCs w:val="24"/>
              </w:rPr>
            </w:pPr>
            <w:r w:rsidRPr="006F42FC">
              <w:rPr>
                <w:rFonts w:hint="cs"/>
                <w:color w:val="000000"/>
                <w:szCs w:val="24"/>
                <w:rtl/>
              </w:rPr>
              <w:t>14.6</w:t>
            </w:r>
            <w:r w:rsidRPr="006F42FC">
              <w:rPr>
                <w:color w:val="000000"/>
                <w:szCs w:val="24"/>
              </w:rPr>
              <w:tab/>
            </w:r>
            <w:r w:rsidRPr="006F42FC">
              <w:rPr>
                <w:color w:val="000000"/>
                <w:szCs w:val="24"/>
                <w:rtl/>
              </w:rPr>
              <w:t xml:space="preserve">يجب أن تكون الأسعار المقدمة من قبل مقدم العطاء </w:t>
            </w:r>
            <w:r w:rsidRPr="006F42FC">
              <w:rPr>
                <w:rFonts w:hint="cs"/>
                <w:color w:val="000000"/>
                <w:szCs w:val="24"/>
                <w:rtl/>
              </w:rPr>
              <w:t xml:space="preserve">ثابتة وغير قابلة للتغيير خلال فترة تنفيذ العقد </w:t>
            </w:r>
            <w:r w:rsidRPr="006F42FC">
              <w:rPr>
                <w:color w:val="000000"/>
                <w:szCs w:val="24"/>
                <w:rtl/>
              </w:rPr>
              <w:t>مهما كان</w:t>
            </w:r>
            <w:r w:rsidRPr="006F42FC">
              <w:rPr>
                <w:rFonts w:hint="cs"/>
                <w:color w:val="000000"/>
                <w:szCs w:val="24"/>
                <w:rtl/>
              </w:rPr>
              <w:t xml:space="preserve"> السبب</w:t>
            </w:r>
            <w:r w:rsidRPr="006F42FC">
              <w:rPr>
                <w:color w:val="000000"/>
                <w:szCs w:val="24"/>
                <w:rtl/>
              </w:rPr>
              <w:t>.</w:t>
            </w:r>
          </w:p>
        </w:tc>
        <w:tc>
          <w:tcPr>
            <w:tcW w:w="2409" w:type="dxa"/>
          </w:tcPr>
          <w:p w14:paraId="37941A8B" w14:textId="77777777" w:rsidR="00026ED8" w:rsidRPr="006F42FC" w:rsidRDefault="00026ED8" w:rsidP="00326459">
            <w:pPr>
              <w:pStyle w:val="Heading2"/>
            </w:pPr>
          </w:p>
        </w:tc>
      </w:tr>
      <w:tr w:rsidR="00026ED8" w:rsidRPr="006F42FC" w14:paraId="330729CE" w14:textId="77777777" w:rsidTr="00326459">
        <w:tc>
          <w:tcPr>
            <w:tcW w:w="6805" w:type="dxa"/>
          </w:tcPr>
          <w:p w14:paraId="5642994F" w14:textId="77777777" w:rsidR="00026ED8" w:rsidRPr="006F42FC" w:rsidRDefault="00026ED8" w:rsidP="00326459">
            <w:pPr>
              <w:bidi/>
              <w:spacing w:after="0" w:line="300" w:lineRule="exact"/>
              <w:ind w:left="601" w:hanging="601"/>
              <w:jc w:val="both"/>
              <w:rPr>
                <w:color w:val="000000"/>
                <w:szCs w:val="24"/>
                <w:rtl/>
              </w:rPr>
            </w:pPr>
            <w:r w:rsidRPr="006F42FC">
              <w:rPr>
                <w:rFonts w:hint="cs"/>
                <w:color w:val="000000"/>
                <w:szCs w:val="24"/>
                <w:rtl/>
              </w:rPr>
              <w:t>14.7 إذا تمّ تحديد أكثر من جدول كميات واحد (أو مجموعة</w:t>
            </w:r>
            <w:r w:rsidRPr="006F42FC">
              <w:rPr>
                <w:color w:val="000000"/>
                <w:szCs w:val="24"/>
              </w:rPr>
              <w:t>/</w:t>
            </w:r>
            <w:r w:rsidRPr="006F42FC">
              <w:rPr>
                <w:rFonts w:hint="cs"/>
                <w:color w:val="000000"/>
                <w:szCs w:val="24"/>
                <w:rtl/>
                <w:lang w:bidi="ar-LB"/>
              </w:rPr>
              <w:t xml:space="preserve">وحدة - </w:t>
            </w:r>
            <w:r w:rsidRPr="006F42FC">
              <w:rPr>
                <w:color w:val="000000"/>
                <w:szCs w:val="24"/>
                <w:lang w:bidi="ar-LB"/>
              </w:rPr>
              <w:t>lot</w:t>
            </w:r>
            <w:r w:rsidRPr="006F42FC">
              <w:rPr>
                <w:rFonts w:hint="cs"/>
                <w:color w:val="000000"/>
                <w:szCs w:val="24"/>
                <w:rtl/>
              </w:rPr>
              <w:t xml:space="preserve">) في </w:t>
            </w:r>
            <w:r w:rsidRPr="006F42FC">
              <w:rPr>
                <w:rFonts w:hint="cs"/>
                <w:b/>
                <w:bCs/>
                <w:color w:val="000000"/>
                <w:szCs w:val="24"/>
                <w:rtl/>
              </w:rPr>
              <w:t xml:space="preserve">جدول </w:t>
            </w:r>
            <w:r w:rsidRPr="006F42FC">
              <w:rPr>
                <w:rFonts w:hint="cs"/>
                <w:b/>
                <w:bCs/>
                <w:color w:val="000000"/>
                <w:szCs w:val="24"/>
                <w:rtl/>
              </w:rPr>
              <w:lastRenderedPageBreak/>
              <w:t>متطلبات التعاقد لشراء الادوية</w:t>
            </w:r>
            <w:r w:rsidRPr="006F42FC">
              <w:rPr>
                <w:rFonts w:hint="cs"/>
                <w:color w:val="000000"/>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p w14:paraId="54005E1D" w14:textId="77777777" w:rsidR="00026ED8" w:rsidRDefault="00026ED8" w:rsidP="00326459">
            <w:pPr>
              <w:bidi/>
              <w:spacing w:after="0" w:line="300" w:lineRule="exact"/>
              <w:ind w:left="601"/>
              <w:jc w:val="both"/>
              <w:rPr>
                <w:color w:val="000000"/>
                <w:szCs w:val="24"/>
                <w:rtl/>
              </w:rPr>
            </w:pPr>
            <w:r w:rsidRPr="006F42FC">
              <w:rPr>
                <w:rFonts w:hint="cs"/>
                <w:color w:val="000000"/>
                <w:szCs w:val="24"/>
                <w:rtl/>
              </w:rPr>
              <w:t xml:space="preserve">. </w:t>
            </w:r>
          </w:p>
          <w:p w14:paraId="2D276663" w14:textId="77777777" w:rsidR="00026ED8" w:rsidRPr="006F42FC" w:rsidRDefault="00026ED8" w:rsidP="00326459">
            <w:pPr>
              <w:bidi/>
              <w:spacing w:after="0" w:line="300" w:lineRule="exact"/>
              <w:jc w:val="both"/>
              <w:rPr>
                <w:color w:val="000000"/>
                <w:szCs w:val="24"/>
              </w:rPr>
            </w:pPr>
            <w:r w:rsidRPr="009A618A">
              <w:rPr>
                <w:rFonts w:hint="cs"/>
                <w:szCs w:val="24"/>
                <w:highlight w:val="green"/>
                <w:rtl/>
              </w:rPr>
              <w:t xml:space="preserve">14.8 </w:t>
            </w:r>
            <w:r w:rsidRPr="009A618A">
              <w:rPr>
                <w:rFonts w:hint="cs"/>
                <w:color w:val="000000"/>
                <w:sz w:val="24"/>
                <w:szCs w:val="24"/>
                <w:highlight w:val="green"/>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5B8FB45D" w14:textId="77777777" w:rsidR="00026ED8" w:rsidRPr="006F42FC" w:rsidRDefault="00026ED8" w:rsidP="00326459">
            <w:pPr>
              <w:pStyle w:val="Heading2"/>
            </w:pPr>
          </w:p>
        </w:tc>
      </w:tr>
      <w:tr w:rsidR="00026ED8" w:rsidRPr="006F42FC" w14:paraId="16E35DE7" w14:textId="77777777" w:rsidTr="00326459">
        <w:trPr>
          <w:trHeight w:val="1181"/>
        </w:trPr>
        <w:tc>
          <w:tcPr>
            <w:tcW w:w="6805" w:type="dxa"/>
          </w:tcPr>
          <w:p w14:paraId="34DB8B65" w14:textId="77777777" w:rsidR="00026ED8" w:rsidRPr="006F42FC" w:rsidRDefault="00026ED8" w:rsidP="00326459">
            <w:pPr>
              <w:bidi/>
              <w:spacing w:after="0" w:line="300" w:lineRule="exact"/>
              <w:ind w:left="634" w:hanging="634"/>
              <w:jc w:val="both"/>
              <w:rPr>
                <w:color w:val="000000"/>
                <w:szCs w:val="24"/>
              </w:rPr>
            </w:pPr>
            <w:r w:rsidRPr="006F42FC">
              <w:rPr>
                <w:rFonts w:hint="cs"/>
                <w:color w:val="000000"/>
                <w:szCs w:val="24"/>
                <w:rtl/>
              </w:rPr>
              <w:t>15.1</w:t>
            </w:r>
            <w:r w:rsidRPr="006F42FC">
              <w:rPr>
                <w:color w:val="000000"/>
                <w:szCs w:val="24"/>
              </w:rPr>
              <w:tab/>
            </w:r>
            <w:r w:rsidRPr="006F42FC">
              <w:rPr>
                <w:rFonts w:hint="cs"/>
                <w:color w:val="000000"/>
                <w:szCs w:val="24"/>
                <w:rtl/>
              </w:rPr>
              <w:t xml:space="preserve">يجب أن </w:t>
            </w:r>
            <w:r w:rsidRPr="006F42FC">
              <w:rPr>
                <w:color w:val="000000"/>
                <w:szCs w:val="24"/>
                <w:rtl/>
              </w:rPr>
              <w:t xml:space="preserve">تقدم الأسعار </w:t>
            </w:r>
            <w:r w:rsidRPr="006F42FC">
              <w:rPr>
                <w:rFonts w:hint="cs"/>
                <w:color w:val="000000"/>
                <w:szCs w:val="24"/>
                <w:rtl/>
              </w:rPr>
              <w:t>ب</w:t>
            </w:r>
            <w:r w:rsidRPr="006F42FC">
              <w:rPr>
                <w:color w:val="000000"/>
                <w:szCs w:val="24"/>
                <w:rtl/>
              </w:rPr>
              <w:t xml:space="preserve">العملات </w:t>
            </w:r>
            <w:r w:rsidRPr="006F42FC">
              <w:rPr>
                <w:rFonts w:hint="cs"/>
                <w:color w:val="000000"/>
                <w:szCs w:val="24"/>
                <w:rtl/>
              </w:rPr>
              <w:t>التالية:</w:t>
            </w:r>
          </w:p>
          <w:p w14:paraId="657F6713" w14:textId="77777777" w:rsidR="00026ED8" w:rsidRPr="006F42FC" w:rsidRDefault="00026ED8" w:rsidP="00326459">
            <w:pPr>
              <w:bidi/>
              <w:spacing w:after="0" w:line="300" w:lineRule="exact"/>
              <w:ind w:left="743" w:hanging="284"/>
              <w:jc w:val="both"/>
              <w:rPr>
                <w:color w:val="000000"/>
                <w:szCs w:val="24"/>
              </w:rPr>
            </w:pPr>
            <w:r w:rsidRPr="006F42FC">
              <w:rPr>
                <w:rFonts w:hint="cs"/>
                <w:color w:val="000000"/>
                <w:szCs w:val="24"/>
                <w:rtl/>
              </w:rPr>
              <w:t>(أ)</w:t>
            </w:r>
            <w:r w:rsidRPr="006F42FC">
              <w:rPr>
                <w:color w:val="000000"/>
                <w:szCs w:val="24"/>
              </w:rPr>
              <w:tab/>
            </w:r>
            <w:r w:rsidRPr="006F42FC">
              <w:rPr>
                <w:color w:val="000000"/>
                <w:szCs w:val="24"/>
                <w:rtl/>
              </w:rPr>
              <w:t xml:space="preserve">على مقدم العطاء أن يقدم أسعار </w:t>
            </w:r>
            <w:r>
              <w:rPr>
                <w:rFonts w:hint="cs"/>
                <w:color w:val="000000"/>
                <w:szCs w:val="24"/>
                <w:rtl/>
              </w:rPr>
              <w:t>المستلزمات الطبية</w:t>
            </w:r>
            <w:r w:rsidRPr="006F42FC">
              <w:rPr>
                <w:rFonts w:hint="cs"/>
                <w:color w:val="000000"/>
                <w:szCs w:val="24"/>
                <w:rtl/>
              </w:rPr>
              <w:t xml:space="preserve"> التي سيتم تقديمها من العراق ب</w:t>
            </w:r>
            <w:r w:rsidRPr="006F42FC">
              <w:rPr>
                <w:color w:val="000000"/>
                <w:szCs w:val="24"/>
                <w:rtl/>
              </w:rPr>
              <w:t>الدينار العراقي</w:t>
            </w:r>
            <w:r w:rsidRPr="006F42FC">
              <w:rPr>
                <w:color w:val="000000"/>
                <w:szCs w:val="24"/>
              </w:rPr>
              <w:t xml:space="preserve"> </w:t>
            </w:r>
          </w:p>
          <w:p w14:paraId="63A22562" w14:textId="77777777" w:rsidR="00026ED8" w:rsidRPr="006F42FC" w:rsidRDefault="00026ED8" w:rsidP="00326459">
            <w:pPr>
              <w:bidi/>
              <w:spacing w:after="0" w:line="300" w:lineRule="exact"/>
              <w:ind w:left="743" w:hanging="284"/>
              <w:jc w:val="both"/>
              <w:rPr>
                <w:b/>
                <w:color w:val="000000"/>
                <w:spacing w:val="-3"/>
                <w:szCs w:val="24"/>
              </w:rPr>
            </w:pPr>
            <w:r w:rsidRPr="006F42FC">
              <w:rPr>
                <w:rFonts w:hint="cs"/>
                <w:color w:val="000000"/>
                <w:szCs w:val="24"/>
                <w:rtl/>
              </w:rPr>
              <w:t>(ب)</w:t>
            </w:r>
            <w:r w:rsidRPr="006F42FC">
              <w:rPr>
                <w:color w:val="000000"/>
                <w:szCs w:val="24"/>
              </w:rPr>
              <w:t xml:space="preserve"> </w:t>
            </w:r>
            <w:r w:rsidRPr="006F42FC">
              <w:rPr>
                <w:rFonts w:hint="cs"/>
                <w:b/>
                <w:color w:val="000000"/>
                <w:szCs w:val="24"/>
                <w:rtl/>
              </w:rPr>
              <w:t xml:space="preserve">يجوزلمقدم العطاء أن يقدم أسعار </w:t>
            </w:r>
            <w:r>
              <w:rPr>
                <w:rFonts w:hint="cs"/>
                <w:b/>
                <w:color w:val="000000"/>
                <w:szCs w:val="24"/>
                <w:rtl/>
              </w:rPr>
              <w:t>المستلزمات الطبية</w:t>
            </w:r>
            <w:r w:rsidRPr="006F42FC">
              <w:rPr>
                <w:rFonts w:hint="cs"/>
                <w:b/>
                <w:color w:val="000000"/>
                <w:szCs w:val="24"/>
                <w:rtl/>
              </w:rPr>
              <w:t xml:space="preserve"> التي سيتم تقديمها من خارج العراق بالعملة المحددة في</w:t>
            </w:r>
            <w:r w:rsidRPr="006F42FC">
              <w:rPr>
                <w:rFonts w:hint="cs"/>
                <w:color w:val="000000"/>
                <w:szCs w:val="24"/>
                <w:rtl/>
              </w:rPr>
              <w:t xml:space="preserve"> ورقة</w:t>
            </w:r>
            <w:r w:rsidRPr="006F42FC">
              <w:rPr>
                <w:rFonts w:hint="cs"/>
                <w:bCs/>
                <w:color w:val="000000"/>
                <w:szCs w:val="24"/>
                <w:rtl/>
              </w:rPr>
              <w:t xml:space="preserve"> بيانات العطاء</w:t>
            </w:r>
            <w:r w:rsidRPr="006F42FC">
              <w:rPr>
                <w:rFonts w:hint="cs"/>
                <w:b/>
                <w:color w:val="000000"/>
                <w:szCs w:val="24"/>
                <w:rtl/>
              </w:rPr>
              <w:t>.</w:t>
            </w:r>
          </w:p>
        </w:tc>
        <w:tc>
          <w:tcPr>
            <w:tcW w:w="2409" w:type="dxa"/>
          </w:tcPr>
          <w:p w14:paraId="5E810681" w14:textId="77777777" w:rsidR="00026ED8" w:rsidRPr="006F42FC" w:rsidRDefault="00026ED8" w:rsidP="00326459">
            <w:pPr>
              <w:pStyle w:val="Heading2"/>
            </w:pPr>
            <w:bookmarkStart w:id="55" w:name="_Toc454183010"/>
            <w:bookmarkStart w:id="56" w:name="_Toc334906986"/>
            <w:r w:rsidRPr="006F42FC">
              <w:rPr>
                <w:rtl/>
              </w:rPr>
              <w:t xml:space="preserve">15. </w:t>
            </w:r>
            <w:bookmarkEnd w:id="55"/>
            <w:r w:rsidRPr="006F42FC">
              <w:rPr>
                <w:rFonts w:hint="eastAsia"/>
                <w:rtl/>
              </w:rPr>
              <w:t>عملات</w:t>
            </w:r>
            <w:r w:rsidRPr="006F42FC">
              <w:rPr>
                <w:rtl/>
              </w:rPr>
              <w:t xml:space="preserve"> </w:t>
            </w:r>
            <w:r w:rsidRPr="006F42FC">
              <w:rPr>
                <w:rFonts w:hint="eastAsia"/>
                <w:rtl/>
              </w:rPr>
              <w:t>العطاء</w:t>
            </w:r>
            <w:bookmarkEnd w:id="56"/>
          </w:p>
        </w:tc>
      </w:tr>
      <w:tr w:rsidR="00026ED8" w:rsidRPr="006F42FC" w14:paraId="762BAE5B" w14:textId="77777777" w:rsidTr="00326459">
        <w:tc>
          <w:tcPr>
            <w:tcW w:w="6805" w:type="dxa"/>
          </w:tcPr>
          <w:p w14:paraId="2B9634FF" w14:textId="77777777" w:rsidR="00026ED8" w:rsidRPr="006F42FC" w:rsidRDefault="00026ED8" w:rsidP="00326459">
            <w:pPr>
              <w:bidi/>
              <w:spacing w:after="0" w:line="300" w:lineRule="exact"/>
              <w:ind w:left="459" w:hanging="425"/>
              <w:jc w:val="both"/>
              <w:rPr>
                <w:b/>
                <w:color w:val="000000"/>
                <w:spacing w:val="-3"/>
                <w:szCs w:val="24"/>
              </w:rPr>
            </w:pPr>
            <w:r w:rsidRPr="006F42FC">
              <w:rPr>
                <w:rFonts w:hint="cs"/>
                <w:color w:val="000000"/>
                <w:szCs w:val="24"/>
                <w:rtl/>
              </w:rPr>
              <w:t>16.1</w:t>
            </w:r>
            <w:r w:rsidRPr="006F42FC">
              <w:rPr>
                <w:color w:val="000000"/>
                <w:szCs w:val="24"/>
              </w:rPr>
              <w:t xml:space="preserve"> </w:t>
            </w:r>
            <w:r w:rsidRPr="006F42FC">
              <w:rPr>
                <w:color w:val="000000"/>
                <w:szCs w:val="24"/>
                <w:rtl/>
              </w:rPr>
              <w:t xml:space="preserve">يجب أن تبقى العطاءات </w:t>
            </w:r>
            <w:r w:rsidRPr="006F42FC">
              <w:rPr>
                <w:rFonts w:hint="cs"/>
                <w:color w:val="000000"/>
                <w:szCs w:val="24"/>
                <w:rtl/>
              </w:rPr>
              <w:t>نافذة</w:t>
            </w:r>
            <w:r w:rsidRPr="006F42FC">
              <w:rPr>
                <w:color w:val="000000"/>
                <w:szCs w:val="24"/>
              </w:rPr>
              <w:t>/</w:t>
            </w:r>
            <w:r w:rsidRPr="006F42FC">
              <w:rPr>
                <w:rFonts w:hint="cs"/>
                <w:color w:val="000000"/>
                <w:szCs w:val="24"/>
                <w:rtl/>
                <w:lang w:bidi="ar-LB"/>
              </w:rPr>
              <w:t>سارية</w:t>
            </w:r>
            <w:r w:rsidRPr="006F42FC">
              <w:rPr>
                <w:color w:val="000000"/>
                <w:szCs w:val="24"/>
                <w:rtl/>
              </w:rPr>
              <w:t xml:space="preserve"> على الأقل للمدة المحددة في </w:t>
            </w:r>
            <w:r w:rsidRPr="006F42FC">
              <w:rPr>
                <w:rFonts w:hint="cs"/>
                <w:color w:val="000000"/>
                <w:szCs w:val="24"/>
                <w:rtl/>
              </w:rPr>
              <w:t>ورقة</w:t>
            </w:r>
            <w:r w:rsidRPr="006F42FC">
              <w:rPr>
                <w:b/>
                <w:bCs/>
                <w:color w:val="000000"/>
                <w:szCs w:val="24"/>
                <w:rtl/>
              </w:rPr>
              <w:t xml:space="preserve"> بيانات العطاء </w:t>
            </w:r>
            <w:r w:rsidRPr="006F42FC">
              <w:rPr>
                <w:color w:val="000000"/>
                <w:szCs w:val="24"/>
                <w:rtl/>
              </w:rPr>
              <w:t xml:space="preserve">بعد </w:t>
            </w:r>
            <w:r w:rsidRPr="006F42FC">
              <w:rPr>
                <w:rFonts w:hint="cs"/>
                <w:color w:val="000000"/>
                <w:szCs w:val="24"/>
                <w:rtl/>
              </w:rPr>
              <w:t>الموعد النهائي ل</w:t>
            </w:r>
            <w:r w:rsidRPr="006F42FC">
              <w:rPr>
                <w:color w:val="000000"/>
                <w:szCs w:val="24"/>
                <w:rtl/>
              </w:rPr>
              <w:t>ت</w:t>
            </w:r>
            <w:r w:rsidRPr="006F42FC">
              <w:rPr>
                <w:rFonts w:hint="cs"/>
                <w:color w:val="000000"/>
                <w:szCs w:val="24"/>
                <w:rtl/>
              </w:rPr>
              <w:t>سل</w:t>
            </w:r>
            <w:r w:rsidRPr="006F42FC">
              <w:rPr>
                <w:color w:val="000000"/>
                <w:szCs w:val="24"/>
                <w:rtl/>
              </w:rPr>
              <w:t xml:space="preserve">يم العطاءات </w:t>
            </w:r>
            <w:r w:rsidRPr="006F42FC">
              <w:rPr>
                <w:rFonts w:hint="cs"/>
                <w:color w:val="000000"/>
                <w:szCs w:val="24"/>
                <w:rtl/>
              </w:rPr>
              <w:t>و</w:t>
            </w:r>
            <w:r w:rsidRPr="006F42FC">
              <w:rPr>
                <w:color w:val="000000"/>
                <w:szCs w:val="24"/>
                <w:rtl/>
              </w:rPr>
              <w:t>المحدد من قبل جهة التعاقد وفقاً للمادة</w:t>
            </w:r>
            <w:r w:rsidRPr="006F42FC">
              <w:rPr>
                <w:rFonts w:hint="cs"/>
                <w:color w:val="000000"/>
                <w:szCs w:val="24"/>
                <w:rtl/>
              </w:rPr>
              <w:t xml:space="preserve"> 20 </w:t>
            </w:r>
            <w:r w:rsidRPr="006F42FC">
              <w:rPr>
                <w:color w:val="000000"/>
                <w:szCs w:val="24"/>
                <w:rtl/>
              </w:rPr>
              <w:t xml:space="preserve">من التعليمات إلى مقدمي العطاءات. سيتم رفض العطاء الذي تكون مدة </w:t>
            </w:r>
            <w:r w:rsidRPr="006F42FC">
              <w:rPr>
                <w:rFonts w:hint="cs"/>
                <w:color w:val="000000"/>
                <w:szCs w:val="24"/>
                <w:rtl/>
              </w:rPr>
              <w:t xml:space="preserve">نفاذه </w:t>
            </w:r>
            <w:r w:rsidRPr="006F42FC">
              <w:rPr>
                <w:color w:val="000000"/>
                <w:szCs w:val="24"/>
                <w:rtl/>
              </w:rPr>
              <w:t xml:space="preserve">أقل من </w:t>
            </w:r>
            <w:r w:rsidRPr="006F42FC">
              <w:rPr>
                <w:rFonts w:hint="cs"/>
                <w:color w:val="000000"/>
                <w:szCs w:val="24"/>
                <w:rtl/>
              </w:rPr>
              <w:t xml:space="preserve">المطلوب </w:t>
            </w:r>
            <w:r w:rsidRPr="006F42FC">
              <w:rPr>
                <w:color w:val="000000"/>
                <w:szCs w:val="24"/>
                <w:rtl/>
              </w:rPr>
              <w:t>باعتباره عطاء</w:t>
            </w:r>
            <w:r w:rsidRPr="006F42FC">
              <w:rPr>
                <w:rFonts w:hint="cs"/>
                <w:color w:val="000000"/>
                <w:szCs w:val="24"/>
                <w:rtl/>
              </w:rPr>
              <w:t>ً غير مستجيبٍ</w:t>
            </w:r>
            <w:r w:rsidRPr="006F42FC">
              <w:rPr>
                <w:color w:val="000000"/>
                <w:szCs w:val="24"/>
                <w:rtl/>
              </w:rPr>
              <w:t xml:space="preserve"> للشروط.</w:t>
            </w:r>
          </w:p>
        </w:tc>
        <w:tc>
          <w:tcPr>
            <w:tcW w:w="2409" w:type="dxa"/>
          </w:tcPr>
          <w:p w14:paraId="3C7BD874" w14:textId="77777777" w:rsidR="00026ED8" w:rsidRPr="006F42FC" w:rsidRDefault="00026ED8" w:rsidP="00326459">
            <w:pPr>
              <w:pStyle w:val="Heading2"/>
            </w:pPr>
            <w:bookmarkStart w:id="57" w:name="_Toc340548869"/>
            <w:bookmarkStart w:id="58" w:name="_Toc454183011"/>
            <w:bookmarkStart w:id="59" w:name="_Toc334906987"/>
            <w:r w:rsidRPr="006F42FC">
              <w:rPr>
                <w:rtl/>
              </w:rPr>
              <w:t>16.</w:t>
            </w:r>
            <w:bookmarkEnd w:id="57"/>
            <w:bookmarkEnd w:id="58"/>
            <w:r w:rsidRPr="006F42FC">
              <w:rPr>
                <w:rFonts w:hint="cs"/>
                <w:rtl/>
              </w:rPr>
              <w:t xml:space="preserve"> </w:t>
            </w:r>
            <w:r w:rsidRPr="006F42FC">
              <w:rPr>
                <w:rFonts w:hint="eastAsia"/>
                <w:rtl/>
              </w:rPr>
              <w:t>فترة</w:t>
            </w:r>
            <w:r w:rsidRPr="006F42FC">
              <w:rPr>
                <w:rtl/>
              </w:rPr>
              <w:t xml:space="preserve"> نفاذ العطاءات</w:t>
            </w:r>
            <w:bookmarkEnd w:id="59"/>
          </w:p>
        </w:tc>
      </w:tr>
      <w:tr w:rsidR="00026ED8" w:rsidRPr="006F42FC" w14:paraId="6E2C382A" w14:textId="77777777" w:rsidTr="00326459">
        <w:tc>
          <w:tcPr>
            <w:tcW w:w="6805" w:type="dxa"/>
          </w:tcPr>
          <w:p w14:paraId="04CCDF8F" w14:textId="77777777" w:rsidR="00026ED8" w:rsidRPr="006F42FC" w:rsidRDefault="00026ED8" w:rsidP="00326459">
            <w:pPr>
              <w:bidi/>
              <w:spacing w:after="0" w:line="300" w:lineRule="exact"/>
              <w:ind w:left="459" w:hanging="459"/>
              <w:jc w:val="both"/>
              <w:rPr>
                <w:b/>
                <w:color w:val="000000"/>
                <w:spacing w:val="-3"/>
                <w:szCs w:val="24"/>
              </w:rPr>
            </w:pPr>
            <w:r w:rsidRPr="006F42FC">
              <w:rPr>
                <w:rFonts w:hint="cs"/>
                <w:color w:val="000000"/>
                <w:szCs w:val="24"/>
                <w:rtl/>
              </w:rPr>
              <w:t>16.2</w:t>
            </w:r>
            <w:r w:rsidRPr="006F42FC">
              <w:rPr>
                <w:color w:val="000000"/>
                <w:szCs w:val="24"/>
              </w:rPr>
              <w:tab/>
            </w:r>
            <w:r w:rsidRPr="006F42FC">
              <w:rPr>
                <w:rFonts w:eastAsia="Calibri" w:hint="cs"/>
                <w:color w:val="000000"/>
                <w:szCs w:val="24"/>
                <w:rtl/>
                <w:lang w:bidi="ar-LB"/>
              </w:rPr>
              <w:t xml:space="preserve"> </w:t>
            </w:r>
            <w:r w:rsidRPr="006F42FC">
              <w:rPr>
                <w:rFonts w:eastAsia="Calibri"/>
                <w:color w:val="000000"/>
                <w:szCs w:val="24"/>
                <w:rtl/>
                <w:lang w:bidi="ar-LB"/>
              </w:rPr>
              <w:t xml:space="preserve">في حالات استثنائية، وقبل </w:t>
            </w:r>
            <w:r w:rsidRPr="006F42FC">
              <w:rPr>
                <w:rFonts w:eastAsia="Calibri" w:hint="cs"/>
                <w:color w:val="000000"/>
                <w:szCs w:val="24"/>
                <w:rtl/>
                <w:lang w:bidi="ar-LB"/>
              </w:rPr>
              <w:t>إنتهاء فترة نفاذ</w:t>
            </w:r>
            <w:r w:rsidRPr="006F42FC">
              <w:rPr>
                <w:rFonts w:eastAsia="Calibri"/>
                <w:color w:val="000000"/>
                <w:szCs w:val="24"/>
                <w:rtl/>
                <w:lang w:bidi="ar-LB"/>
              </w:rPr>
              <w:t xml:space="preserve"> العطاء</w:t>
            </w:r>
            <w:r w:rsidRPr="006F42FC">
              <w:rPr>
                <w:rFonts w:eastAsia="Calibri" w:hint="cs"/>
                <w:color w:val="000000"/>
                <w:szCs w:val="24"/>
                <w:rtl/>
                <w:lang w:bidi="ar-LB"/>
              </w:rPr>
              <w:t xml:space="preserve"> الأولية</w:t>
            </w:r>
            <w:r w:rsidRPr="006F42FC">
              <w:rPr>
                <w:rFonts w:eastAsia="Calibri"/>
                <w:color w:val="000000"/>
                <w:szCs w:val="24"/>
                <w:rtl/>
                <w:lang w:bidi="ar-LB"/>
              </w:rPr>
              <w:t xml:space="preserve">، يجوز لجهة التعاقد أن تطلب من مقدمي العطاءات تمديد </w:t>
            </w:r>
            <w:r w:rsidRPr="006F42FC">
              <w:rPr>
                <w:rFonts w:eastAsia="Calibri" w:hint="cs"/>
                <w:color w:val="000000"/>
                <w:szCs w:val="24"/>
                <w:rtl/>
                <w:lang w:bidi="ar-LB"/>
              </w:rPr>
              <w:t>فترة نفاذ</w:t>
            </w:r>
            <w:r w:rsidRPr="006F42FC">
              <w:rPr>
                <w:rFonts w:eastAsia="Calibri"/>
                <w:color w:val="000000"/>
                <w:szCs w:val="24"/>
                <w:rtl/>
                <w:lang w:bidi="ar-LB"/>
              </w:rPr>
              <w:t xml:space="preserve"> عطاءاتهم لمدة إضافية محددة. يجب أن </w:t>
            </w:r>
            <w:r w:rsidRPr="006F42FC">
              <w:rPr>
                <w:rFonts w:eastAsia="Calibri" w:hint="cs"/>
                <w:color w:val="000000"/>
                <w:szCs w:val="24"/>
                <w:rtl/>
                <w:lang w:bidi="ar-LB"/>
              </w:rPr>
              <w:t>يتم</w:t>
            </w:r>
            <w:r w:rsidRPr="006F42FC">
              <w:rPr>
                <w:rFonts w:eastAsia="Calibri"/>
                <w:color w:val="000000"/>
                <w:szCs w:val="24"/>
                <w:rtl/>
                <w:lang w:bidi="ar-LB"/>
              </w:rPr>
              <w:t xml:space="preserve"> هذا الطلب و</w:t>
            </w:r>
            <w:r w:rsidRPr="006F42FC">
              <w:rPr>
                <w:rFonts w:eastAsia="Calibri" w:hint="cs"/>
                <w:color w:val="000000"/>
                <w:szCs w:val="24"/>
                <w:rtl/>
                <w:lang w:bidi="ar-LB"/>
              </w:rPr>
              <w:t>جواب</w:t>
            </w:r>
            <w:r w:rsidRPr="006F42FC">
              <w:rPr>
                <w:rFonts w:eastAsia="Calibri"/>
                <w:color w:val="000000"/>
                <w:szCs w:val="24"/>
                <w:rtl/>
                <w:lang w:bidi="ar-LB"/>
              </w:rPr>
              <w:t xml:space="preserve"> مقدمي العطاءات تحريرياً. يجوز لمقدم </w:t>
            </w:r>
            <w:r w:rsidRPr="006F42FC">
              <w:rPr>
                <w:rFonts w:eastAsia="Calibri" w:hint="cs"/>
                <w:color w:val="000000"/>
                <w:szCs w:val="24"/>
                <w:rtl/>
                <w:lang w:bidi="ar-LB"/>
              </w:rPr>
              <w:t>ال</w:t>
            </w:r>
            <w:r w:rsidRPr="006F42FC">
              <w:rPr>
                <w:rFonts w:eastAsia="Calibri"/>
                <w:color w:val="000000"/>
                <w:szCs w:val="24"/>
                <w:rtl/>
                <w:lang w:bidi="ar-LB"/>
              </w:rPr>
              <w:t xml:space="preserve">عطاء أن يرفض طلب التمديد </w:t>
            </w:r>
            <w:r w:rsidRPr="006F42FC">
              <w:rPr>
                <w:rFonts w:eastAsia="Calibri" w:hint="cs"/>
                <w:color w:val="000000"/>
                <w:szCs w:val="24"/>
                <w:rtl/>
                <w:lang w:bidi="ar-LB"/>
              </w:rPr>
              <w:t xml:space="preserve">هذا، </w:t>
            </w:r>
            <w:r w:rsidRPr="006F42FC">
              <w:rPr>
                <w:rFonts w:eastAsia="Calibri"/>
                <w:color w:val="000000"/>
                <w:szCs w:val="24"/>
                <w:rtl/>
                <w:lang w:bidi="ar-LB"/>
              </w:rPr>
              <w:t>و</w:t>
            </w:r>
            <w:r w:rsidRPr="006F42FC">
              <w:rPr>
                <w:rFonts w:eastAsia="Calibri" w:hint="cs"/>
                <w:color w:val="000000"/>
                <w:szCs w:val="24"/>
                <w:rtl/>
                <w:lang w:bidi="ar-LB"/>
              </w:rPr>
              <w:t>ذلك دون مصادرة ضمان عطائه</w:t>
            </w:r>
            <w:r w:rsidRPr="006F42FC">
              <w:rPr>
                <w:rFonts w:eastAsia="Calibri"/>
                <w:color w:val="000000"/>
                <w:szCs w:val="24"/>
                <w:rtl/>
                <w:lang w:bidi="ar-LB"/>
              </w:rPr>
              <w:t xml:space="preserve">. </w:t>
            </w:r>
            <w:r w:rsidRPr="006F42FC">
              <w:rPr>
                <w:rFonts w:eastAsia="Calibri" w:hint="cs"/>
                <w:color w:val="000000"/>
                <w:szCs w:val="24"/>
                <w:rtl/>
                <w:lang w:bidi="ar-LB"/>
              </w:rPr>
              <w:t xml:space="preserve">أما </w:t>
            </w:r>
            <w:r w:rsidRPr="006F42FC">
              <w:rPr>
                <w:rFonts w:eastAsia="Calibri"/>
                <w:color w:val="000000"/>
                <w:szCs w:val="24"/>
                <w:rtl/>
                <w:lang w:bidi="ar-LB"/>
              </w:rPr>
              <w:t>في حال قبول مقدم العطاء لهذا الطلب</w:t>
            </w:r>
            <w:r w:rsidRPr="006F42FC">
              <w:rPr>
                <w:rFonts w:eastAsia="Calibri" w:hint="cs"/>
                <w:color w:val="000000"/>
                <w:szCs w:val="24"/>
                <w:rtl/>
                <w:lang w:bidi="ar-LB"/>
              </w:rPr>
              <w:t xml:space="preserve">، فعندها </w:t>
            </w:r>
            <w:r w:rsidRPr="006F42FC">
              <w:rPr>
                <w:rFonts w:eastAsia="Calibri"/>
                <w:color w:val="000000"/>
                <w:szCs w:val="24"/>
                <w:rtl/>
                <w:lang w:bidi="ar-LB"/>
              </w:rPr>
              <w:t>لن ي</w:t>
            </w:r>
            <w:r w:rsidRPr="006F42FC">
              <w:rPr>
                <w:rFonts w:eastAsia="Calibri" w:hint="cs"/>
                <w:color w:val="000000"/>
                <w:szCs w:val="24"/>
                <w:rtl/>
                <w:lang w:bidi="ar-LB"/>
              </w:rPr>
              <w:t>ُ</w:t>
            </w:r>
            <w:r w:rsidRPr="006F42FC">
              <w:rPr>
                <w:rFonts w:eastAsia="Calibri"/>
                <w:color w:val="000000"/>
                <w:szCs w:val="24"/>
                <w:rtl/>
                <w:lang w:bidi="ar-LB"/>
              </w:rPr>
              <w:t xml:space="preserve">طلب منه </w:t>
            </w:r>
            <w:r w:rsidRPr="006F42FC">
              <w:rPr>
                <w:rFonts w:eastAsia="Calibri" w:hint="cs"/>
                <w:color w:val="000000"/>
                <w:szCs w:val="24"/>
                <w:rtl/>
                <w:lang w:bidi="ar-LB"/>
              </w:rPr>
              <w:t>ولن يُ</w:t>
            </w:r>
            <w:r w:rsidRPr="006F42FC">
              <w:rPr>
                <w:rFonts w:eastAsia="Calibri"/>
                <w:color w:val="000000"/>
                <w:szCs w:val="24"/>
                <w:rtl/>
                <w:lang w:bidi="ar-LB"/>
              </w:rPr>
              <w:t>سمح له أن يقوم بتعديل عطائه</w:t>
            </w:r>
            <w:r w:rsidRPr="006F42FC">
              <w:rPr>
                <w:rFonts w:eastAsia="Calibri" w:hint="cs"/>
                <w:color w:val="000000"/>
                <w:szCs w:val="24"/>
                <w:rtl/>
                <w:lang w:bidi="ar-LB"/>
              </w:rPr>
              <w:t>؛</w:t>
            </w:r>
            <w:r w:rsidRPr="006F42FC">
              <w:rPr>
                <w:rFonts w:eastAsia="Calibri"/>
                <w:color w:val="000000"/>
                <w:szCs w:val="24"/>
                <w:rtl/>
                <w:lang w:bidi="ar-LB"/>
              </w:rPr>
              <w:t xml:space="preserve"> ولكن سيطلب منه في المقابل تمديد </w:t>
            </w:r>
            <w:r w:rsidRPr="006F42FC">
              <w:rPr>
                <w:rFonts w:eastAsia="Calibri" w:hint="cs"/>
                <w:color w:val="000000"/>
                <w:szCs w:val="24"/>
                <w:rtl/>
                <w:lang w:bidi="ar-LB"/>
              </w:rPr>
              <w:t>فترة نفاذ</w:t>
            </w:r>
            <w:r w:rsidRPr="006F42FC">
              <w:rPr>
                <w:rFonts w:eastAsia="Calibri"/>
                <w:color w:val="000000"/>
                <w:szCs w:val="24"/>
                <w:rtl/>
                <w:lang w:bidi="ar-LB"/>
              </w:rPr>
              <w:t xml:space="preserve"> ضمان عطائه</w:t>
            </w:r>
            <w:r w:rsidRPr="006F42FC">
              <w:rPr>
                <w:rFonts w:eastAsia="Calibri" w:hint="cs"/>
                <w:color w:val="000000"/>
                <w:szCs w:val="24"/>
                <w:rtl/>
                <w:lang w:bidi="ar-LB"/>
              </w:rPr>
              <w:t>.</w:t>
            </w:r>
          </w:p>
        </w:tc>
        <w:tc>
          <w:tcPr>
            <w:tcW w:w="2409" w:type="dxa"/>
          </w:tcPr>
          <w:p w14:paraId="42A92639" w14:textId="77777777" w:rsidR="00026ED8" w:rsidRPr="006F42FC" w:rsidRDefault="00026ED8" w:rsidP="00326459">
            <w:pPr>
              <w:pStyle w:val="Heading2"/>
            </w:pPr>
          </w:p>
        </w:tc>
      </w:tr>
      <w:tr w:rsidR="00026ED8" w:rsidRPr="006F42FC" w14:paraId="0404751E" w14:textId="77777777" w:rsidTr="00326459">
        <w:tc>
          <w:tcPr>
            <w:tcW w:w="6805" w:type="dxa"/>
          </w:tcPr>
          <w:p w14:paraId="31738CD5" w14:textId="77777777" w:rsidR="00026ED8" w:rsidRPr="006F42FC" w:rsidRDefault="00026ED8" w:rsidP="00326459">
            <w:pPr>
              <w:suppressAutoHyphens/>
              <w:bidi/>
              <w:spacing w:after="0" w:line="300" w:lineRule="exact"/>
              <w:ind w:left="459" w:hanging="459"/>
              <w:jc w:val="both"/>
              <w:rPr>
                <w:color w:val="000000"/>
                <w:szCs w:val="24"/>
              </w:rPr>
            </w:pPr>
            <w:r w:rsidRPr="006F42FC">
              <w:rPr>
                <w:rFonts w:hint="cs"/>
                <w:color w:val="000000"/>
                <w:szCs w:val="24"/>
                <w:rtl/>
              </w:rPr>
              <w:t>17.1</w:t>
            </w:r>
            <w:r w:rsidRPr="006F42FC">
              <w:rPr>
                <w:color w:val="000000"/>
                <w:szCs w:val="24"/>
              </w:rPr>
              <w:tab/>
            </w:r>
            <w:r w:rsidRPr="006F42FC">
              <w:rPr>
                <w:rFonts w:hint="cs"/>
                <w:color w:val="000000"/>
                <w:szCs w:val="24"/>
                <w:rtl/>
              </w:rPr>
              <w:t xml:space="preserve"> على مقدم العطاء أن يقدم، كجزء من عطائه، ضمان عطاء غير مشروط وقابل للدفع عند أول طلب من جهة التعاقد، ويكون ضمان العطاء إما</w:t>
            </w:r>
            <w:r w:rsidRPr="006F42FC">
              <w:rPr>
                <w:color w:val="000000"/>
                <w:szCs w:val="24"/>
              </w:rPr>
              <w:t xml:space="preserve"> </w:t>
            </w:r>
            <w:r w:rsidRPr="006F42FC">
              <w:rPr>
                <w:rFonts w:hint="cs"/>
                <w:color w:val="000000"/>
                <w:szCs w:val="24"/>
                <w:rtl/>
              </w:rPr>
              <w:t xml:space="preserve"> بصيغة:</w:t>
            </w:r>
          </w:p>
          <w:p w14:paraId="38EE9EAC" w14:textId="77777777" w:rsidR="00026ED8" w:rsidRPr="006F42FC" w:rsidRDefault="00026ED8" w:rsidP="00326459">
            <w:pPr>
              <w:suppressAutoHyphens/>
              <w:bidi/>
              <w:spacing w:after="0" w:line="300" w:lineRule="exact"/>
              <w:ind w:left="459"/>
              <w:jc w:val="both"/>
              <w:rPr>
                <w:color w:val="000000"/>
                <w:szCs w:val="24"/>
              </w:rPr>
            </w:pPr>
            <w:r w:rsidRPr="006F42FC">
              <w:rPr>
                <w:rFonts w:hint="cs"/>
                <w:color w:val="000000"/>
                <w:szCs w:val="24"/>
                <w:rtl/>
              </w:rPr>
              <w:t xml:space="preserve">(أ) </w:t>
            </w:r>
            <w:r w:rsidRPr="004E494B">
              <w:rPr>
                <w:rFonts w:hint="cs"/>
                <w:color w:val="000000"/>
                <w:szCs w:val="24"/>
                <w:rtl/>
              </w:rPr>
              <w:t>خطاب ضمان</w:t>
            </w:r>
            <w:r w:rsidRPr="006F42FC">
              <w:rPr>
                <w:rFonts w:hint="cs"/>
                <w:color w:val="000000"/>
                <w:szCs w:val="24"/>
                <w:rtl/>
              </w:rPr>
              <w:t xml:space="preserve">  </w:t>
            </w:r>
            <w:r w:rsidRPr="004E494B">
              <w:rPr>
                <w:rFonts w:hint="cs"/>
                <w:color w:val="000000"/>
                <w:szCs w:val="24"/>
                <w:highlight w:val="yellow"/>
                <w:rtl/>
              </w:rPr>
              <w:t>وفق النموذج المرفق في القسم الرابع</w:t>
            </w:r>
            <w:r w:rsidRPr="006F42FC">
              <w:rPr>
                <w:rFonts w:hint="cs"/>
                <w:color w:val="000000"/>
                <w:szCs w:val="24"/>
                <w:rtl/>
              </w:rPr>
              <w:t xml:space="preserve">، </w:t>
            </w:r>
          </w:p>
          <w:p w14:paraId="3549F76A" w14:textId="77777777" w:rsidR="00026ED8" w:rsidRPr="006F42FC" w:rsidRDefault="00026ED8" w:rsidP="00326459">
            <w:pPr>
              <w:suppressAutoHyphens/>
              <w:bidi/>
              <w:spacing w:after="0" w:line="300" w:lineRule="exact"/>
              <w:ind w:left="459"/>
              <w:jc w:val="both"/>
              <w:rPr>
                <w:color w:val="000000"/>
                <w:szCs w:val="24"/>
                <w:rtl/>
                <w:lang w:bidi="ar-IQ"/>
              </w:rPr>
            </w:pPr>
            <w:r w:rsidRPr="006F42FC">
              <w:rPr>
                <w:rFonts w:hint="cs"/>
                <w:color w:val="000000"/>
                <w:szCs w:val="24"/>
                <w:rtl/>
              </w:rPr>
              <w:t xml:space="preserve">(ب) صك مصدق؛ </w:t>
            </w:r>
          </w:p>
          <w:p w14:paraId="71A5698F" w14:textId="77777777" w:rsidR="00026ED8" w:rsidRPr="006F42FC" w:rsidRDefault="00026ED8" w:rsidP="00326459">
            <w:pPr>
              <w:bidi/>
              <w:spacing w:after="0" w:line="300" w:lineRule="exact"/>
              <w:ind w:left="459"/>
              <w:jc w:val="both"/>
              <w:rPr>
                <w:color w:val="000000"/>
                <w:szCs w:val="24"/>
                <w:rtl/>
                <w:lang w:bidi="ar-IQ"/>
              </w:rPr>
            </w:pPr>
            <w:r w:rsidRPr="006F42FC">
              <w:rPr>
                <w:rFonts w:hint="cs"/>
                <w:color w:val="000000"/>
                <w:szCs w:val="24"/>
                <w:rtl/>
              </w:rPr>
              <w:t xml:space="preserve">(ج) </w:t>
            </w:r>
            <w:r w:rsidRPr="006F42FC">
              <w:rPr>
                <w:rFonts w:hint="cs"/>
                <w:b/>
                <w:color w:val="000000"/>
                <w:szCs w:val="24"/>
                <w:rtl/>
              </w:rPr>
              <w:t>او اية صيغة اخرى تحددها جهة التعاقد  في ورقة البيانات.</w:t>
            </w:r>
          </w:p>
          <w:p w14:paraId="71CF7ACC" w14:textId="77777777" w:rsidR="00026ED8" w:rsidRPr="006F42FC" w:rsidRDefault="00026ED8" w:rsidP="00326459">
            <w:pPr>
              <w:bidi/>
              <w:spacing w:after="0" w:line="300" w:lineRule="exact"/>
              <w:ind w:left="459"/>
              <w:jc w:val="both"/>
              <w:rPr>
                <w:b/>
                <w:color w:val="000000"/>
                <w:spacing w:val="-3"/>
                <w:szCs w:val="24"/>
              </w:rPr>
            </w:pPr>
            <w:r w:rsidRPr="006F42FC">
              <w:rPr>
                <w:rFonts w:hint="cs"/>
                <w:color w:val="000000"/>
                <w:szCs w:val="24"/>
                <w:rtl/>
              </w:rPr>
              <w:t>يجب أن تكون قيمة ضمان العطاء وفق ما هو محدد في</w:t>
            </w:r>
            <w:r w:rsidRPr="006F42FC">
              <w:rPr>
                <w:rFonts w:hint="cs"/>
                <w:b/>
                <w:bCs/>
                <w:color w:val="000000"/>
                <w:szCs w:val="24"/>
                <w:rtl/>
              </w:rPr>
              <w:t xml:space="preserve"> </w:t>
            </w:r>
            <w:r w:rsidRPr="006F42FC">
              <w:rPr>
                <w:rFonts w:hint="cs"/>
                <w:color w:val="000000"/>
                <w:szCs w:val="24"/>
                <w:rtl/>
              </w:rPr>
              <w:t>ورقة</w:t>
            </w:r>
            <w:r w:rsidRPr="006F42FC">
              <w:rPr>
                <w:rFonts w:hint="cs"/>
                <w:b/>
                <w:bCs/>
                <w:color w:val="000000"/>
                <w:szCs w:val="24"/>
                <w:rtl/>
              </w:rPr>
              <w:t xml:space="preserve"> بيانات العطاء </w:t>
            </w:r>
            <w:r w:rsidRPr="006F42FC">
              <w:rPr>
                <w:rFonts w:hint="cs"/>
                <w:color w:val="000000"/>
                <w:szCs w:val="24"/>
                <w:rtl/>
              </w:rPr>
              <w:t xml:space="preserve">وفي </w:t>
            </w:r>
            <w:r w:rsidRPr="006F42FC">
              <w:rPr>
                <w:rFonts w:hint="cs"/>
                <w:b/>
                <w:bCs/>
                <w:color w:val="000000"/>
                <w:szCs w:val="24"/>
                <w:rtl/>
              </w:rPr>
              <w:t>قائمة متطلبات التعاقد في القسم الخامس</w:t>
            </w:r>
            <w:r w:rsidRPr="006F42FC">
              <w:rPr>
                <w:rFonts w:hint="cs"/>
                <w:color w:val="000000"/>
                <w:szCs w:val="24"/>
                <w:rtl/>
              </w:rPr>
              <w:t>.</w:t>
            </w:r>
          </w:p>
        </w:tc>
        <w:tc>
          <w:tcPr>
            <w:tcW w:w="2409" w:type="dxa"/>
          </w:tcPr>
          <w:p w14:paraId="3FA6DB05" w14:textId="77777777" w:rsidR="00026ED8" w:rsidRPr="006F42FC" w:rsidRDefault="00026ED8" w:rsidP="00326459">
            <w:pPr>
              <w:pStyle w:val="Heading2"/>
            </w:pPr>
            <w:bookmarkStart w:id="60" w:name="_Toc454183012"/>
            <w:bookmarkStart w:id="61" w:name="_Toc334906988"/>
            <w:r w:rsidRPr="006F42FC">
              <w:rPr>
                <w:rtl/>
              </w:rPr>
              <w:t>17.</w:t>
            </w:r>
            <w:bookmarkEnd w:id="60"/>
            <w:r w:rsidRPr="006F42FC">
              <w:rPr>
                <w:rFonts w:hint="cs"/>
                <w:rtl/>
              </w:rPr>
              <w:t xml:space="preserve"> </w:t>
            </w:r>
            <w:r w:rsidRPr="006F42FC">
              <w:rPr>
                <w:rFonts w:hint="eastAsia"/>
                <w:rtl/>
              </w:rPr>
              <w:t>ضمان</w:t>
            </w:r>
            <w:r w:rsidRPr="006F42FC">
              <w:rPr>
                <w:rtl/>
              </w:rPr>
              <w:t xml:space="preserve"> </w:t>
            </w:r>
            <w:r w:rsidRPr="006F42FC">
              <w:rPr>
                <w:rFonts w:hint="eastAsia"/>
                <w:rtl/>
              </w:rPr>
              <w:t>العطاء</w:t>
            </w:r>
            <w:bookmarkEnd w:id="61"/>
          </w:p>
          <w:p w14:paraId="7F2D32D8" w14:textId="77777777" w:rsidR="00026ED8" w:rsidRPr="006F42FC" w:rsidRDefault="00026ED8" w:rsidP="00326459">
            <w:pPr>
              <w:pStyle w:val="Heading2"/>
            </w:pPr>
          </w:p>
        </w:tc>
      </w:tr>
      <w:tr w:rsidR="00026ED8" w:rsidRPr="006F42FC" w14:paraId="2A8D55D2" w14:textId="77777777" w:rsidTr="00326459">
        <w:tc>
          <w:tcPr>
            <w:tcW w:w="6805" w:type="dxa"/>
          </w:tcPr>
          <w:p w14:paraId="3A0DC210" w14:textId="77777777" w:rsidR="00026ED8" w:rsidRPr="006F42FC" w:rsidRDefault="00026ED8" w:rsidP="00326459">
            <w:pPr>
              <w:bidi/>
              <w:spacing w:after="0" w:line="300" w:lineRule="exact"/>
              <w:ind w:left="459" w:hanging="459"/>
              <w:jc w:val="both"/>
              <w:rPr>
                <w:color w:val="000000"/>
                <w:szCs w:val="24"/>
              </w:rPr>
            </w:pPr>
            <w:r w:rsidRPr="006F42FC">
              <w:rPr>
                <w:rFonts w:hint="cs"/>
                <w:color w:val="000000"/>
                <w:spacing w:val="-2"/>
                <w:szCs w:val="24"/>
                <w:rtl/>
              </w:rPr>
              <w:t xml:space="preserve"> 17.2</w:t>
            </w:r>
            <w:r w:rsidRPr="006F42FC">
              <w:rPr>
                <w:color w:val="000000"/>
                <w:spacing w:val="-2"/>
                <w:szCs w:val="24"/>
              </w:rPr>
              <w:tab/>
            </w:r>
            <w:r w:rsidRPr="006F42FC">
              <w:rPr>
                <w:rFonts w:hint="cs"/>
                <w:color w:val="000000"/>
                <w:szCs w:val="24"/>
                <w:rtl/>
              </w:rPr>
              <w:t xml:space="preserve">يجب أن يكون ضمان العطاء موجهاً إلى جهة التعاقد مع ذكر عنوان ورقم مرجع كتاب الدعوة، كما يجب أن يبقى نافذاً لمدة لا تقل عن 28 يوماً بعد انتهاء فترة نفاذ العطاء </w:t>
            </w:r>
            <w:r w:rsidRPr="006F42FC">
              <w:rPr>
                <w:color w:val="000000"/>
                <w:szCs w:val="24"/>
                <w:rtl/>
              </w:rPr>
              <w:t>أ</w:t>
            </w:r>
            <w:r w:rsidRPr="006F42FC">
              <w:rPr>
                <w:rFonts w:hint="cs"/>
                <w:color w:val="000000"/>
                <w:szCs w:val="24"/>
                <w:rtl/>
              </w:rPr>
              <w:t>و</w:t>
            </w:r>
            <w:r w:rsidRPr="006F42FC">
              <w:rPr>
                <w:color w:val="000000"/>
                <w:szCs w:val="24"/>
                <w:rtl/>
              </w:rPr>
              <w:t xml:space="preserve"> بعد انتهاء </w:t>
            </w:r>
            <w:r w:rsidRPr="006F42FC">
              <w:rPr>
                <w:rFonts w:hint="cs"/>
                <w:color w:val="000000"/>
                <w:szCs w:val="24"/>
                <w:rtl/>
              </w:rPr>
              <w:t>أي ت</w:t>
            </w:r>
            <w:r w:rsidRPr="006F42FC">
              <w:rPr>
                <w:color w:val="000000"/>
                <w:szCs w:val="24"/>
                <w:rtl/>
              </w:rPr>
              <w:t>مد</w:t>
            </w:r>
            <w:r w:rsidRPr="006F42FC">
              <w:rPr>
                <w:rFonts w:hint="cs"/>
                <w:color w:val="000000"/>
                <w:szCs w:val="24"/>
                <w:rtl/>
              </w:rPr>
              <w:t>يد</w:t>
            </w:r>
            <w:r w:rsidRPr="006F42FC">
              <w:rPr>
                <w:color w:val="000000"/>
                <w:szCs w:val="24"/>
                <w:rtl/>
              </w:rPr>
              <w:t xml:space="preserve"> </w:t>
            </w:r>
            <w:r w:rsidRPr="006F42FC">
              <w:rPr>
                <w:rFonts w:hint="cs"/>
                <w:color w:val="000000"/>
                <w:szCs w:val="24"/>
                <w:rtl/>
              </w:rPr>
              <w:t xml:space="preserve">لاحق لفترة </w:t>
            </w:r>
            <w:r w:rsidRPr="006F42FC">
              <w:rPr>
                <w:color w:val="000000"/>
                <w:szCs w:val="24"/>
                <w:rtl/>
              </w:rPr>
              <w:t>نفاذ العطاء وفق</w:t>
            </w:r>
            <w:r w:rsidRPr="006F42FC">
              <w:rPr>
                <w:rFonts w:hint="cs"/>
                <w:color w:val="000000"/>
                <w:szCs w:val="24"/>
                <w:rtl/>
              </w:rPr>
              <w:t>ا للمادة 16.2 من التعليمات إلى مقدمي العطاءات.</w:t>
            </w:r>
          </w:p>
        </w:tc>
        <w:tc>
          <w:tcPr>
            <w:tcW w:w="2409" w:type="dxa"/>
          </w:tcPr>
          <w:p w14:paraId="3CDAA233" w14:textId="77777777" w:rsidR="00026ED8" w:rsidRPr="006F42FC" w:rsidRDefault="00026ED8" w:rsidP="00326459">
            <w:pPr>
              <w:pStyle w:val="Heading2"/>
            </w:pPr>
          </w:p>
        </w:tc>
      </w:tr>
      <w:tr w:rsidR="00026ED8" w:rsidRPr="006F42FC" w14:paraId="65AAAAE4" w14:textId="77777777" w:rsidTr="00326459">
        <w:tc>
          <w:tcPr>
            <w:tcW w:w="6805" w:type="dxa"/>
          </w:tcPr>
          <w:p w14:paraId="0B222439" w14:textId="77777777" w:rsidR="00026ED8" w:rsidRDefault="00026ED8" w:rsidP="00326459">
            <w:pPr>
              <w:bidi/>
              <w:spacing w:after="0" w:line="300" w:lineRule="exact"/>
              <w:ind w:left="459" w:hanging="459"/>
              <w:jc w:val="both"/>
              <w:rPr>
                <w:color w:val="000000"/>
                <w:szCs w:val="24"/>
                <w:rtl/>
              </w:rPr>
            </w:pPr>
            <w:r w:rsidRPr="006F42FC">
              <w:rPr>
                <w:rFonts w:hint="cs"/>
                <w:color w:val="000000"/>
                <w:szCs w:val="24"/>
                <w:rtl/>
              </w:rPr>
              <w:t xml:space="preserve"> 17.3</w:t>
            </w:r>
            <w:r w:rsidRPr="006F42FC">
              <w:rPr>
                <w:color w:val="000000"/>
                <w:szCs w:val="24"/>
              </w:rPr>
              <w:tab/>
            </w:r>
            <w:r w:rsidRPr="006F42FC">
              <w:rPr>
                <w:rFonts w:hint="cs"/>
                <w:color w:val="000000"/>
                <w:szCs w:val="24"/>
                <w:rtl/>
              </w:rPr>
              <w:t xml:space="preserve">يجب أن يكون ضمان العطاء، باختيار مقدم العطاء، إما على شكل(خطاب ضمان) </w:t>
            </w:r>
            <w:r w:rsidRPr="006F42FC">
              <w:rPr>
                <w:rFonts w:ascii="Arial" w:hAnsi="Arial" w:hint="cs"/>
                <w:color w:val="000000"/>
                <w:szCs w:val="24"/>
                <w:rtl/>
              </w:rPr>
              <w:t>ضمان مصرفي (</w:t>
            </w:r>
            <w:r w:rsidRPr="006F42FC">
              <w:rPr>
                <w:color w:val="000000"/>
                <w:szCs w:val="24"/>
              </w:rPr>
              <w:t>Bank Guarantee</w:t>
            </w:r>
            <w:r w:rsidRPr="006F42FC">
              <w:rPr>
                <w:rFonts w:ascii="Arial" w:hAnsi="Arial" w:hint="cs"/>
                <w:color w:val="000000"/>
                <w:szCs w:val="24"/>
                <w:rtl/>
              </w:rPr>
              <w:t>) بحسب النموذج المرفق بوثائق المناقصة</w:t>
            </w:r>
            <w:r w:rsidRPr="006F42FC">
              <w:rPr>
                <w:rFonts w:hint="cs"/>
                <w:color w:val="000000"/>
                <w:szCs w:val="24"/>
                <w:rtl/>
              </w:rPr>
              <w:t xml:space="preserve"> صادراً عن أحد المصارف المعتمدة في العراق وفقاً لتعليمات المصرف المركزي العراقي، أو </w:t>
            </w:r>
            <w:r w:rsidRPr="006F42FC">
              <w:rPr>
                <w:rFonts w:hint="cs"/>
                <w:b/>
                <w:color w:val="000000"/>
                <w:szCs w:val="24"/>
                <w:rtl/>
              </w:rPr>
              <w:t xml:space="preserve"> صدك مصدق او اية صيغة تحددها جهة التعاقد في ورقة البيانات. </w:t>
            </w:r>
            <w:r w:rsidRPr="006F42FC">
              <w:rPr>
                <w:rFonts w:hint="cs"/>
                <w:color w:val="000000"/>
                <w:szCs w:val="24"/>
                <w:rtl/>
              </w:rPr>
              <w:t>و</w:t>
            </w:r>
            <w:r w:rsidRPr="006F42FC">
              <w:rPr>
                <w:color w:val="000000"/>
                <w:szCs w:val="24"/>
                <w:rtl/>
              </w:rPr>
              <w:t xml:space="preserve">إذا صدر </w:t>
            </w:r>
            <w:r w:rsidRPr="006F42FC">
              <w:rPr>
                <w:rFonts w:hint="eastAsia"/>
                <w:color w:val="000000"/>
                <w:szCs w:val="24"/>
                <w:rtl/>
              </w:rPr>
              <w:t>الضمان</w:t>
            </w:r>
            <w:r w:rsidRPr="006F42FC">
              <w:rPr>
                <w:color w:val="000000"/>
                <w:szCs w:val="24"/>
                <w:rtl/>
              </w:rPr>
              <w:t xml:space="preserve"> </w:t>
            </w:r>
            <w:r w:rsidRPr="006F42FC">
              <w:rPr>
                <w:rFonts w:hint="eastAsia"/>
                <w:color w:val="000000"/>
                <w:szCs w:val="24"/>
                <w:rtl/>
              </w:rPr>
              <w:t>المصرفي</w:t>
            </w:r>
            <w:r w:rsidRPr="006F42FC">
              <w:rPr>
                <w:color w:val="000000"/>
                <w:szCs w:val="24"/>
                <w:rtl/>
              </w:rPr>
              <w:t xml:space="preserve"> (</w:t>
            </w:r>
            <w:r w:rsidRPr="006F42FC">
              <w:rPr>
                <w:color w:val="000000"/>
                <w:szCs w:val="24"/>
              </w:rPr>
              <w:t>Bank Guarantee</w:t>
            </w:r>
            <w:r w:rsidRPr="006F42FC">
              <w:rPr>
                <w:color w:val="000000"/>
                <w:szCs w:val="24"/>
                <w:rtl/>
              </w:rPr>
              <w:t>) عن مصرف موجود خارج العراق، فيجب أن يكون</w:t>
            </w:r>
            <w:r w:rsidRPr="006F42FC">
              <w:rPr>
                <w:rFonts w:hint="cs"/>
                <w:color w:val="000000"/>
                <w:szCs w:val="24"/>
                <w:rtl/>
              </w:rPr>
              <w:t xml:space="preserve"> موقعاً ومصدقاً من</w:t>
            </w:r>
            <w:r w:rsidRPr="006F42FC">
              <w:rPr>
                <w:color w:val="000000"/>
                <w:szCs w:val="24"/>
                <w:rtl/>
              </w:rPr>
              <w:t xml:space="preserve"> </w:t>
            </w:r>
            <w:r w:rsidRPr="006F42FC">
              <w:rPr>
                <w:rFonts w:hint="cs"/>
                <w:color w:val="000000"/>
                <w:szCs w:val="24"/>
                <w:rtl/>
              </w:rPr>
              <w:t>ال</w:t>
            </w:r>
            <w:r w:rsidRPr="006F42FC">
              <w:rPr>
                <w:color w:val="000000"/>
                <w:szCs w:val="24"/>
                <w:rtl/>
              </w:rPr>
              <w:t xml:space="preserve">مؤسسة </w:t>
            </w:r>
            <w:r w:rsidRPr="006F42FC">
              <w:rPr>
                <w:rFonts w:hint="cs"/>
                <w:color w:val="000000"/>
                <w:szCs w:val="24"/>
                <w:rtl/>
              </w:rPr>
              <w:t>ال</w:t>
            </w:r>
            <w:r w:rsidRPr="006F42FC">
              <w:rPr>
                <w:color w:val="000000"/>
                <w:szCs w:val="24"/>
                <w:rtl/>
              </w:rPr>
              <w:t xml:space="preserve">مالية </w:t>
            </w:r>
            <w:r w:rsidRPr="006F42FC">
              <w:rPr>
                <w:rFonts w:hint="cs"/>
                <w:color w:val="000000"/>
                <w:szCs w:val="24"/>
                <w:rtl/>
              </w:rPr>
              <w:t>ال</w:t>
            </w:r>
            <w:r w:rsidRPr="006F42FC">
              <w:rPr>
                <w:rFonts w:hint="eastAsia"/>
                <w:color w:val="000000"/>
                <w:szCs w:val="24"/>
                <w:rtl/>
              </w:rPr>
              <w:t>مرادفة</w:t>
            </w:r>
            <w:r w:rsidRPr="006F42FC">
              <w:rPr>
                <w:rFonts w:hint="cs"/>
                <w:color w:val="000000"/>
                <w:szCs w:val="24"/>
                <w:rtl/>
              </w:rPr>
              <w:t xml:space="preserve"> لهذا </w:t>
            </w:r>
            <w:r w:rsidRPr="006F42FC">
              <w:rPr>
                <w:color w:val="000000"/>
                <w:szCs w:val="24"/>
                <w:rtl/>
              </w:rPr>
              <w:lastRenderedPageBreak/>
              <w:t>المصرف</w:t>
            </w:r>
            <w:r w:rsidRPr="006F42FC">
              <w:rPr>
                <w:rFonts w:hint="cs"/>
                <w:color w:val="000000"/>
                <w:szCs w:val="24"/>
                <w:rtl/>
              </w:rPr>
              <w:t xml:space="preserve"> ال</w:t>
            </w:r>
            <w:r w:rsidRPr="006F42FC">
              <w:rPr>
                <w:color w:val="000000"/>
                <w:szCs w:val="24"/>
                <w:rtl/>
              </w:rPr>
              <w:t>معتمدة في العراق لجعل هذا الضمان قابلاً للتنفيذ</w:t>
            </w:r>
          </w:p>
          <w:p w14:paraId="37D44466" w14:textId="77777777" w:rsidR="00026ED8" w:rsidRPr="006F42FC" w:rsidRDefault="00026ED8" w:rsidP="00326459">
            <w:pPr>
              <w:spacing w:after="0" w:line="300" w:lineRule="exact"/>
              <w:ind w:left="459" w:hanging="459"/>
              <w:jc w:val="both"/>
              <w:rPr>
                <w:b/>
                <w:color w:val="000000"/>
                <w:spacing w:val="-3"/>
                <w:szCs w:val="24"/>
              </w:rPr>
            </w:pPr>
            <w:r>
              <w:rPr>
                <w:rFonts w:hint="cs"/>
                <w:color w:val="000000"/>
                <w:szCs w:val="24"/>
                <w:rtl/>
              </w:rPr>
              <w:t>)</w:t>
            </w:r>
            <w:r w:rsidRPr="006F42FC">
              <w:rPr>
                <w:color w:val="000000"/>
                <w:szCs w:val="24"/>
              </w:rPr>
              <w:t>back-to-back counter guarantee</w:t>
            </w:r>
            <w:r>
              <w:rPr>
                <w:rFonts w:hint="cs"/>
                <w:color w:val="000000"/>
                <w:szCs w:val="24"/>
                <w:rtl/>
                <w:lang w:bidi="ar-LB"/>
              </w:rPr>
              <w:t>(</w:t>
            </w:r>
            <w:r w:rsidRPr="006F42FC">
              <w:rPr>
                <w:color w:val="000000"/>
                <w:szCs w:val="24"/>
                <w:rtl/>
              </w:rPr>
              <w:t>.</w:t>
            </w:r>
          </w:p>
        </w:tc>
        <w:tc>
          <w:tcPr>
            <w:tcW w:w="2409" w:type="dxa"/>
          </w:tcPr>
          <w:p w14:paraId="6550BE8A" w14:textId="77777777" w:rsidR="00026ED8" w:rsidRPr="006F42FC" w:rsidRDefault="00026ED8" w:rsidP="00326459">
            <w:pPr>
              <w:pStyle w:val="Heading2"/>
            </w:pPr>
          </w:p>
        </w:tc>
      </w:tr>
      <w:tr w:rsidR="00026ED8" w:rsidRPr="006F42FC" w14:paraId="3AB877BB" w14:textId="77777777" w:rsidTr="00326459">
        <w:tc>
          <w:tcPr>
            <w:tcW w:w="6805" w:type="dxa"/>
          </w:tcPr>
          <w:p w14:paraId="5F6AE935" w14:textId="77777777" w:rsidR="00026ED8" w:rsidRPr="006F42FC" w:rsidRDefault="00026ED8" w:rsidP="00326459">
            <w:pPr>
              <w:bidi/>
              <w:spacing w:after="0" w:line="300" w:lineRule="exact"/>
              <w:ind w:left="459" w:hanging="459"/>
              <w:jc w:val="both"/>
              <w:rPr>
                <w:b/>
                <w:color w:val="000000"/>
                <w:spacing w:val="-3"/>
                <w:szCs w:val="24"/>
              </w:rPr>
            </w:pPr>
            <w:r w:rsidRPr="006F42FC">
              <w:rPr>
                <w:rFonts w:hint="cs"/>
                <w:color w:val="000000"/>
                <w:szCs w:val="24"/>
                <w:rtl/>
              </w:rPr>
              <w:t>17.4</w:t>
            </w:r>
            <w:r w:rsidRPr="006F42FC">
              <w:rPr>
                <w:color w:val="000000"/>
                <w:szCs w:val="24"/>
              </w:rPr>
              <w:tab/>
            </w:r>
            <w:r w:rsidRPr="006F42FC">
              <w:rPr>
                <w:rFonts w:hint="cs"/>
                <w:color w:val="000000"/>
                <w:spacing w:val="-4"/>
                <w:szCs w:val="24"/>
                <w:rtl/>
              </w:rPr>
              <w:t xml:space="preserve"> ستقوم جهة التعاقد (بناء على توصية لجان الدراسة والتحليل) برفض أي عطاء لا يرفق معه ضمان عطاء مقبول وذلك باعتباره عطاءً غير مستجيبٍ للشروط </w:t>
            </w:r>
          </w:p>
        </w:tc>
        <w:tc>
          <w:tcPr>
            <w:tcW w:w="2409" w:type="dxa"/>
          </w:tcPr>
          <w:p w14:paraId="2381842D" w14:textId="77777777" w:rsidR="00026ED8" w:rsidRPr="006F42FC" w:rsidRDefault="00026ED8" w:rsidP="00326459">
            <w:pPr>
              <w:pStyle w:val="Heading2"/>
            </w:pPr>
          </w:p>
        </w:tc>
      </w:tr>
      <w:tr w:rsidR="00026ED8" w:rsidRPr="006F42FC" w14:paraId="707BF12E" w14:textId="77777777" w:rsidTr="00326459">
        <w:tc>
          <w:tcPr>
            <w:tcW w:w="6805" w:type="dxa"/>
          </w:tcPr>
          <w:p w14:paraId="51D6226A" w14:textId="77777777" w:rsidR="00026ED8" w:rsidRPr="006F42FC" w:rsidRDefault="00026ED8" w:rsidP="00326459">
            <w:pPr>
              <w:bidi/>
              <w:spacing w:after="0" w:line="300" w:lineRule="exact"/>
              <w:ind w:left="459" w:hanging="459"/>
              <w:jc w:val="both"/>
              <w:rPr>
                <w:b/>
                <w:color w:val="000000"/>
                <w:spacing w:val="-3"/>
                <w:szCs w:val="24"/>
              </w:rPr>
            </w:pPr>
            <w:r w:rsidRPr="006F42FC">
              <w:rPr>
                <w:rFonts w:hint="cs"/>
                <w:color w:val="000000"/>
                <w:szCs w:val="24"/>
                <w:rtl/>
              </w:rPr>
              <w:t>17.5</w:t>
            </w:r>
            <w:r w:rsidRPr="006F42FC">
              <w:rPr>
                <w:color w:val="000000"/>
                <w:szCs w:val="24"/>
              </w:rPr>
              <w:tab/>
            </w:r>
            <w:r w:rsidRPr="006F42FC">
              <w:rPr>
                <w:rFonts w:hint="cs"/>
                <w:color w:val="000000"/>
                <w:szCs w:val="24"/>
                <w:rtl/>
              </w:rPr>
              <w:t xml:space="preserve"> بحسب موافقة جهة التعاقد</w:t>
            </w:r>
            <w:r w:rsidRPr="006F42FC">
              <w:rPr>
                <w:color w:val="000000"/>
                <w:szCs w:val="24"/>
                <w:rtl/>
              </w:rPr>
              <w:t xml:space="preserve">، </w:t>
            </w:r>
            <w:r w:rsidRPr="006F42FC">
              <w:rPr>
                <w:rFonts w:hint="cs"/>
                <w:color w:val="000000"/>
                <w:szCs w:val="24"/>
                <w:rtl/>
              </w:rPr>
              <w:t>يحق لجهة التعاقد أن</w:t>
            </w:r>
            <w:r w:rsidRPr="006F42FC">
              <w:rPr>
                <w:color w:val="000000"/>
                <w:szCs w:val="24"/>
                <w:rtl/>
              </w:rPr>
              <w:t xml:space="preserve"> </w:t>
            </w:r>
            <w:r w:rsidRPr="006F42FC">
              <w:rPr>
                <w:rFonts w:hint="eastAsia"/>
                <w:color w:val="000000"/>
                <w:szCs w:val="24"/>
                <w:rtl/>
              </w:rPr>
              <w:t>تطلق</w:t>
            </w:r>
            <w:r w:rsidRPr="006F42FC">
              <w:rPr>
                <w:color w:val="000000"/>
                <w:szCs w:val="24"/>
                <w:rtl/>
              </w:rPr>
              <w:t xml:space="preserve"> ضمانات العطاء العائدة الى مقدمي العطاءات الذين لا يحتمل </w:t>
            </w:r>
            <w:r w:rsidRPr="006F42FC">
              <w:rPr>
                <w:rFonts w:hint="cs"/>
                <w:color w:val="000000"/>
                <w:szCs w:val="24"/>
                <w:rtl/>
              </w:rPr>
              <w:t>ترسية</w:t>
            </w:r>
            <w:r w:rsidRPr="006F42FC">
              <w:rPr>
                <w:color w:val="000000"/>
                <w:szCs w:val="24"/>
                <w:rtl/>
              </w:rPr>
              <w:t xml:space="preserve"> ا</w:t>
            </w:r>
            <w:r w:rsidRPr="006F42FC">
              <w:rPr>
                <w:rFonts w:hint="cs"/>
                <w:color w:val="000000"/>
                <w:szCs w:val="24"/>
                <w:rtl/>
              </w:rPr>
              <w:t>لعقد</w:t>
            </w:r>
            <w:r w:rsidRPr="006F42FC">
              <w:rPr>
                <w:color w:val="000000"/>
                <w:szCs w:val="24"/>
                <w:rtl/>
              </w:rPr>
              <w:t xml:space="preserve"> عليهم، وذلك قبل انتهاء مدة نفاذ عطاءاتهم وبعد أن تكون التوصية بال</w:t>
            </w:r>
            <w:r w:rsidRPr="006F42FC">
              <w:rPr>
                <w:rFonts w:hint="cs"/>
                <w:color w:val="000000"/>
                <w:szCs w:val="24"/>
                <w:rtl/>
              </w:rPr>
              <w:t>إحالة</w:t>
            </w:r>
            <w:r w:rsidRPr="006F42FC">
              <w:rPr>
                <w:color w:val="000000"/>
                <w:szCs w:val="24"/>
                <w:rtl/>
              </w:rPr>
              <w:t xml:space="preserve"> قد صدرت. في هذه الحالة، يتم الاحتفاظ بضمانات العطاء العائدة لمقدمي العطاءات الذين يحتلون المراتب الثلاث الأولى</w:t>
            </w:r>
            <w:r w:rsidRPr="006F42FC">
              <w:rPr>
                <w:rFonts w:hint="cs"/>
                <w:color w:val="000000"/>
                <w:szCs w:val="24"/>
                <w:rtl/>
              </w:rPr>
              <w:t xml:space="preserve"> عملاً بأحكام المادة 38.2 من التعليمات إلى مقدمي العطاءات.</w:t>
            </w:r>
          </w:p>
        </w:tc>
        <w:tc>
          <w:tcPr>
            <w:tcW w:w="2409" w:type="dxa"/>
          </w:tcPr>
          <w:p w14:paraId="1EF3226A" w14:textId="77777777" w:rsidR="00026ED8" w:rsidRPr="006F42FC" w:rsidRDefault="00026ED8" w:rsidP="00326459">
            <w:pPr>
              <w:pStyle w:val="Heading2"/>
            </w:pPr>
          </w:p>
        </w:tc>
      </w:tr>
      <w:tr w:rsidR="00026ED8" w:rsidRPr="006F42FC" w14:paraId="2D948E82" w14:textId="77777777" w:rsidTr="00326459">
        <w:tc>
          <w:tcPr>
            <w:tcW w:w="6805" w:type="dxa"/>
          </w:tcPr>
          <w:p w14:paraId="5DE06626" w14:textId="77777777" w:rsidR="00026ED8" w:rsidRPr="006F42FC" w:rsidRDefault="00026ED8" w:rsidP="00326459">
            <w:pPr>
              <w:bidi/>
              <w:spacing w:after="0" w:line="300" w:lineRule="exact"/>
              <w:ind w:left="459" w:hanging="459"/>
              <w:jc w:val="both"/>
              <w:rPr>
                <w:b/>
                <w:color w:val="000000"/>
                <w:spacing w:val="-3"/>
                <w:szCs w:val="24"/>
              </w:rPr>
            </w:pPr>
            <w:r w:rsidRPr="006F42FC">
              <w:rPr>
                <w:rFonts w:hint="cs"/>
                <w:color w:val="000000"/>
                <w:szCs w:val="24"/>
                <w:rtl/>
              </w:rPr>
              <w:t>17.6</w:t>
            </w:r>
            <w:r w:rsidRPr="006F42FC">
              <w:rPr>
                <w:color w:val="000000"/>
                <w:szCs w:val="24"/>
              </w:rPr>
              <w:tab/>
            </w:r>
            <w:r w:rsidRPr="006F42FC">
              <w:rPr>
                <w:rFonts w:hint="cs"/>
                <w:color w:val="000000"/>
                <w:szCs w:val="24"/>
                <w:rtl/>
              </w:rPr>
              <w:t xml:space="preserve"> </w:t>
            </w:r>
            <w:r w:rsidRPr="006F42FC">
              <w:rPr>
                <w:color w:val="000000"/>
                <w:szCs w:val="24"/>
                <w:rtl/>
              </w:rPr>
              <w:t xml:space="preserve">يعاد ضمان </w:t>
            </w:r>
            <w:r w:rsidRPr="006F42FC">
              <w:rPr>
                <w:rFonts w:hint="cs"/>
                <w:color w:val="000000"/>
                <w:szCs w:val="24"/>
                <w:rtl/>
              </w:rPr>
              <w:t xml:space="preserve">العطاء </w:t>
            </w:r>
            <w:r w:rsidRPr="006F42FC">
              <w:rPr>
                <w:color w:val="000000"/>
                <w:szCs w:val="24"/>
                <w:rtl/>
              </w:rPr>
              <w:t>ل</w:t>
            </w:r>
            <w:r w:rsidRPr="006F42FC">
              <w:rPr>
                <w:rFonts w:hint="cs"/>
                <w:color w:val="000000"/>
                <w:szCs w:val="24"/>
                <w:rtl/>
              </w:rPr>
              <w:t>مقدم العطاء الفائز</w:t>
            </w:r>
            <w:r w:rsidRPr="006F42FC">
              <w:rPr>
                <w:color w:val="000000"/>
                <w:szCs w:val="24"/>
                <w:rtl/>
              </w:rPr>
              <w:t xml:space="preserve"> بعد توقيع</w:t>
            </w:r>
            <w:r w:rsidRPr="006F42FC">
              <w:rPr>
                <w:rFonts w:hint="cs"/>
                <w:color w:val="000000"/>
                <w:szCs w:val="24"/>
                <w:rtl/>
              </w:rPr>
              <w:t xml:space="preserve"> </w:t>
            </w:r>
            <w:r w:rsidRPr="006F42FC">
              <w:rPr>
                <w:color w:val="000000"/>
                <w:szCs w:val="24"/>
                <w:rtl/>
              </w:rPr>
              <w:t>اتفاقية</w:t>
            </w:r>
            <w:r w:rsidRPr="006F42FC">
              <w:rPr>
                <w:rFonts w:hint="cs"/>
                <w:color w:val="000000"/>
                <w:szCs w:val="24"/>
                <w:rtl/>
              </w:rPr>
              <w:t xml:space="preserve"> العقد</w:t>
            </w:r>
            <w:r w:rsidRPr="006F42FC">
              <w:rPr>
                <w:color w:val="000000"/>
                <w:szCs w:val="24"/>
                <w:rtl/>
              </w:rPr>
              <w:t xml:space="preserve"> وتقديم</w:t>
            </w:r>
            <w:r w:rsidRPr="006F42FC">
              <w:rPr>
                <w:rFonts w:hint="cs"/>
                <w:color w:val="000000"/>
                <w:szCs w:val="24"/>
                <w:rtl/>
              </w:rPr>
              <w:t xml:space="preserve">ه </w:t>
            </w:r>
            <w:r w:rsidRPr="006F42FC">
              <w:rPr>
                <w:color w:val="000000"/>
                <w:szCs w:val="24"/>
                <w:rtl/>
              </w:rPr>
              <w:t xml:space="preserve">ضمان حسن </w:t>
            </w:r>
            <w:r w:rsidRPr="006F42FC">
              <w:rPr>
                <w:rFonts w:hint="cs"/>
                <w:color w:val="000000"/>
                <w:szCs w:val="24"/>
                <w:rtl/>
              </w:rPr>
              <w:t xml:space="preserve">الأداء </w:t>
            </w:r>
            <w:r w:rsidRPr="006F42FC">
              <w:rPr>
                <w:color w:val="000000"/>
                <w:szCs w:val="24"/>
                <w:rtl/>
              </w:rPr>
              <w:t>المطلوب</w:t>
            </w:r>
            <w:r w:rsidRPr="006F42FC">
              <w:rPr>
                <w:rFonts w:hint="cs"/>
                <w:color w:val="000000"/>
                <w:szCs w:val="24"/>
                <w:rtl/>
              </w:rPr>
              <w:t>.</w:t>
            </w:r>
          </w:p>
        </w:tc>
        <w:tc>
          <w:tcPr>
            <w:tcW w:w="2409" w:type="dxa"/>
          </w:tcPr>
          <w:p w14:paraId="04BBA423" w14:textId="77777777" w:rsidR="00026ED8" w:rsidRPr="006F42FC" w:rsidRDefault="00026ED8" w:rsidP="00326459">
            <w:pPr>
              <w:pStyle w:val="Heading2"/>
            </w:pPr>
          </w:p>
        </w:tc>
      </w:tr>
      <w:tr w:rsidR="00026ED8" w:rsidRPr="006F42FC" w14:paraId="6EF0F5A8" w14:textId="77777777" w:rsidTr="00326459">
        <w:trPr>
          <w:trHeight w:val="375"/>
        </w:trPr>
        <w:tc>
          <w:tcPr>
            <w:tcW w:w="6805" w:type="dxa"/>
          </w:tcPr>
          <w:p w14:paraId="372BE91E" w14:textId="77777777" w:rsidR="00026ED8" w:rsidRPr="006F42FC" w:rsidRDefault="00026ED8" w:rsidP="00326459">
            <w:pPr>
              <w:bidi/>
              <w:spacing w:after="0" w:line="300" w:lineRule="exact"/>
              <w:jc w:val="both"/>
              <w:rPr>
                <w:color w:val="000000"/>
                <w:szCs w:val="24"/>
              </w:rPr>
            </w:pPr>
            <w:r w:rsidRPr="006F42FC">
              <w:rPr>
                <w:rFonts w:hint="cs"/>
                <w:color w:val="000000"/>
                <w:szCs w:val="24"/>
                <w:rtl/>
              </w:rPr>
              <w:t>17.7</w:t>
            </w:r>
            <w:r w:rsidRPr="006F42FC">
              <w:rPr>
                <w:color w:val="000000"/>
                <w:szCs w:val="24"/>
              </w:rPr>
              <w:tab/>
            </w:r>
            <w:r w:rsidRPr="006F42FC">
              <w:rPr>
                <w:rFonts w:hint="cs"/>
                <w:color w:val="000000"/>
                <w:szCs w:val="24"/>
                <w:rtl/>
              </w:rPr>
              <w:t>يمكن أن تصادر جهة التعاقد ضمان العطاء إذا:</w:t>
            </w:r>
          </w:p>
          <w:p w14:paraId="2A9B0036" w14:textId="77777777" w:rsidR="00026ED8" w:rsidRPr="006F42FC" w:rsidRDefault="00026ED8" w:rsidP="00326459">
            <w:pPr>
              <w:bidi/>
              <w:spacing w:after="0" w:line="300" w:lineRule="exact"/>
              <w:ind w:left="1160" w:hanging="548"/>
              <w:jc w:val="both"/>
              <w:rPr>
                <w:b/>
                <w:color w:val="000000"/>
                <w:spacing w:val="-3"/>
                <w:szCs w:val="24"/>
              </w:rPr>
            </w:pPr>
            <w:r w:rsidRPr="006F42FC">
              <w:rPr>
                <w:rFonts w:hint="cs"/>
                <w:color w:val="000000"/>
                <w:szCs w:val="24"/>
                <w:rtl/>
              </w:rPr>
              <w:t>(أ)</w:t>
            </w:r>
            <w:r w:rsidRPr="006F42FC">
              <w:rPr>
                <w:color w:val="000000"/>
                <w:szCs w:val="24"/>
              </w:rPr>
              <w:tab/>
            </w:r>
            <w:r w:rsidRPr="006F42FC">
              <w:rPr>
                <w:color w:val="000000"/>
                <w:szCs w:val="24"/>
                <w:rtl/>
              </w:rPr>
              <w:t xml:space="preserve">سحب مقدم العطاء عطاءه قبل انتهاء مدة </w:t>
            </w:r>
            <w:r w:rsidRPr="006F42FC">
              <w:rPr>
                <w:rFonts w:hint="cs"/>
                <w:color w:val="000000"/>
                <w:szCs w:val="24"/>
                <w:rtl/>
              </w:rPr>
              <w:t xml:space="preserve">نفاذه وبعد غلق المناقصة، </w:t>
            </w:r>
            <w:r w:rsidRPr="006F42FC">
              <w:rPr>
                <w:rFonts w:hint="cs"/>
                <w:color w:val="000000"/>
                <w:szCs w:val="24"/>
                <w:rtl/>
                <w:lang w:bidi="ar-LB"/>
              </w:rPr>
              <w:t>باستثناء ما نصت عليه الفقرتين 16.2 و22.3 من التعليمات إلى مقدمي العطاءات؛</w:t>
            </w:r>
            <w:r w:rsidRPr="006F42FC">
              <w:rPr>
                <w:rFonts w:hint="cs"/>
                <w:color w:val="000000"/>
                <w:szCs w:val="24"/>
                <w:rtl/>
              </w:rPr>
              <w:t xml:space="preserve"> أو</w:t>
            </w:r>
          </w:p>
        </w:tc>
        <w:tc>
          <w:tcPr>
            <w:tcW w:w="2409" w:type="dxa"/>
          </w:tcPr>
          <w:p w14:paraId="1763E911" w14:textId="77777777" w:rsidR="00026ED8" w:rsidRPr="006F42FC" w:rsidRDefault="00026ED8" w:rsidP="00326459">
            <w:pPr>
              <w:pStyle w:val="Heading2"/>
            </w:pPr>
          </w:p>
        </w:tc>
      </w:tr>
      <w:tr w:rsidR="00026ED8" w:rsidRPr="006F42FC" w14:paraId="00C5EB94" w14:textId="77777777" w:rsidTr="00326459">
        <w:trPr>
          <w:trHeight w:val="795"/>
        </w:trPr>
        <w:tc>
          <w:tcPr>
            <w:tcW w:w="6805" w:type="dxa"/>
          </w:tcPr>
          <w:p w14:paraId="2D0D2EFC" w14:textId="77777777" w:rsidR="00026ED8" w:rsidRPr="006F42FC" w:rsidRDefault="00026ED8" w:rsidP="00326459">
            <w:pPr>
              <w:numPr>
                <w:ilvl w:val="12"/>
                <w:numId w:val="0"/>
              </w:numPr>
              <w:bidi/>
              <w:spacing w:after="0" w:line="300" w:lineRule="exact"/>
              <w:ind w:left="1080" w:hanging="540"/>
              <w:rPr>
                <w:color w:val="000000"/>
              </w:rPr>
            </w:pPr>
            <w:r w:rsidRPr="006F42FC">
              <w:rPr>
                <w:rFonts w:hint="cs"/>
                <w:color w:val="000000"/>
                <w:szCs w:val="24"/>
                <w:rtl/>
              </w:rPr>
              <w:t>(ب)</w:t>
            </w:r>
            <w:r w:rsidRPr="006F42FC">
              <w:rPr>
                <w:color w:val="000000"/>
                <w:szCs w:val="24"/>
              </w:rPr>
              <w:tab/>
            </w:r>
            <w:r w:rsidRPr="006F42FC">
              <w:rPr>
                <w:rFonts w:hint="cs"/>
                <w:color w:val="000000"/>
                <w:szCs w:val="24"/>
                <w:rtl/>
              </w:rPr>
              <w:t>فشل مقدم العطاء الفائز خلال المدة  المحددة في:</w:t>
            </w:r>
          </w:p>
          <w:p w14:paraId="6DD0443F" w14:textId="77777777" w:rsidR="00026ED8" w:rsidRPr="006F42FC" w:rsidRDefault="00026ED8" w:rsidP="00326459">
            <w:pPr>
              <w:bidi/>
              <w:spacing w:after="0" w:line="300" w:lineRule="exact"/>
              <w:ind w:left="1664" w:hanging="512"/>
              <w:jc w:val="both"/>
              <w:rPr>
                <w:color w:val="000000"/>
                <w:szCs w:val="24"/>
                <w:rtl/>
              </w:rPr>
            </w:pPr>
            <w:r w:rsidRPr="006F42FC">
              <w:rPr>
                <w:rFonts w:hint="cs"/>
                <w:color w:val="000000"/>
                <w:szCs w:val="24"/>
                <w:rtl/>
              </w:rPr>
              <w:t>(1)</w:t>
            </w:r>
            <w:r w:rsidRPr="006F42FC">
              <w:rPr>
                <w:color w:val="000000"/>
                <w:szCs w:val="24"/>
              </w:rPr>
              <w:tab/>
            </w:r>
            <w:r w:rsidRPr="006F42FC">
              <w:rPr>
                <w:rFonts w:hint="cs"/>
                <w:color w:val="000000"/>
                <w:szCs w:val="24"/>
                <w:rtl/>
              </w:rPr>
              <w:t>التوقيع على العقد، أو</w:t>
            </w:r>
          </w:p>
          <w:p w14:paraId="69D728C2" w14:textId="77777777" w:rsidR="00026ED8" w:rsidRPr="006F42FC" w:rsidRDefault="00026ED8" w:rsidP="00326459">
            <w:pPr>
              <w:bidi/>
              <w:spacing w:after="0" w:line="300" w:lineRule="exact"/>
              <w:ind w:left="1664" w:hanging="512"/>
              <w:jc w:val="both"/>
              <w:rPr>
                <w:color w:val="000000"/>
                <w:szCs w:val="24"/>
              </w:rPr>
            </w:pPr>
            <w:r w:rsidRPr="006F42FC">
              <w:rPr>
                <w:rFonts w:hint="cs"/>
                <w:color w:val="000000"/>
                <w:szCs w:val="24"/>
                <w:rtl/>
              </w:rPr>
              <w:t>(2)</w:t>
            </w:r>
            <w:r w:rsidRPr="006F42FC">
              <w:rPr>
                <w:color w:val="000000"/>
                <w:szCs w:val="24"/>
              </w:rPr>
              <w:tab/>
            </w:r>
            <w:r w:rsidRPr="006F42FC">
              <w:rPr>
                <w:rFonts w:hint="cs"/>
                <w:color w:val="000000"/>
                <w:szCs w:val="24"/>
                <w:rtl/>
              </w:rPr>
              <w:t>تقديم ضمان حسن الأداء المطلوب.</w:t>
            </w:r>
          </w:p>
        </w:tc>
        <w:tc>
          <w:tcPr>
            <w:tcW w:w="2409" w:type="dxa"/>
          </w:tcPr>
          <w:p w14:paraId="7E438EB0" w14:textId="77777777" w:rsidR="00026ED8" w:rsidRPr="006F42FC" w:rsidRDefault="00026ED8" w:rsidP="00326459">
            <w:pPr>
              <w:pStyle w:val="Heading2"/>
            </w:pPr>
          </w:p>
        </w:tc>
      </w:tr>
      <w:tr w:rsidR="00026ED8" w:rsidRPr="006F42FC" w14:paraId="1D87DCF6" w14:textId="77777777" w:rsidTr="00326459">
        <w:tc>
          <w:tcPr>
            <w:tcW w:w="6805" w:type="dxa"/>
          </w:tcPr>
          <w:p w14:paraId="43EB4723" w14:textId="77777777" w:rsidR="00026ED8" w:rsidRPr="006F42FC" w:rsidRDefault="00026ED8" w:rsidP="00326459">
            <w:pPr>
              <w:bidi/>
              <w:spacing w:after="0" w:line="300" w:lineRule="exact"/>
              <w:ind w:left="1168" w:hanging="567"/>
              <w:jc w:val="both"/>
              <w:rPr>
                <w:color w:val="000000"/>
                <w:szCs w:val="24"/>
              </w:rPr>
            </w:pPr>
            <w:r w:rsidRPr="006F42FC">
              <w:rPr>
                <w:rFonts w:hint="cs"/>
                <w:color w:val="000000"/>
                <w:szCs w:val="24"/>
                <w:rtl/>
              </w:rPr>
              <w:t xml:space="preserve">(ج)  إذا </w:t>
            </w:r>
            <w:r w:rsidRPr="006F42FC">
              <w:rPr>
                <w:color w:val="000000"/>
                <w:szCs w:val="24"/>
                <w:rtl/>
              </w:rPr>
              <w:t xml:space="preserve">تقدم </w:t>
            </w:r>
            <w:r w:rsidRPr="006F42FC">
              <w:rPr>
                <w:rFonts w:hint="cs"/>
                <w:color w:val="000000"/>
                <w:szCs w:val="24"/>
                <w:rtl/>
              </w:rPr>
              <w:t xml:space="preserve">مقدم عطاء غير ناجح </w:t>
            </w:r>
            <w:r w:rsidRPr="006F42FC">
              <w:rPr>
                <w:color w:val="000000"/>
                <w:szCs w:val="24"/>
                <w:rtl/>
              </w:rPr>
              <w:t xml:space="preserve">بشكوى أو اعتراض وفقاً للمادة </w:t>
            </w:r>
            <w:r w:rsidRPr="006F42FC">
              <w:rPr>
                <w:rFonts w:hint="cs"/>
                <w:color w:val="000000"/>
                <w:szCs w:val="24"/>
                <w:rtl/>
              </w:rPr>
              <w:t>36</w:t>
            </w:r>
            <w:r w:rsidRPr="006F42FC">
              <w:rPr>
                <w:color w:val="000000"/>
                <w:szCs w:val="24"/>
                <w:rtl/>
              </w:rPr>
              <w:t xml:space="preserve"> من التعليمات إلى مقدمي</w:t>
            </w:r>
            <w:r w:rsidRPr="006F42FC">
              <w:rPr>
                <w:rFonts w:hint="cs"/>
                <w:color w:val="000000"/>
                <w:szCs w:val="24"/>
                <w:rtl/>
              </w:rPr>
              <w:t xml:space="preserve"> العطاءات</w:t>
            </w:r>
            <w:r w:rsidRPr="006F42FC">
              <w:rPr>
                <w:color w:val="000000"/>
                <w:szCs w:val="24"/>
                <w:rtl/>
              </w:rPr>
              <w:t>، وتبين</w:t>
            </w:r>
            <w:r w:rsidRPr="006F42FC">
              <w:rPr>
                <w:rFonts w:hint="cs"/>
                <w:color w:val="000000"/>
                <w:szCs w:val="24"/>
                <w:rtl/>
              </w:rPr>
              <w:t xml:space="preserve"> عندها</w:t>
            </w:r>
            <w:r w:rsidRPr="006F42FC">
              <w:rPr>
                <w:color w:val="000000"/>
                <w:szCs w:val="24"/>
                <w:rtl/>
              </w:rPr>
              <w:t xml:space="preserve"> للسلطات المختصة</w:t>
            </w:r>
            <w:r w:rsidRPr="006F42FC">
              <w:rPr>
                <w:rFonts w:hint="cs"/>
                <w:color w:val="000000"/>
                <w:szCs w:val="24"/>
                <w:rtl/>
              </w:rPr>
              <w:t xml:space="preserve"> </w:t>
            </w:r>
            <w:r w:rsidRPr="006F42FC">
              <w:rPr>
                <w:color w:val="000000"/>
                <w:szCs w:val="24"/>
                <w:rtl/>
              </w:rPr>
              <w:t>أن</w:t>
            </w:r>
            <w:r w:rsidRPr="006F42FC">
              <w:rPr>
                <w:rFonts w:hint="cs"/>
                <w:color w:val="000000"/>
                <w:szCs w:val="24"/>
                <w:rtl/>
              </w:rPr>
              <w:t xml:space="preserve"> هذه</w:t>
            </w:r>
            <w:r w:rsidRPr="006F42FC">
              <w:rPr>
                <w:color w:val="000000"/>
                <w:szCs w:val="24"/>
                <w:rtl/>
              </w:rPr>
              <w:t xml:space="preserve"> </w:t>
            </w:r>
            <w:r w:rsidRPr="006F42FC">
              <w:rPr>
                <w:rFonts w:hint="cs"/>
                <w:color w:val="000000"/>
                <w:szCs w:val="24"/>
                <w:rtl/>
              </w:rPr>
              <w:t>ال</w:t>
            </w:r>
            <w:r w:rsidRPr="006F42FC">
              <w:rPr>
                <w:color w:val="000000"/>
                <w:szCs w:val="24"/>
                <w:rtl/>
              </w:rPr>
              <w:t>شكو</w:t>
            </w:r>
            <w:r w:rsidRPr="006F42FC">
              <w:rPr>
                <w:rFonts w:hint="cs"/>
                <w:color w:val="000000"/>
                <w:szCs w:val="24"/>
                <w:rtl/>
              </w:rPr>
              <w:t>ى</w:t>
            </w:r>
            <w:r w:rsidRPr="006F42FC">
              <w:rPr>
                <w:color w:val="000000"/>
                <w:szCs w:val="24"/>
                <w:rtl/>
              </w:rPr>
              <w:t xml:space="preserve"> أو </w:t>
            </w:r>
            <w:r w:rsidRPr="006F42FC">
              <w:rPr>
                <w:rFonts w:hint="cs"/>
                <w:color w:val="000000"/>
                <w:szCs w:val="24"/>
                <w:rtl/>
              </w:rPr>
              <w:t>هذا ال</w:t>
            </w:r>
            <w:r w:rsidRPr="006F42FC">
              <w:rPr>
                <w:color w:val="000000"/>
                <w:szCs w:val="24"/>
                <w:rtl/>
              </w:rPr>
              <w:t xml:space="preserve">اعتراض </w:t>
            </w:r>
            <w:r w:rsidRPr="006F42FC">
              <w:rPr>
                <w:rFonts w:hint="cs"/>
                <w:color w:val="000000"/>
                <w:szCs w:val="24"/>
                <w:rtl/>
              </w:rPr>
              <w:t>كان</w:t>
            </w:r>
            <w:r w:rsidRPr="006F42FC">
              <w:rPr>
                <w:color w:val="000000"/>
                <w:szCs w:val="24"/>
                <w:rtl/>
              </w:rPr>
              <w:t xml:space="preserve"> لأسباب </w:t>
            </w:r>
            <w:r w:rsidRPr="006F42FC">
              <w:rPr>
                <w:rFonts w:hint="cs"/>
                <w:color w:val="000000"/>
                <w:szCs w:val="24"/>
                <w:rtl/>
              </w:rPr>
              <w:t>خاطئة</w:t>
            </w:r>
            <w:r w:rsidRPr="006F42FC">
              <w:rPr>
                <w:color w:val="000000"/>
                <w:szCs w:val="24"/>
                <w:rtl/>
              </w:rPr>
              <w:t xml:space="preserve"> أو </w:t>
            </w:r>
            <w:r w:rsidRPr="006F42FC">
              <w:rPr>
                <w:rFonts w:hint="cs"/>
                <w:color w:val="000000"/>
                <w:szCs w:val="24"/>
                <w:rtl/>
              </w:rPr>
              <w:t>غير</w:t>
            </w:r>
            <w:r w:rsidRPr="006F42FC">
              <w:rPr>
                <w:color w:val="000000"/>
                <w:szCs w:val="24"/>
                <w:rtl/>
              </w:rPr>
              <w:t xml:space="preserve"> مبرر</w:t>
            </w:r>
            <w:r w:rsidRPr="006F42FC">
              <w:rPr>
                <w:rFonts w:hint="cs"/>
                <w:color w:val="000000"/>
                <w:szCs w:val="24"/>
                <w:rtl/>
              </w:rPr>
              <w:t>ة</w:t>
            </w:r>
            <w:r w:rsidRPr="006F42FC">
              <w:rPr>
                <w:color w:val="000000"/>
                <w:szCs w:val="24"/>
                <w:rtl/>
              </w:rPr>
              <w:t>؛</w:t>
            </w:r>
            <w:r w:rsidRPr="006F42FC">
              <w:rPr>
                <w:rFonts w:hint="cs"/>
                <w:color w:val="000000"/>
                <w:szCs w:val="24"/>
                <w:rtl/>
              </w:rPr>
              <w:t xml:space="preserve"> إن قيمة الأضرار الناتجة عن هذا التأخير في توقيع العقد سوف يتم تعويضها </w:t>
            </w:r>
            <w:r w:rsidRPr="00DB0D56">
              <w:rPr>
                <w:rFonts w:hint="cs"/>
                <w:color w:val="000000"/>
                <w:szCs w:val="24"/>
                <w:highlight w:val="yellow"/>
                <w:rtl/>
              </w:rPr>
              <w:t>من ضمان العطاء لمقدم العطاء غير الناجح وصاحب الشكوى أعلاه. على الرغم من ذلك</w:t>
            </w:r>
            <w:r w:rsidRPr="00DB0D56">
              <w:rPr>
                <w:color w:val="000000"/>
                <w:szCs w:val="24"/>
                <w:highlight w:val="yellow"/>
                <w:rtl/>
              </w:rPr>
              <w:t>، سوف يقتصر المبلغ المُصادر من الضمان على قيمة الغرامات التي تحددها السلطات المختصة</w:t>
            </w:r>
            <w:r w:rsidRPr="006F42FC">
              <w:rPr>
                <w:rFonts w:hint="cs"/>
                <w:color w:val="000000"/>
                <w:szCs w:val="24"/>
                <w:rtl/>
              </w:rPr>
              <w:t xml:space="preserve"> وفق القوانين العراقية والإجراءات النافذة.</w:t>
            </w:r>
          </w:p>
        </w:tc>
        <w:tc>
          <w:tcPr>
            <w:tcW w:w="2409" w:type="dxa"/>
          </w:tcPr>
          <w:p w14:paraId="3414D04D" w14:textId="77777777" w:rsidR="00026ED8" w:rsidRPr="006F42FC" w:rsidRDefault="00026ED8" w:rsidP="00326459">
            <w:pPr>
              <w:pStyle w:val="Heading2"/>
            </w:pPr>
          </w:p>
        </w:tc>
      </w:tr>
      <w:tr w:rsidR="00026ED8" w:rsidRPr="006F42FC" w14:paraId="01358ECD" w14:textId="77777777" w:rsidTr="00326459">
        <w:tc>
          <w:tcPr>
            <w:tcW w:w="6805" w:type="dxa"/>
          </w:tcPr>
          <w:p w14:paraId="00348BAF" w14:textId="77777777" w:rsidR="00026ED8" w:rsidRPr="006F42FC" w:rsidRDefault="00026ED8" w:rsidP="00326459">
            <w:pPr>
              <w:pStyle w:val="S1-subpara"/>
              <w:numPr>
                <w:ilvl w:val="0"/>
                <w:numId w:val="0"/>
              </w:numPr>
              <w:bidi/>
              <w:spacing w:after="0" w:line="300" w:lineRule="exact"/>
              <w:ind w:left="743" w:hanging="743"/>
              <w:rPr>
                <w:b/>
                <w:bCs/>
                <w:color w:val="000000"/>
                <w:sz w:val="20"/>
                <w:szCs w:val="24"/>
                <w:lang w:val="en-GB" w:eastAsia="en-GB"/>
              </w:rPr>
            </w:pPr>
            <w:r w:rsidRPr="006F42FC">
              <w:rPr>
                <w:rFonts w:hint="cs"/>
                <w:color w:val="000000"/>
                <w:sz w:val="20"/>
                <w:szCs w:val="24"/>
                <w:rtl/>
                <w:lang w:val="en-US" w:eastAsia="en-GB"/>
              </w:rPr>
              <w:t xml:space="preserve"> </w:t>
            </w:r>
            <w:r w:rsidRPr="006F42FC">
              <w:rPr>
                <w:rFonts w:hint="cs"/>
                <w:color w:val="000000"/>
                <w:sz w:val="20"/>
                <w:szCs w:val="24"/>
                <w:rtl/>
                <w:lang w:val="en-GB" w:eastAsia="en-GB"/>
              </w:rPr>
              <w:t>17.8</w:t>
            </w:r>
            <w:r w:rsidRPr="006F42FC">
              <w:rPr>
                <w:color w:val="000000"/>
                <w:sz w:val="20"/>
                <w:szCs w:val="24"/>
                <w:lang w:val="en-GB" w:eastAsia="en-GB"/>
              </w:rPr>
              <w:tab/>
            </w:r>
            <w:r w:rsidRPr="006F42FC">
              <w:rPr>
                <w:rFonts w:hint="cs"/>
                <w:color w:val="000000"/>
                <w:sz w:val="20"/>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6F42FC">
              <w:rPr>
                <w:rFonts w:hint="cs"/>
                <w:color w:val="000000"/>
                <w:szCs w:val="24"/>
                <w:rtl/>
                <w:lang w:val="en-US" w:eastAsia="en-US"/>
              </w:rPr>
              <w:t>ورقة</w:t>
            </w:r>
            <w:r w:rsidRPr="006F42FC">
              <w:rPr>
                <w:rFonts w:hint="cs"/>
                <w:b/>
                <w:bCs/>
                <w:color w:val="000000"/>
                <w:sz w:val="20"/>
                <w:szCs w:val="24"/>
                <w:rtl/>
                <w:lang w:val="en-GB" w:eastAsia="en-GB"/>
              </w:rPr>
              <w:t xml:space="preserve"> بيانات العطاء</w:t>
            </w:r>
            <w:r w:rsidRPr="006F42FC" w:rsidDel="00AA2B0F">
              <w:rPr>
                <w:rFonts w:hint="cs"/>
                <w:color w:val="000000"/>
                <w:sz w:val="20"/>
                <w:szCs w:val="24"/>
                <w:rtl/>
                <w:lang w:val="en-GB" w:eastAsia="en-GB"/>
              </w:rPr>
              <w:t xml:space="preserve"> </w:t>
            </w:r>
            <w:r w:rsidRPr="006F42FC">
              <w:rPr>
                <w:rFonts w:hint="cs"/>
                <w:color w:val="000000"/>
                <w:sz w:val="20"/>
                <w:szCs w:val="24"/>
                <w:rtl/>
                <w:lang w:val="en-GB" w:eastAsia="en-GB"/>
              </w:rPr>
              <w:t>لل</w:t>
            </w:r>
            <w:r w:rsidRPr="006F42FC">
              <w:rPr>
                <w:rFonts w:hint="eastAsia"/>
                <w:color w:val="000000"/>
                <w:sz w:val="20"/>
                <w:szCs w:val="24"/>
                <w:rtl/>
                <w:lang w:val="en-GB" w:eastAsia="en-GB"/>
              </w:rPr>
              <w:t>مادة</w:t>
            </w:r>
            <w:r w:rsidRPr="006F42FC">
              <w:rPr>
                <w:color w:val="000000"/>
                <w:sz w:val="20"/>
                <w:szCs w:val="24"/>
                <w:rtl/>
                <w:lang w:val="en-GB" w:eastAsia="en-GB"/>
              </w:rPr>
              <w:t xml:space="preserve"> 17.1</w:t>
            </w:r>
            <w:r w:rsidRPr="006F42FC">
              <w:rPr>
                <w:rFonts w:hint="cs"/>
                <w:color w:val="000000"/>
                <w:sz w:val="20"/>
                <w:szCs w:val="24"/>
                <w:rtl/>
                <w:lang w:val="en-GB" w:eastAsia="en-GB"/>
              </w:rPr>
              <w:t xml:space="preserve"> من التعليمات إلى مقدمي العطاءات، و</w:t>
            </w:r>
          </w:p>
          <w:p w14:paraId="7ADF6288" w14:textId="77777777" w:rsidR="00026ED8" w:rsidRPr="006F42FC" w:rsidRDefault="00026ED8" w:rsidP="00326459">
            <w:pPr>
              <w:pStyle w:val="P3Header1-Clauses"/>
              <w:numPr>
                <w:ilvl w:val="0"/>
                <w:numId w:val="15"/>
              </w:numPr>
              <w:tabs>
                <w:tab w:val="clear" w:pos="972"/>
              </w:tabs>
              <w:bidi/>
              <w:spacing w:after="0" w:line="300" w:lineRule="exact"/>
              <w:ind w:left="885"/>
              <w:rPr>
                <w:color w:val="000000"/>
                <w:szCs w:val="24"/>
                <w:rtl/>
                <w:lang w:val="en-GB"/>
              </w:rPr>
            </w:pPr>
            <w:r>
              <w:rPr>
                <w:rFonts w:hint="cs"/>
                <w:color w:val="000000"/>
                <w:szCs w:val="24"/>
                <w:rtl/>
                <w:lang w:val="en-GB"/>
              </w:rPr>
              <w:t xml:space="preserve">  </w:t>
            </w:r>
            <w:r w:rsidRPr="006F42FC">
              <w:rPr>
                <w:rFonts w:hint="cs"/>
                <w:color w:val="000000"/>
                <w:szCs w:val="24"/>
                <w:rtl/>
              </w:rPr>
              <w:t xml:space="preserve">إذا سحب مقدم العطاء هذا عطاءه قبل انتهاء مدة نفاذه المحددة من قبله في </w:t>
            </w:r>
            <w:r w:rsidRPr="006F42FC">
              <w:rPr>
                <w:rFonts w:hint="cs"/>
                <w:color w:val="000000"/>
                <w:szCs w:val="24"/>
                <w:rtl/>
                <w:lang w:bidi="ar-LB"/>
              </w:rPr>
              <w:t>استمارة تقديم العطاء</w:t>
            </w:r>
            <w:r w:rsidRPr="006F42FC">
              <w:rPr>
                <w:rFonts w:hint="cs"/>
                <w:color w:val="000000"/>
                <w:szCs w:val="24"/>
                <w:rtl/>
              </w:rPr>
              <w:t xml:space="preserve"> وبعد غلق المناقصة </w:t>
            </w:r>
            <w:r w:rsidRPr="006F42FC">
              <w:rPr>
                <w:rFonts w:hint="cs"/>
                <w:color w:val="000000"/>
                <w:szCs w:val="24"/>
                <w:rtl/>
                <w:lang w:bidi="ar-LB"/>
              </w:rPr>
              <w:t>، باستثناء ما نصت عليه المادة 16.2 من التعليمات إلى مقدمي العطاءات؛ أو</w:t>
            </w:r>
          </w:p>
          <w:p w14:paraId="66D3F0D1" w14:textId="77777777" w:rsidR="00026ED8" w:rsidRPr="006F42FC" w:rsidRDefault="00026ED8" w:rsidP="00326459">
            <w:pPr>
              <w:pStyle w:val="P3Header1-Clauses"/>
              <w:numPr>
                <w:ilvl w:val="0"/>
                <w:numId w:val="15"/>
              </w:numPr>
              <w:tabs>
                <w:tab w:val="clear" w:pos="972"/>
              </w:tabs>
              <w:bidi/>
              <w:spacing w:after="0" w:line="300" w:lineRule="exact"/>
              <w:ind w:left="885"/>
              <w:rPr>
                <w:color w:val="000000"/>
                <w:szCs w:val="24"/>
                <w:lang w:val="en-GB"/>
              </w:rPr>
            </w:pPr>
            <w:r w:rsidRPr="006F42FC">
              <w:rPr>
                <w:rFonts w:hint="cs"/>
                <w:color w:val="000000"/>
                <w:szCs w:val="24"/>
                <w:rtl/>
                <w:lang w:val="en-GB"/>
              </w:rPr>
              <w:t>إذا أصبح مقدم العطاء هذا مقدم العطاء 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6BCA826D" w14:textId="77777777" w:rsidR="00026ED8" w:rsidRDefault="00026ED8" w:rsidP="00326459">
            <w:pPr>
              <w:bidi/>
              <w:spacing w:after="0" w:line="300" w:lineRule="exact"/>
              <w:ind w:left="885"/>
              <w:jc w:val="both"/>
              <w:rPr>
                <w:color w:val="000000"/>
                <w:szCs w:val="24"/>
                <w:rtl/>
              </w:rPr>
            </w:pPr>
            <w:r w:rsidRPr="006F42FC">
              <w:rPr>
                <w:rFonts w:hint="cs"/>
                <w:color w:val="000000"/>
                <w:szCs w:val="24"/>
                <w:rtl/>
              </w:rPr>
              <w:t>فعندها، يمكن لجهة التعاقد- في حال نصت ورقة</w:t>
            </w:r>
            <w:r w:rsidRPr="006F42FC">
              <w:rPr>
                <w:rFonts w:hint="cs"/>
                <w:b/>
                <w:bCs/>
                <w:color w:val="000000"/>
                <w:szCs w:val="24"/>
                <w:rtl/>
              </w:rPr>
              <w:t xml:space="preserve"> بيانات العطاء</w:t>
            </w:r>
            <w:r w:rsidRPr="006F42FC">
              <w:rPr>
                <w:rFonts w:hint="cs"/>
                <w:color w:val="000000"/>
                <w:szCs w:val="24"/>
                <w:rtl/>
              </w:rPr>
              <w:t xml:space="preserve"> على ذلك-، أن تعلن مقدم العطاء غير مؤهل لإرساء عقد عليه ممول من جهة التعاقد، وأن تمضي في تطبيق الإجراءات الإدارية المنصوص عنها في ورقة</w:t>
            </w:r>
            <w:r w:rsidRPr="006F42FC">
              <w:rPr>
                <w:rFonts w:hint="cs"/>
                <w:b/>
                <w:bCs/>
                <w:color w:val="000000"/>
                <w:szCs w:val="24"/>
                <w:rtl/>
              </w:rPr>
              <w:t xml:space="preserve"> بيانات العطاء</w:t>
            </w:r>
            <w:r w:rsidRPr="006F42FC">
              <w:rPr>
                <w:rFonts w:hint="cs"/>
                <w:color w:val="000000"/>
                <w:szCs w:val="24"/>
                <w:rtl/>
              </w:rPr>
              <w:t>.</w:t>
            </w:r>
          </w:p>
          <w:p w14:paraId="52FA7D24" w14:textId="77777777" w:rsidR="00026ED8" w:rsidRPr="006F42FC" w:rsidRDefault="00026ED8" w:rsidP="00326459">
            <w:pPr>
              <w:bidi/>
              <w:spacing w:after="0" w:line="300" w:lineRule="exact"/>
              <w:jc w:val="both"/>
              <w:rPr>
                <w:color w:val="000000"/>
                <w:szCs w:val="24"/>
              </w:rPr>
            </w:pPr>
          </w:p>
        </w:tc>
        <w:tc>
          <w:tcPr>
            <w:tcW w:w="2409" w:type="dxa"/>
          </w:tcPr>
          <w:p w14:paraId="6E9FBD7E" w14:textId="77777777" w:rsidR="00026ED8" w:rsidRPr="006F42FC" w:rsidRDefault="00026ED8" w:rsidP="00326459">
            <w:pPr>
              <w:pStyle w:val="Heading2"/>
            </w:pPr>
          </w:p>
        </w:tc>
      </w:tr>
      <w:tr w:rsidR="00026ED8" w:rsidRPr="006F42FC" w14:paraId="799B1C24" w14:textId="77777777" w:rsidTr="00326459">
        <w:tc>
          <w:tcPr>
            <w:tcW w:w="6805" w:type="dxa"/>
          </w:tcPr>
          <w:p w14:paraId="7EB4040B" w14:textId="77777777" w:rsidR="00026ED8" w:rsidRPr="006F42FC" w:rsidRDefault="00026ED8" w:rsidP="00326459">
            <w:pPr>
              <w:bidi/>
              <w:spacing w:after="0" w:line="300" w:lineRule="exact"/>
              <w:ind w:left="601" w:hanging="601"/>
              <w:jc w:val="both"/>
              <w:rPr>
                <w:b/>
                <w:color w:val="000000"/>
                <w:spacing w:val="-3"/>
                <w:szCs w:val="24"/>
              </w:rPr>
            </w:pPr>
            <w:r w:rsidRPr="006F42FC">
              <w:rPr>
                <w:rFonts w:hint="cs"/>
                <w:color w:val="000000"/>
                <w:szCs w:val="24"/>
                <w:rtl/>
              </w:rPr>
              <w:t>18.1</w:t>
            </w:r>
            <w:r w:rsidRPr="006F42FC">
              <w:rPr>
                <w:color w:val="000000"/>
                <w:szCs w:val="24"/>
              </w:rPr>
              <w:tab/>
            </w:r>
            <w:r w:rsidRPr="006F42FC">
              <w:rPr>
                <w:color w:val="000000"/>
                <w:szCs w:val="24"/>
                <w:rtl/>
              </w:rPr>
              <w:t xml:space="preserve">يجب أن يُعِدّ مقدم العطاء عطاءه ويقدمه بنسخته الأصلية </w:t>
            </w:r>
            <w:r w:rsidRPr="006F42FC">
              <w:rPr>
                <w:rFonts w:hint="cs"/>
                <w:color w:val="000000"/>
                <w:szCs w:val="24"/>
                <w:rtl/>
              </w:rPr>
              <w:t>ويجوز أن تشمل قرصاً مدمجاً (</w:t>
            </w:r>
            <w:r w:rsidRPr="006F42FC">
              <w:rPr>
                <w:color w:val="000000"/>
                <w:szCs w:val="24"/>
              </w:rPr>
              <w:t>Compact Disk</w:t>
            </w:r>
            <w:r w:rsidRPr="006F42FC">
              <w:rPr>
                <w:rFonts w:hint="cs"/>
                <w:color w:val="000000"/>
                <w:szCs w:val="24"/>
                <w:rtl/>
                <w:lang w:bidi="ar-JO"/>
              </w:rPr>
              <w:t>)</w:t>
            </w:r>
            <w:r w:rsidRPr="006F42FC">
              <w:rPr>
                <w:rFonts w:hint="cs"/>
                <w:color w:val="000000"/>
                <w:szCs w:val="24"/>
                <w:rtl/>
              </w:rPr>
              <w:t xml:space="preserve"> بالعرض الفني، أما العرض المالي فيقدم في نسخة أصلية (ورقية) واحدة.</w:t>
            </w:r>
          </w:p>
        </w:tc>
        <w:tc>
          <w:tcPr>
            <w:tcW w:w="2409" w:type="dxa"/>
          </w:tcPr>
          <w:p w14:paraId="5B0C1554" w14:textId="77777777" w:rsidR="00026ED8" w:rsidRPr="006F42FC" w:rsidRDefault="00026ED8" w:rsidP="00326459">
            <w:pPr>
              <w:pStyle w:val="Heading2"/>
            </w:pPr>
            <w:bookmarkStart w:id="62" w:name="_Toc340548870"/>
            <w:bookmarkStart w:id="63" w:name="_Toc454183014"/>
            <w:bookmarkStart w:id="64" w:name="_Toc334906989"/>
            <w:r w:rsidRPr="006F42FC">
              <w:rPr>
                <w:rtl/>
              </w:rPr>
              <w:t>18.</w:t>
            </w:r>
            <w:bookmarkEnd w:id="62"/>
            <w:bookmarkEnd w:id="63"/>
            <w:r w:rsidRPr="006F42FC">
              <w:rPr>
                <w:rFonts w:hint="cs"/>
                <w:rtl/>
              </w:rPr>
              <w:t xml:space="preserve"> </w:t>
            </w:r>
            <w:r w:rsidRPr="006F42FC">
              <w:rPr>
                <w:rFonts w:hint="eastAsia"/>
                <w:rtl/>
              </w:rPr>
              <w:t>شكل</w:t>
            </w:r>
            <w:r w:rsidRPr="006F42FC">
              <w:rPr>
                <w:rtl/>
              </w:rPr>
              <w:t xml:space="preserve"> </w:t>
            </w:r>
            <w:r w:rsidRPr="006F42FC">
              <w:rPr>
                <w:rFonts w:hint="eastAsia"/>
                <w:rtl/>
              </w:rPr>
              <w:t>وتوقيع</w:t>
            </w:r>
            <w:r w:rsidRPr="006F42FC">
              <w:rPr>
                <w:rtl/>
              </w:rPr>
              <w:t xml:space="preserve"> </w:t>
            </w:r>
            <w:r w:rsidRPr="006F42FC">
              <w:rPr>
                <w:rFonts w:hint="eastAsia"/>
                <w:rtl/>
              </w:rPr>
              <w:t>العطاء</w:t>
            </w:r>
            <w:bookmarkEnd w:id="64"/>
          </w:p>
        </w:tc>
      </w:tr>
      <w:tr w:rsidR="00026ED8" w:rsidRPr="006F42FC" w14:paraId="48B78751" w14:textId="77777777" w:rsidTr="00326459">
        <w:tc>
          <w:tcPr>
            <w:tcW w:w="6805" w:type="dxa"/>
          </w:tcPr>
          <w:p w14:paraId="4E938F1B" w14:textId="77777777" w:rsidR="00026ED8" w:rsidRPr="006F42FC" w:rsidRDefault="00026ED8" w:rsidP="00326459">
            <w:pPr>
              <w:bidi/>
              <w:spacing w:after="0" w:line="300" w:lineRule="exact"/>
              <w:ind w:left="601" w:hanging="601"/>
              <w:jc w:val="both"/>
              <w:rPr>
                <w:b/>
                <w:color w:val="000000"/>
                <w:spacing w:val="-3"/>
                <w:szCs w:val="24"/>
              </w:rPr>
            </w:pPr>
            <w:r w:rsidRPr="006F42FC">
              <w:rPr>
                <w:rFonts w:hint="cs"/>
                <w:color w:val="000000"/>
                <w:szCs w:val="24"/>
                <w:rtl/>
              </w:rPr>
              <w:t>18.2</w:t>
            </w:r>
            <w:r w:rsidRPr="006F42FC">
              <w:rPr>
                <w:color w:val="000000"/>
                <w:szCs w:val="24"/>
              </w:rPr>
              <w:tab/>
            </w:r>
            <w:r w:rsidRPr="006F42FC">
              <w:rPr>
                <w:color w:val="000000"/>
                <w:szCs w:val="24"/>
                <w:rtl/>
              </w:rPr>
              <w:t>يجب أن يتضمن العطاء الأصلي و</w:t>
            </w:r>
            <w:r w:rsidRPr="006F42FC">
              <w:rPr>
                <w:rFonts w:hint="cs"/>
                <w:color w:val="000000"/>
                <w:szCs w:val="24"/>
                <w:rtl/>
              </w:rPr>
              <w:t xml:space="preserve">كل من </w:t>
            </w:r>
            <w:r w:rsidRPr="006F42FC">
              <w:rPr>
                <w:color w:val="000000"/>
                <w:szCs w:val="24"/>
                <w:rtl/>
              </w:rPr>
              <w:t>النسخ كافة الوثائق المحددة في</w:t>
            </w:r>
            <w:r w:rsidRPr="006F42FC">
              <w:rPr>
                <w:rFonts w:hint="cs"/>
                <w:color w:val="000000"/>
                <w:szCs w:val="24"/>
                <w:rtl/>
              </w:rPr>
              <w:t xml:space="preserve"> المادة 12.1</w:t>
            </w:r>
            <w:r w:rsidRPr="006F42FC">
              <w:rPr>
                <w:color w:val="000000"/>
                <w:szCs w:val="24"/>
                <w:rtl/>
              </w:rPr>
              <w:t xml:space="preserve"> من التعليمات إلى مقدمي العطاءات، على أن تكون كل وثائق العطاء مطبوعةً أو م</w:t>
            </w:r>
            <w:r w:rsidRPr="006F42FC">
              <w:rPr>
                <w:rFonts w:hint="cs"/>
                <w:color w:val="000000"/>
                <w:szCs w:val="24"/>
                <w:rtl/>
              </w:rPr>
              <w:t>حررة</w:t>
            </w:r>
            <w:r w:rsidRPr="006F42FC">
              <w:rPr>
                <w:color w:val="000000"/>
                <w:szCs w:val="24"/>
                <w:rtl/>
              </w:rPr>
              <w:t xml:space="preserve">ً بحبر لا يزول، وموقعةً من </w:t>
            </w:r>
            <w:r w:rsidRPr="006F42FC">
              <w:rPr>
                <w:rFonts w:hint="cs"/>
                <w:color w:val="000000"/>
                <w:szCs w:val="24"/>
                <w:rtl/>
              </w:rPr>
              <w:t xml:space="preserve">مقدم العطاء أو </w:t>
            </w:r>
            <w:r w:rsidRPr="006F42FC">
              <w:rPr>
                <w:color w:val="000000"/>
                <w:szCs w:val="24"/>
                <w:rtl/>
              </w:rPr>
              <w:t>الشخص أو الأشخاص الم</w:t>
            </w:r>
            <w:r w:rsidRPr="006F42FC">
              <w:rPr>
                <w:rFonts w:hint="cs"/>
                <w:color w:val="000000"/>
                <w:szCs w:val="24"/>
                <w:rtl/>
              </w:rPr>
              <w:t>خ</w:t>
            </w:r>
            <w:r w:rsidRPr="006F42FC">
              <w:rPr>
                <w:color w:val="000000"/>
                <w:szCs w:val="24"/>
                <w:rtl/>
              </w:rPr>
              <w:t>و</w:t>
            </w:r>
            <w:r w:rsidRPr="006F42FC">
              <w:rPr>
                <w:rFonts w:hint="cs"/>
                <w:color w:val="000000"/>
                <w:szCs w:val="24"/>
                <w:rtl/>
              </w:rPr>
              <w:t>ل</w:t>
            </w:r>
            <w:r w:rsidRPr="006F42FC">
              <w:rPr>
                <w:color w:val="000000"/>
                <w:szCs w:val="24"/>
                <w:rtl/>
              </w:rPr>
              <w:t xml:space="preserve">ين </w:t>
            </w:r>
            <w:r w:rsidRPr="006F42FC">
              <w:rPr>
                <w:rFonts w:hint="cs"/>
                <w:color w:val="000000"/>
                <w:szCs w:val="24"/>
                <w:rtl/>
              </w:rPr>
              <w:t>لذلك لإلزام</w:t>
            </w:r>
            <w:r w:rsidRPr="006F42FC">
              <w:rPr>
                <w:color w:val="000000"/>
                <w:szCs w:val="24"/>
                <w:rtl/>
              </w:rPr>
              <w:t xml:space="preserve"> مقدم العطاء</w:t>
            </w:r>
            <w:r w:rsidRPr="006F42FC">
              <w:rPr>
                <w:rFonts w:hint="cs"/>
                <w:color w:val="000000"/>
                <w:szCs w:val="24"/>
                <w:rtl/>
              </w:rPr>
              <w:t xml:space="preserve"> بالعقد</w:t>
            </w:r>
            <w:r w:rsidRPr="006F42FC">
              <w:rPr>
                <w:color w:val="000000"/>
                <w:szCs w:val="24"/>
                <w:rtl/>
              </w:rPr>
              <w:t>.</w:t>
            </w:r>
            <w:r w:rsidRPr="006F42FC">
              <w:rPr>
                <w:rFonts w:hint="cs"/>
                <w:color w:val="000000"/>
                <w:szCs w:val="24"/>
                <w:rtl/>
              </w:rPr>
              <w:t xml:space="preserve"> </w:t>
            </w:r>
            <w:r w:rsidRPr="006F42FC">
              <w:rPr>
                <w:color w:val="000000"/>
                <w:szCs w:val="24"/>
                <w:rtl/>
              </w:rPr>
              <w:t xml:space="preserve">يجب أن </w:t>
            </w:r>
            <w:r w:rsidRPr="006F42FC">
              <w:rPr>
                <w:rFonts w:hint="cs"/>
                <w:color w:val="000000"/>
                <w:szCs w:val="24"/>
                <w:rtl/>
              </w:rPr>
              <w:t>يكون</w:t>
            </w:r>
            <w:r w:rsidRPr="006F42FC">
              <w:rPr>
                <w:color w:val="000000"/>
                <w:szCs w:val="24"/>
                <w:rtl/>
              </w:rPr>
              <w:t xml:space="preserve"> هذا التفويض</w:t>
            </w:r>
            <w:r w:rsidRPr="006F42FC">
              <w:rPr>
                <w:rFonts w:hint="cs"/>
                <w:color w:val="000000"/>
                <w:szCs w:val="24"/>
                <w:rtl/>
              </w:rPr>
              <w:t xml:space="preserve"> بحسب ما هو محدد في</w:t>
            </w:r>
            <w:r w:rsidRPr="006F42FC">
              <w:rPr>
                <w:b/>
                <w:bCs/>
                <w:color w:val="000000"/>
                <w:szCs w:val="24"/>
                <w:rtl/>
              </w:rPr>
              <w:t xml:space="preserve"> </w:t>
            </w:r>
            <w:r w:rsidRPr="006F42FC">
              <w:rPr>
                <w:rFonts w:hint="cs"/>
                <w:color w:val="000000"/>
                <w:szCs w:val="24"/>
                <w:rtl/>
              </w:rPr>
              <w:t>ورقة</w:t>
            </w:r>
            <w:r w:rsidRPr="006F42FC">
              <w:rPr>
                <w:b/>
                <w:bCs/>
                <w:color w:val="000000"/>
                <w:szCs w:val="24"/>
                <w:rtl/>
              </w:rPr>
              <w:t xml:space="preserve"> بيانات العطاء</w:t>
            </w:r>
            <w:r w:rsidRPr="006F42FC">
              <w:rPr>
                <w:rFonts w:hint="cs"/>
                <w:b/>
                <w:bCs/>
                <w:color w:val="000000"/>
                <w:szCs w:val="24"/>
                <w:rtl/>
              </w:rPr>
              <w:t xml:space="preserve">، </w:t>
            </w:r>
            <w:r w:rsidRPr="006F42FC">
              <w:rPr>
                <w:rFonts w:hint="cs"/>
                <w:color w:val="000000"/>
                <w:szCs w:val="24"/>
                <w:rtl/>
              </w:rPr>
              <w:t>من قبل المخولين قانونياً للتوقيع والذي بموجب المادة</w:t>
            </w:r>
            <w:r w:rsidRPr="006F42FC">
              <w:rPr>
                <w:color w:val="000000"/>
                <w:szCs w:val="24"/>
                <w:rtl/>
              </w:rPr>
              <w:t>12.1 (ج) من التعليمات إلى مقدمي العطاءات</w:t>
            </w:r>
            <w:r w:rsidRPr="006F42FC">
              <w:rPr>
                <w:rFonts w:hint="cs"/>
                <w:color w:val="000000"/>
                <w:szCs w:val="24"/>
                <w:rtl/>
              </w:rPr>
              <w:t xml:space="preserve"> سوف يرفق بالعطاء.</w:t>
            </w:r>
            <w:r w:rsidRPr="006F42FC">
              <w:rPr>
                <w:color w:val="000000"/>
                <w:szCs w:val="24"/>
                <w:rtl/>
              </w:rPr>
              <w:t xml:space="preserve"> على مقدم العطاء التأكد من توقيع الم</w:t>
            </w:r>
            <w:r w:rsidRPr="006F42FC">
              <w:rPr>
                <w:rFonts w:hint="cs"/>
                <w:color w:val="000000"/>
                <w:szCs w:val="24"/>
                <w:rtl/>
              </w:rPr>
              <w:t>خ</w:t>
            </w:r>
            <w:r w:rsidRPr="006F42FC">
              <w:rPr>
                <w:color w:val="000000"/>
                <w:szCs w:val="24"/>
                <w:rtl/>
              </w:rPr>
              <w:t>و</w:t>
            </w:r>
            <w:r w:rsidRPr="006F42FC">
              <w:rPr>
                <w:rFonts w:hint="cs"/>
                <w:color w:val="000000"/>
                <w:szCs w:val="24"/>
                <w:rtl/>
              </w:rPr>
              <w:t>ل</w:t>
            </w:r>
            <w:r w:rsidRPr="006F42FC">
              <w:rPr>
                <w:color w:val="000000"/>
                <w:szCs w:val="24"/>
                <w:rtl/>
              </w:rPr>
              <w:t xml:space="preserve"> </w:t>
            </w:r>
            <w:r w:rsidRPr="006F42FC">
              <w:rPr>
                <w:rFonts w:hint="cs"/>
                <w:color w:val="000000"/>
                <w:szCs w:val="24"/>
                <w:rtl/>
              </w:rPr>
              <w:t>ل</w:t>
            </w:r>
            <w:r w:rsidRPr="006F42FC">
              <w:rPr>
                <w:color w:val="000000"/>
                <w:szCs w:val="24"/>
                <w:rtl/>
              </w:rPr>
              <w:t xml:space="preserve">لتوقيع على استمارة تقديم العطاء </w:t>
            </w:r>
            <w:r w:rsidRPr="006F42FC">
              <w:rPr>
                <w:rFonts w:hint="cs"/>
                <w:color w:val="000000"/>
                <w:szCs w:val="24"/>
                <w:rtl/>
              </w:rPr>
              <w:t>(</w:t>
            </w:r>
            <w:r w:rsidRPr="006F42FC">
              <w:rPr>
                <w:color w:val="000000"/>
                <w:szCs w:val="24"/>
              </w:rPr>
              <w:t>Bid Submission Form</w:t>
            </w:r>
            <w:r w:rsidRPr="006F42FC">
              <w:rPr>
                <w:rFonts w:hint="cs"/>
                <w:color w:val="000000"/>
                <w:szCs w:val="24"/>
                <w:rtl/>
              </w:rPr>
              <w:t xml:space="preserve">) </w:t>
            </w:r>
            <w:r w:rsidRPr="006F42FC">
              <w:rPr>
                <w:color w:val="000000"/>
                <w:szCs w:val="24"/>
                <w:rtl/>
              </w:rPr>
              <w:t>وعلى كل صفحة من صفحات جداول الأسعار</w:t>
            </w:r>
            <w:r w:rsidRPr="006F42FC">
              <w:rPr>
                <w:rFonts w:hint="cs"/>
                <w:color w:val="000000"/>
                <w:szCs w:val="24"/>
                <w:rtl/>
              </w:rPr>
              <w:t xml:space="preserve"> (</w:t>
            </w:r>
            <w:r w:rsidRPr="006F42FC">
              <w:rPr>
                <w:color w:val="000000"/>
                <w:szCs w:val="24"/>
              </w:rPr>
              <w:t>Price Schedules</w:t>
            </w:r>
            <w:r w:rsidRPr="006F42FC">
              <w:rPr>
                <w:rFonts w:hint="cs"/>
                <w:color w:val="000000"/>
                <w:szCs w:val="24"/>
                <w:rtl/>
              </w:rPr>
              <w:t>)</w:t>
            </w:r>
            <w:r w:rsidRPr="006F42FC">
              <w:rPr>
                <w:color w:val="000000"/>
                <w:szCs w:val="24"/>
                <w:rtl/>
              </w:rPr>
              <w:t xml:space="preserve"> وعلى كافة ال</w:t>
            </w:r>
            <w:r w:rsidRPr="006F42FC">
              <w:rPr>
                <w:rFonts w:hint="cs"/>
                <w:color w:val="000000"/>
                <w:szCs w:val="24"/>
                <w:rtl/>
              </w:rPr>
              <w:t>وثائق</w:t>
            </w:r>
            <w:r w:rsidRPr="006F42FC">
              <w:rPr>
                <w:color w:val="000000"/>
                <w:szCs w:val="24"/>
                <w:rtl/>
              </w:rPr>
              <w:t xml:space="preserve"> المرفقة بعطائه</w:t>
            </w:r>
            <w:r w:rsidRPr="006F42FC">
              <w:rPr>
                <w:rFonts w:hint="cs"/>
                <w:color w:val="000000"/>
                <w:szCs w:val="24"/>
                <w:rtl/>
              </w:rPr>
              <w:t xml:space="preserve"> وذلك من الشخص الموقع على العطاء</w:t>
            </w:r>
            <w:r w:rsidRPr="006F42FC">
              <w:rPr>
                <w:color w:val="000000"/>
                <w:szCs w:val="24"/>
                <w:rtl/>
              </w:rPr>
              <w:t xml:space="preserve">. </w:t>
            </w:r>
            <w:r w:rsidRPr="006F42FC">
              <w:rPr>
                <w:rFonts w:hint="cs"/>
                <w:color w:val="000000"/>
                <w:szCs w:val="24"/>
                <w:rtl/>
              </w:rPr>
              <w:t>ويجب الملاحظة أن جميع صفحات العطاء حيث تمت إضافات وتصحيحات على الإضافات من قبل مقدم العطاء الموقع على العطاء وسوف يقوم بالتوقيع عليها كاملاً أو بالأحرف الأولى. على مقدم العطاء أن يحدد الأسعار بالحروف والأرقام على النحو المطلوب في جداول الأسعار. إن أية شروط أخرى يتم تحديدها في ورقة</w:t>
            </w:r>
            <w:r w:rsidRPr="006F42FC">
              <w:rPr>
                <w:rFonts w:hint="cs"/>
                <w:b/>
                <w:bCs/>
                <w:color w:val="000000"/>
                <w:szCs w:val="24"/>
                <w:rtl/>
              </w:rPr>
              <w:t xml:space="preserve"> بيانات العطاء</w:t>
            </w:r>
            <w:r w:rsidRPr="006F42FC">
              <w:rPr>
                <w:rFonts w:hint="cs"/>
                <w:color w:val="000000"/>
                <w:szCs w:val="24"/>
                <w:rtl/>
              </w:rPr>
              <w:t>.</w:t>
            </w:r>
          </w:p>
        </w:tc>
        <w:tc>
          <w:tcPr>
            <w:tcW w:w="2409" w:type="dxa"/>
          </w:tcPr>
          <w:p w14:paraId="0DE5ECBB" w14:textId="77777777" w:rsidR="00026ED8" w:rsidRPr="006F42FC" w:rsidRDefault="00026ED8" w:rsidP="00326459">
            <w:pPr>
              <w:pStyle w:val="Heading2"/>
              <w:rPr>
                <w:lang w:bidi="ar-IQ"/>
              </w:rPr>
            </w:pPr>
          </w:p>
        </w:tc>
      </w:tr>
      <w:tr w:rsidR="00026ED8" w:rsidRPr="006F42FC" w14:paraId="5B466F1C" w14:textId="77777777" w:rsidTr="00326459">
        <w:tc>
          <w:tcPr>
            <w:tcW w:w="6805" w:type="dxa"/>
          </w:tcPr>
          <w:p w14:paraId="43CF0FE8" w14:textId="77777777" w:rsidR="00026ED8" w:rsidRPr="006F42FC" w:rsidRDefault="00026ED8" w:rsidP="00326459">
            <w:pPr>
              <w:pStyle w:val="BlockText"/>
              <w:numPr>
                <w:ilvl w:val="12"/>
                <w:numId w:val="0"/>
              </w:numPr>
              <w:tabs>
                <w:tab w:val="clear" w:pos="720"/>
                <w:tab w:val="clear" w:pos="1440"/>
              </w:tabs>
              <w:bidi/>
              <w:spacing w:line="300" w:lineRule="exact"/>
              <w:ind w:left="547" w:right="0" w:hanging="547"/>
              <w:rPr>
                <w:color w:val="000000"/>
                <w:szCs w:val="24"/>
              </w:rPr>
            </w:pPr>
            <w:r w:rsidRPr="006F42FC">
              <w:rPr>
                <w:rFonts w:hint="cs"/>
                <w:color w:val="000000"/>
                <w:szCs w:val="24"/>
                <w:rtl/>
              </w:rPr>
              <w:t xml:space="preserve">18.3 </w:t>
            </w:r>
            <w:r w:rsidRPr="006F42FC">
              <w:rPr>
                <w:rFonts w:eastAsia="Calibri"/>
                <w:color w:val="000000"/>
                <w:szCs w:val="24"/>
                <w:rtl/>
                <w:lang w:bidi="ar-LB"/>
              </w:rPr>
              <w:t>يجب ألا يحتوي العطاء على أي</w:t>
            </w:r>
            <w:r w:rsidRPr="006F42FC">
              <w:rPr>
                <w:rFonts w:eastAsia="Calibri" w:hint="cs"/>
                <w:color w:val="000000"/>
                <w:szCs w:val="24"/>
                <w:rtl/>
                <w:lang w:bidi="ar-LB"/>
              </w:rPr>
              <w:t>ة</w:t>
            </w:r>
            <w:r w:rsidRPr="006F42FC">
              <w:rPr>
                <w:rFonts w:eastAsia="Calibri"/>
                <w:color w:val="000000"/>
                <w:szCs w:val="24"/>
                <w:rtl/>
                <w:lang w:bidi="ar-LB"/>
              </w:rPr>
              <w:t xml:space="preserve"> </w:t>
            </w:r>
            <w:r w:rsidRPr="006F42FC">
              <w:rPr>
                <w:rFonts w:eastAsia="Calibri" w:hint="cs"/>
                <w:color w:val="000000"/>
                <w:szCs w:val="24"/>
                <w:rtl/>
                <w:lang w:bidi="ar-LB"/>
              </w:rPr>
              <w:t>كتابة بين السطور أو محو أو</w:t>
            </w:r>
            <w:r w:rsidRPr="006F42FC">
              <w:rPr>
                <w:rFonts w:eastAsia="Calibri"/>
                <w:color w:val="000000"/>
                <w:szCs w:val="24"/>
                <w:rtl/>
                <w:lang w:bidi="ar-LB"/>
              </w:rPr>
              <w:t xml:space="preserve"> </w:t>
            </w:r>
            <w:r w:rsidRPr="006F42FC">
              <w:rPr>
                <w:rFonts w:eastAsia="Calibri" w:hint="cs"/>
                <w:color w:val="000000"/>
                <w:szCs w:val="24"/>
                <w:rtl/>
                <w:lang w:bidi="ar-LB"/>
              </w:rPr>
              <w:t>تعديلات لوثائق المناقصة، باستثناء</w:t>
            </w:r>
            <w:r w:rsidRPr="006F42FC">
              <w:rPr>
                <w:rFonts w:eastAsia="Calibri"/>
                <w:color w:val="000000"/>
                <w:szCs w:val="24"/>
                <w:rtl/>
                <w:lang w:bidi="ar-LB"/>
              </w:rPr>
              <w:t xml:space="preserve"> تلك الضرورية لتصحيح الأخطاء التي </w:t>
            </w:r>
            <w:r w:rsidRPr="006F42FC">
              <w:rPr>
                <w:rFonts w:eastAsia="Calibri" w:hint="cs"/>
                <w:color w:val="000000"/>
                <w:szCs w:val="24"/>
                <w:rtl/>
                <w:lang w:bidi="ar-LB"/>
              </w:rPr>
              <w:t>ا</w:t>
            </w:r>
            <w:r w:rsidRPr="006F42FC">
              <w:rPr>
                <w:rFonts w:eastAsia="Calibri"/>
                <w:color w:val="000000"/>
                <w:szCs w:val="24"/>
                <w:rtl/>
                <w:lang w:bidi="ar-LB"/>
              </w:rPr>
              <w:t>رتكبها مقدم العطاء</w:t>
            </w:r>
            <w:r w:rsidRPr="006F42FC">
              <w:rPr>
                <w:rFonts w:eastAsia="Calibri" w:hint="cs"/>
                <w:color w:val="000000"/>
                <w:szCs w:val="24"/>
                <w:rtl/>
                <w:lang w:bidi="ar-LB"/>
              </w:rPr>
              <w:t xml:space="preserve"> أثناء إعداد مستندات العطاء</w:t>
            </w:r>
            <w:r w:rsidRPr="006F42FC">
              <w:rPr>
                <w:rFonts w:eastAsia="Calibri"/>
                <w:color w:val="000000"/>
                <w:szCs w:val="24"/>
                <w:rtl/>
                <w:lang w:bidi="ar-LB"/>
              </w:rPr>
              <w:t>. وفي هذه الحالة</w:t>
            </w:r>
            <w:r w:rsidRPr="006F42FC">
              <w:rPr>
                <w:rFonts w:eastAsia="Calibri" w:hint="cs"/>
                <w:color w:val="000000"/>
                <w:szCs w:val="24"/>
                <w:rtl/>
                <w:lang w:bidi="ar-LB"/>
              </w:rPr>
              <w:t xml:space="preserve">، يتوجب على </w:t>
            </w:r>
            <w:r w:rsidRPr="006F42FC">
              <w:rPr>
                <w:color w:val="000000"/>
                <w:szCs w:val="24"/>
                <w:rtl/>
              </w:rPr>
              <w:t>الم</w:t>
            </w:r>
            <w:r w:rsidRPr="006F42FC">
              <w:rPr>
                <w:rFonts w:hint="cs"/>
                <w:color w:val="000000"/>
                <w:szCs w:val="24"/>
                <w:rtl/>
              </w:rPr>
              <w:t>خ</w:t>
            </w:r>
            <w:r w:rsidRPr="006F42FC">
              <w:rPr>
                <w:color w:val="000000"/>
                <w:szCs w:val="24"/>
                <w:rtl/>
              </w:rPr>
              <w:t>و</w:t>
            </w:r>
            <w:r w:rsidRPr="006F42FC">
              <w:rPr>
                <w:rFonts w:hint="cs"/>
                <w:color w:val="000000"/>
                <w:szCs w:val="24"/>
                <w:rtl/>
              </w:rPr>
              <w:t>ل</w:t>
            </w:r>
            <w:r w:rsidRPr="006F42FC">
              <w:rPr>
                <w:color w:val="000000"/>
                <w:szCs w:val="24"/>
                <w:rtl/>
              </w:rPr>
              <w:t xml:space="preserve"> أو الم</w:t>
            </w:r>
            <w:r w:rsidRPr="006F42FC">
              <w:rPr>
                <w:rFonts w:hint="cs"/>
                <w:color w:val="000000"/>
                <w:szCs w:val="24"/>
                <w:rtl/>
              </w:rPr>
              <w:t>خ</w:t>
            </w:r>
            <w:r w:rsidRPr="006F42FC">
              <w:rPr>
                <w:color w:val="000000"/>
                <w:szCs w:val="24"/>
                <w:rtl/>
              </w:rPr>
              <w:t>و</w:t>
            </w:r>
            <w:r w:rsidRPr="006F42FC">
              <w:rPr>
                <w:rFonts w:hint="cs"/>
                <w:color w:val="000000"/>
                <w:szCs w:val="24"/>
                <w:rtl/>
              </w:rPr>
              <w:t>ل</w:t>
            </w:r>
            <w:r w:rsidRPr="006F42FC">
              <w:rPr>
                <w:color w:val="000000"/>
                <w:szCs w:val="24"/>
                <w:rtl/>
              </w:rPr>
              <w:t xml:space="preserve">ين </w:t>
            </w:r>
            <w:r w:rsidRPr="006F42FC">
              <w:rPr>
                <w:rFonts w:hint="cs"/>
                <w:color w:val="000000"/>
                <w:szCs w:val="24"/>
                <w:rtl/>
              </w:rPr>
              <w:t>ل</w:t>
            </w:r>
            <w:r w:rsidRPr="006F42FC">
              <w:rPr>
                <w:color w:val="000000"/>
                <w:szCs w:val="24"/>
                <w:rtl/>
              </w:rPr>
              <w:t>لتوقيع</w:t>
            </w:r>
            <w:r w:rsidRPr="006F42FC">
              <w:rPr>
                <w:rFonts w:hint="cs"/>
                <w:color w:val="000000"/>
                <w:szCs w:val="24"/>
                <w:rtl/>
              </w:rPr>
              <w:t xml:space="preserve"> على العطاء التوقيع كاملاً و</w:t>
            </w:r>
            <w:r w:rsidRPr="006F42FC">
              <w:rPr>
                <w:rFonts w:eastAsia="Calibri"/>
                <w:color w:val="000000"/>
                <w:szCs w:val="24"/>
                <w:rtl/>
                <w:lang w:bidi="ar-LB"/>
              </w:rPr>
              <w:t>بالأحرف الأولى</w:t>
            </w:r>
            <w:r w:rsidRPr="006F42FC">
              <w:rPr>
                <w:rFonts w:eastAsia="Calibri" w:hint="cs"/>
                <w:color w:val="000000"/>
                <w:szCs w:val="24"/>
                <w:rtl/>
                <w:lang w:bidi="ar-LB"/>
              </w:rPr>
              <w:t xml:space="preserve"> على</w:t>
            </w:r>
            <w:r w:rsidRPr="006F42FC">
              <w:rPr>
                <w:rFonts w:eastAsia="Calibri"/>
                <w:color w:val="000000"/>
                <w:szCs w:val="24"/>
                <w:rtl/>
                <w:lang w:bidi="ar-LB"/>
              </w:rPr>
              <w:t xml:space="preserve"> هذه التصحيحات.</w:t>
            </w:r>
          </w:p>
        </w:tc>
        <w:tc>
          <w:tcPr>
            <w:tcW w:w="2409" w:type="dxa"/>
          </w:tcPr>
          <w:p w14:paraId="79A21D2E" w14:textId="77777777" w:rsidR="00026ED8" w:rsidRPr="006F42FC" w:rsidRDefault="00026ED8" w:rsidP="00326459">
            <w:pPr>
              <w:pStyle w:val="Heading2"/>
            </w:pPr>
          </w:p>
        </w:tc>
      </w:tr>
    </w:tbl>
    <w:p w14:paraId="382179B0" w14:textId="77777777" w:rsidR="00026ED8" w:rsidRPr="00095D95" w:rsidRDefault="00026ED8" w:rsidP="00026ED8">
      <w:pPr>
        <w:pStyle w:val="Heading1"/>
        <w:bidi w:val="0"/>
        <w:rPr>
          <w:rtl/>
          <w:lang w:val="en-US"/>
        </w:rPr>
      </w:pPr>
      <w:bookmarkStart w:id="65" w:name="_Toc334906990"/>
      <w:bookmarkStart w:id="66" w:name="_Toc340548871"/>
      <w:bookmarkStart w:id="67" w:name="_Toc454183015"/>
    </w:p>
    <w:p w14:paraId="774619B8" w14:textId="77777777" w:rsidR="00026ED8" w:rsidRPr="006F42FC" w:rsidRDefault="00026ED8" w:rsidP="00026ED8">
      <w:pPr>
        <w:pStyle w:val="Heading1"/>
        <w:bidi w:val="0"/>
        <w:rPr>
          <w:lang w:val="en-US" w:bidi="ar-IQ"/>
        </w:rPr>
      </w:pPr>
      <w:r w:rsidRPr="006F42FC">
        <w:rPr>
          <w:rFonts w:hint="cs"/>
          <w:rtl/>
        </w:rPr>
        <w:t xml:space="preserve">د </w:t>
      </w:r>
      <w:r w:rsidRPr="006F42FC">
        <w:rPr>
          <w:rtl/>
        </w:rPr>
        <w:t>–</w:t>
      </w:r>
      <w:r w:rsidRPr="006F42FC">
        <w:rPr>
          <w:rFonts w:hint="cs"/>
          <w:rtl/>
        </w:rPr>
        <w:t xml:space="preserve"> تسليم العطاءات</w:t>
      </w:r>
      <w:bookmarkEnd w:id="65"/>
      <w:bookmarkEnd w:id="66"/>
      <w:bookmarkEnd w:id="67"/>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663"/>
        <w:gridCol w:w="2409"/>
      </w:tblGrid>
      <w:tr w:rsidR="00026ED8" w:rsidRPr="006F42FC" w14:paraId="498C935E" w14:textId="77777777" w:rsidTr="00326459">
        <w:trPr>
          <w:jc w:val="right"/>
        </w:trPr>
        <w:tc>
          <w:tcPr>
            <w:tcW w:w="6663" w:type="dxa"/>
            <w:tcBorders>
              <w:right w:val="nil"/>
            </w:tcBorders>
          </w:tcPr>
          <w:p w14:paraId="57559E4E" w14:textId="77777777" w:rsidR="00026ED8" w:rsidRDefault="00026ED8" w:rsidP="00326459">
            <w:pPr>
              <w:suppressAutoHyphens/>
              <w:bidi/>
              <w:spacing w:before="120" w:after="120" w:line="240" w:lineRule="exact"/>
              <w:ind w:left="637" w:hanging="637"/>
              <w:jc w:val="both"/>
              <w:rPr>
                <w:color w:val="000000"/>
                <w:szCs w:val="24"/>
                <w:rtl/>
              </w:rPr>
            </w:pPr>
            <w:r w:rsidRPr="006F42FC">
              <w:rPr>
                <w:color w:val="000000"/>
                <w:szCs w:val="24"/>
                <w:rtl/>
              </w:rPr>
              <w:t>19.1</w:t>
            </w:r>
            <w:r w:rsidRPr="006F42FC">
              <w:rPr>
                <w:color w:val="000000"/>
              </w:rPr>
              <w:tab/>
            </w:r>
            <w:r>
              <w:rPr>
                <w:color w:val="000000"/>
              </w:rPr>
              <w:t>)</w:t>
            </w:r>
            <w:r>
              <w:rPr>
                <w:rFonts w:hint="cs"/>
                <w:color w:val="000000"/>
                <w:szCs w:val="24"/>
                <w:rtl/>
              </w:rPr>
              <w:t xml:space="preserve">ا)يتم </w:t>
            </w:r>
            <w:r w:rsidRPr="006F42FC">
              <w:rPr>
                <w:rFonts w:hint="cs"/>
                <w:color w:val="000000"/>
                <w:szCs w:val="24"/>
                <w:rtl/>
              </w:rPr>
              <w:t xml:space="preserve">تسليم </w:t>
            </w:r>
            <w:r>
              <w:rPr>
                <w:rFonts w:hint="cs"/>
                <w:color w:val="000000"/>
                <w:szCs w:val="24"/>
                <w:rtl/>
              </w:rPr>
              <w:t>ال</w:t>
            </w:r>
            <w:r w:rsidRPr="006F42FC">
              <w:rPr>
                <w:rFonts w:hint="cs"/>
                <w:color w:val="000000"/>
                <w:szCs w:val="24"/>
                <w:rtl/>
              </w:rPr>
              <w:t xml:space="preserve">عطاءاتهم </w:t>
            </w:r>
            <w:r>
              <w:rPr>
                <w:rFonts w:hint="cs"/>
                <w:color w:val="000000"/>
                <w:szCs w:val="24"/>
                <w:rtl/>
              </w:rPr>
              <w:t>باليد او</w:t>
            </w:r>
            <w:r w:rsidRPr="006F42FC">
              <w:rPr>
                <w:rFonts w:hint="cs"/>
                <w:color w:val="000000"/>
                <w:szCs w:val="24"/>
                <w:rtl/>
              </w:rPr>
              <w:t xml:space="preserve"> البريد </w:t>
            </w:r>
            <w:r>
              <w:rPr>
                <w:rFonts w:hint="cs"/>
                <w:color w:val="000000"/>
                <w:szCs w:val="24"/>
                <w:rtl/>
              </w:rPr>
              <w:t>اللاكترون</w:t>
            </w:r>
            <w:r w:rsidRPr="006F42FC">
              <w:rPr>
                <w:rFonts w:hint="cs"/>
                <w:color w:val="000000"/>
                <w:szCs w:val="24"/>
                <w:rtl/>
              </w:rPr>
              <w:t>ا</w:t>
            </w:r>
            <w:r>
              <w:rPr>
                <w:rFonts w:hint="cs"/>
                <w:color w:val="000000"/>
                <w:szCs w:val="24"/>
                <w:rtl/>
              </w:rPr>
              <w:t xml:space="preserve"> او البريد</w:t>
            </w:r>
            <w:r w:rsidRPr="006F42FC">
              <w:rPr>
                <w:rFonts w:hint="cs"/>
                <w:color w:val="000000"/>
                <w:szCs w:val="24"/>
                <w:rtl/>
              </w:rPr>
              <w:t xml:space="preserve">الخارجي السريع </w:t>
            </w:r>
            <w:r w:rsidRPr="00B25CD5">
              <w:rPr>
                <w:rFonts w:hint="cs"/>
                <w:color w:val="000000"/>
                <w:szCs w:val="24"/>
                <w:rtl/>
              </w:rPr>
              <w:t>كما</w:t>
            </w:r>
            <w:r w:rsidRPr="00B25CD5">
              <w:rPr>
                <w:color w:val="000000"/>
                <w:szCs w:val="24"/>
                <w:rtl/>
              </w:rPr>
              <w:t xml:space="preserve"> </w:t>
            </w:r>
            <w:r w:rsidRPr="00B25CD5">
              <w:rPr>
                <w:rFonts w:hint="cs"/>
                <w:color w:val="000000"/>
                <w:szCs w:val="24"/>
                <w:rtl/>
              </w:rPr>
              <w:t>هو</w:t>
            </w:r>
            <w:r w:rsidRPr="00B25CD5">
              <w:rPr>
                <w:color w:val="000000"/>
                <w:szCs w:val="24"/>
                <w:rtl/>
              </w:rPr>
              <w:t xml:space="preserve"> </w:t>
            </w:r>
            <w:r w:rsidRPr="00B25CD5">
              <w:rPr>
                <w:rFonts w:hint="cs"/>
                <w:color w:val="000000"/>
                <w:szCs w:val="24"/>
                <w:rtl/>
              </w:rPr>
              <w:t>محدد</w:t>
            </w:r>
            <w:r w:rsidRPr="00B25CD5">
              <w:rPr>
                <w:color w:val="000000"/>
                <w:szCs w:val="24"/>
                <w:rtl/>
              </w:rPr>
              <w:t xml:space="preserve"> </w:t>
            </w:r>
            <w:r w:rsidRPr="00B25CD5">
              <w:rPr>
                <w:rFonts w:hint="cs"/>
                <w:color w:val="000000"/>
                <w:szCs w:val="24"/>
                <w:rtl/>
              </w:rPr>
              <w:t>في</w:t>
            </w:r>
            <w:r w:rsidRPr="00B25CD5">
              <w:rPr>
                <w:color w:val="000000"/>
                <w:szCs w:val="24"/>
                <w:rtl/>
              </w:rPr>
              <w:t xml:space="preserve"> </w:t>
            </w:r>
            <w:r w:rsidRPr="00B25CD5">
              <w:rPr>
                <w:rFonts w:hint="cs"/>
                <w:color w:val="000000"/>
                <w:szCs w:val="24"/>
                <w:rtl/>
              </w:rPr>
              <w:t>ورقة</w:t>
            </w:r>
            <w:r w:rsidRPr="00B25CD5">
              <w:rPr>
                <w:color w:val="000000"/>
                <w:szCs w:val="24"/>
                <w:rtl/>
              </w:rPr>
              <w:t xml:space="preserve"> </w:t>
            </w:r>
            <w:r w:rsidRPr="00B25CD5">
              <w:rPr>
                <w:rFonts w:hint="cs"/>
                <w:color w:val="000000"/>
                <w:szCs w:val="24"/>
                <w:rtl/>
              </w:rPr>
              <w:t>بيانات</w:t>
            </w:r>
            <w:r w:rsidRPr="00B25CD5">
              <w:rPr>
                <w:color w:val="000000"/>
                <w:szCs w:val="24"/>
                <w:rtl/>
              </w:rPr>
              <w:t xml:space="preserve"> </w:t>
            </w:r>
            <w:r w:rsidRPr="00B25CD5">
              <w:rPr>
                <w:rFonts w:hint="cs"/>
                <w:color w:val="000000"/>
                <w:szCs w:val="24"/>
                <w:rtl/>
              </w:rPr>
              <w:t>العطاء؛</w:t>
            </w:r>
            <w:r w:rsidRPr="006F42FC">
              <w:rPr>
                <w:rFonts w:hint="cs"/>
                <w:color w:val="000000"/>
                <w:szCs w:val="24"/>
                <w:rtl/>
              </w:rPr>
              <w:t xml:space="preserve"> </w:t>
            </w:r>
          </w:p>
          <w:p w14:paraId="0AA6F6EC" w14:textId="77777777" w:rsidR="00026ED8" w:rsidRPr="006F42FC" w:rsidRDefault="00026ED8" w:rsidP="00326459">
            <w:pPr>
              <w:suppressAutoHyphens/>
              <w:bidi/>
              <w:spacing w:before="120" w:after="120" w:line="240" w:lineRule="exact"/>
              <w:ind w:left="637" w:hanging="637"/>
              <w:jc w:val="both"/>
              <w:rPr>
                <w:color w:val="000000"/>
              </w:rPr>
            </w:pPr>
            <w:r>
              <w:rPr>
                <w:rFonts w:hint="cs"/>
                <w:color w:val="000000"/>
                <w:szCs w:val="24"/>
                <w:rtl/>
              </w:rPr>
              <w:t xml:space="preserve"> (ب)</w:t>
            </w:r>
            <w:r w:rsidRPr="006F42FC">
              <w:rPr>
                <w:color w:val="000000"/>
                <w:szCs w:val="24"/>
                <w:rtl/>
              </w:rPr>
              <w:t xml:space="preserve">على مقدم العطاء </w:t>
            </w:r>
            <w:r w:rsidRPr="006F42FC">
              <w:rPr>
                <w:rFonts w:hint="cs"/>
                <w:color w:val="000000"/>
                <w:szCs w:val="24"/>
                <w:rtl/>
              </w:rPr>
              <w:t>وضع</w:t>
            </w:r>
            <w:r w:rsidRPr="006F42FC">
              <w:rPr>
                <w:color w:val="000000"/>
                <w:szCs w:val="24"/>
                <w:rtl/>
              </w:rPr>
              <w:t xml:space="preserve"> العطاء وكل نسخة عنه في </w:t>
            </w:r>
            <w:r w:rsidRPr="006F42FC">
              <w:rPr>
                <w:rFonts w:hint="cs"/>
                <w:color w:val="000000"/>
                <w:szCs w:val="24"/>
                <w:rtl/>
              </w:rPr>
              <w:t>أغلفة</w:t>
            </w:r>
            <w:r w:rsidRPr="006F42FC">
              <w:rPr>
                <w:color w:val="000000"/>
                <w:szCs w:val="24"/>
                <w:rtl/>
              </w:rPr>
              <w:t xml:space="preserve"> منفصلة</w:t>
            </w:r>
            <w:r w:rsidRPr="006F42FC">
              <w:rPr>
                <w:rFonts w:hint="cs"/>
                <w:color w:val="000000"/>
                <w:szCs w:val="24"/>
                <w:rtl/>
              </w:rPr>
              <w:t xml:space="preserve"> ومختومة</w:t>
            </w:r>
            <w:r w:rsidRPr="006F42FC">
              <w:rPr>
                <w:color w:val="000000"/>
                <w:szCs w:val="24"/>
                <w:rtl/>
              </w:rPr>
              <w:t xml:space="preserve">، </w:t>
            </w:r>
            <w:r w:rsidRPr="006F42FC">
              <w:rPr>
                <w:rFonts w:hint="cs"/>
                <w:color w:val="000000"/>
                <w:szCs w:val="24"/>
                <w:rtl/>
              </w:rPr>
              <w:t>وذلك مع التأشير</w:t>
            </w:r>
            <w:r w:rsidRPr="006F42FC">
              <w:rPr>
                <w:color w:val="000000"/>
                <w:szCs w:val="24"/>
                <w:rtl/>
              </w:rPr>
              <w:t xml:space="preserve"> على </w:t>
            </w:r>
            <w:r w:rsidRPr="006F42FC">
              <w:rPr>
                <w:rFonts w:hint="cs"/>
                <w:color w:val="000000"/>
                <w:szCs w:val="24"/>
                <w:rtl/>
              </w:rPr>
              <w:t>الأغلفة بـ</w:t>
            </w:r>
            <w:r w:rsidRPr="006F42FC">
              <w:rPr>
                <w:color w:val="000000"/>
                <w:szCs w:val="24"/>
                <w:rtl/>
              </w:rPr>
              <w:t xml:space="preserve"> "</w:t>
            </w:r>
            <w:r w:rsidRPr="006F42FC">
              <w:rPr>
                <w:rFonts w:hint="cs"/>
                <w:color w:val="000000"/>
                <w:szCs w:val="24"/>
                <w:rtl/>
              </w:rPr>
              <w:t>أصل</w:t>
            </w:r>
            <w:r w:rsidRPr="006F42FC">
              <w:rPr>
                <w:color w:val="000000"/>
                <w:szCs w:val="24"/>
                <w:rtl/>
              </w:rPr>
              <w:t xml:space="preserve">" </w:t>
            </w:r>
            <w:r w:rsidRPr="006F42FC">
              <w:rPr>
                <w:rFonts w:hint="cs"/>
                <w:color w:val="000000"/>
                <w:szCs w:val="24"/>
                <w:rtl/>
              </w:rPr>
              <w:t>أ</w:t>
            </w:r>
            <w:r w:rsidRPr="006F42FC">
              <w:rPr>
                <w:color w:val="000000"/>
                <w:szCs w:val="24"/>
                <w:rtl/>
              </w:rPr>
              <w:t>و"نسخة". توضع ال</w:t>
            </w:r>
            <w:r w:rsidRPr="006F42FC">
              <w:rPr>
                <w:rFonts w:hint="cs"/>
                <w:color w:val="000000"/>
                <w:szCs w:val="24"/>
                <w:rtl/>
              </w:rPr>
              <w:t>أغلفة المتضمنة الأصل والنسخ</w:t>
            </w:r>
            <w:r w:rsidRPr="006F42FC">
              <w:rPr>
                <w:color w:val="000000"/>
                <w:szCs w:val="24"/>
                <w:rtl/>
              </w:rPr>
              <w:t xml:space="preserve"> في </w:t>
            </w:r>
            <w:r w:rsidRPr="006F42FC">
              <w:rPr>
                <w:rFonts w:hint="cs"/>
                <w:color w:val="000000"/>
                <w:szCs w:val="24"/>
                <w:rtl/>
              </w:rPr>
              <w:t>غلاف</w:t>
            </w:r>
            <w:r w:rsidRPr="006F42FC">
              <w:rPr>
                <w:color w:val="000000"/>
                <w:szCs w:val="24"/>
                <w:rtl/>
              </w:rPr>
              <w:t xml:space="preserve"> خارجي </w:t>
            </w:r>
            <w:r w:rsidRPr="006F42FC">
              <w:rPr>
                <w:rFonts w:hint="cs"/>
                <w:color w:val="000000"/>
                <w:szCs w:val="24"/>
                <w:rtl/>
              </w:rPr>
              <w:t>مختوم</w:t>
            </w:r>
            <w:r w:rsidRPr="006F42FC">
              <w:rPr>
                <w:color w:val="000000"/>
                <w:sz w:val="24"/>
                <w:szCs w:val="24"/>
                <w:rtl/>
              </w:rPr>
              <w:t>.</w:t>
            </w:r>
            <w:r>
              <w:rPr>
                <w:rFonts w:hint="cs"/>
                <w:rtl/>
              </w:rPr>
              <w:t xml:space="preserve"> </w:t>
            </w:r>
            <w:r w:rsidRPr="00B25CD5">
              <w:rPr>
                <w:rFonts w:hint="cs"/>
                <w:color w:val="000000"/>
                <w:rtl/>
              </w:rPr>
              <w:t>كما</w:t>
            </w:r>
            <w:r w:rsidRPr="00B25CD5">
              <w:rPr>
                <w:color w:val="000000"/>
                <w:rtl/>
              </w:rPr>
              <w:t xml:space="preserve"> </w:t>
            </w:r>
            <w:r w:rsidRPr="00B25CD5">
              <w:rPr>
                <w:rFonts w:hint="cs"/>
                <w:color w:val="000000"/>
                <w:rtl/>
              </w:rPr>
              <w:t>هو</w:t>
            </w:r>
            <w:r w:rsidRPr="00B25CD5">
              <w:rPr>
                <w:color w:val="000000"/>
                <w:rtl/>
              </w:rPr>
              <w:t xml:space="preserve"> </w:t>
            </w:r>
            <w:r w:rsidRPr="00B25CD5">
              <w:rPr>
                <w:rFonts w:hint="cs"/>
                <w:color w:val="000000"/>
                <w:rtl/>
              </w:rPr>
              <w:t>محدد</w:t>
            </w:r>
            <w:r w:rsidRPr="00B25CD5">
              <w:rPr>
                <w:color w:val="000000"/>
                <w:rtl/>
              </w:rPr>
              <w:t xml:space="preserve"> </w:t>
            </w:r>
            <w:r w:rsidRPr="00B25CD5">
              <w:rPr>
                <w:rFonts w:hint="cs"/>
                <w:color w:val="000000"/>
                <w:rtl/>
              </w:rPr>
              <w:t>في</w:t>
            </w:r>
            <w:r w:rsidRPr="00B25CD5">
              <w:rPr>
                <w:color w:val="000000"/>
                <w:rtl/>
              </w:rPr>
              <w:t xml:space="preserve"> </w:t>
            </w:r>
            <w:r w:rsidRPr="00B25CD5">
              <w:rPr>
                <w:rFonts w:hint="cs"/>
                <w:color w:val="000000"/>
                <w:rtl/>
              </w:rPr>
              <w:t>ورقة</w:t>
            </w:r>
            <w:r w:rsidRPr="00B25CD5">
              <w:rPr>
                <w:color w:val="000000"/>
                <w:rtl/>
              </w:rPr>
              <w:t xml:space="preserve"> </w:t>
            </w:r>
            <w:r w:rsidRPr="00B25CD5">
              <w:rPr>
                <w:rFonts w:hint="cs"/>
                <w:color w:val="000000"/>
                <w:rtl/>
              </w:rPr>
              <w:t>بيانات</w:t>
            </w:r>
            <w:r w:rsidRPr="00B25CD5">
              <w:rPr>
                <w:color w:val="000000"/>
                <w:rtl/>
              </w:rPr>
              <w:t xml:space="preserve"> </w:t>
            </w:r>
            <w:r w:rsidRPr="00B25CD5">
              <w:rPr>
                <w:rFonts w:hint="cs"/>
                <w:color w:val="000000"/>
                <w:rtl/>
              </w:rPr>
              <w:t>العطاء؛</w:t>
            </w:r>
          </w:p>
        </w:tc>
        <w:tc>
          <w:tcPr>
            <w:tcW w:w="2409" w:type="dxa"/>
            <w:tcBorders>
              <w:top w:val="nil"/>
              <w:left w:val="nil"/>
              <w:bottom w:val="nil"/>
              <w:right w:val="nil"/>
            </w:tcBorders>
          </w:tcPr>
          <w:p w14:paraId="425B7461" w14:textId="77777777" w:rsidR="00026ED8" w:rsidRPr="006F42FC" w:rsidRDefault="00026ED8" w:rsidP="00326459">
            <w:pPr>
              <w:pStyle w:val="Heading2"/>
              <w:rPr>
                <w:rtl/>
              </w:rPr>
            </w:pPr>
            <w:bookmarkStart w:id="68" w:name="_Toc334906991"/>
            <w:bookmarkStart w:id="69" w:name="_Toc340548872"/>
            <w:bookmarkStart w:id="70" w:name="_Toc454183016"/>
            <w:r w:rsidRPr="006F42FC">
              <w:rPr>
                <w:rtl/>
              </w:rPr>
              <w:t>19.</w:t>
            </w:r>
            <w:r w:rsidRPr="006F42FC">
              <w:rPr>
                <w:rFonts w:hint="cs"/>
                <w:rtl/>
              </w:rPr>
              <w:t xml:space="preserve"> ختم وتأشير</w:t>
            </w:r>
            <w:r w:rsidRPr="006F42FC">
              <w:rPr>
                <w:rtl/>
              </w:rPr>
              <w:t xml:space="preserve"> العطاءات</w:t>
            </w:r>
            <w:bookmarkEnd w:id="68"/>
            <w:r w:rsidRPr="006F42FC">
              <w:rPr>
                <w:rtl/>
              </w:rPr>
              <w:t xml:space="preserve"> </w:t>
            </w:r>
            <w:bookmarkEnd w:id="69"/>
            <w:bookmarkEnd w:id="70"/>
          </w:p>
        </w:tc>
      </w:tr>
      <w:tr w:rsidR="00026ED8" w:rsidRPr="006F42FC" w14:paraId="02779F7B" w14:textId="77777777" w:rsidTr="00326459">
        <w:trPr>
          <w:jc w:val="right"/>
        </w:trPr>
        <w:tc>
          <w:tcPr>
            <w:tcW w:w="6663" w:type="dxa"/>
            <w:tcBorders>
              <w:right w:val="nil"/>
            </w:tcBorders>
          </w:tcPr>
          <w:p w14:paraId="30FE46BB" w14:textId="77777777" w:rsidR="00026ED8" w:rsidRPr="006F42FC" w:rsidRDefault="00026ED8" w:rsidP="00326459">
            <w:pPr>
              <w:bidi/>
              <w:spacing w:after="0" w:line="240" w:lineRule="exact"/>
              <w:ind w:left="634" w:hanging="634"/>
              <w:jc w:val="both"/>
              <w:rPr>
                <w:b/>
                <w:color w:val="000000"/>
                <w:szCs w:val="28"/>
              </w:rPr>
            </w:pPr>
            <w:r w:rsidRPr="006F42FC">
              <w:rPr>
                <w:color w:val="000000"/>
                <w:szCs w:val="24"/>
                <w:rtl/>
              </w:rPr>
              <w:t>19.2</w:t>
            </w:r>
            <w:r w:rsidRPr="006F42FC">
              <w:rPr>
                <w:color w:val="000000"/>
              </w:rPr>
              <w:tab/>
            </w:r>
            <w:r w:rsidRPr="006F42FC">
              <w:rPr>
                <w:color w:val="000000"/>
                <w:szCs w:val="24"/>
                <w:rtl/>
              </w:rPr>
              <w:t xml:space="preserve">يتعين على </w:t>
            </w:r>
            <w:r w:rsidRPr="006F42FC">
              <w:rPr>
                <w:rFonts w:hint="cs"/>
                <w:color w:val="000000"/>
                <w:szCs w:val="24"/>
                <w:rtl/>
              </w:rPr>
              <w:t>الأغلفة</w:t>
            </w:r>
            <w:r w:rsidRPr="006F42FC">
              <w:rPr>
                <w:color w:val="000000"/>
                <w:szCs w:val="24"/>
                <w:rtl/>
              </w:rPr>
              <w:t xml:space="preserve"> الداخلية والخارجية أن</w:t>
            </w:r>
            <w:r w:rsidRPr="006F42FC">
              <w:rPr>
                <w:rFonts w:hint="cs"/>
                <w:color w:val="000000"/>
                <w:rtl/>
              </w:rPr>
              <w:t>:</w:t>
            </w:r>
          </w:p>
          <w:p w14:paraId="25EC35A6" w14:textId="77777777" w:rsidR="00026ED8" w:rsidRPr="006F42FC" w:rsidRDefault="00026ED8" w:rsidP="00326459">
            <w:pPr>
              <w:pStyle w:val="Footer"/>
              <w:tabs>
                <w:tab w:val="clear" w:pos="4680"/>
                <w:tab w:val="clear" w:pos="9360"/>
              </w:tabs>
              <w:bidi/>
              <w:spacing w:line="240" w:lineRule="exact"/>
              <w:ind w:left="1166" w:hanging="547"/>
              <w:jc w:val="both"/>
              <w:rPr>
                <w:color w:val="000000"/>
              </w:rPr>
            </w:pPr>
            <w:r w:rsidRPr="006F42FC">
              <w:rPr>
                <w:color w:val="000000"/>
                <w:szCs w:val="24"/>
                <w:rtl/>
                <w:lang w:val="en-US"/>
              </w:rPr>
              <w:t>(أ)</w:t>
            </w:r>
            <w:r w:rsidRPr="006F42FC">
              <w:rPr>
                <w:color w:val="000000"/>
              </w:rPr>
              <w:tab/>
            </w:r>
            <w:r w:rsidRPr="006F42FC">
              <w:rPr>
                <w:rFonts w:hint="cs"/>
                <w:color w:val="000000"/>
                <w:szCs w:val="24"/>
                <w:rtl/>
              </w:rPr>
              <w:t>تحمل إسم وعنوان مقدم العطاء مع ختمه على الزوايا الأربع من الغلاف؛</w:t>
            </w:r>
          </w:p>
          <w:p w14:paraId="71D2E03E" w14:textId="77777777" w:rsidR="00026ED8" w:rsidRPr="006F42FC" w:rsidRDefault="00026ED8" w:rsidP="00326459">
            <w:pPr>
              <w:suppressAutoHyphens/>
              <w:bidi/>
              <w:spacing w:after="0" w:line="240" w:lineRule="exact"/>
              <w:ind w:left="1166" w:hanging="547"/>
              <w:jc w:val="both"/>
              <w:rPr>
                <w:color w:val="000000"/>
              </w:rPr>
            </w:pPr>
            <w:r w:rsidRPr="006F42FC">
              <w:rPr>
                <w:color w:val="000000"/>
                <w:szCs w:val="24"/>
                <w:rtl/>
              </w:rPr>
              <w:t>(ب)</w:t>
            </w:r>
            <w:r w:rsidRPr="006F42FC">
              <w:rPr>
                <w:color w:val="000000"/>
              </w:rPr>
              <w:tab/>
            </w:r>
            <w:r w:rsidRPr="006F42FC">
              <w:rPr>
                <w:b/>
                <w:color w:val="000000"/>
                <w:szCs w:val="24"/>
                <w:rtl/>
              </w:rPr>
              <w:t>تكون موجهة إلى جهة التعاقد على العنوان ال</w:t>
            </w:r>
            <w:r w:rsidRPr="006F42FC">
              <w:rPr>
                <w:rFonts w:hint="cs"/>
                <w:b/>
                <w:color w:val="000000"/>
                <w:szCs w:val="24"/>
                <w:rtl/>
              </w:rPr>
              <w:t xml:space="preserve">محدد </w:t>
            </w:r>
            <w:r w:rsidRPr="006F42FC">
              <w:rPr>
                <w:bCs/>
                <w:color w:val="000000"/>
                <w:szCs w:val="24"/>
                <w:rtl/>
              </w:rPr>
              <w:t xml:space="preserve">في </w:t>
            </w:r>
            <w:r w:rsidRPr="006F42FC">
              <w:rPr>
                <w:rFonts w:hint="cs"/>
                <w:color w:val="000000"/>
                <w:szCs w:val="24"/>
                <w:rtl/>
              </w:rPr>
              <w:t>ورقة</w:t>
            </w:r>
            <w:r w:rsidRPr="006F42FC">
              <w:rPr>
                <w:bCs/>
                <w:color w:val="000000"/>
                <w:szCs w:val="24"/>
                <w:rtl/>
              </w:rPr>
              <w:t xml:space="preserve"> بيانات العطاء</w:t>
            </w:r>
            <w:r w:rsidRPr="006F42FC">
              <w:rPr>
                <w:rFonts w:hint="cs"/>
                <w:b/>
                <w:color w:val="000000"/>
                <w:szCs w:val="24"/>
                <w:rtl/>
              </w:rPr>
              <w:t>؛</w:t>
            </w:r>
          </w:p>
          <w:p w14:paraId="41F19A8B" w14:textId="77777777" w:rsidR="00026ED8" w:rsidRPr="006F42FC" w:rsidRDefault="00026ED8" w:rsidP="00326459">
            <w:pPr>
              <w:bidi/>
              <w:spacing w:after="0" w:line="240" w:lineRule="exact"/>
              <w:ind w:left="1166" w:hanging="547"/>
              <w:jc w:val="both"/>
              <w:rPr>
                <w:color w:val="000000"/>
              </w:rPr>
            </w:pPr>
            <w:r w:rsidRPr="006F42FC">
              <w:rPr>
                <w:color w:val="000000"/>
                <w:szCs w:val="24"/>
                <w:rtl/>
              </w:rPr>
              <w:t>(ج)</w:t>
            </w:r>
            <w:r w:rsidRPr="006F42FC">
              <w:rPr>
                <w:color w:val="000000"/>
              </w:rPr>
              <w:tab/>
            </w:r>
            <w:r w:rsidRPr="006F42FC">
              <w:rPr>
                <w:color w:val="000000"/>
                <w:szCs w:val="24"/>
                <w:rtl/>
              </w:rPr>
              <w:t>تحمل اسم</w:t>
            </w:r>
            <w:r w:rsidRPr="006F42FC">
              <w:rPr>
                <w:rFonts w:hint="cs"/>
                <w:color w:val="000000"/>
                <w:szCs w:val="24"/>
                <w:rtl/>
              </w:rPr>
              <w:t xml:space="preserve"> ورقم</w:t>
            </w:r>
            <w:r w:rsidRPr="006F42FC">
              <w:rPr>
                <w:color w:val="000000"/>
                <w:szCs w:val="24"/>
                <w:rtl/>
              </w:rPr>
              <w:t xml:space="preserve"> المناقصة</w:t>
            </w:r>
            <w:r w:rsidRPr="006F42FC">
              <w:rPr>
                <w:rFonts w:hint="cs"/>
                <w:color w:val="000000"/>
                <w:szCs w:val="24"/>
                <w:rtl/>
              </w:rPr>
              <w:t xml:space="preserve"> وكتاب الدعوة</w:t>
            </w:r>
            <w:r w:rsidRPr="006F42FC">
              <w:rPr>
                <w:color w:val="000000"/>
                <w:szCs w:val="24"/>
                <w:rtl/>
              </w:rPr>
              <w:t xml:space="preserve">، كما هو </w:t>
            </w:r>
            <w:r w:rsidRPr="006F42FC">
              <w:rPr>
                <w:rFonts w:hint="cs"/>
                <w:color w:val="000000"/>
                <w:szCs w:val="24"/>
                <w:rtl/>
              </w:rPr>
              <w:t>محدد</w:t>
            </w:r>
            <w:r w:rsidRPr="006F42FC">
              <w:rPr>
                <w:color w:val="000000"/>
                <w:szCs w:val="24"/>
                <w:rtl/>
              </w:rPr>
              <w:t xml:space="preserve"> في </w:t>
            </w:r>
            <w:r w:rsidRPr="006F42FC">
              <w:rPr>
                <w:rFonts w:hint="cs"/>
                <w:color w:val="000000"/>
                <w:szCs w:val="24"/>
                <w:rtl/>
              </w:rPr>
              <w:t>ورقة</w:t>
            </w:r>
            <w:r w:rsidRPr="006F42FC">
              <w:rPr>
                <w:b/>
                <w:bCs/>
                <w:color w:val="000000"/>
                <w:szCs w:val="24"/>
                <w:rtl/>
              </w:rPr>
              <w:t xml:space="preserve"> بيانات العطاء</w:t>
            </w:r>
            <w:r w:rsidRPr="006F42FC">
              <w:rPr>
                <w:rFonts w:hint="cs"/>
                <w:b/>
                <w:bCs/>
                <w:color w:val="000000"/>
                <w:szCs w:val="24"/>
                <w:rtl/>
              </w:rPr>
              <w:t>؛</w:t>
            </w:r>
          </w:p>
          <w:p w14:paraId="6CC28F40" w14:textId="77777777" w:rsidR="00026ED8" w:rsidRPr="006F42FC" w:rsidRDefault="00026ED8" w:rsidP="00326459">
            <w:pPr>
              <w:bidi/>
              <w:spacing w:after="0" w:line="240" w:lineRule="exact"/>
              <w:ind w:left="1160" w:hanging="548"/>
              <w:jc w:val="both"/>
              <w:rPr>
                <w:b/>
                <w:color w:val="000000"/>
                <w:spacing w:val="-3"/>
              </w:rPr>
            </w:pPr>
            <w:r w:rsidRPr="006F42FC">
              <w:rPr>
                <w:color w:val="000000"/>
                <w:szCs w:val="24"/>
                <w:rtl/>
              </w:rPr>
              <w:t>(د)</w:t>
            </w:r>
            <w:r w:rsidRPr="006F42FC">
              <w:rPr>
                <w:color w:val="000000"/>
              </w:rPr>
              <w:tab/>
            </w:r>
            <w:r w:rsidRPr="006F42FC">
              <w:rPr>
                <w:color w:val="000000"/>
                <w:szCs w:val="24"/>
                <w:rtl/>
              </w:rPr>
              <w:t xml:space="preserve">وأن تحمل عبارة "لا يفتح قبل </w:t>
            </w:r>
            <w:r w:rsidRPr="006F42FC">
              <w:rPr>
                <w:rFonts w:hint="cs"/>
                <w:color w:val="000000"/>
                <w:szCs w:val="24"/>
                <w:rtl/>
              </w:rPr>
              <w:t>[</w:t>
            </w:r>
            <w:r w:rsidRPr="006F42FC">
              <w:rPr>
                <w:color w:val="000000"/>
                <w:szCs w:val="24"/>
                <w:rtl/>
              </w:rPr>
              <w:t>الوقت والتاريخ</w:t>
            </w:r>
            <w:r w:rsidRPr="006F42FC">
              <w:rPr>
                <w:rFonts w:hint="cs"/>
                <w:color w:val="000000"/>
                <w:szCs w:val="24"/>
                <w:rtl/>
              </w:rPr>
              <w:t>]</w:t>
            </w:r>
            <w:r w:rsidRPr="006F42FC">
              <w:rPr>
                <w:color w:val="000000"/>
                <w:szCs w:val="24"/>
                <w:rtl/>
              </w:rPr>
              <w:t>"، على أن تستكمل بالوقت والتاريخ المحددين في</w:t>
            </w:r>
            <w:r w:rsidRPr="006F42FC">
              <w:rPr>
                <w:rFonts w:hint="cs"/>
                <w:color w:val="000000"/>
                <w:szCs w:val="24"/>
                <w:rtl/>
              </w:rPr>
              <w:t xml:space="preserve"> ورقة</w:t>
            </w:r>
            <w:r w:rsidRPr="006F42FC">
              <w:rPr>
                <w:color w:val="000000"/>
                <w:szCs w:val="24"/>
                <w:rtl/>
              </w:rPr>
              <w:t xml:space="preserve"> بيانات العطاء</w:t>
            </w:r>
            <w:r w:rsidRPr="006F42FC">
              <w:rPr>
                <w:rFonts w:hint="cs"/>
                <w:color w:val="000000"/>
                <w:szCs w:val="24"/>
                <w:rtl/>
              </w:rPr>
              <w:t xml:space="preserve"> للفقرة 20.1 من</w:t>
            </w:r>
            <w:r w:rsidRPr="006F42FC">
              <w:rPr>
                <w:color w:val="000000"/>
                <w:szCs w:val="24"/>
                <w:rtl/>
              </w:rPr>
              <w:t xml:space="preserve"> </w:t>
            </w:r>
            <w:r w:rsidRPr="006F42FC">
              <w:rPr>
                <w:rFonts w:hint="cs"/>
                <w:color w:val="000000"/>
                <w:szCs w:val="24"/>
                <w:rtl/>
              </w:rPr>
              <w:t xml:space="preserve"> </w:t>
            </w:r>
            <w:r w:rsidRPr="006F42FC">
              <w:rPr>
                <w:color w:val="000000"/>
                <w:szCs w:val="24"/>
                <w:rtl/>
              </w:rPr>
              <w:t>التعليمات إلى مقدمي العطاءات</w:t>
            </w:r>
            <w:r w:rsidRPr="006F42FC">
              <w:rPr>
                <w:rFonts w:hint="cs"/>
                <w:color w:val="000000"/>
                <w:szCs w:val="24"/>
                <w:rtl/>
              </w:rPr>
              <w:t>.</w:t>
            </w:r>
          </w:p>
        </w:tc>
        <w:tc>
          <w:tcPr>
            <w:tcW w:w="2409" w:type="dxa"/>
            <w:tcBorders>
              <w:top w:val="nil"/>
              <w:left w:val="nil"/>
              <w:bottom w:val="nil"/>
              <w:right w:val="nil"/>
            </w:tcBorders>
          </w:tcPr>
          <w:p w14:paraId="7EFE7266" w14:textId="77777777" w:rsidR="00026ED8" w:rsidRPr="006F42FC" w:rsidRDefault="00026ED8" w:rsidP="00326459">
            <w:pPr>
              <w:pStyle w:val="Heading2"/>
            </w:pPr>
          </w:p>
        </w:tc>
      </w:tr>
      <w:tr w:rsidR="00026ED8" w:rsidRPr="006F42FC" w14:paraId="45891741" w14:textId="77777777" w:rsidTr="00326459">
        <w:trPr>
          <w:jc w:val="right"/>
        </w:trPr>
        <w:tc>
          <w:tcPr>
            <w:tcW w:w="6663" w:type="dxa"/>
            <w:tcBorders>
              <w:right w:val="nil"/>
            </w:tcBorders>
          </w:tcPr>
          <w:p w14:paraId="422DDEDE" w14:textId="77777777" w:rsidR="00026ED8" w:rsidRPr="006F42FC" w:rsidRDefault="00026ED8" w:rsidP="00326459">
            <w:pPr>
              <w:bidi/>
              <w:spacing w:after="0" w:line="240" w:lineRule="exact"/>
              <w:ind w:left="637" w:hanging="637"/>
              <w:jc w:val="both"/>
              <w:rPr>
                <w:b/>
                <w:color w:val="000000"/>
                <w:spacing w:val="-3"/>
              </w:rPr>
            </w:pPr>
            <w:r w:rsidRPr="006F42FC">
              <w:rPr>
                <w:color w:val="000000"/>
                <w:szCs w:val="24"/>
                <w:rtl/>
              </w:rPr>
              <w:t>19.3</w:t>
            </w:r>
            <w:r w:rsidRPr="006F42FC">
              <w:rPr>
                <w:color w:val="000000"/>
              </w:rPr>
              <w:tab/>
            </w:r>
            <w:r w:rsidRPr="006F42FC">
              <w:rPr>
                <w:color w:val="000000"/>
                <w:szCs w:val="24"/>
                <w:rtl/>
                <w:lang w:bidi="ar-LB"/>
              </w:rPr>
              <w:t>إذا لم</w:t>
            </w:r>
            <w:r w:rsidRPr="006F42FC">
              <w:rPr>
                <w:rFonts w:hint="cs"/>
                <w:color w:val="000000"/>
                <w:szCs w:val="24"/>
                <w:rtl/>
                <w:lang w:bidi="ar-LB"/>
              </w:rPr>
              <w:t xml:space="preserve"> </w:t>
            </w:r>
            <w:r w:rsidRPr="006F42FC">
              <w:rPr>
                <w:color w:val="000000"/>
                <w:szCs w:val="24"/>
                <w:rtl/>
                <w:lang w:bidi="ar-LB"/>
              </w:rPr>
              <w:t>يكن</w:t>
            </w:r>
            <w:r w:rsidRPr="006F42FC">
              <w:rPr>
                <w:rFonts w:hint="cs"/>
                <w:color w:val="000000"/>
                <w:szCs w:val="24"/>
                <w:rtl/>
                <w:lang w:bidi="ar-LB"/>
              </w:rPr>
              <w:t xml:space="preserve"> الغلاف</w:t>
            </w:r>
            <w:r w:rsidRPr="006F42FC">
              <w:rPr>
                <w:color w:val="000000"/>
                <w:szCs w:val="24"/>
                <w:rtl/>
                <w:lang w:bidi="ar-LB"/>
              </w:rPr>
              <w:t xml:space="preserve"> الخارجي </w:t>
            </w:r>
            <w:r w:rsidRPr="006F42FC">
              <w:rPr>
                <w:rFonts w:hint="cs"/>
                <w:color w:val="000000"/>
                <w:szCs w:val="24"/>
                <w:rtl/>
                <w:lang w:bidi="ar-LB"/>
              </w:rPr>
              <w:t>مختوماً</w:t>
            </w:r>
            <w:r w:rsidRPr="006F42FC">
              <w:rPr>
                <w:color w:val="000000"/>
                <w:szCs w:val="24"/>
                <w:rtl/>
                <w:lang w:bidi="ar-LB"/>
              </w:rPr>
              <w:t xml:space="preserve"> </w:t>
            </w:r>
            <w:r w:rsidRPr="006F42FC">
              <w:rPr>
                <w:rFonts w:hint="cs"/>
                <w:color w:val="000000"/>
                <w:szCs w:val="24"/>
                <w:rtl/>
                <w:lang w:bidi="ar-LB"/>
              </w:rPr>
              <w:t>ومؤشّراً عليه وفق ما هو محدد</w:t>
            </w:r>
            <w:r w:rsidRPr="006F42FC">
              <w:rPr>
                <w:color w:val="000000"/>
                <w:spacing w:val="-4"/>
                <w:szCs w:val="24"/>
                <w:rtl/>
              </w:rPr>
              <w:t xml:space="preserve"> في </w:t>
            </w:r>
            <w:r w:rsidRPr="006F42FC">
              <w:rPr>
                <w:rFonts w:hint="cs"/>
                <w:color w:val="000000"/>
                <w:spacing w:val="-4"/>
                <w:szCs w:val="24"/>
                <w:rtl/>
              </w:rPr>
              <w:t>المادة</w:t>
            </w:r>
            <w:r w:rsidRPr="006F42FC">
              <w:rPr>
                <w:color w:val="000000"/>
                <w:spacing w:val="-4"/>
                <w:szCs w:val="24"/>
              </w:rPr>
              <w:t xml:space="preserve"> </w:t>
            </w:r>
            <w:r w:rsidRPr="006F42FC">
              <w:rPr>
                <w:rFonts w:hint="cs"/>
                <w:color w:val="000000"/>
                <w:spacing w:val="-4"/>
                <w:szCs w:val="24"/>
                <w:rtl/>
              </w:rPr>
              <w:t>19.2</w:t>
            </w:r>
            <w:r w:rsidRPr="006F42FC">
              <w:rPr>
                <w:color w:val="000000"/>
                <w:spacing w:val="-4"/>
                <w:szCs w:val="24"/>
                <w:rtl/>
              </w:rPr>
              <w:t xml:space="preserve"> من التعليمات</w:t>
            </w:r>
            <w:r w:rsidRPr="006F42FC">
              <w:rPr>
                <w:rFonts w:hint="cs"/>
                <w:color w:val="000000"/>
                <w:spacing w:val="-4"/>
                <w:szCs w:val="24"/>
                <w:rtl/>
              </w:rPr>
              <w:t xml:space="preserve"> </w:t>
            </w:r>
            <w:r w:rsidRPr="006F42FC">
              <w:rPr>
                <w:color w:val="000000"/>
                <w:spacing w:val="-4"/>
                <w:szCs w:val="24"/>
                <w:rtl/>
              </w:rPr>
              <w:t>إلى مقدمي</w:t>
            </w:r>
            <w:r w:rsidRPr="006F42FC">
              <w:rPr>
                <w:rFonts w:hint="cs"/>
                <w:color w:val="000000"/>
                <w:spacing w:val="-4"/>
                <w:szCs w:val="24"/>
                <w:rtl/>
              </w:rPr>
              <w:t xml:space="preserve"> </w:t>
            </w:r>
            <w:r w:rsidRPr="006F42FC">
              <w:rPr>
                <w:color w:val="000000"/>
                <w:spacing w:val="-4"/>
                <w:szCs w:val="24"/>
                <w:rtl/>
              </w:rPr>
              <w:t>العطاءات المذكورة أعلاه</w:t>
            </w:r>
            <w:r w:rsidRPr="006F42FC">
              <w:rPr>
                <w:rFonts w:hint="cs"/>
                <w:color w:val="000000"/>
                <w:spacing w:val="-4"/>
                <w:szCs w:val="24"/>
                <w:rtl/>
              </w:rPr>
              <w:t xml:space="preserve"> ووفق القوانين العراقية النافذة</w:t>
            </w:r>
            <w:r w:rsidRPr="006F42FC">
              <w:rPr>
                <w:color w:val="000000"/>
                <w:spacing w:val="-4"/>
                <w:szCs w:val="24"/>
                <w:rtl/>
              </w:rPr>
              <w:t xml:space="preserve">، </w:t>
            </w:r>
            <w:r w:rsidRPr="006F42FC">
              <w:rPr>
                <w:color w:val="000000"/>
                <w:szCs w:val="24"/>
                <w:rtl/>
                <w:lang w:bidi="ar-LB"/>
              </w:rPr>
              <w:t>ف</w:t>
            </w:r>
            <w:r w:rsidRPr="006F42FC">
              <w:rPr>
                <w:rFonts w:hint="cs"/>
                <w:color w:val="000000"/>
                <w:szCs w:val="24"/>
                <w:rtl/>
                <w:lang w:bidi="ar-LB"/>
              </w:rPr>
              <w:t xml:space="preserve">عندها لن تتحمل </w:t>
            </w:r>
            <w:r w:rsidRPr="006F42FC">
              <w:rPr>
                <w:color w:val="000000"/>
                <w:szCs w:val="24"/>
                <w:rtl/>
                <w:lang w:bidi="ar-LB"/>
              </w:rPr>
              <w:t>جهة التعاقد</w:t>
            </w:r>
            <w:r w:rsidRPr="006F42FC">
              <w:rPr>
                <w:rFonts w:hint="cs"/>
                <w:color w:val="000000"/>
                <w:szCs w:val="24"/>
                <w:rtl/>
                <w:lang w:bidi="ar-LB"/>
              </w:rPr>
              <w:t xml:space="preserve"> أية </w:t>
            </w:r>
            <w:r w:rsidRPr="006F42FC">
              <w:rPr>
                <w:color w:val="000000"/>
                <w:szCs w:val="24"/>
                <w:rtl/>
                <w:lang w:bidi="ar-LB"/>
              </w:rPr>
              <w:t>مسؤول</w:t>
            </w:r>
            <w:r w:rsidRPr="006F42FC">
              <w:rPr>
                <w:rFonts w:hint="cs"/>
                <w:color w:val="000000"/>
                <w:szCs w:val="24"/>
                <w:rtl/>
                <w:lang w:bidi="ar-LB"/>
              </w:rPr>
              <w:t>ي</w:t>
            </w:r>
            <w:r w:rsidRPr="006F42FC">
              <w:rPr>
                <w:color w:val="000000"/>
                <w:szCs w:val="24"/>
                <w:rtl/>
                <w:lang w:bidi="ar-LB"/>
              </w:rPr>
              <w:t xml:space="preserve">ة </w:t>
            </w:r>
            <w:r w:rsidRPr="006F42FC">
              <w:rPr>
                <w:rFonts w:hint="cs"/>
                <w:color w:val="000000"/>
                <w:szCs w:val="24"/>
                <w:rtl/>
                <w:lang w:bidi="ar-LB"/>
              </w:rPr>
              <w:t>ل</w:t>
            </w:r>
            <w:r w:rsidRPr="006F42FC">
              <w:rPr>
                <w:color w:val="000000"/>
                <w:szCs w:val="24"/>
                <w:rtl/>
                <w:lang w:bidi="ar-LB"/>
              </w:rPr>
              <w:t>فقدان</w:t>
            </w:r>
            <w:r w:rsidRPr="006F42FC">
              <w:rPr>
                <w:rFonts w:hint="cs"/>
                <w:color w:val="000000"/>
                <w:szCs w:val="24"/>
                <w:rtl/>
                <w:lang w:bidi="ar-LB"/>
              </w:rPr>
              <w:t xml:space="preserve"> </w:t>
            </w:r>
            <w:r w:rsidRPr="006F42FC">
              <w:rPr>
                <w:color w:val="000000"/>
                <w:szCs w:val="24"/>
                <w:rtl/>
                <w:lang w:bidi="ar-LB"/>
              </w:rPr>
              <w:t>العطاء أو فتحه</w:t>
            </w:r>
            <w:r w:rsidRPr="006F42FC">
              <w:rPr>
                <w:rFonts w:hint="cs"/>
                <w:color w:val="000000"/>
                <w:szCs w:val="24"/>
                <w:rtl/>
                <w:lang w:bidi="ar-LB"/>
              </w:rPr>
              <w:t xml:space="preserve"> </w:t>
            </w:r>
            <w:r w:rsidRPr="006F42FC">
              <w:rPr>
                <w:color w:val="000000"/>
                <w:szCs w:val="24"/>
                <w:rtl/>
                <w:lang w:bidi="ar-LB"/>
              </w:rPr>
              <w:t>قبل</w:t>
            </w:r>
            <w:r w:rsidRPr="006F42FC">
              <w:rPr>
                <w:rFonts w:hint="cs"/>
                <w:color w:val="000000"/>
                <w:szCs w:val="24"/>
                <w:rtl/>
                <w:lang w:bidi="ar-LB"/>
              </w:rPr>
              <w:t xml:space="preserve"> </w:t>
            </w:r>
            <w:r w:rsidRPr="006F42FC">
              <w:rPr>
                <w:color w:val="000000"/>
                <w:szCs w:val="24"/>
                <w:rtl/>
                <w:lang w:bidi="ar-LB"/>
              </w:rPr>
              <w:lastRenderedPageBreak/>
              <w:t>موعد فتح العطاءات</w:t>
            </w:r>
            <w:r w:rsidRPr="006F42FC">
              <w:rPr>
                <w:rFonts w:hint="cs"/>
                <w:color w:val="000000"/>
                <w:spacing w:val="-4"/>
                <w:szCs w:val="24"/>
                <w:rtl/>
              </w:rPr>
              <w:t>.</w:t>
            </w:r>
          </w:p>
        </w:tc>
        <w:tc>
          <w:tcPr>
            <w:tcW w:w="2409" w:type="dxa"/>
            <w:tcBorders>
              <w:top w:val="nil"/>
              <w:left w:val="nil"/>
              <w:bottom w:val="nil"/>
              <w:right w:val="nil"/>
            </w:tcBorders>
          </w:tcPr>
          <w:p w14:paraId="74CBB26E" w14:textId="77777777" w:rsidR="00026ED8" w:rsidRPr="006F42FC" w:rsidRDefault="00026ED8" w:rsidP="00326459">
            <w:pPr>
              <w:pStyle w:val="Heading2"/>
            </w:pPr>
          </w:p>
        </w:tc>
      </w:tr>
      <w:tr w:rsidR="00026ED8" w:rsidRPr="006F42FC" w14:paraId="33F77212" w14:textId="77777777" w:rsidTr="00326459">
        <w:trPr>
          <w:jc w:val="right"/>
        </w:trPr>
        <w:tc>
          <w:tcPr>
            <w:tcW w:w="6663" w:type="dxa"/>
            <w:tcBorders>
              <w:right w:val="nil"/>
            </w:tcBorders>
          </w:tcPr>
          <w:p w14:paraId="374DE4AB" w14:textId="77777777" w:rsidR="00026ED8" w:rsidRPr="006F42FC" w:rsidRDefault="00026ED8" w:rsidP="00326459">
            <w:pPr>
              <w:suppressAutoHyphens/>
              <w:bidi/>
              <w:spacing w:after="0" w:line="240" w:lineRule="exact"/>
              <w:ind w:left="637" w:hanging="637"/>
              <w:jc w:val="both"/>
              <w:rPr>
                <w:b/>
                <w:color w:val="000000"/>
                <w:spacing w:val="-3"/>
              </w:rPr>
            </w:pPr>
            <w:r w:rsidRPr="006F42FC">
              <w:rPr>
                <w:color w:val="000000"/>
                <w:szCs w:val="24"/>
                <w:rtl/>
              </w:rPr>
              <w:t>20.1</w:t>
            </w:r>
            <w:r w:rsidRPr="006F42FC">
              <w:rPr>
                <w:color w:val="000000"/>
              </w:rPr>
              <w:tab/>
            </w:r>
            <w:r w:rsidRPr="006F42FC">
              <w:rPr>
                <w:b/>
                <w:color w:val="000000"/>
                <w:szCs w:val="24"/>
                <w:rtl/>
              </w:rPr>
              <w:t>يجب أن يتم ت</w:t>
            </w:r>
            <w:r w:rsidRPr="006F42FC">
              <w:rPr>
                <w:rFonts w:hint="cs"/>
                <w:b/>
                <w:color w:val="000000"/>
                <w:szCs w:val="24"/>
                <w:rtl/>
              </w:rPr>
              <w:t>سلي</w:t>
            </w:r>
            <w:r w:rsidRPr="006F42FC">
              <w:rPr>
                <w:b/>
                <w:color w:val="000000"/>
                <w:szCs w:val="24"/>
                <w:rtl/>
              </w:rPr>
              <w:t>م العطاءات</w:t>
            </w:r>
            <w:r w:rsidRPr="006F42FC">
              <w:rPr>
                <w:rFonts w:hint="cs"/>
                <w:b/>
                <w:color w:val="000000"/>
                <w:szCs w:val="24"/>
                <w:rtl/>
              </w:rPr>
              <w:t xml:space="preserve"> إلى </w:t>
            </w:r>
            <w:r w:rsidRPr="006F42FC">
              <w:rPr>
                <w:b/>
                <w:color w:val="000000"/>
                <w:szCs w:val="24"/>
                <w:rtl/>
              </w:rPr>
              <w:t xml:space="preserve">جهة التعاقد على العنوان المحدد في </w:t>
            </w:r>
            <w:r w:rsidRPr="006F42FC">
              <w:rPr>
                <w:rFonts w:hint="cs"/>
                <w:b/>
                <w:color w:val="000000"/>
                <w:szCs w:val="24"/>
                <w:rtl/>
              </w:rPr>
              <w:t xml:space="preserve">المادة 19.2 (ب) </w:t>
            </w:r>
            <w:r w:rsidRPr="006F42FC">
              <w:rPr>
                <w:b/>
                <w:color w:val="000000"/>
                <w:szCs w:val="24"/>
                <w:rtl/>
              </w:rPr>
              <w:t>من التعليمات إلى مقدمي العطاءات</w:t>
            </w:r>
            <w:r w:rsidRPr="006F42FC">
              <w:rPr>
                <w:rFonts w:hint="cs"/>
                <w:b/>
                <w:color w:val="000000"/>
                <w:szCs w:val="24"/>
                <w:rtl/>
              </w:rPr>
              <w:t>،</w:t>
            </w:r>
            <w:r w:rsidRPr="006F42FC">
              <w:rPr>
                <w:b/>
                <w:color w:val="000000"/>
                <w:szCs w:val="24"/>
                <w:rtl/>
              </w:rPr>
              <w:t xml:space="preserve"> </w:t>
            </w:r>
            <w:r w:rsidRPr="006F42FC">
              <w:rPr>
                <w:rFonts w:hint="cs"/>
                <w:b/>
                <w:color w:val="000000"/>
                <w:szCs w:val="24"/>
                <w:rtl/>
              </w:rPr>
              <w:t>و</w:t>
            </w:r>
            <w:r w:rsidRPr="006F42FC">
              <w:rPr>
                <w:b/>
                <w:color w:val="000000"/>
                <w:szCs w:val="24"/>
                <w:rtl/>
              </w:rPr>
              <w:t>في مهلة لا تتجاوز الوقت والتاريخ الم</w:t>
            </w:r>
            <w:r w:rsidRPr="006F42FC">
              <w:rPr>
                <w:rFonts w:hint="cs"/>
                <w:b/>
                <w:color w:val="000000"/>
                <w:szCs w:val="24"/>
                <w:rtl/>
              </w:rPr>
              <w:t>حددين</w:t>
            </w:r>
            <w:r w:rsidRPr="006F42FC">
              <w:rPr>
                <w:b/>
                <w:color w:val="000000"/>
                <w:szCs w:val="24"/>
                <w:rtl/>
              </w:rPr>
              <w:t xml:space="preserve"> في </w:t>
            </w:r>
            <w:r w:rsidRPr="006F42FC">
              <w:rPr>
                <w:rFonts w:hint="cs"/>
                <w:color w:val="000000"/>
                <w:szCs w:val="24"/>
                <w:rtl/>
              </w:rPr>
              <w:t>ورقة</w:t>
            </w:r>
            <w:r w:rsidRPr="006F42FC">
              <w:rPr>
                <w:bCs/>
                <w:color w:val="000000"/>
                <w:szCs w:val="24"/>
                <w:rtl/>
              </w:rPr>
              <w:t xml:space="preserve"> بيانات العطاء</w:t>
            </w:r>
            <w:r w:rsidRPr="006F42FC">
              <w:rPr>
                <w:rFonts w:hint="cs"/>
                <w:bCs/>
                <w:color w:val="000000"/>
                <w:szCs w:val="24"/>
                <w:rtl/>
              </w:rPr>
              <w:t xml:space="preserve">. </w:t>
            </w:r>
            <w:r w:rsidRPr="006F42FC">
              <w:rPr>
                <w:rFonts w:hint="cs"/>
                <w:color w:val="000000"/>
                <w:szCs w:val="24"/>
                <w:rtl/>
              </w:rPr>
              <w:t xml:space="preserve">يتم إصدار وصل من قبل جهة التعاقد إلى كل مقدم عطاء تم استلام عطائه، </w:t>
            </w:r>
            <w:r w:rsidRPr="006F42FC">
              <w:rPr>
                <w:color w:val="000000"/>
                <w:szCs w:val="24"/>
                <w:rtl/>
              </w:rPr>
              <w:t>وتحتفظ</w:t>
            </w:r>
            <w:r w:rsidRPr="006F42FC">
              <w:rPr>
                <w:rFonts w:hint="cs"/>
                <w:color w:val="000000"/>
                <w:szCs w:val="24"/>
                <w:rtl/>
              </w:rPr>
              <w:t xml:space="preserve"> جهة التعاقد</w:t>
            </w:r>
            <w:r w:rsidRPr="006F42FC">
              <w:rPr>
                <w:color w:val="000000"/>
                <w:szCs w:val="24"/>
                <w:rtl/>
              </w:rPr>
              <w:t xml:space="preserve"> بنسخة لها كمرجع</w:t>
            </w:r>
            <w:r w:rsidRPr="006F42FC">
              <w:rPr>
                <w:rFonts w:hint="cs"/>
                <w:color w:val="000000"/>
                <w:szCs w:val="24"/>
                <w:rtl/>
              </w:rPr>
              <w:t xml:space="preserve"> لاحق</w:t>
            </w:r>
            <w:r w:rsidRPr="006F42FC">
              <w:rPr>
                <w:color w:val="000000"/>
                <w:szCs w:val="24"/>
                <w:rtl/>
              </w:rPr>
              <w:t>.</w:t>
            </w:r>
          </w:p>
        </w:tc>
        <w:tc>
          <w:tcPr>
            <w:tcW w:w="2409" w:type="dxa"/>
            <w:tcBorders>
              <w:top w:val="nil"/>
              <w:left w:val="nil"/>
              <w:bottom w:val="nil"/>
              <w:right w:val="nil"/>
            </w:tcBorders>
          </w:tcPr>
          <w:p w14:paraId="424A359C" w14:textId="77777777" w:rsidR="00026ED8" w:rsidRPr="006F42FC" w:rsidRDefault="00026ED8" w:rsidP="00326459">
            <w:pPr>
              <w:pStyle w:val="Heading2"/>
            </w:pPr>
            <w:bookmarkStart w:id="71" w:name="_Toc340548873"/>
            <w:bookmarkStart w:id="72" w:name="_Toc454183017"/>
            <w:bookmarkStart w:id="73" w:name="_Toc334906992"/>
            <w:r w:rsidRPr="006F42FC">
              <w:rPr>
                <w:rtl/>
              </w:rPr>
              <w:t>20.</w:t>
            </w:r>
            <w:r w:rsidRPr="006F42FC">
              <w:rPr>
                <w:rFonts w:hint="cs"/>
                <w:rtl/>
              </w:rPr>
              <w:t xml:space="preserve"> </w:t>
            </w:r>
            <w:r w:rsidRPr="006F42FC">
              <w:rPr>
                <w:rtl/>
              </w:rPr>
              <w:t>الموعد النهائي لت</w:t>
            </w:r>
            <w:r w:rsidRPr="006F42FC">
              <w:rPr>
                <w:rFonts w:hint="cs"/>
                <w:rtl/>
              </w:rPr>
              <w:t>سل</w:t>
            </w:r>
            <w:r w:rsidRPr="006F42FC">
              <w:rPr>
                <w:rtl/>
              </w:rPr>
              <w:t>يم العطاءات</w:t>
            </w:r>
            <w:bookmarkEnd w:id="71"/>
            <w:bookmarkEnd w:id="72"/>
            <w:bookmarkEnd w:id="73"/>
          </w:p>
        </w:tc>
      </w:tr>
      <w:tr w:rsidR="00026ED8" w:rsidRPr="006F42FC" w14:paraId="03EA839D" w14:textId="77777777" w:rsidTr="00326459">
        <w:trPr>
          <w:jc w:val="right"/>
        </w:trPr>
        <w:tc>
          <w:tcPr>
            <w:tcW w:w="6663" w:type="dxa"/>
            <w:tcBorders>
              <w:right w:val="nil"/>
            </w:tcBorders>
          </w:tcPr>
          <w:p w14:paraId="36DFF28F" w14:textId="77777777" w:rsidR="00026ED8" w:rsidRPr="006F42FC" w:rsidRDefault="00026ED8" w:rsidP="00326459">
            <w:pPr>
              <w:bidi/>
              <w:spacing w:after="0" w:line="240" w:lineRule="exact"/>
              <w:ind w:left="637" w:hanging="637"/>
              <w:jc w:val="both"/>
              <w:rPr>
                <w:b/>
                <w:color w:val="000000"/>
                <w:spacing w:val="-3"/>
              </w:rPr>
            </w:pPr>
            <w:r w:rsidRPr="006F42FC">
              <w:rPr>
                <w:color w:val="000000"/>
                <w:szCs w:val="24"/>
                <w:rtl/>
              </w:rPr>
              <w:t>20.2</w:t>
            </w:r>
            <w:r w:rsidRPr="006F42FC">
              <w:rPr>
                <w:color w:val="000000"/>
              </w:rPr>
              <w:tab/>
            </w:r>
            <w:r w:rsidRPr="006F42FC">
              <w:rPr>
                <w:rFonts w:hint="cs"/>
                <w:color w:val="000000"/>
                <w:szCs w:val="24"/>
                <w:rtl/>
              </w:rPr>
              <w:t>قبل الموعد النهائي لتسليم العطاءات</w:t>
            </w:r>
            <w:r w:rsidRPr="006F42FC">
              <w:rPr>
                <w:color w:val="000000"/>
                <w:szCs w:val="24"/>
                <w:rtl/>
              </w:rPr>
              <w:t>، يجوز لجهة التعاقد وفق تقديرها</w:t>
            </w:r>
            <w:r w:rsidRPr="006F42FC">
              <w:rPr>
                <w:rFonts w:hint="cs"/>
                <w:color w:val="000000"/>
                <w:szCs w:val="24"/>
                <w:rtl/>
              </w:rPr>
              <w:t xml:space="preserve"> تمديد الموعد النهائي ل</w:t>
            </w:r>
            <w:r w:rsidRPr="006F42FC">
              <w:rPr>
                <w:color w:val="000000"/>
                <w:szCs w:val="24"/>
                <w:rtl/>
              </w:rPr>
              <w:t>ت</w:t>
            </w:r>
            <w:r w:rsidRPr="006F42FC">
              <w:rPr>
                <w:rFonts w:hint="cs"/>
                <w:color w:val="000000"/>
                <w:szCs w:val="24"/>
                <w:rtl/>
              </w:rPr>
              <w:t>سل</w:t>
            </w:r>
            <w:r w:rsidRPr="006F42FC">
              <w:rPr>
                <w:color w:val="000000"/>
                <w:szCs w:val="24"/>
                <w:rtl/>
              </w:rPr>
              <w:t xml:space="preserve">يم العطاءات من خلال تعديل وثيقة العطاء وفقاً </w:t>
            </w:r>
            <w:r w:rsidRPr="006F42FC">
              <w:rPr>
                <w:rFonts w:hint="cs"/>
                <w:color w:val="000000"/>
                <w:szCs w:val="24"/>
                <w:rtl/>
              </w:rPr>
              <w:t>للفقرة 5.3</w:t>
            </w:r>
            <w:r w:rsidRPr="006F42FC">
              <w:rPr>
                <w:color w:val="000000"/>
                <w:szCs w:val="24"/>
                <w:rtl/>
              </w:rPr>
              <w:t xml:space="preserve"> من التعليمات</w:t>
            </w:r>
            <w:r w:rsidRPr="006F42FC">
              <w:rPr>
                <w:rFonts w:hint="cs"/>
                <w:color w:val="000000"/>
                <w:szCs w:val="24"/>
                <w:rtl/>
              </w:rPr>
              <w:t xml:space="preserve"> إلى </w:t>
            </w:r>
            <w:r w:rsidRPr="006F42FC">
              <w:rPr>
                <w:color w:val="000000"/>
                <w:szCs w:val="24"/>
                <w:rtl/>
              </w:rPr>
              <w:t xml:space="preserve">مقدمي العطاءات، وفي هذه الحالة </w:t>
            </w:r>
            <w:r w:rsidRPr="006F42FC">
              <w:rPr>
                <w:rFonts w:hint="cs"/>
                <w:color w:val="000000"/>
                <w:szCs w:val="24"/>
                <w:rtl/>
              </w:rPr>
              <w:t>سوف تمتد كافة</w:t>
            </w:r>
            <w:r w:rsidRPr="006F42FC">
              <w:rPr>
                <w:color w:val="000000"/>
                <w:szCs w:val="24"/>
                <w:rtl/>
              </w:rPr>
              <w:t xml:space="preserve"> حقوق و</w:t>
            </w:r>
            <w:r w:rsidRPr="006F42FC">
              <w:rPr>
                <w:rFonts w:hint="cs"/>
                <w:color w:val="000000"/>
                <w:szCs w:val="24"/>
                <w:rtl/>
              </w:rPr>
              <w:t>واجبات</w:t>
            </w:r>
            <w:r w:rsidRPr="006F42FC">
              <w:rPr>
                <w:color w:val="000000"/>
                <w:szCs w:val="24"/>
                <w:rtl/>
              </w:rPr>
              <w:t xml:space="preserve"> جهة التعاقد ومقدمي العطاءات</w:t>
            </w:r>
            <w:r w:rsidRPr="006F42FC">
              <w:rPr>
                <w:rFonts w:hint="cs"/>
                <w:color w:val="000000"/>
                <w:szCs w:val="24"/>
                <w:rtl/>
              </w:rPr>
              <w:t xml:space="preserve"> الملتزمين بها قبل التمديد</w:t>
            </w:r>
            <w:r w:rsidRPr="006F42FC">
              <w:rPr>
                <w:color w:val="000000"/>
                <w:szCs w:val="24"/>
                <w:rtl/>
              </w:rPr>
              <w:t xml:space="preserve"> </w:t>
            </w:r>
            <w:r w:rsidRPr="006F42FC">
              <w:rPr>
                <w:rFonts w:hint="cs"/>
                <w:color w:val="000000"/>
                <w:szCs w:val="24"/>
                <w:rtl/>
              </w:rPr>
              <w:t>إلى الموعد النهائي بحسب المهلة الجديدة</w:t>
            </w:r>
            <w:r w:rsidRPr="006F42FC">
              <w:rPr>
                <w:color w:val="000000"/>
                <w:szCs w:val="24"/>
                <w:rtl/>
              </w:rPr>
              <w:t>.</w:t>
            </w:r>
          </w:p>
        </w:tc>
        <w:tc>
          <w:tcPr>
            <w:tcW w:w="2409" w:type="dxa"/>
            <w:tcBorders>
              <w:top w:val="nil"/>
              <w:left w:val="nil"/>
              <w:bottom w:val="nil"/>
              <w:right w:val="nil"/>
            </w:tcBorders>
          </w:tcPr>
          <w:p w14:paraId="48691F81" w14:textId="77777777" w:rsidR="00026ED8" w:rsidRPr="006F42FC" w:rsidRDefault="00026ED8" w:rsidP="00326459">
            <w:pPr>
              <w:pStyle w:val="Heading2"/>
            </w:pPr>
          </w:p>
        </w:tc>
      </w:tr>
      <w:tr w:rsidR="00026ED8" w:rsidRPr="006F42FC" w14:paraId="4E30F494" w14:textId="77777777" w:rsidTr="00326459">
        <w:trPr>
          <w:jc w:val="right"/>
        </w:trPr>
        <w:tc>
          <w:tcPr>
            <w:tcW w:w="6663" w:type="dxa"/>
            <w:tcBorders>
              <w:right w:val="nil"/>
            </w:tcBorders>
          </w:tcPr>
          <w:p w14:paraId="56C7D927" w14:textId="77777777" w:rsidR="00026ED8" w:rsidRPr="006F42FC" w:rsidRDefault="00026ED8" w:rsidP="00326459">
            <w:pPr>
              <w:bidi/>
              <w:spacing w:after="0" w:line="240" w:lineRule="exact"/>
              <w:ind w:left="637" w:hanging="637"/>
              <w:jc w:val="both"/>
              <w:rPr>
                <w:b/>
                <w:color w:val="000000"/>
                <w:spacing w:val="-3"/>
              </w:rPr>
            </w:pPr>
            <w:r w:rsidRPr="006F42FC">
              <w:rPr>
                <w:color w:val="000000"/>
                <w:szCs w:val="24"/>
                <w:rtl/>
              </w:rPr>
              <w:t>21.1</w:t>
            </w:r>
            <w:r w:rsidRPr="006F42FC">
              <w:rPr>
                <w:color w:val="000000"/>
              </w:rPr>
              <w:tab/>
            </w:r>
            <w:r w:rsidRPr="006F42FC">
              <w:rPr>
                <w:color w:val="000000"/>
                <w:szCs w:val="24"/>
                <w:rtl/>
              </w:rPr>
              <w:t>سيتم رفض</w:t>
            </w:r>
            <w:r w:rsidRPr="006F42FC">
              <w:rPr>
                <w:rFonts w:hint="cs"/>
                <w:color w:val="000000"/>
                <w:szCs w:val="24"/>
                <w:rtl/>
              </w:rPr>
              <w:t xml:space="preserve"> </w:t>
            </w:r>
            <w:r w:rsidRPr="006F42FC">
              <w:rPr>
                <w:color w:val="000000"/>
                <w:szCs w:val="24"/>
                <w:rtl/>
              </w:rPr>
              <w:t>أي عطاء ت</w:t>
            </w:r>
            <w:r w:rsidRPr="006F42FC">
              <w:rPr>
                <w:rFonts w:hint="cs"/>
                <w:color w:val="000000"/>
                <w:szCs w:val="24"/>
                <w:rtl/>
              </w:rPr>
              <w:t>ستلمه</w:t>
            </w:r>
            <w:r w:rsidRPr="006F42FC">
              <w:rPr>
                <w:color w:val="000000"/>
                <w:szCs w:val="24"/>
                <w:rtl/>
              </w:rPr>
              <w:t xml:space="preserve"> جهة التعاقد بعد الموعد النهائي لت</w:t>
            </w:r>
            <w:r w:rsidRPr="006F42FC">
              <w:rPr>
                <w:rFonts w:hint="cs"/>
                <w:color w:val="000000"/>
                <w:szCs w:val="24"/>
                <w:rtl/>
              </w:rPr>
              <w:t>سل</w:t>
            </w:r>
            <w:r w:rsidRPr="006F42FC">
              <w:rPr>
                <w:color w:val="000000"/>
                <w:szCs w:val="24"/>
                <w:rtl/>
              </w:rPr>
              <w:t>يم العطاءات الم</w:t>
            </w:r>
            <w:r w:rsidRPr="006F42FC">
              <w:rPr>
                <w:rFonts w:hint="cs"/>
                <w:color w:val="000000"/>
                <w:szCs w:val="24"/>
                <w:rtl/>
              </w:rPr>
              <w:t xml:space="preserve">حدد </w:t>
            </w:r>
            <w:r w:rsidRPr="006F42FC">
              <w:rPr>
                <w:color w:val="000000"/>
                <w:szCs w:val="24"/>
                <w:rtl/>
              </w:rPr>
              <w:t>في المادة</w:t>
            </w:r>
            <w:r w:rsidRPr="006F42FC">
              <w:rPr>
                <w:rFonts w:hint="cs"/>
                <w:color w:val="000000"/>
                <w:szCs w:val="24"/>
                <w:rtl/>
              </w:rPr>
              <w:t xml:space="preserve"> 20 </w:t>
            </w:r>
            <w:r w:rsidRPr="006F42FC">
              <w:rPr>
                <w:color w:val="000000"/>
                <w:szCs w:val="24"/>
                <w:rtl/>
              </w:rPr>
              <w:t xml:space="preserve">من التعليمات إلى مقدمي العطاءات، </w:t>
            </w:r>
            <w:r w:rsidRPr="00DB0D56">
              <w:rPr>
                <w:color w:val="000000"/>
                <w:szCs w:val="24"/>
                <w:highlight w:val="yellow"/>
                <w:rtl/>
              </w:rPr>
              <w:t xml:space="preserve"> </w:t>
            </w:r>
          </w:p>
        </w:tc>
        <w:tc>
          <w:tcPr>
            <w:tcW w:w="2409" w:type="dxa"/>
            <w:tcBorders>
              <w:top w:val="nil"/>
              <w:left w:val="nil"/>
              <w:bottom w:val="nil"/>
              <w:right w:val="nil"/>
            </w:tcBorders>
          </w:tcPr>
          <w:p w14:paraId="4BE29312" w14:textId="77777777" w:rsidR="00026ED8" w:rsidRPr="006F42FC" w:rsidRDefault="00026ED8" w:rsidP="00326459">
            <w:pPr>
              <w:pStyle w:val="Heading2"/>
            </w:pPr>
            <w:bookmarkStart w:id="74" w:name="_Toc340548874"/>
            <w:bookmarkStart w:id="75" w:name="_Toc454183018"/>
            <w:bookmarkStart w:id="76" w:name="_Toc334906993"/>
            <w:r w:rsidRPr="006F42FC">
              <w:rPr>
                <w:rtl/>
              </w:rPr>
              <w:t>21.</w:t>
            </w:r>
            <w:bookmarkEnd w:id="74"/>
            <w:bookmarkEnd w:id="75"/>
            <w:r w:rsidRPr="006F42FC">
              <w:rPr>
                <w:rFonts w:hint="cs"/>
                <w:rtl/>
              </w:rPr>
              <w:t xml:space="preserve"> </w:t>
            </w:r>
            <w:r w:rsidRPr="006F42FC">
              <w:rPr>
                <w:rFonts w:hint="eastAsia"/>
                <w:rtl/>
              </w:rPr>
              <w:t>العطاءات</w:t>
            </w:r>
            <w:r w:rsidRPr="006F42FC">
              <w:rPr>
                <w:rFonts w:hint="cs"/>
                <w:rtl/>
              </w:rPr>
              <w:t xml:space="preserve"> </w:t>
            </w:r>
            <w:r w:rsidRPr="006F42FC">
              <w:rPr>
                <w:rFonts w:hint="eastAsia"/>
                <w:rtl/>
              </w:rPr>
              <w:t>المتأخرة</w:t>
            </w:r>
            <w:bookmarkEnd w:id="76"/>
          </w:p>
        </w:tc>
      </w:tr>
      <w:tr w:rsidR="00026ED8" w:rsidRPr="006F42FC" w14:paraId="74FDC7BC" w14:textId="77777777" w:rsidTr="00326459">
        <w:trPr>
          <w:cantSplit/>
          <w:jc w:val="right"/>
        </w:trPr>
        <w:tc>
          <w:tcPr>
            <w:tcW w:w="6663" w:type="dxa"/>
            <w:tcBorders>
              <w:right w:val="nil"/>
            </w:tcBorders>
          </w:tcPr>
          <w:p w14:paraId="47239FD7" w14:textId="77777777" w:rsidR="00026ED8" w:rsidRPr="006F42FC" w:rsidRDefault="00026ED8" w:rsidP="00326459">
            <w:pPr>
              <w:suppressAutoHyphens/>
              <w:bidi/>
              <w:spacing w:after="0" w:line="240" w:lineRule="exact"/>
              <w:ind w:left="637" w:hanging="637"/>
              <w:jc w:val="both"/>
              <w:rPr>
                <w:b/>
                <w:color w:val="000000"/>
                <w:spacing w:val="-3"/>
              </w:rPr>
            </w:pPr>
            <w:r w:rsidRPr="006F42FC">
              <w:rPr>
                <w:color w:val="000000"/>
                <w:szCs w:val="24"/>
                <w:rtl/>
              </w:rPr>
              <w:t>22.1</w:t>
            </w:r>
            <w:r w:rsidRPr="006F42FC">
              <w:rPr>
                <w:color w:val="000000"/>
              </w:rPr>
              <w:tab/>
            </w:r>
            <w:r w:rsidRPr="006F42FC">
              <w:rPr>
                <w:color w:val="000000"/>
                <w:szCs w:val="24"/>
                <w:rtl/>
              </w:rPr>
              <w:t>يجوز لمقدم العطاء تعديل</w:t>
            </w:r>
            <w:r w:rsidRPr="006F42FC">
              <w:rPr>
                <w:rFonts w:hint="cs"/>
                <w:color w:val="000000"/>
                <w:szCs w:val="24"/>
                <w:rtl/>
              </w:rPr>
              <w:t xml:space="preserve"> </w:t>
            </w:r>
            <w:r w:rsidRPr="006F42FC">
              <w:rPr>
                <w:color w:val="000000"/>
                <w:szCs w:val="24"/>
                <w:rtl/>
              </w:rPr>
              <w:t>أو سحب عطا</w:t>
            </w:r>
            <w:r w:rsidRPr="006F42FC">
              <w:rPr>
                <w:rFonts w:hint="cs"/>
                <w:color w:val="000000"/>
                <w:szCs w:val="24"/>
                <w:rtl/>
              </w:rPr>
              <w:t>ئ</w:t>
            </w:r>
            <w:r w:rsidRPr="006F42FC">
              <w:rPr>
                <w:color w:val="000000"/>
                <w:szCs w:val="24"/>
                <w:rtl/>
              </w:rPr>
              <w:t>ه بعد تقديمه</w:t>
            </w:r>
            <w:r w:rsidRPr="006F42FC">
              <w:rPr>
                <w:rFonts w:hint="cs"/>
                <w:color w:val="000000"/>
                <w:szCs w:val="24"/>
                <w:rtl/>
              </w:rPr>
              <w:t xml:space="preserve"> إلى جهة التعاقد</w:t>
            </w:r>
            <w:r w:rsidRPr="006F42FC">
              <w:rPr>
                <w:color w:val="000000"/>
                <w:szCs w:val="24"/>
                <w:rtl/>
              </w:rPr>
              <w:t xml:space="preserve"> و</w:t>
            </w:r>
            <w:r w:rsidRPr="006F42FC">
              <w:rPr>
                <w:rFonts w:hint="cs"/>
                <w:color w:val="000000"/>
                <w:szCs w:val="24"/>
                <w:rtl/>
              </w:rPr>
              <w:t xml:space="preserve">ذلك </w:t>
            </w:r>
            <w:r w:rsidRPr="006F42FC">
              <w:rPr>
                <w:color w:val="000000"/>
                <w:szCs w:val="24"/>
                <w:rtl/>
              </w:rPr>
              <w:t xml:space="preserve">قبل الموعد النهائي </w:t>
            </w:r>
            <w:r w:rsidRPr="006F42FC">
              <w:rPr>
                <w:rFonts w:hint="cs"/>
                <w:color w:val="000000"/>
                <w:szCs w:val="24"/>
                <w:rtl/>
              </w:rPr>
              <w:t xml:space="preserve">المحدد مسبقاً </w:t>
            </w:r>
            <w:r w:rsidRPr="006F42FC">
              <w:rPr>
                <w:color w:val="000000"/>
                <w:szCs w:val="24"/>
                <w:rtl/>
              </w:rPr>
              <w:t>لت</w:t>
            </w:r>
            <w:r w:rsidRPr="006F42FC">
              <w:rPr>
                <w:rFonts w:hint="cs"/>
                <w:color w:val="000000"/>
                <w:szCs w:val="24"/>
                <w:rtl/>
              </w:rPr>
              <w:t>سل</w:t>
            </w:r>
            <w:r w:rsidRPr="006F42FC">
              <w:rPr>
                <w:color w:val="000000"/>
                <w:szCs w:val="24"/>
                <w:rtl/>
              </w:rPr>
              <w:t xml:space="preserve">يم العطاءات، </w:t>
            </w:r>
            <w:r w:rsidRPr="006F42FC">
              <w:rPr>
                <w:rFonts w:hint="cs"/>
                <w:color w:val="000000"/>
                <w:szCs w:val="24"/>
                <w:rtl/>
              </w:rPr>
              <w:t>ع</w:t>
            </w:r>
            <w:r w:rsidRPr="006F42FC">
              <w:rPr>
                <w:color w:val="000000"/>
                <w:szCs w:val="24"/>
                <w:rtl/>
              </w:rPr>
              <w:t>لى أن يقدم لجهة التعاقد</w:t>
            </w:r>
            <w:r w:rsidRPr="006F42FC">
              <w:rPr>
                <w:rFonts w:hint="cs"/>
                <w:color w:val="000000"/>
                <w:szCs w:val="24"/>
                <w:rtl/>
              </w:rPr>
              <w:t xml:space="preserve"> </w:t>
            </w:r>
            <w:r w:rsidRPr="006F42FC">
              <w:rPr>
                <w:color w:val="000000"/>
                <w:szCs w:val="24"/>
                <w:rtl/>
              </w:rPr>
              <w:t xml:space="preserve">إشعاراً تحريرياً </w:t>
            </w:r>
            <w:r w:rsidRPr="006F42FC">
              <w:rPr>
                <w:rFonts w:hint="cs"/>
                <w:color w:val="000000"/>
                <w:szCs w:val="24"/>
                <w:rtl/>
              </w:rPr>
              <w:t>ب</w:t>
            </w:r>
            <w:r w:rsidRPr="006F42FC">
              <w:rPr>
                <w:color w:val="000000"/>
                <w:szCs w:val="24"/>
                <w:rtl/>
              </w:rPr>
              <w:t>تعديل</w:t>
            </w:r>
            <w:r w:rsidRPr="006F42FC">
              <w:rPr>
                <w:rFonts w:hint="cs"/>
                <w:color w:val="000000"/>
                <w:szCs w:val="24"/>
                <w:rtl/>
              </w:rPr>
              <w:t xml:space="preserve"> </w:t>
            </w:r>
            <w:r w:rsidRPr="006F42FC">
              <w:rPr>
                <w:color w:val="000000"/>
                <w:szCs w:val="24"/>
                <w:rtl/>
              </w:rPr>
              <w:t>أو سحب</w:t>
            </w:r>
            <w:r w:rsidRPr="006F42FC">
              <w:rPr>
                <w:rFonts w:hint="cs"/>
                <w:color w:val="000000"/>
                <w:szCs w:val="24"/>
                <w:rtl/>
              </w:rPr>
              <w:t xml:space="preserve"> العطاء،</w:t>
            </w:r>
            <w:r w:rsidRPr="006F42FC">
              <w:rPr>
                <w:color w:val="000000"/>
                <w:szCs w:val="24"/>
                <w:rtl/>
              </w:rPr>
              <w:t xml:space="preserve"> موقعاً من الم</w:t>
            </w:r>
            <w:r w:rsidRPr="006F42FC">
              <w:rPr>
                <w:rFonts w:hint="cs"/>
                <w:color w:val="000000"/>
                <w:szCs w:val="24"/>
                <w:rtl/>
              </w:rPr>
              <w:t>خول ل</w:t>
            </w:r>
            <w:r w:rsidRPr="006F42FC">
              <w:rPr>
                <w:color w:val="000000"/>
                <w:szCs w:val="24"/>
                <w:rtl/>
              </w:rPr>
              <w:t>لتوقيع</w:t>
            </w:r>
            <w:r w:rsidRPr="006F42FC">
              <w:rPr>
                <w:rFonts w:hint="cs"/>
                <w:color w:val="000000"/>
                <w:szCs w:val="24"/>
                <w:rtl/>
              </w:rPr>
              <w:t xml:space="preserve"> بذلك</w:t>
            </w:r>
            <w:r w:rsidRPr="006F42FC">
              <w:rPr>
                <w:color w:val="000000"/>
                <w:szCs w:val="24"/>
                <w:rtl/>
              </w:rPr>
              <w:t xml:space="preserve"> مع تفويض </w:t>
            </w:r>
            <w:r w:rsidRPr="006F42FC">
              <w:rPr>
                <w:rFonts w:hint="cs"/>
                <w:color w:val="000000"/>
                <w:szCs w:val="24"/>
                <w:rtl/>
              </w:rPr>
              <w:t>نافذ</w:t>
            </w:r>
            <w:r w:rsidRPr="006F42FC">
              <w:rPr>
                <w:color w:val="000000"/>
                <w:szCs w:val="24"/>
                <w:rtl/>
              </w:rPr>
              <w:t xml:space="preserve"> بالتوقيع.</w:t>
            </w:r>
            <w:r w:rsidRPr="006F42FC" w:rsidDel="002F44A8">
              <w:rPr>
                <w:color w:val="000000"/>
                <w:szCs w:val="24"/>
                <w:rtl/>
              </w:rPr>
              <w:t xml:space="preserve"> </w:t>
            </w:r>
          </w:p>
        </w:tc>
        <w:tc>
          <w:tcPr>
            <w:tcW w:w="2409" w:type="dxa"/>
            <w:tcBorders>
              <w:top w:val="nil"/>
              <w:left w:val="nil"/>
              <w:bottom w:val="nil"/>
              <w:right w:val="nil"/>
            </w:tcBorders>
          </w:tcPr>
          <w:p w14:paraId="3CB7DF49" w14:textId="77777777" w:rsidR="00026ED8" w:rsidRPr="006F42FC" w:rsidRDefault="00026ED8" w:rsidP="00326459">
            <w:pPr>
              <w:pStyle w:val="Heading2"/>
            </w:pPr>
            <w:bookmarkStart w:id="77" w:name="_Toc340548875"/>
            <w:bookmarkStart w:id="78" w:name="_Toc454183019"/>
            <w:bookmarkStart w:id="79" w:name="_Toc334906994"/>
            <w:r w:rsidRPr="006F42FC">
              <w:rPr>
                <w:rtl/>
              </w:rPr>
              <w:t>22.</w:t>
            </w:r>
            <w:r w:rsidRPr="006F42FC">
              <w:rPr>
                <w:rFonts w:hint="cs"/>
                <w:rtl/>
              </w:rPr>
              <w:t xml:space="preserve"> </w:t>
            </w:r>
            <w:r w:rsidRPr="006F42FC">
              <w:rPr>
                <w:rFonts w:hint="eastAsia"/>
                <w:rtl/>
              </w:rPr>
              <w:t>تعديل</w:t>
            </w:r>
            <w:r w:rsidRPr="006F42FC">
              <w:rPr>
                <w:rtl/>
              </w:rPr>
              <w:t xml:space="preserve"> و</w:t>
            </w:r>
            <w:r w:rsidRPr="006F42FC">
              <w:rPr>
                <w:rFonts w:hint="eastAsia"/>
                <w:rtl/>
              </w:rPr>
              <w:t>سحب</w:t>
            </w:r>
            <w:r w:rsidRPr="006F42FC">
              <w:rPr>
                <w:rFonts w:hint="cs"/>
                <w:rtl/>
              </w:rPr>
              <w:t xml:space="preserve"> </w:t>
            </w:r>
            <w:r w:rsidRPr="006F42FC">
              <w:rPr>
                <w:rFonts w:hint="eastAsia"/>
                <w:rtl/>
              </w:rPr>
              <w:t>العطاءات</w:t>
            </w:r>
            <w:bookmarkEnd w:id="77"/>
            <w:bookmarkEnd w:id="78"/>
            <w:bookmarkEnd w:id="79"/>
          </w:p>
        </w:tc>
      </w:tr>
      <w:tr w:rsidR="00026ED8" w:rsidRPr="006F42FC" w14:paraId="4D015966" w14:textId="77777777" w:rsidTr="00326459">
        <w:trPr>
          <w:jc w:val="right"/>
        </w:trPr>
        <w:tc>
          <w:tcPr>
            <w:tcW w:w="6663" w:type="dxa"/>
            <w:tcBorders>
              <w:right w:val="nil"/>
            </w:tcBorders>
          </w:tcPr>
          <w:p w14:paraId="46E47DCB" w14:textId="77777777" w:rsidR="00026ED8" w:rsidRPr="006F42FC" w:rsidRDefault="00026ED8" w:rsidP="00326459">
            <w:pPr>
              <w:bidi/>
              <w:spacing w:after="0" w:line="240" w:lineRule="exact"/>
              <w:ind w:left="637" w:hanging="637"/>
              <w:jc w:val="both"/>
              <w:rPr>
                <w:color w:val="000000"/>
              </w:rPr>
            </w:pPr>
            <w:r w:rsidRPr="006F42FC">
              <w:rPr>
                <w:color w:val="000000"/>
                <w:szCs w:val="24"/>
                <w:rtl/>
              </w:rPr>
              <w:t>22.2</w:t>
            </w:r>
            <w:r w:rsidRPr="006F42FC">
              <w:rPr>
                <w:color w:val="000000"/>
              </w:rPr>
              <w:tab/>
            </w:r>
            <w:r w:rsidRPr="006F42FC">
              <w:rPr>
                <w:color w:val="000000"/>
                <w:szCs w:val="24"/>
                <w:rtl/>
              </w:rPr>
              <w:t>ي</w:t>
            </w:r>
            <w:r w:rsidRPr="006F42FC">
              <w:rPr>
                <w:rFonts w:hint="cs"/>
                <w:color w:val="000000"/>
                <w:szCs w:val="24"/>
                <w:rtl/>
              </w:rPr>
              <w:t xml:space="preserve">توجب على مقدم العطاء إعداد أي </w:t>
            </w:r>
            <w:r w:rsidRPr="006F42FC">
              <w:rPr>
                <w:color w:val="000000"/>
                <w:szCs w:val="24"/>
                <w:rtl/>
              </w:rPr>
              <w:t>تعديل</w:t>
            </w:r>
            <w:r w:rsidRPr="006F42FC">
              <w:rPr>
                <w:rFonts w:hint="cs"/>
                <w:color w:val="000000"/>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6F42FC">
              <w:rPr>
                <w:color w:val="000000"/>
                <w:szCs w:val="24"/>
                <w:rtl/>
              </w:rPr>
              <w:t>:</w:t>
            </w:r>
          </w:p>
          <w:p w14:paraId="46BAB062" w14:textId="77777777" w:rsidR="00026ED8" w:rsidRPr="006F42FC" w:rsidRDefault="00026ED8" w:rsidP="00326459">
            <w:pPr>
              <w:bidi/>
              <w:spacing w:after="0" w:line="240" w:lineRule="exact"/>
              <w:ind w:left="1166" w:hanging="547"/>
              <w:jc w:val="both"/>
              <w:rPr>
                <w:color w:val="000000"/>
              </w:rPr>
            </w:pPr>
            <w:r w:rsidRPr="006F42FC">
              <w:rPr>
                <w:color w:val="000000"/>
                <w:szCs w:val="24"/>
                <w:rtl/>
              </w:rPr>
              <w:t>(أ)</w:t>
            </w:r>
            <w:r w:rsidRPr="006F42FC">
              <w:rPr>
                <w:color w:val="000000"/>
              </w:rPr>
              <w:tab/>
            </w:r>
            <w:r w:rsidRPr="006F42FC">
              <w:rPr>
                <w:color w:val="000000"/>
                <w:szCs w:val="24"/>
                <w:rtl/>
              </w:rPr>
              <w:t xml:space="preserve">على مقدم العطاء تقديم نسخة أصلية مع عدد النسخ المحدد في </w:t>
            </w:r>
            <w:r w:rsidRPr="006F42FC">
              <w:rPr>
                <w:rFonts w:hint="cs"/>
                <w:color w:val="000000"/>
                <w:szCs w:val="24"/>
                <w:rtl/>
              </w:rPr>
              <w:t>ورقة</w:t>
            </w:r>
            <w:r w:rsidRPr="006F42FC">
              <w:rPr>
                <w:color w:val="000000"/>
                <w:szCs w:val="24"/>
                <w:rtl/>
              </w:rPr>
              <w:t xml:space="preserve"> بيانات العطاء </w:t>
            </w:r>
            <w:r w:rsidRPr="006F42FC">
              <w:rPr>
                <w:rFonts w:hint="cs"/>
                <w:color w:val="000000"/>
                <w:szCs w:val="24"/>
                <w:rtl/>
              </w:rPr>
              <w:t>ل</w:t>
            </w:r>
            <w:r w:rsidRPr="006F42FC">
              <w:rPr>
                <w:color w:val="000000"/>
                <w:szCs w:val="24"/>
                <w:rtl/>
              </w:rPr>
              <w:t>لمادة 19.1 من التعليمات إلى مقدمي العطاءات</w:t>
            </w:r>
            <w:r w:rsidRPr="006F42FC">
              <w:rPr>
                <w:rFonts w:hint="cs"/>
                <w:color w:val="000000"/>
                <w:szCs w:val="24"/>
                <w:rtl/>
              </w:rPr>
              <w:t>،</w:t>
            </w:r>
            <w:r w:rsidRPr="006F42FC">
              <w:rPr>
                <w:color w:val="000000"/>
                <w:szCs w:val="24"/>
                <w:rtl/>
              </w:rPr>
              <w:t xml:space="preserve"> لأي تعديل </w:t>
            </w:r>
            <w:r w:rsidRPr="006F42FC">
              <w:rPr>
                <w:rFonts w:hint="cs"/>
                <w:color w:val="000000"/>
                <w:szCs w:val="24"/>
                <w:rtl/>
              </w:rPr>
              <w:t xml:space="preserve">على </w:t>
            </w:r>
            <w:r w:rsidRPr="006F42FC">
              <w:rPr>
                <w:color w:val="000000"/>
                <w:szCs w:val="24"/>
                <w:rtl/>
              </w:rPr>
              <w:t xml:space="preserve">عطائه، </w:t>
            </w:r>
            <w:r w:rsidRPr="006F42FC">
              <w:rPr>
                <w:rFonts w:hint="cs"/>
                <w:color w:val="000000"/>
                <w:szCs w:val="24"/>
                <w:rtl/>
              </w:rPr>
              <w:t xml:space="preserve">وذلك </w:t>
            </w:r>
            <w:r w:rsidRPr="006F42FC">
              <w:rPr>
                <w:color w:val="000000"/>
                <w:szCs w:val="24"/>
                <w:rtl/>
              </w:rPr>
              <w:t xml:space="preserve">في </w:t>
            </w:r>
            <w:r w:rsidRPr="006F42FC">
              <w:rPr>
                <w:rFonts w:hint="cs"/>
                <w:color w:val="000000"/>
                <w:szCs w:val="24"/>
                <w:rtl/>
              </w:rPr>
              <w:t xml:space="preserve">غلافين </w:t>
            </w:r>
            <w:r w:rsidRPr="006F42FC">
              <w:rPr>
                <w:rFonts w:hint="cs"/>
                <w:color w:val="000000"/>
                <w:szCs w:val="24"/>
                <w:rtl/>
                <w:lang w:bidi="ar-LB"/>
              </w:rPr>
              <w:t>يتم التأشير</w:t>
            </w:r>
            <w:r w:rsidRPr="006F42FC">
              <w:rPr>
                <w:color w:val="000000"/>
                <w:szCs w:val="24"/>
                <w:rtl/>
              </w:rPr>
              <w:t xml:space="preserve"> عليهما بشكل واضح </w:t>
            </w:r>
            <w:r w:rsidRPr="006F42FC">
              <w:rPr>
                <w:rFonts w:hint="cs"/>
                <w:color w:val="000000"/>
                <w:szCs w:val="24"/>
                <w:rtl/>
              </w:rPr>
              <w:t>بـ:</w:t>
            </w:r>
            <w:r w:rsidRPr="006F42FC">
              <w:rPr>
                <w:color w:val="000000"/>
                <w:szCs w:val="24"/>
                <w:rtl/>
              </w:rPr>
              <w:t xml:space="preserve"> "تعديل العطاء – الأصل" </w:t>
            </w:r>
            <w:r w:rsidRPr="006F42FC">
              <w:rPr>
                <w:rFonts w:hint="cs"/>
                <w:color w:val="000000"/>
                <w:szCs w:val="24"/>
                <w:rtl/>
              </w:rPr>
              <w:t>أ</w:t>
            </w:r>
            <w:r w:rsidRPr="006F42FC">
              <w:rPr>
                <w:color w:val="000000"/>
                <w:szCs w:val="24"/>
                <w:rtl/>
              </w:rPr>
              <w:t>و "تعديل العطاء – النسخ"، أو "استبدال العطاء – الأصل" و "استبدال العطاء – النسخ"</w:t>
            </w:r>
            <w:r w:rsidRPr="006F42FC">
              <w:rPr>
                <w:rFonts w:hint="cs"/>
                <w:color w:val="000000"/>
                <w:szCs w:val="24"/>
                <w:rtl/>
              </w:rPr>
              <w:t xml:space="preserve"> بحسب الحالة</w:t>
            </w:r>
            <w:r w:rsidRPr="006F42FC">
              <w:rPr>
                <w:color w:val="000000"/>
                <w:szCs w:val="24"/>
                <w:rtl/>
              </w:rPr>
              <w:t>. يوضع ال</w:t>
            </w:r>
            <w:r w:rsidRPr="006F42FC">
              <w:rPr>
                <w:rFonts w:hint="cs"/>
                <w:color w:val="000000"/>
                <w:szCs w:val="24"/>
                <w:rtl/>
              </w:rPr>
              <w:t xml:space="preserve">غلافين </w:t>
            </w:r>
            <w:r w:rsidRPr="006F42FC">
              <w:rPr>
                <w:color w:val="000000"/>
                <w:szCs w:val="24"/>
                <w:rtl/>
              </w:rPr>
              <w:t xml:space="preserve">ضمن </w:t>
            </w:r>
            <w:r w:rsidRPr="006F42FC">
              <w:rPr>
                <w:rFonts w:hint="cs"/>
                <w:color w:val="000000"/>
                <w:szCs w:val="24"/>
                <w:rtl/>
              </w:rPr>
              <w:t>غلاف</w:t>
            </w:r>
            <w:r w:rsidRPr="006F42FC">
              <w:rPr>
                <w:color w:val="000000"/>
                <w:szCs w:val="24"/>
                <w:rtl/>
              </w:rPr>
              <w:t xml:space="preserve"> خارجي </w:t>
            </w:r>
            <w:r w:rsidRPr="006F42FC">
              <w:rPr>
                <w:rFonts w:hint="cs"/>
                <w:color w:val="000000"/>
                <w:szCs w:val="24"/>
                <w:rtl/>
              </w:rPr>
              <w:t>مختوم يتم التأشير عليه بذلك</w:t>
            </w:r>
            <w:r w:rsidRPr="006F42FC">
              <w:rPr>
                <w:color w:val="000000"/>
                <w:szCs w:val="24"/>
                <w:rtl/>
              </w:rPr>
              <w:t xml:space="preserve"> بشكل واضح</w:t>
            </w:r>
            <w:r w:rsidRPr="006F42FC">
              <w:rPr>
                <w:rFonts w:hint="cs"/>
                <w:color w:val="000000"/>
                <w:szCs w:val="24"/>
                <w:rtl/>
              </w:rPr>
              <w:t xml:space="preserve"> بـ:</w:t>
            </w:r>
            <w:r w:rsidRPr="006F42FC">
              <w:rPr>
                <w:color w:val="000000"/>
                <w:szCs w:val="24"/>
                <w:rtl/>
              </w:rPr>
              <w:t xml:space="preserve"> "تعديل العطاء" أو "إستبدال العطاء".</w:t>
            </w:r>
          </w:p>
          <w:p w14:paraId="030D7F10" w14:textId="77777777" w:rsidR="00026ED8" w:rsidRPr="006F42FC" w:rsidRDefault="00026ED8" w:rsidP="00326459">
            <w:pPr>
              <w:bidi/>
              <w:spacing w:after="0" w:line="240" w:lineRule="exact"/>
              <w:ind w:left="1160" w:hanging="548"/>
              <w:jc w:val="both"/>
              <w:rPr>
                <w:b/>
                <w:color w:val="000000"/>
                <w:spacing w:val="-3"/>
              </w:rPr>
            </w:pPr>
            <w:r w:rsidRPr="006F42FC">
              <w:rPr>
                <w:color w:val="000000"/>
                <w:szCs w:val="24"/>
                <w:rtl/>
              </w:rPr>
              <w:t>(ب)</w:t>
            </w:r>
            <w:r w:rsidRPr="006F42FC">
              <w:rPr>
                <w:color w:val="000000"/>
              </w:rPr>
              <w:tab/>
            </w:r>
            <w:r w:rsidRPr="006F42FC">
              <w:rPr>
                <w:color w:val="000000"/>
                <w:szCs w:val="24"/>
                <w:rtl/>
              </w:rPr>
              <w:t xml:space="preserve">الأحكام الأخرى المتعلقة </w:t>
            </w:r>
            <w:r w:rsidRPr="006F42FC">
              <w:rPr>
                <w:rFonts w:hint="cs"/>
                <w:color w:val="000000"/>
                <w:szCs w:val="24"/>
                <w:rtl/>
              </w:rPr>
              <w:t xml:space="preserve">بالتأشير على </w:t>
            </w:r>
            <w:r w:rsidRPr="006F42FC">
              <w:rPr>
                <w:color w:val="000000"/>
                <w:szCs w:val="24"/>
                <w:rtl/>
                <w:lang w:bidi="ar-LB"/>
              </w:rPr>
              <w:t>تعديل</w:t>
            </w:r>
            <w:r w:rsidRPr="006F42FC">
              <w:rPr>
                <w:rFonts w:hint="cs"/>
                <w:color w:val="000000"/>
                <w:szCs w:val="24"/>
                <w:rtl/>
                <w:lang w:bidi="ar-LB"/>
              </w:rPr>
              <w:t xml:space="preserve">ات </w:t>
            </w:r>
            <w:r w:rsidRPr="006F42FC">
              <w:rPr>
                <w:color w:val="000000"/>
                <w:szCs w:val="24"/>
                <w:rtl/>
                <w:lang w:bidi="ar-LB"/>
              </w:rPr>
              <w:t>العطاء</w:t>
            </w:r>
            <w:r w:rsidRPr="006F42FC">
              <w:rPr>
                <w:rFonts w:hint="cs"/>
                <w:color w:val="000000"/>
                <w:szCs w:val="24"/>
                <w:rtl/>
                <w:lang w:bidi="ar-LB"/>
              </w:rPr>
              <w:t>،</w:t>
            </w:r>
            <w:r w:rsidRPr="006F42FC">
              <w:rPr>
                <w:color w:val="000000"/>
                <w:szCs w:val="24"/>
                <w:rtl/>
                <w:lang w:bidi="ar-LB"/>
              </w:rPr>
              <w:t xml:space="preserve"> يجب أن تتم وفقاً </w:t>
            </w:r>
            <w:r w:rsidRPr="006F42FC">
              <w:rPr>
                <w:rFonts w:hint="cs"/>
                <w:color w:val="000000"/>
                <w:szCs w:val="24"/>
                <w:rtl/>
              </w:rPr>
              <w:t>للفقرتين 19.2 و19.3</w:t>
            </w:r>
            <w:r w:rsidRPr="006F42FC">
              <w:rPr>
                <w:color w:val="000000"/>
                <w:szCs w:val="24"/>
                <w:rtl/>
              </w:rPr>
              <w:t xml:space="preserve"> من التعليمات إلى مقدمي العطاءات.</w:t>
            </w:r>
          </w:p>
        </w:tc>
        <w:tc>
          <w:tcPr>
            <w:tcW w:w="2409" w:type="dxa"/>
            <w:tcBorders>
              <w:top w:val="nil"/>
              <w:left w:val="nil"/>
              <w:bottom w:val="nil"/>
              <w:right w:val="nil"/>
            </w:tcBorders>
          </w:tcPr>
          <w:p w14:paraId="37D04C06" w14:textId="77777777" w:rsidR="00026ED8" w:rsidRPr="006F42FC" w:rsidRDefault="00026ED8" w:rsidP="00326459">
            <w:pPr>
              <w:pStyle w:val="Heading2"/>
              <w:rPr>
                <w:lang w:bidi="ar-IQ"/>
              </w:rPr>
            </w:pPr>
          </w:p>
        </w:tc>
      </w:tr>
      <w:tr w:rsidR="00026ED8" w:rsidRPr="006F42FC" w14:paraId="3CB00FED" w14:textId="77777777" w:rsidTr="00326459">
        <w:trPr>
          <w:jc w:val="right"/>
        </w:trPr>
        <w:tc>
          <w:tcPr>
            <w:tcW w:w="6663" w:type="dxa"/>
            <w:tcBorders>
              <w:right w:val="nil"/>
            </w:tcBorders>
          </w:tcPr>
          <w:p w14:paraId="47CF7904" w14:textId="77777777" w:rsidR="00026ED8" w:rsidRDefault="00026ED8" w:rsidP="00326459">
            <w:pPr>
              <w:bidi/>
              <w:spacing w:after="0" w:line="240" w:lineRule="exact"/>
              <w:ind w:left="637" w:hanging="637"/>
              <w:jc w:val="both"/>
              <w:rPr>
                <w:color w:val="000000"/>
                <w:rtl/>
              </w:rPr>
            </w:pPr>
            <w:r w:rsidRPr="006F42FC">
              <w:rPr>
                <w:color w:val="000000"/>
                <w:sz w:val="24"/>
                <w:szCs w:val="24"/>
                <w:rtl/>
              </w:rPr>
              <w:t>22.3</w:t>
            </w:r>
            <w:r w:rsidRPr="006F42FC">
              <w:rPr>
                <w:color w:val="000000"/>
                <w:sz w:val="24"/>
                <w:szCs w:val="24"/>
              </w:rPr>
              <w:tab/>
            </w:r>
            <w:r w:rsidRPr="006F42FC">
              <w:rPr>
                <w:rFonts w:hint="eastAsia"/>
                <w:color w:val="000000"/>
                <w:sz w:val="24"/>
                <w:szCs w:val="24"/>
                <w:rtl/>
              </w:rPr>
              <w:t>يتوجب</w:t>
            </w:r>
            <w:r w:rsidRPr="006F42FC">
              <w:rPr>
                <w:color w:val="000000"/>
                <w:sz w:val="24"/>
                <w:szCs w:val="24"/>
                <w:rtl/>
              </w:rPr>
              <w:t xml:space="preserve"> </w:t>
            </w:r>
            <w:r w:rsidRPr="006F42FC">
              <w:rPr>
                <w:color w:val="000000"/>
                <w:szCs w:val="24"/>
                <w:rtl/>
              </w:rPr>
              <w:t>على مقدم العطاء الراغب في سحب عطائه إ</w:t>
            </w:r>
            <w:r w:rsidRPr="006F42FC">
              <w:rPr>
                <w:rFonts w:hint="cs"/>
                <w:color w:val="000000"/>
                <w:szCs w:val="24"/>
                <w:rtl/>
              </w:rPr>
              <w:t>شعار</w:t>
            </w:r>
            <w:r w:rsidRPr="006F42FC">
              <w:rPr>
                <w:color w:val="000000"/>
                <w:szCs w:val="24"/>
                <w:rtl/>
              </w:rPr>
              <w:t xml:space="preserve"> جهة التعاقد تحريرياً قبل الموعد النهائي المحدد</w:t>
            </w:r>
            <w:r w:rsidRPr="006F42FC">
              <w:rPr>
                <w:rFonts w:hint="cs"/>
                <w:color w:val="000000"/>
                <w:szCs w:val="24"/>
                <w:rtl/>
              </w:rPr>
              <w:t xml:space="preserve"> مسبقاً</w:t>
            </w:r>
            <w:r w:rsidRPr="006F42FC">
              <w:rPr>
                <w:color w:val="000000"/>
                <w:szCs w:val="24"/>
                <w:rtl/>
              </w:rPr>
              <w:t xml:space="preserve"> لت</w:t>
            </w:r>
            <w:r w:rsidRPr="006F42FC">
              <w:rPr>
                <w:rFonts w:hint="cs"/>
                <w:color w:val="000000"/>
                <w:szCs w:val="24"/>
                <w:rtl/>
              </w:rPr>
              <w:t>سل</w:t>
            </w:r>
            <w:r w:rsidRPr="006F42FC">
              <w:rPr>
                <w:color w:val="000000"/>
                <w:szCs w:val="24"/>
                <w:rtl/>
              </w:rPr>
              <w:t>يم العطاءات.</w:t>
            </w:r>
            <w:r w:rsidRPr="006F42FC">
              <w:rPr>
                <w:rFonts w:hint="cs"/>
                <w:color w:val="000000"/>
                <w:szCs w:val="24"/>
                <w:rtl/>
              </w:rPr>
              <w:t xml:space="preserve"> يجب أن يتم </w:t>
            </w:r>
            <w:r w:rsidRPr="006F42FC">
              <w:rPr>
                <w:rFonts w:hint="cs"/>
                <w:color w:val="000000"/>
                <w:spacing w:val="-10"/>
                <w:szCs w:val="24"/>
                <w:rtl/>
              </w:rPr>
              <w:t xml:space="preserve">استلام </w:t>
            </w:r>
            <w:r w:rsidRPr="006F42FC">
              <w:rPr>
                <w:color w:val="000000"/>
                <w:spacing w:val="-10"/>
                <w:szCs w:val="24"/>
                <w:rtl/>
              </w:rPr>
              <w:t xml:space="preserve">إشعار </w:t>
            </w:r>
            <w:r w:rsidRPr="006F42FC">
              <w:rPr>
                <w:rFonts w:hint="cs"/>
                <w:color w:val="000000"/>
                <w:spacing w:val="-10"/>
                <w:szCs w:val="24"/>
                <w:rtl/>
              </w:rPr>
              <w:t xml:space="preserve">سحب العطاء </w:t>
            </w:r>
            <w:r w:rsidRPr="006F42FC">
              <w:rPr>
                <w:color w:val="000000"/>
                <w:spacing w:val="-10"/>
                <w:szCs w:val="24"/>
                <w:rtl/>
              </w:rPr>
              <w:t>قبل الموعد النهائي المحدد لت</w:t>
            </w:r>
            <w:r w:rsidRPr="006F42FC">
              <w:rPr>
                <w:rFonts w:hint="cs"/>
                <w:color w:val="000000"/>
                <w:spacing w:val="-10"/>
                <w:szCs w:val="24"/>
                <w:rtl/>
              </w:rPr>
              <w:t>سل</w:t>
            </w:r>
            <w:r w:rsidRPr="006F42FC">
              <w:rPr>
                <w:color w:val="000000"/>
                <w:spacing w:val="-10"/>
                <w:szCs w:val="24"/>
                <w:rtl/>
              </w:rPr>
              <w:t>يم العطاءات</w:t>
            </w:r>
            <w:r w:rsidRPr="006F42FC">
              <w:rPr>
                <w:rFonts w:hint="cs"/>
                <w:color w:val="000000"/>
                <w:spacing w:val="-10"/>
                <w:szCs w:val="24"/>
                <w:rtl/>
              </w:rPr>
              <w:t xml:space="preserve"> كما يجب أن</w:t>
            </w:r>
            <w:r w:rsidRPr="006F42FC">
              <w:rPr>
                <w:rFonts w:hint="cs"/>
                <w:color w:val="000000"/>
                <w:spacing w:val="-10"/>
                <w:rtl/>
              </w:rPr>
              <w:t>:</w:t>
            </w:r>
          </w:p>
          <w:p w14:paraId="7D627BEC" w14:textId="77777777" w:rsidR="00026ED8" w:rsidRPr="006F42FC" w:rsidRDefault="00026ED8" w:rsidP="00326459">
            <w:pPr>
              <w:bidi/>
              <w:spacing w:after="0" w:line="240" w:lineRule="exact"/>
              <w:ind w:left="637" w:hanging="637"/>
              <w:jc w:val="both"/>
              <w:rPr>
                <w:color w:val="000000"/>
              </w:rPr>
            </w:pPr>
          </w:p>
          <w:p w14:paraId="4638F509" w14:textId="77777777" w:rsidR="00026ED8" w:rsidRPr="006F42FC" w:rsidRDefault="00026ED8" w:rsidP="00326459">
            <w:pPr>
              <w:bidi/>
              <w:spacing w:after="0" w:line="240" w:lineRule="exact"/>
              <w:ind w:left="1160" w:hanging="548"/>
              <w:jc w:val="both"/>
              <w:rPr>
                <w:color w:val="000000"/>
              </w:rPr>
            </w:pPr>
            <w:r w:rsidRPr="006F42FC">
              <w:rPr>
                <w:color w:val="000000"/>
                <w:szCs w:val="24"/>
                <w:rtl/>
              </w:rPr>
              <w:t>(أ)</w:t>
            </w:r>
            <w:r w:rsidRPr="006F42FC">
              <w:rPr>
                <w:color w:val="000000"/>
              </w:rPr>
              <w:tab/>
            </w:r>
            <w:r w:rsidRPr="006F42FC">
              <w:rPr>
                <w:color w:val="000000"/>
                <w:szCs w:val="24"/>
                <w:rtl/>
              </w:rPr>
              <w:t xml:space="preserve">يكون موجهاً إلى جهة التعاقد على العنوان </w:t>
            </w:r>
            <w:r w:rsidRPr="006F42FC">
              <w:rPr>
                <w:rFonts w:hint="cs"/>
                <w:color w:val="000000"/>
                <w:szCs w:val="24"/>
                <w:rtl/>
              </w:rPr>
              <w:t xml:space="preserve">المحدد </w:t>
            </w:r>
            <w:r w:rsidRPr="006F42FC">
              <w:rPr>
                <w:color w:val="000000"/>
                <w:szCs w:val="24"/>
                <w:rtl/>
              </w:rPr>
              <w:t xml:space="preserve">في </w:t>
            </w:r>
            <w:r w:rsidRPr="006F42FC">
              <w:rPr>
                <w:rFonts w:hint="cs"/>
                <w:color w:val="000000"/>
                <w:szCs w:val="24"/>
                <w:rtl/>
              </w:rPr>
              <w:t xml:space="preserve">المادة 19.2 </w:t>
            </w:r>
            <w:r w:rsidRPr="006F42FC">
              <w:rPr>
                <w:color w:val="000000"/>
                <w:szCs w:val="24"/>
                <w:rtl/>
              </w:rPr>
              <w:t>(</w:t>
            </w:r>
            <w:r w:rsidRPr="006F42FC">
              <w:rPr>
                <w:rFonts w:hint="cs"/>
                <w:color w:val="000000"/>
                <w:szCs w:val="24"/>
                <w:rtl/>
              </w:rPr>
              <w:t>ب</w:t>
            </w:r>
            <w:r w:rsidRPr="006F42FC">
              <w:rPr>
                <w:color w:val="000000"/>
                <w:szCs w:val="24"/>
                <w:rtl/>
              </w:rPr>
              <w:t>) من التعليمات إلى مقدمي العطاءات</w:t>
            </w:r>
            <w:r w:rsidRPr="006F42FC">
              <w:rPr>
                <w:rFonts w:hint="cs"/>
                <w:color w:val="000000"/>
                <w:szCs w:val="24"/>
                <w:rtl/>
              </w:rPr>
              <w:t>؛</w:t>
            </w:r>
          </w:p>
          <w:p w14:paraId="121D2E1E" w14:textId="77777777" w:rsidR="00026ED8" w:rsidRPr="006F42FC" w:rsidRDefault="00026ED8" w:rsidP="00326459">
            <w:pPr>
              <w:bidi/>
              <w:spacing w:after="0" w:line="240" w:lineRule="exact"/>
              <w:ind w:left="1160" w:hanging="548"/>
              <w:jc w:val="both"/>
              <w:rPr>
                <w:color w:val="000000"/>
              </w:rPr>
            </w:pPr>
            <w:r w:rsidRPr="006F42FC">
              <w:rPr>
                <w:color w:val="000000"/>
                <w:szCs w:val="24"/>
                <w:rtl/>
              </w:rPr>
              <w:t>(ب)</w:t>
            </w:r>
            <w:r w:rsidRPr="006F42FC">
              <w:rPr>
                <w:color w:val="000000"/>
              </w:rPr>
              <w:tab/>
            </w:r>
            <w:r w:rsidRPr="006F42FC">
              <w:rPr>
                <w:color w:val="000000"/>
                <w:szCs w:val="24"/>
                <w:rtl/>
              </w:rPr>
              <w:t xml:space="preserve">يحمل </w:t>
            </w:r>
            <w:r w:rsidRPr="006F42FC">
              <w:rPr>
                <w:rFonts w:hint="cs"/>
                <w:color w:val="000000"/>
                <w:szCs w:val="24"/>
                <w:rtl/>
              </w:rPr>
              <w:t>ال</w:t>
            </w:r>
            <w:r w:rsidRPr="006F42FC">
              <w:rPr>
                <w:color w:val="000000"/>
                <w:szCs w:val="24"/>
                <w:rtl/>
              </w:rPr>
              <w:t>اسم و</w:t>
            </w:r>
            <w:r w:rsidRPr="006F42FC">
              <w:rPr>
                <w:rFonts w:hint="cs"/>
                <w:color w:val="000000"/>
                <w:szCs w:val="24"/>
                <w:rtl/>
              </w:rPr>
              <w:t>ال</w:t>
            </w:r>
            <w:r w:rsidRPr="006F42FC">
              <w:rPr>
                <w:color w:val="000000"/>
                <w:szCs w:val="24"/>
                <w:rtl/>
              </w:rPr>
              <w:t xml:space="preserve">مرجع </w:t>
            </w:r>
            <w:r w:rsidRPr="006F42FC">
              <w:rPr>
                <w:rFonts w:hint="cs"/>
                <w:color w:val="000000"/>
                <w:szCs w:val="24"/>
                <w:rtl/>
              </w:rPr>
              <w:t>في كتاب الدعوة والمحدد في المادة 19.2 (ج) من التعليمات إلى مقدمي العطاءات</w:t>
            </w:r>
            <w:r w:rsidRPr="006F42FC">
              <w:rPr>
                <w:color w:val="000000"/>
                <w:szCs w:val="24"/>
                <w:rtl/>
              </w:rPr>
              <w:t>، و</w:t>
            </w:r>
            <w:r w:rsidRPr="006F42FC">
              <w:rPr>
                <w:rFonts w:hint="cs"/>
                <w:color w:val="000000"/>
                <w:szCs w:val="24"/>
                <w:rtl/>
              </w:rPr>
              <w:t xml:space="preserve">أن يتم التأشير عليه بـ </w:t>
            </w:r>
            <w:r w:rsidRPr="006F42FC">
              <w:rPr>
                <w:color w:val="000000"/>
                <w:szCs w:val="24"/>
                <w:rtl/>
              </w:rPr>
              <w:t>"إشعار بسحب العطاء"</w:t>
            </w:r>
            <w:r w:rsidRPr="006F42FC">
              <w:rPr>
                <w:rFonts w:hint="cs"/>
                <w:color w:val="000000"/>
                <w:szCs w:val="24"/>
                <w:rtl/>
              </w:rPr>
              <w:t>؛ و</w:t>
            </w:r>
          </w:p>
          <w:p w14:paraId="047EF232" w14:textId="77777777" w:rsidR="00026ED8" w:rsidRPr="006F42FC" w:rsidRDefault="00026ED8" w:rsidP="00326459">
            <w:pPr>
              <w:bidi/>
              <w:spacing w:after="0" w:line="240" w:lineRule="exact"/>
              <w:ind w:left="1160" w:hanging="548"/>
              <w:jc w:val="both"/>
              <w:rPr>
                <w:b/>
                <w:color w:val="000000"/>
                <w:spacing w:val="-3"/>
              </w:rPr>
            </w:pPr>
            <w:r w:rsidRPr="006F42FC">
              <w:rPr>
                <w:color w:val="000000"/>
                <w:szCs w:val="24"/>
                <w:rtl/>
              </w:rPr>
              <w:t>(ج)</w:t>
            </w:r>
            <w:r w:rsidRPr="006F42FC">
              <w:rPr>
                <w:color w:val="000000"/>
              </w:rPr>
              <w:tab/>
            </w:r>
            <w:r w:rsidRPr="006F42FC">
              <w:rPr>
                <w:rFonts w:hint="cs"/>
                <w:color w:val="000000"/>
                <w:szCs w:val="24"/>
                <w:rtl/>
              </w:rPr>
              <w:t xml:space="preserve">أن يتضمن </w:t>
            </w:r>
            <w:r w:rsidRPr="006F42FC">
              <w:rPr>
                <w:color w:val="000000"/>
                <w:szCs w:val="24"/>
                <w:rtl/>
              </w:rPr>
              <w:t>تفويض</w:t>
            </w:r>
            <w:r w:rsidRPr="006F42FC">
              <w:rPr>
                <w:rFonts w:hint="cs"/>
                <w:color w:val="000000"/>
                <w:szCs w:val="24"/>
                <w:rtl/>
              </w:rPr>
              <w:t>اً نافذاً يخول للتوقيع على الإشعار بسحب العطاء.</w:t>
            </w:r>
          </w:p>
        </w:tc>
        <w:tc>
          <w:tcPr>
            <w:tcW w:w="2409" w:type="dxa"/>
            <w:tcBorders>
              <w:top w:val="nil"/>
              <w:left w:val="nil"/>
              <w:bottom w:val="nil"/>
              <w:right w:val="nil"/>
            </w:tcBorders>
          </w:tcPr>
          <w:p w14:paraId="151E0B9C" w14:textId="77777777" w:rsidR="00026ED8" w:rsidRPr="006F42FC" w:rsidRDefault="00026ED8" w:rsidP="00326459">
            <w:pPr>
              <w:pStyle w:val="Heading2"/>
            </w:pPr>
          </w:p>
        </w:tc>
      </w:tr>
      <w:tr w:rsidR="00026ED8" w:rsidRPr="006F42FC" w14:paraId="1713D2A0" w14:textId="77777777" w:rsidTr="00326459">
        <w:trPr>
          <w:jc w:val="right"/>
        </w:trPr>
        <w:tc>
          <w:tcPr>
            <w:tcW w:w="6663" w:type="dxa"/>
            <w:tcBorders>
              <w:right w:val="nil"/>
            </w:tcBorders>
          </w:tcPr>
          <w:p w14:paraId="495FD00A" w14:textId="77777777" w:rsidR="00026ED8" w:rsidRPr="006F42FC" w:rsidRDefault="00026ED8" w:rsidP="00326459">
            <w:pPr>
              <w:suppressAutoHyphens/>
              <w:bidi/>
              <w:spacing w:after="0" w:line="240" w:lineRule="exact"/>
              <w:ind w:left="637" w:hanging="637"/>
              <w:jc w:val="both"/>
              <w:rPr>
                <w:color w:val="000000"/>
              </w:rPr>
            </w:pPr>
            <w:r w:rsidRPr="006F42FC">
              <w:rPr>
                <w:color w:val="000000"/>
                <w:szCs w:val="24"/>
                <w:rtl/>
              </w:rPr>
              <w:t>22.4</w:t>
            </w:r>
            <w:r w:rsidRPr="006F42FC">
              <w:rPr>
                <w:color w:val="000000"/>
              </w:rPr>
              <w:tab/>
            </w:r>
            <w:r w:rsidRPr="006F42FC">
              <w:rPr>
                <w:rFonts w:hint="cs"/>
                <w:color w:val="000000"/>
                <w:rtl/>
              </w:rPr>
              <w:t xml:space="preserve">إن </w:t>
            </w:r>
            <w:r w:rsidRPr="006F42FC">
              <w:rPr>
                <w:rFonts w:hint="cs"/>
                <w:color w:val="000000"/>
                <w:szCs w:val="24"/>
                <w:rtl/>
              </w:rPr>
              <w:t>العطاءات المطلوب سحبها وفقاً للمادة 22.3 من التعليمات إلى مقدمي العطاءات، سوف تعاد إلى مقدمي العطاءات دون فتحها.</w:t>
            </w:r>
          </w:p>
        </w:tc>
        <w:tc>
          <w:tcPr>
            <w:tcW w:w="2409" w:type="dxa"/>
            <w:tcBorders>
              <w:top w:val="nil"/>
              <w:left w:val="nil"/>
              <w:bottom w:val="nil"/>
              <w:right w:val="nil"/>
            </w:tcBorders>
          </w:tcPr>
          <w:p w14:paraId="7BBCDA68" w14:textId="77777777" w:rsidR="00026ED8" w:rsidRPr="006F42FC" w:rsidRDefault="00026ED8" w:rsidP="00326459">
            <w:pPr>
              <w:pStyle w:val="Heading2"/>
            </w:pPr>
          </w:p>
        </w:tc>
      </w:tr>
      <w:tr w:rsidR="00026ED8" w:rsidRPr="006F42FC" w14:paraId="251BEA35" w14:textId="77777777" w:rsidTr="00326459">
        <w:trPr>
          <w:jc w:val="right"/>
        </w:trPr>
        <w:tc>
          <w:tcPr>
            <w:tcW w:w="6663" w:type="dxa"/>
            <w:tcBorders>
              <w:right w:val="nil"/>
            </w:tcBorders>
          </w:tcPr>
          <w:p w14:paraId="6E840DED" w14:textId="77777777" w:rsidR="00026ED8" w:rsidRPr="006F42FC" w:rsidRDefault="00026ED8" w:rsidP="00326459">
            <w:pPr>
              <w:suppressAutoHyphens/>
              <w:bidi/>
              <w:spacing w:after="0" w:line="240" w:lineRule="exact"/>
              <w:ind w:left="637" w:hanging="637"/>
              <w:jc w:val="both"/>
              <w:rPr>
                <w:color w:val="000000"/>
              </w:rPr>
            </w:pPr>
            <w:r w:rsidRPr="006F42FC">
              <w:rPr>
                <w:color w:val="000000"/>
                <w:szCs w:val="24"/>
                <w:rtl/>
              </w:rPr>
              <w:t>22.5</w:t>
            </w:r>
            <w:r w:rsidRPr="006F42FC">
              <w:rPr>
                <w:color w:val="000000"/>
              </w:rPr>
              <w:tab/>
            </w:r>
            <w:r w:rsidRPr="006F42FC">
              <w:rPr>
                <w:color w:val="000000"/>
                <w:szCs w:val="24"/>
                <w:rtl/>
              </w:rPr>
              <w:t>لا يجوز سحب</w:t>
            </w:r>
            <w:r w:rsidRPr="006F42FC">
              <w:rPr>
                <w:rFonts w:hint="cs"/>
                <w:color w:val="000000"/>
                <w:szCs w:val="24"/>
                <w:rtl/>
              </w:rPr>
              <w:t xml:space="preserve"> أو</w:t>
            </w:r>
            <w:r w:rsidRPr="006F42FC">
              <w:rPr>
                <w:color w:val="000000"/>
                <w:szCs w:val="24"/>
                <w:rtl/>
              </w:rPr>
              <w:t xml:space="preserve"> استبدال أو تعديل أي عطاء خلال الفترة </w:t>
            </w:r>
            <w:r w:rsidRPr="006F42FC">
              <w:rPr>
                <w:rFonts w:hint="cs"/>
                <w:color w:val="000000"/>
                <w:szCs w:val="24"/>
                <w:rtl/>
              </w:rPr>
              <w:t>التي تلي</w:t>
            </w:r>
            <w:r w:rsidRPr="006F42FC">
              <w:rPr>
                <w:color w:val="000000"/>
                <w:szCs w:val="24"/>
                <w:rtl/>
              </w:rPr>
              <w:t xml:space="preserve"> الموعد النهائي لت</w:t>
            </w:r>
            <w:r w:rsidRPr="006F42FC">
              <w:rPr>
                <w:rFonts w:hint="cs"/>
                <w:color w:val="000000"/>
                <w:szCs w:val="24"/>
                <w:rtl/>
              </w:rPr>
              <w:t>سل</w:t>
            </w:r>
            <w:r w:rsidRPr="006F42FC">
              <w:rPr>
                <w:color w:val="000000"/>
                <w:szCs w:val="24"/>
                <w:rtl/>
              </w:rPr>
              <w:t xml:space="preserve">يم العطاءات </w:t>
            </w:r>
            <w:r w:rsidRPr="006F42FC">
              <w:rPr>
                <w:rFonts w:hint="cs"/>
                <w:color w:val="000000"/>
                <w:szCs w:val="24"/>
                <w:rtl/>
              </w:rPr>
              <w:t>وحتى انتهاء فتر</w:t>
            </w:r>
            <w:r w:rsidRPr="006F42FC">
              <w:rPr>
                <w:color w:val="000000"/>
                <w:szCs w:val="24"/>
                <w:rtl/>
              </w:rPr>
              <w:t xml:space="preserve">ة نفاذ العطاء المحددة في المادة </w:t>
            </w:r>
            <w:r w:rsidRPr="006F42FC">
              <w:rPr>
                <w:rFonts w:hint="cs"/>
                <w:color w:val="000000"/>
                <w:szCs w:val="24"/>
                <w:rtl/>
              </w:rPr>
              <w:t>16</w:t>
            </w:r>
            <w:r w:rsidRPr="006F42FC">
              <w:rPr>
                <w:color w:val="000000"/>
                <w:szCs w:val="24"/>
                <w:rtl/>
              </w:rPr>
              <w:t xml:space="preserve"> من التعليمات إلى مقدمي العطاءات. إن سحب العطاء خلال هذه الفترة قد يؤدي إلى مصادرة ضمان العطاء، وفقاً </w:t>
            </w:r>
            <w:r w:rsidRPr="006F42FC">
              <w:rPr>
                <w:rFonts w:hint="cs"/>
                <w:color w:val="000000"/>
                <w:szCs w:val="24"/>
                <w:rtl/>
              </w:rPr>
              <w:t>للمادة</w:t>
            </w:r>
            <w:r w:rsidRPr="006F42FC">
              <w:rPr>
                <w:color w:val="000000"/>
                <w:szCs w:val="24"/>
                <w:rtl/>
              </w:rPr>
              <w:t xml:space="preserve"> 17.7 من التعليمات إلى مقدمي العطاءات.</w:t>
            </w:r>
          </w:p>
        </w:tc>
        <w:tc>
          <w:tcPr>
            <w:tcW w:w="2409" w:type="dxa"/>
            <w:tcBorders>
              <w:top w:val="nil"/>
              <w:left w:val="nil"/>
              <w:bottom w:val="nil"/>
              <w:right w:val="nil"/>
            </w:tcBorders>
          </w:tcPr>
          <w:p w14:paraId="5B173A14" w14:textId="77777777" w:rsidR="00026ED8" w:rsidRPr="006F42FC" w:rsidRDefault="00026ED8" w:rsidP="00326459">
            <w:pPr>
              <w:pStyle w:val="Heading2"/>
            </w:pPr>
          </w:p>
        </w:tc>
      </w:tr>
    </w:tbl>
    <w:p w14:paraId="3AF4BE08" w14:textId="77777777" w:rsidR="00026ED8" w:rsidRDefault="00026ED8" w:rsidP="00026ED8">
      <w:pPr>
        <w:pStyle w:val="Heading1"/>
        <w:rPr>
          <w:rtl/>
        </w:rPr>
      </w:pPr>
      <w:bookmarkStart w:id="80" w:name="_Toc334906995"/>
    </w:p>
    <w:p w14:paraId="5A2B1D62" w14:textId="77777777" w:rsidR="00026ED8" w:rsidRPr="006F42FC" w:rsidRDefault="00026ED8" w:rsidP="00026ED8">
      <w:pPr>
        <w:pStyle w:val="Heading1"/>
      </w:pPr>
      <w:r w:rsidRPr="006F42FC">
        <w:rPr>
          <w:rFonts w:hint="eastAsia"/>
          <w:rtl/>
        </w:rPr>
        <w:t>ه</w:t>
      </w:r>
      <w:r w:rsidRPr="006F42FC">
        <w:rPr>
          <w:rFonts w:hint="cs"/>
          <w:rtl/>
        </w:rPr>
        <w:t>ـ</w:t>
      </w:r>
      <w:r w:rsidRPr="006F42FC">
        <w:rPr>
          <w:rtl/>
        </w:rPr>
        <w:t xml:space="preserve"> – فتح وتقييم العطاءات</w:t>
      </w:r>
      <w:bookmarkEnd w:id="8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026ED8" w:rsidRPr="006F42FC" w14:paraId="7B6B4E1F" w14:textId="77777777" w:rsidTr="00326459">
        <w:trPr>
          <w:jc w:val="right"/>
        </w:trPr>
        <w:tc>
          <w:tcPr>
            <w:tcW w:w="7020" w:type="dxa"/>
          </w:tcPr>
          <w:p w14:paraId="431328B2" w14:textId="77777777" w:rsidR="00026ED8" w:rsidRPr="006F42FC" w:rsidRDefault="00026ED8" w:rsidP="00326459">
            <w:pPr>
              <w:keepNext/>
              <w:keepLines/>
              <w:suppressAutoHyphens/>
              <w:bidi/>
              <w:spacing w:after="0" w:line="300" w:lineRule="exact"/>
              <w:ind w:left="637" w:hanging="637"/>
              <w:jc w:val="both"/>
              <w:rPr>
                <w:color w:val="000000"/>
                <w:szCs w:val="24"/>
              </w:rPr>
            </w:pPr>
            <w:r w:rsidRPr="006F42FC">
              <w:rPr>
                <w:rFonts w:hint="cs"/>
                <w:color w:val="000000"/>
                <w:szCs w:val="24"/>
                <w:rtl/>
              </w:rPr>
              <w:lastRenderedPageBreak/>
              <w:t>23.1</w:t>
            </w:r>
            <w:r w:rsidRPr="006F42FC">
              <w:rPr>
                <w:color w:val="000000"/>
                <w:szCs w:val="24"/>
              </w:rPr>
              <w:tab/>
            </w:r>
            <w:r w:rsidRPr="006F42FC">
              <w:rPr>
                <w:color w:val="000000"/>
                <w:szCs w:val="24"/>
                <w:rtl/>
              </w:rPr>
              <w:t>ستقوم</w:t>
            </w:r>
            <w:r w:rsidRPr="006F42FC">
              <w:rPr>
                <w:rFonts w:hint="cs"/>
                <w:color w:val="000000"/>
                <w:szCs w:val="24"/>
                <w:rtl/>
              </w:rPr>
              <w:t xml:space="preserve"> لجنة فتح العطاءات لدى </w:t>
            </w:r>
            <w:r w:rsidRPr="006F42FC">
              <w:rPr>
                <w:color w:val="000000"/>
                <w:szCs w:val="24"/>
                <w:rtl/>
              </w:rPr>
              <w:t>جهة التعاقد بفتح جميع العطاءات بما في ذلك</w:t>
            </w:r>
            <w:r w:rsidRPr="006F42FC">
              <w:rPr>
                <w:rFonts w:hint="cs"/>
                <w:color w:val="000000"/>
                <w:szCs w:val="24"/>
                <w:rtl/>
              </w:rPr>
              <w:t xml:space="preserve"> اشعارات الإنسحابات والتعديلات</w:t>
            </w:r>
            <w:r w:rsidRPr="006F42FC">
              <w:rPr>
                <w:color w:val="000000"/>
                <w:szCs w:val="24"/>
                <w:rtl/>
              </w:rPr>
              <w:t>،</w:t>
            </w:r>
            <w:r w:rsidRPr="006F42FC">
              <w:rPr>
                <w:rFonts w:hint="cs"/>
                <w:color w:val="000000"/>
                <w:szCs w:val="24"/>
                <w:rtl/>
              </w:rPr>
              <w:t xml:space="preserve"> وذلك </w:t>
            </w:r>
            <w:r w:rsidRPr="006F42FC">
              <w:rPr>
                <w:color w:val="000000"/>
                <w:szCs w:val="24"/>
                <w:rtl/>
              </w:rPr>
              <w:t xml:space="preserve">في جلسة </w:t>
            </w:r>
            <w:r w:rsidRPr="006F42FC">
              <w:rPr>
                <w:rFonts w:hint="cs"/>
                <w:color w:val="000000"/>
                <w:szCs w:val="24"/>
                <w:rtl/>
              </w:rPr>
              <w:t>عامة</w:t>
            </w:r>
            <w:r w:rsidRPr="006F42FC">
              <w:rPr>
                <w:color w:val="000000"/>
                <w:szCs w:val="24"/>
                <w:rtl/>
              </w:rPr>
              <w:t xml:space="preserve"> بحضور</w:t>
            </w:r>
            <w:r w:rsidRPr="006F42FC">
              <w:rPr>
                <w:rFonts w:hint="cs"/>
                <w:color w:val="000000"/>
                <w:szCs w:val="24"/>
                <w:rtl/>
              </w:rPr>
              <w:t xml:space="preserve">الراغبين من مقدمي العطاءات او </w:t>
            </w:r>
            <w:r w:rsidRPr="006F42FC">
              <w:rPr>
                <w:color w:val="000000"/>
                <w:szCs w:val="24"/>
                <w:rtl/>
              </w:rPr>
              <w:t xml:space="preserve"> </w:t>
            </w:r>
            <w:r w:rsidRPr="006F42FC">
              <w:rPr>
                <w:rFonts w:hint="cs"/>
                <w:color w:val="000000"/>
                <w:szCs w:val="24"/>
                <w:rtl/>
              </w:rPr>
              <w:t>ممثلي</w:t>
            </w:r>
            <w:r w:rsidRPr="006F42FC">
              <w:rPr>
                <w:color w:val="000000"/>
                <w:szCs w:val="24"/>
                <w:rtl/>
              </w:rPr>
              <w:t xml:space="preserve"> مقدمي العطاءات</w:t>
            </w:r>
            <w:r w:rsidRPr="006F42FC">
              <w:rPr>
                <w:rFonts w:hint="cs"/>
                <w:color w:val="000000"/>
                <w:szCs w:val="24"/>
                <w:rtl/>
              </w:rPr>
              <w:t xml:space="preserve"> (المخولين)، </w:t>
            </w:r>
            <w:r w:rsidRPr="006F42FC">
              <w:rPr>
                <w:color w:val="000000"/>
                <w:szCs w:val="24"/>
                <w:rtl/>
              </w:rPr>
              <w:t>في الوقت</w:t>
            </w:r>
            <w:r w:rsidRPr="006F42FC">
              <w:rPr>
                <w:rFonts w:hint="cs"/>
                <w:color w:val="000000"/>
                <w:szCs w:val="24"/>
                <w:rtl/>
              </w:rPr>
              <w:t xml:space="preserve"> والتاريخ</w:t>
            </w:r>
            <w:r w:rsidRPr="006F42FC">
              <w:rPr>
                <w:color w:val="000000"/>
                <w:szCs w:val="24"/>
                <w:rtl/>
              </w:rPr>
              <w:t xml:space="preserve"> والمكان </w:t>
            </w:r>
            <w:r w:rsidRPr="006F42FC">
              <w:rPr>
                <w:rFonts w:hint="cs"/>
                <w:color w:val="000000"/>
                <w:szCs w:val="24"/>
                <w:rtl/>
              </w:rPr>
              <w:t xml:space="preserve">كما هو </w:t>
            </w:r>
            <w:r w:rsidRPr="006F42FC">
              <w:rPr>
                <w:color w:val="000000"/>
                <w:szCs w:val="24"/>
                <w:rtl/>
              </w:rPr>
              <w:t>محدد</w:t>
            </w:r>
            <w:r w:rsidRPr="006F42FC">
              <w:rPr>
                <w:rFonts w:hint="cs"/>
                <w:color w:val="000000"/>
                <w:szCs w:val="24"/>
                <w:rtl/>
              </w:rPr>
              <w:t xml:space="preserve"> </w:t>
            </w:r>
            <w:r w:rsidRPr="006F42FC">
              <w:rPr>
                <w:color w:val="000000"/>
                <w:szCs w:val="24"/>
                <w:rtl/>
              </w:rPr>
              <w:t xml:space="preserve">في </w:t>
            </w:r>
            <w:r w:rsidRPr="006F42FC">
              <w:rPr>
                <w:rFonts w:hint="cs"/>
                <w:color w:val="000000"/>
                <w:szCs w:val="24"/>
                <w:rtl/>
              </w:rPr>
              <w:t>ورقة</w:t>
            </w:r>
            <w:r w:rsidRPr="006F42FC">
              <w:rPr>
                <w:b/>
                <w:bCs/>
                <w:color w:val="000000"/>
                <w:szCs w:val="24"/>
                <w:rtl/>
              </w:rPr>
              <w:t xml:space="preserve"> بيانات العطاء</w:t>
            </w:r>
            <w:r w:rsidRPr="006F42FC">
              <w:rPr>
                <w:color w:val="000000"/>
                <w:szCs w:val="24"/>
                <w:rtl/>
              </w:rPr>
              <w:t>.</w:t>
            </w:r>
            <w:r w:rsidRPr="006F42FC">
              <w:rPr>
                <w:rFonts w:hint="cs"/>
                <w:color w:val="000000"/>
                <w:szCs w:val="24"/>
                <w:rtl/>
              </w:rPr>
              <w:t xml:space="preserve"> على مقدمي العطاءات او  ممثلي مقدمي العطاءات التوقيع على سجل الحضور كإثبات عل حضورهم.</w:t>
            </w:r>
          </w:p>
        </w:tc>
        <w:tc>
          <w:tcPr>
            <w:tcW w:w="2430" w:type="dxa"/>
          </w:tcPr>
          <w:p w14:paraId="510D0450" w14:textId="77777777" w:rsidR="00026ED8" w:rsidRPr="006F42FC" w:rsidRDefault="00026ED8" w:rsidP="00326459">
            <w:pPr>
              <w:pStyle w:val="Heading2"/>
            </w:pPr>
            <w:bookmarkStart w:id="81" w:name="_Toc454183021"/>
            <w:bookmarkStart w:id="82" w:name="_Toc334906996"/>
            <w:r w:rsidRPr="006F42FC">
              <w:rPr>
                <w:rFonts w:hint="cs"/>
                <w:rtl/>
              </w:rPr>
              <w:t>23.</w:t>
            </w:r>
            <w:bookmarkEnd w:id="81"/>
            <w:r w:rsidRPr="006F42FC">
              <w:rPr>
                <w:rFonts w:hint="cs"/>
                <w:rtl/>
              </w:rPr>
              <w:t xml:space="preserve"> </w:t>
            </w:r>
            <w:r w:rsidRPr="006F42FC">
              <w:rPr>
                <w:rFonts w:hint="eastAsia"/>
                <w:rtl/>
              </w:rPr>
              <w:t>فتح</w:t>
            </w:r>
            <w:r w:rsidRPr="006F42FC">
              <w:rPr>
                <w:rtl/>
              </w:rPr>
              <w:t xml:space="preserve"> </w:t>
            </w:r>
            <w:r w:rsidRPr="006F42FC">
              <w:rPr>
                <w:rFonts w:hint="eastAsia"/>
                <w:rtl/>
              </w:rPr>
              <w:t>العطاءات</w:t>
            </w:r>
            <w:bookmarkEnd w:id="82"/>
          </w:p>
        </w:tc>
      </w:tr>
      <w:tr w:rsidR="00026ED8" w:rsidRPr="006F42FC" w14:paraId="300382B4" w14:textId="77777777" w:rsidTr="00326459">
        <w:trPr>
          <w:jc w:val="right"/>
        </w:trPr>
        <w:tc>
          <w:tcPr>
            <w:tcW w:w="7020" w:type="dxa"/>
          </w:tcPr>
          <w:p w14:paraId="5EA0EC07" w14:textId="77777777" w:rsidR="00026ED8" w:rsidRPr="006F42FC" w:rsidRDefault="00026ED8" w:rsidP="00326459">
            <w:pPr>
              <w:bidi/>
              <w:spacing w:after="0" w:line="300" w:lineRule="exact"/>
              <w:ind w:left="637" w:hanging="637"/>
              <w:jc w:val="both"/>
              <w:rPr>
                <w:b/>
                <w:color w:val="000000"/>
                <w:spacing w:val="-3"/>
                <w:szCs w:val="24"/>
              </w:rPr>
            </w:pPr>
            <w:r w:rsidRPr="006F42FC">
              <w:rPr>
                <w:rFonts w:hint="cs"/>
                <w:color w:val="000000"/>
                <w:szCs w:val="24"/>
                <w:rtl/>
              </w:rPr>
              <w:t>23.2</w:t>
            </w:r>
            <w:r w:rsidRPr="006F42FC">
              <w:rPr>
                <w:color w:val="000000"/>
                <w:szCs w:val="24"/>
              </w:rPr>
              <w:tab/>
            </w:r>
            <w:r w:rsidRPr="006F42FC">
              <w:rPr>
                <w:color w:val="000000"/>
                <w:szCs w:val="24"/>
                <w:rtl/>
              </w:rPr>
              <w:t xml:space="preserve">يتم أولاً فتح </w:t>
            </w:r>
            <w:r w:rsidRPr="006F42FC">
              <w:rPr>
                <w:rFonts w:hint="cs"/>
                <w:color w:val="000000"/>
                <w:szCs w:val="24"/>
                <w:rtl/>
              </w:rPr>
              <w:t>الأغلفة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ليها ب</w:t>
            </w:r>
            <w:r w:rsidRPr="006F42FC">
              <w:rPr>
                <w:rFonts w:hint="cs"/>
                <w:color w:val="000000"/>
                <w:szCs w:val="24"/>
                <w:rtl/>
              </w:rPr>
              <w:t>ـ</w:t>
            </w:r>
            <w:r w:rsidRPr="006F42FC">
              <w:rPr>
                <w:color w:val="000000"/>
                <w:szCs w:val="24"/>
                <w:rtl/>
              </w:rPr>
              <w:t xml:space="preserve">الانسحابات </w:t>
            </w:r>
            <w:r w:rsidRPr="006F42FC">
              <w:rPr>
                <w:rFonts w:hint="cs"/>
                <w:color w:val="000000"/>
                <w:szCs w:val="24"/>
                <w:rtl/>
              </w:rPr>
              <w:t>وقراءة محتوياتها</w:t>
            </w:r>
            <w:r w:rsidRPr="006F42FC">
              <w:rPr>
                <w:color w:val="000000"/>
                <w:szCs w:val="24"/>
                <w:rtl/>
              </w:rPr>
              <w:t>، ولا تفتح</w:t>
            </w:r>
            <w:r w:rsidRPr="006F42FC">
              <w:rPr>
                <w:rFonts w:hint="cs"/>
                <w:color w:val="000000"/>
                <w:szCs w:val="24"/>
                <w:rtl/>
              </w:rPr>
              <w:t xml:space="preserve"> بعدها أغلفة</w:t>
            </w:r>
            <w:r w:rsidRPr="006F42FC">
              <w:rPr>
                <w:color w:val="000000"/>
                <w:szCs w:val="24"/>
                <w:rtl/>
              </w:rPr>
              <w:t xml:space="preserve"> العطاءات التي تم سحبها</w:t>
            </w:r>
            <w:r w:rsidRPr="006F42FC">
              <w:rPr>
                <w:rFonts w:hint="cs"/>
                <w:color w:val="000000"/>
                <w:szCs w:val="24"/>
                <w:rtl/>
              </w:rPr>
              <w:t xml:space="preserve"> بل تعاد كما هي إلى مقدم العطاء.</w:t>
            </w:r>
            <w:r w:rsidRPr="006F42FC">
              <w:rPr>
                <w:color w:val="000000"/>
                <w:szCs w:val="24"/>
                <w:rtl/>
              </w:rPr>
              <w:t xml:space="preserve"> لا يسمح بأي </w:t>
            </w:r>
            <w:r w:rsidRPr="006F42FC">
              <w:rPr>
                <w:rFonts w:hint="cs"/>
                <w:color w:val="000000"/>
                <w:szCs w:val="24"/>
                <w:rtl/>
              </w:rPr>
              <w:t>إشعار ل</w:t>
            </w:r>
            <w:r w:rsidRPr="006F42FC">
              <w:rPr>
                <w:color w:val="000000"/>
                <w:szCs w:val="24"/>
                <w:rtl/>
              </w:rPr>
              <w:t xml:space="preserve">سحب </w:t>
            </w:r>
            <w:r w:rsidRPr="006F42FC">
              <w:rPr>
                <w:rFonts w:hint="cs"/>
                <w:color w:val="000000"/>
                <w:szCs w:val="24"/>
                <w:rtl/>
              </w:rPr>
              <w:t>ا</w:t>
            </w:r>
            <w:r w:rsidRPr="006F42FC">
              <w:rPr>
                <w:color w:val="000000"/>
                <w:szCs w:val="24"/>
                <w:rtl/>
              </w:rPr>
              <w:t xml:space="preserve">لعطاء </w:t>
            </w:r>
            <w:r w:rsidRPr="006F42FC">
              <w:rPr>
                <w:rFonts w:hint="cs"/>
                <w:color w:val="000000"/>
                <w:szCs w:val="24"/>
                <w:rtl/>
              </w:rPr>
              <w:t xml:space="preserve">إلا إذا </w:t>
            </w:r>
            <w:r w:rsidRPr="006F42FC">
              <w:rPr>
                <w:color w:val="000000"/>
                <w:szCs w:val="24"/>
                <w:rtl/>
              </w:rPr>
              <w:t xml:space="preserve">تم قراءة إشعار الإنسحاب </w:t>
            </w:r>
            <w:r w:rsidRPr="006F42FC">
              <w:rPr>
                <w:rFonts w:hint="cs"/>
                <w:color w:val="000000"/>
                <w:szCs w:val="24"/>
                <w:rtl/>
              </w:rPr>
              <w:t xml:space="preserve">مع التفويض النافذ </w:t>
            </w:r>
            <w:r w:rsidRPr="006F42FC">
              <w:rPr>
                <w:color w:val="000000"/>
                <w:szCs w:val="24"/>
                <w:rtl/>
              </w:rPr>
              <w:t>علناً خلال جلسة فتح العطاءات. و</w:t>
            </w:r>
            <w:r w:rsidRPr="006F42FC">
              <w:rPr>
                <w:rFonts w:hint="cs"/>
                <w:color w:val="000000"/>
                <w:szCs w:val="24"/>
                <w:rtl/>
              </w:rPr>
              <w:t xml:space="preserve">ثم يتم فتح </w:t>
            </w:r>
            <w:r w:rsidRPr="006F42FC">
              <w:rPr>
                <w:color w:val="000000"/>
                <w:szCs w:val="24"/>
                <w:rtl/>
              </w:rPr>
              <w:t>ال</w:t>
            </w:r>
            <w:r w:rsidRPr="006F42FC">
              <w:rPr>
                <w:rFonts w:hint="cs"/>
                <w:color w:val="000000"/>
                <w:szCs w:val="24"/>
                <w:rtl/>
              </w:rPr>
              <w:t>أغلفة</w:t>
            </w:r>
            <w:r w:rsidRPr="006F42FC">
              <w:rPr>
                <w:color w:val="000000"/>
                <w:szCs w:val="24"/>
                <w:rtl/>
              </w:rPr>
              <w:t xml:space="preserve"> </w:t>
            </w:r>
            <w:r w:rsidRPr="006F42FC">
              <w:rPr>
                <w:rFonts w:hint="cs"/>
                <w:color w:val="000000"/>
                <w:szCs w:val="24"/>
                <w:rtl/>
              </w:rPr>
              <w:t xml:space="preserve">التي جرى التأشير عليها بـالإستبدالات وقراءة محتوياتها ويتم استبدالها </w:t>
            </w:r>
            <w:r w:rsidRPr="006F42FC">
              <w:rPr>
                <w:color w:val="000000"/>
                <w:szCs w:val="24"/>
                <w:rtl/>
              </w:rPr>
              <w:t>ولا تفتح</w:t>
            </w:r>
            <w:r w:rsidRPr="006F42FC">
              <w:rPr>
                <w:rFonts w:hint="cs"/>
                <w:color w:val="000000"/>
                <w:szCs w:val="24"/>
                <w:rtl/>
              </w:rPr>
              <w:t xml:space="preserve"> بعدها أغلفة</w:t>
            </w:r>
            <w:r w:rsidRPr="006F42FC">
              <w:rPr>
                <w:color w:val="000000"/>
                <w:szCs w:val="24"/>
                <w:rtl/>
              </w:rPr>
              <w:t xml:space="preserve"> العطاءات التي تم </w:t>
            </w:r>
            <w:r w:rsidRPr="006F42FC">
              <w:rPr>
                <w:rFonts w:hint="cs"/>
                <w:color w:val="000000"/>
                <w:szCs w:val="24"/>
                <w:rtl/>
              </w:rPr>
              <w:t xml:space="preserve">استبدالها، بل تعاد كما هي إلى مقدم العطاء مغلقة. </w:t>
            </w:r>
            <w:r w:rsidRPr="006F42FC">
              <w:rPr>
                <w:color w:val="000000"/>
                <w:szCs w:val="24"/>
                <w:rtl/>
              </w:rPr>
              <w:t xml:space="preserve">لا يسمح بأي </w:t>
            </w:r>
            <w:r w:rsidRPr="006F42FC">
              <w:rPr>
                <w:rFonts w:hint="cs"/>
                <w:color w:val="000000"/>
                <w:szCs w:val="24"/>
                <w:rtl/>
              </w:rPr>
              <w:t>إشعار لاستبدال العطاء</w:t>
            </w:r>
            <w:r w:rsidRPr="006F42FC">
              <w:rPr>
                <w:color w:val="000000"/>
                <w:szCs w:val="24"/>
                <w:rtl/>
              </w:rPr>
              <w:t xml:space="preserve"> </w:t>
            </w:r>
            <w:r w:rsidRPr="006F42FC">
              <w:rPr>
                <w:rFonts w:hint="cs"/>
                <w:color w:val="000000"/>
                <w:szCs w:val="24"/>
                <w:rtl/>
              </w:rPr>
              <w:t xml:space="preserve">إلا إذا </w:t>
            </w:r>
            <w:r w:rsidRPr="006F42FC">
              <w:rPr>
                <w:color w:val="000000"/>
                <w:szCs w:val="24"/>
                <w:rtl/>
              </w:rPr>
              <w:t>تم قراءة إشعار الإس</w:t>
            </w:r>
            <w:r w:rsidRPr="006F42FC">
              <w:rPr>
                <w:rFonts w:hint="cs"/>
                <w:color w:val="000000"/>
                <w:szCs w:val="24"/>
                <w:rtl/>
              </w:rPr>
              <w:t>ت</w:t>
            </w:r>
            <w:r w:rsidRPr="006F42FC">
              <w:rPr>
                <w:color w:val="000000"/>
                <w:szCs w:val="24"/>
                <w:rtl/>
              </w:rPr>
              <w:t>ب</w:t>
            </w:r>
            <w:r w:rsidRPr="006F42FC">
              <w:rPr>
                <w:rFonts w:hint="cs"/>
                <w:color w:val="000000"/>
                <w:szCs w:val="24"/>
                <w:rtl/>
              </w:rPr>
              <w:t>دال</w:t>
            </w:r>
            <w:r w:rsidRPr="006F42FC">
              <w:rPr>
                <w:color w:val="000000"/>
                <w:szCs w:val="24"/>
                <w:rtl/>
              </w:rPr>
              <w:t xml:space="preserve"> </w:t>
            </w:r>
            <w:r w:rsidRPr="006F42FC">
              <w:rPr>
                <w:rFonts w:hint="cs"/>
                <w:color w:val="000000"/>
                <w:szCs w:val="24"/>
                <w:rtl/>
              </w:rPr>
              <w:t xml:space="preserve">مع التفويض النافذ بهذا الاستبدال </w:t>
            </w:r>
            <w:r w:rsidRPr="006F42FC">
              <w:rPr>
                <w:color w:val="000000"/>
                <w:szCs w:val="24"/>
                <w:rtl/>
              </w:rPr>
              <w:t>علناً خلال جلسة فتح العطاءات</w:t>
            </w:r>
            <w:r w:rsidRPr="006F42FC">
              <w:rPr>
                <w:rFonts w:hint="cs"/>
                <w:color w:val="000000"/>
                <w:szCs w:val="24"/>
                <w:rtl/>
              </w:rPr>
              <w:t>.</w:t>
            </w:r>
            <w:r w:rsidRPr="006F42FC">
              <w:rPr>
                <w:color w:val="000000"/>
                <w:szCs w:val="24"/>
                <w:rtl/>
              </w:rPr>
              <w:t xml:space="preserve"> ال</w:t>
            </w:r>
            <w:r w:rsidRPr="006F42FC">
              <w:rPr>
                <w:rFonts w:hint="cs"/>
                <w:color w:val="000000"/>
                <w:szCs w:val="24"/>
                <w:rtl/>
              </w:rPr>
              <w:t>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 xml:space="preserve">ليها </w:t>
            </w:r>
            <w:r w:rsidRPr="006F42FC">
              <w:rPr>
                <w:rFonts w:hint="cs"/>
                <w:color w:val="000000"/>
                <w:szCs w:val="24"/>
                <w:rtl/>
              </w:rPr>
              <w:t>بـ</w:t>
            </w:r>
            <w:r w:rsidRPr="006F42FC">
              <w:rPr>
                <w:color w:val="000000"/>
                <w:szCs w:val="24"/>
                <w:rtl/>
              </w:rPr>
              <w:t>تعديلات</w:t>
            </w:r>
            <w:r w:rsidRPr="006F42FC">
              <w:rPr>
                <w:rFonts w:hint="cs"/>
                <w:color w:val="000000"/>
                <w:szCs w:val="24"/>
                <w:rtl/>
              </w:rPr>
              <w:t xml:space="preserve"> مع التفويض النافذ </w:t>
            </w:r>
            <w:r w:rsidRPr="006F42FC">
              <w:rPr>
                <w:color w:val="000000"/>
                <w:szCs w:val="24"/>
                <w:rtl/>
              </w:rPr>
              <w:t xml:space="preserve">يجب أن تفتح وتقرأ </w:t>
            </w:r>
            <w:r w:rsidRPr="006F42FC">
              <w:rPr>
                <w:rFonts w:hint="cs"/>
                <w:color w:val="000000"/>
                <w:spacing w:val="-10"/>
                <w:szCs w:val="24"/>
                <w:rtl/>
              </w:rPr>
              <w:t xml:space="preserve">محتوياتها </w:t>
            </w:r>
            <w:r w:rsidRPr="006F42FC">
              <w:rPr>
                <w:color w:val="000000"/>
                <w:spacing w:val="-10"/>
                <w:szCs w:val="24"/>
                <w:rtl/>
              </w:rPr>
              <w:t>علناً مع العطاء العائد لها المقدم أصلاً</w:t>
            </w:r>
            <w:r w:rsidRPr="006F42FC">
              <w:rPr>
                <w:rFonts w:hint="cs"/>
                <w:color w:val="000000"/>
                <w:spacing w:val="-10"/>
                <w:szCs w:val="24"/>
                <w:rtl/>
              </w:rPr>
              <w:t xml:space="preserve"> والذي تم تعديله</w:t>
            </w:r>
            <w:r w:rsidRPr="006F42FC">
              <w:rPr>
                <w:color w:val="000000"/>
                <w:spacing w:val="-10"/>
                <w:szCs w:val="24"/>
                <w:rtl/>
              </w:rPr>
              <w:t>.</w:t>
            </w:r>
          </w:p>
        </w:tc>
        <w:tc>
          <w:tcPr>
            <w:tcW w:w="2430" w:type="dxa"/>
          </w:tcPr>
          <w:p w14:paraId="5E8BB09E" w14:textId="77777777" w:rsidR="00026ED8" w:rsidRPr="006F42FC" w:rsidRDefault="00026ED8" w:rsidP="00326459">
            <w:pPr>
              <w:pStyle w:val="Heading2"/>
              <w:rPr>
                <w:lang w:bidi="ar-IQ"/>
              </w:rPr>
            </w:pPr>
          </w:p>
        </w:tc>
      </w:tr>
      <w:tr w:rsidR="00026ED8" w:rsidRPr="006F42FC" w14:paraId="6C62E9F4" w14:textId="77777777" w:rsidTr="00326459">
        <w:trPr>
          <w:jc w:val="right"/>
        </w:trPr>
        <w:tc>
          <w:tcPr>
            <w:tcW w:w="7020" w:type="dxa"/>
          </w:tcPr>
          <w:p w14:paraId="11B9FD0C" w14:textId="77777777"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23.3</w:t>
            </w:r>
            <w:r w:rsidRPr="006F42FC">
              <w:rPr>
                <w:color w:val="000000"/>
                <w:szCs w:val="24"/>
              </w:rPr>
              <w:tab/>
            </w:r>
            <w:r w:rsidRPr="006F42FC">
              <w:rPr>
                <w:rFonts w:hint="cs"/>
                <w:color w:val="000000"/>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6F42FC">
              <w:rPr>
                <w:color w:val="000000"/>
                <w:szCs w:val="24"/>
                <w:rtl/>
              </w:rPr>
              <w:t>جلسة فتح العطاءات</w:t>
            </w:r>
            <w:r w:rsidRPr="006F42FC">
              <w:rPr>
                <w:rFonts w:hint="cs"/>
                <w:color w:val="000000"/>
                <w:szCs w:val="24"/>
                <w:rtl/>
              </w:rPr>
              <w:t xml:space="preserve"> </w:t>
            </w:r>
          </w:p>
          <w:p w14:paraId="272D7E0B" w14:textId="77777777" w:rsidR="00026ED8" w:rsidRPr="006F42FC" w:rsidRDefault="00026ED8" w:rsidP="00326459">
            <w:pPr>
              <w:bidi/>
              <w:spacing w:after="0" w:line="300" w:lineRule="exact"/>
              <w:ind w:left="616"/>
              <w:jc w:val="both"/>
              <w:rPr>
                <w:color w:val="000000"/>
                <w:szCs w:val="24"/>
              </w:rPr>
            </w:pPr>
            <w:r w:rsidRPr="006F42FC">
              <w:rPr>
                <w:rFonts w:hint="cs"/>
                <w:color w:val="000000"/>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74926D1" w14:textId="77777777" w:rsidR="00026ED8" w:rsidRPr="006F42FC" w:rsidRDefault="00026ED8" w:rsidP="00326459">
            <w:pPr>
              <w:pStyle w:val="Heading2"/>
            </w:pPr>
          </w:p>
        </w:tc>
      </w:tr>
      <w:tr w:rsidR="00026ED8" w:rsidRPr="006F42FC" w14:paraId="1BE60185" w14:textId="77777777" w:rsidTr="00326459">
        <w:trPr>
          <w:jc w:val="right"/>
        </w:trPr>
        <w:tc>
          <w:tcPr>
            <w:tcW w:w="7020" w:type="dxa"/>
          </w:tcPr>
          <w:p w14:paraId="29B6212A" w14:textId="77777777"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23.4</w:t>
            </w:r>
            <w:r w:rsidRPr="006F42FC">
              <w:rPr>
                <w:color w:val="000000"/>
                <w:szCs w:val="24"/>
              </w:rPr>
              <w:tab/>
            </w:r>
            <w:r w:rsidRPr="006F42FC">
              <w:rPr>
                <w:rFonts w:hint="eastAsia"/>
                <w:color w:val="000000"/>
                <w:szCs w:val="24"/>
                <w:rtl/>
              </w:rPr>
              <w:t>إن</w:t>
            </w:r>
            <w:r w:rsidRPr="006F42FC">
              <w:rPr>
                <w:rFonts w:hint="cs"/>
                <w:color w:val="000000"/>
                <w:szCs w:val="24"/>
                <w:rtl/>
              </w:rPr>
              <w:t xml:space="preserve"> </w:t>
            </w:r>
            <w:r w:rsidRPr="006F42FC">
              <w:rPr>
                <w:color w:val="000000"/>
                <w:szCs w:val="24"/>
                <w:rtl/>
              </w:rPr>
              <w:t xml:space="preserve">العطاءات </w:t>
            </w:r>
            <w:r w:rsidRPr="006F42FC">
              <w:rPr>
                <w:rFonts w:hint="cs"/>
                <w:color w:val="000000"/>
                <w:szCs w:val="24"/>
                <w:rtl/>
              </w:rPr>
              <w:t>(</w:t>
            </w:r>
            <w:r w:rsidRPr="006F42FC">
              <w:rPr>
                <w:color w:val="000000"/>
                <w:szCs w:val="24"/>
                <w:rtl/>
              </w:rPr>
              <w:t>والتعديلات</w:t>
            </w:r>
            <w:r w:rsidRPr="006F42FC">
              <w:rPr>
                <w:rFonts w:hint="cs"/>
                <w:color w:val="000000"/>
                <w:szCs w:val="24"/>
                <w:rtl/>
              </w:rPr>
              <w:t xml:space="preserve"> التي تُرسل وفقاً للفقرة 22.2 من التعليمات إلى مقدمي العطاءات) و</w:t>
            </w:r>
            <w:r w:rsidRPr="006F42FC">
              <w:rPr>
                <w:color w:val="000000"/>
                <w:szCs w:val="24"/>
                <w:rtl/>
              </w:rPr>
              <w:t xml:space="preserve">التي </w:t>
            </w:r>
            <w:r w:rsidRPr="006F42FC">
              <w:rPr>
                <w:rFonts w:hint="cs"/>
                <w:color w:val="000000"/>
                <w:szCs w:val="24"/>
                <w:rtl/>
              </w:rPr>
              <w:t>لم</w:t>
            </w:r>
            <w:r w:rsidRPr="006F42FC">
              <w:rPr>
                <w:color w:val="000000"/>
                <w:szCs w:val="24"/>
                <w:rtl/>
              </w:rPr>
              <w:t xml:space="preserve"> يتم فتحها وقراءتها خلال جلسة فتح العطاءات</w:t>
            </w:r>
            <w:r w:rsidRPr="006F42FC">
              <w:rPr>
                <w:rFonts w:hint="cs"/>
                <w:color w:val="000000"/>
                <w:szCs w:val="24"/>
                <w:rtl/>
              </w:rPr>
              <w:t>،</w:t>
            </w:r>
            <w:r w:rsidRPr="006F42FC">
              <w:rPr>
                <w:color w:val="000000"/>
                <w:szCs w:val="24"/>
                <w:rtl/>
              </w:rPr>
              <w:t xml:space="preserve"> لا تخضع للتقييم مهما كانت الظروف. </w:t>
            </w:r>
          </w:p>
        </w:tc>
        <w:tc>
          <w:tcPr>
            <w:tcW w:w="2430" w:type="dxa"/>
          </w:tcPr>
          <w:p w14:paraId="4B2314E9" w14:textId="77777777" w:rsidR="00026ED8" w:rsidRPr="006F42FC" w:rsidRDefault="00026ED8" w:rsidP="00326459">
            <w:pPr>
              <w:pStyle w:val="Heading2"/>
            </w:pPr>
          </w:p>
        </w:tc>
      </w:tr>
      <w:tr w:rsidR="00026ED8" w:rsidRPr="006F42FC" w14:paraId="150A70EB" w14:textId="77777777" w:rsidTr="00326459">
        <w:trPr>
          <w:trHeight w:val="1040"/>
          <w:jc w:val="right"/>
        </w:trPr>
        <w:tc>
          <w:tcPr>
            <w:tcW w:w="7020" w:type="dxa"/>
          </w:tcPr>
          <w:p w14:paraId="61D4FABF" w14:textId="77777777" w:rsidR="00026ED8" w:rsidRPr="006F42FC" w:rsidRDefault="00026ED8" w:rsidP="00326459">
            <w:pPr>
              <w:bidi/>
              <w:spacing w:after="0" w:line="300" w:lineRule="exact"/>
              <w:ind w:left="637" w:hanging="637"/>
              <w:jc w:val="both"/>
              <w:rPr>
                <w:color w:val="000000"/>
                <w:szCs w:val="24"/>
                <w:rtl/>
              </w:rPr>
            </w:pPr>
            <w:r w:rsidRPr="006F42FC">
              <w:rPr>
                <w:rFonts w:hint="cs"/>
                <w:color w:val="000000"/>
                <w:szCs w:val="24"/>
                <w:rtl/>
              </w:rPr>
              <w:t>23.5</w:t>
            </w:r>
            <w:r w:rsidRPr="006F42FC">
              <w:rPr>
                <w:color w:val="000000"/>
                <w:szCs w:val="24"/>
              </w:rPr>
              <w:tab/>
            </w:r>
            <w:r w:rsidRPr="006F42FC">
              <w:rPr>
                <w:rFonts w:hint="cs"/>
                <w:color w:val="000000"/>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42A44A67" w14:textId="77777777" w:rsidR="00026ED8" w:rsidRPr="006F42FC" w:rsidRDefault="00026ED8" w:rsidP="00326459">
            <w:pPr>
              <w:numPr>
                <w:ilvl w:val="4"/>
                <w:numId w:val="35"/>
              </w:numPr>
              <w:suppressAutoHyphens/>
              <w:bidi/>
              <w:spacing w:after="0" w:line="300" w:lineRule="exact"/>
              <w:ind w:left="758"/>
              <w:rPr>
                <w:color w:val="000000"/>
              </w:rPr>
            </w:pPr>
            <w:r w:rsidRPr="006F42FC">
              <w:rPr>
                <w:rFonts w:hint="cs"/>
                <w:color w:val="000000"/>
                <w:szCs w:val="24"/>
                <w:rtl/>
              </w:rPr>
              <w:t>إغلاق الأغلفة بإحكام و</w:t>
            </w:r>
            <w:r w:rsidRPr="006F42FC">
              <w:rPr>
                <w:color w:val="000000"/>
                <w:szCs w:val="24"/>
                <w:rtl/>
              </w:rPr>
              <w:t>ختم</w:t>
            </w:r>
            <w:r w:rsidRPr="006F42FC">
              <w:rPr>
                <w:rFonts w:hint="cs"/>
                <w:color w:val="000000"/>
                <w:szCs w:val="24"/>
                <w:rtl/>
              </w:rPr>
              <w:t>ها</w:t>
            </w:r>
            <w:r w:rsidRPr="006F42FC">
              <w:rPr>
                <w:color w:val="000000"/>
                <w:szCs w:val="24"/>
                <w:rtl/>
              </w:rPr>
              <w:t xml:space="preserve"> </w:t>
            </w:r>
            <w:r w:rsidRPr="006F42FC">
              <w:rPr>
                <w:rFonts w:hint="cs"/>
                <w:color w:val="000000"/>
                <w:szCs w:val="24"/>
                <w:rtl/>
              </w:rPr>
              <w:t>أو تشميعها</w:t>
            </w:r>
            <w:r w:rsidRPr="006F42FC">
              <w:rPr>
                <w:color w:val="000000"/>
                <w:rtl/>
              </w:rPr>
              <w:t>؛</w:t>
            </w:r>
          </w:p>
          <w:p w14:paraId="33C7232A" w14:textId="77777777" w:rsidR="00026ED8" w:rsidRPr="006F42FC" w:rsidRDefault="00026ED8" w:rsidP="00326459">
            <w:pPr>
              <w:numPr>
                <w:ilvl w:val="4"/>
                <w:numId w:val="35"/>
              </w:numPr>
              <w:suppressAutoHyphens/>
              <w:bidi/>
              <w:spacing w:after="0" w:line="300" w:lineRule="exact"/>
              <w:ind w:left="758"/>
              <w:jc w:val="both"/>
              <w:rPr>
                <w:color w:val="000000"/>
              </w:rPr>
            </w:pPr>
            <w:r w:rsidRPr="006F42FC">
              <w:rPr>
                <w:color w:val="000000"/>
                <w:szCs w:val="24"/>
                <w:rtl/>
              </w:rPr>
              <w:t>سعر العطاء</w:t>
            </w:r>
            <w:r w:rsidRPr="006F42FC">
              <w:rPr>
                <w:rFonts w:hint="cs"/>
                <w:color w:val="000000"/>
                <w:szCs w:val="24"/>
                <w:rtl/>
              </w:rPr>
              <w:t xml:space="preserve"> (لكل وحدة (</w:t>
            </w:r>
            <w:r w:rsidRPr="006F42FC">
              <w:rPr>
                <w:color w:val="000000"/>
                <w:szCs w:val="24"/>
              </w:rPr>
              <w:t>lot</w:t>
            </w:r>
            <w:r w:rsidRPr="006F42FC">
              <w:rPr>
                <w:rFonts w:hint="cs"/>
                <w:color w:val="000000"/>
                <w:szCs w:val="24"/>
                <w:rtl/>
                <w:lang w:bidi="ar-LB"/>
              </w:rPr>
              <w:t>)</w:t>
            </w:r>
            <w:r w:rsidRPr="006F42FC">
              <w:rPr>
                <w:rFonts w:hint="cs"/>
                <w:color w:val="000000"/>
                <w:szCs w:val="24"/>
                <w:rtl/>
              </w:rPr>
              <w:t xml:space="preserve"> إن وجد)</w:t>
            </w:r>
            <w:r w:rsidRPr="006F42FC">
              <w:rPr>
                <w:color w:val="000000"/>
                <w:szCs w:val="24"/>
                <w:rtl/>
              </w:rPr>
              <w:t>، بما في ذلك أي</w:t>
            </w:r>
            <w:r w:rsidRPr="006F42FC">
              <w:rPr>
                <w:rFonts w:hint="cs"/>
                <w:color w:val="000000"/>
                <w:szCs w:val="24"/>
                <w:rtl/>
              </w:rPr>
              <w:t>ة</w:t>
            </w:r>
            <w:r w:rsidRPr="006F42FC">
              <w:rPr>
                <w:color w:val="000000"/>
                <w:szCs w:val="24"/>
                <w:rtl/>
              </w:rPr>
              <w:t xml:space="preserve"> </w:t>
            </w:r>
            <w:r w:rsidRPr="006F42FC">
              <w:rPr>
                <w:rFonts w:hint="cs"/>
                <w:color w:val="000000"/>
                <w:szCs w:val="24"/>
                <w:rtl/>
              </w:rPr>
              <w:t>تخفيضات أو أية</w:t>
            </w:r>
            <w:r w:rsidRPr="006F42FC">
              <w:rPr>
                <w:color w:val="000000"/>
                <w:szCs w:val="24"/>
                <w:rtl/>
              </w:rPr>
              <w:t xml:space="preserve"> أسعار مشروطة</w:t>
            </w:r>
            <w:r w:rsidRPr="006F42FC">
              <w:rPr>
                <w:rFonts w:hint="cs"/>
                <w:color w:val="000000"/>
                <w:szCs w:val="24"/>
                <w:rtl/>
              </w:rPr>
              <w:t xml:space="preserve"> أو أية تخفيضات</w:t>
            </w:r>
            <w:r w:rsidRPr="006F42FC">
              <w:rPr>
                <w:color w:val="000000"/>
                <w:szCs w:val="24"/>
                <w:rtl/>
              </w:rPr>
              <w:t xml:space="preserve"> على أساس عطاءات أخرى؛</w:t>
            </w:r>
          </w:p>
          <w:p w14:paraId="799CE29D" w14:textId="77777777" w:rsidR="00026ED8" w:rsidRPr="006F42FC" w:rsidRDefault="00026ED8" w:rsidP="00326459">
            <w:pPr>
              <w:numPr>
                <w:ilvl w:val="4"/>
                <w:numId w:val="35"/>
              </w:numPr>
              <w:suppressAutoHyphens/>
              <w:bidi/>
              <w:spacing w:after="0" w:line="300" w:lineRule="exact"/>
              <w:ind w:left="758"/>
              <w:jc w:val="both"/>
              <w:rPr>
                <w:color w:val="000000"/>
                <w:rtl/>
              </w:rPr>
            </w:pPr>
            <w:r w:rsidRPr="006F42FC">
              <w:rPr>
                <w:rFonts w:hint="cs"/>
                <w:color w:val="000000"/>
                <w:szCs w:val="24"/>
                <w:rtl/>
              </w:rPr>
              <w:t>التأشير</w:t>
            </w:r>
            <w:r w:rsidRPr="006F42FC">
              <w:rPr>
                <w:color w:val="000000"/>
                <w:szCs w:val="24"/>
                <w:rtl/>
              </w:rPr>
              <w:t xml:space="preserve"> </w:t>
            </w:r>
            <w:r w:rsidRPr="006F42FC">
              <w:rPr>
                <w:rFonts w:hint="cs"/>
                <w:color w:val="000000"/>
                <w:szCs w:val="24"/>
                <w:rtl/>
              </w:rPr>
              <w:t>ب</w:t>
            </w:r>
            <w:r w:rsidRPr="006F42FC">
              <w:rPr>
                <w:color w:val="000000"/>
                <w:szCs w:val="24"/>
                <w:rtl/>
              </w:rPr>
              <w:t xml:space="preserve">علامة واضحة حول كل </w:t>
            </w:r>
            <w:r w:rsidRPr="006F42FC">
              <w:rPr>
                <w:rFonts w:hint="cs"/>
                <w:color w:val="000000"/>
                <w:szCs w:val="24"/>
                <w:rtl/>
              </w:rPr>
              <w:t>تعديل</w:t>
            </w:r>
            <w:r w:rsidRPr="006F42FC">
              <w:rPr>
                <w:color w:val="000000"/>
                <w:szCs w:val="24"/>
                <w:rtl/>
              </w:rPr>
              <w:t xml:space="preserve"> أو محو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تصحيح </w:t>
            </w:r>
            <w:r w:rsidRPr="006F42FC">
              <w:rPr>
                <w:rFonts w:hint="cs"/>
                <w:color w:val="000000"/>
                <w:szCs w:val="24"/>
                <w:rtl/>
              </w:rPr>
              <w:t xml:space="preserve">لمقدم العطاء على </w:t>
            </w:r>
            <w:r w:rsidRPr="006F42FC">
              <w:rPr>
                <w:color w:val="000000"/>
                <w:szCs w:val="24"/>
                <w:rtl/>
              </w:rPr>
              <w:t>جد</w:t>
            </w:r>
            <w:r w:rsidRPr="006F42FC">
              <w:rPr>
                <w:rFonts w:hint="cs"/>
                <w:color w:val="000000"/>
                <w:szCs w:val="24"/>
                <w:rtl/>
              </w:rPr>
              <w:t>ا</w:t>
            </w:r>
            <w:r w:rsidRPr="006F42FC">
              <w:rPr>
                <w:color w:val="000000"/>
                <w:szCs w:val="24"/>
                <w:rtl/>
              </w:rPr>
              <w:t>ول ال</w:t>
            </w:r>
            <w:r w:rsidRPr="006F42FC">
              <w:rPr>
                <w:rFonts w:hint="cs"/>
                <w:color w:val="000000"/>
                <w:szCs w:val="24"/>
                <w:rtl/>
              </w:rPr>
              <w:t>أ</w:t>
            </w:r>
            <w:r w:rsidRPr="006F42FC">
              <w:rPr>
                <w:color w:val="000000"/>
                <w:szCs w:val="24"/>
                <w:rtl/>
              </w:rPr>
              <w:t>سع</w:t>
            </w:r>
            <w:r w:rsidRPr="006F42FC">
              <w:rPr>
                <w:rFonts w:hint="cs"/>
                <w:color w:val="000000"/>
                <w:szCs w:val="24"/>
                <w:rtl/>
              </w:rPr>
              <w:t>ا</w:t>
            </w:r>
            <w:r w:rsidRPr="006F42FC">
              <w:rPr>
                <w:color w:val="000000"/>
                <w:szCs w:val="24"/>
                <w:rtl/>
              </w:rPr>
              <w:t>ر</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w:t>
            </w:r>
          </w:p>
          <w:p w14:paraId="12AE9181" w14:textId="77777777" w:rsidR="00026ED8" w:rsidRPr="006F42FC" w:rsidRDefault="00026ED8" w:rsidP="00326459">
            <w:pPr>
              <w:numPr>
                <w:ilvl w:val="4"/>
                <w:numId w:val="35"/>
              </w:numPr>
              <w:suppressAutoHyphens/>
              <w:bidi/>
              <w:spacing w:after="0" w:line="300" w:lineRule="exact"/>
              <w:ind w:left="758"/>
              <w:jc w:val="both"/>
              <w:rPr>
                <w:color w:val="000000"/>
              </w:rPr>
            </w:pPr>
            <w:r w:rsidRPr="006F42FC">
              <w:rPr>
                <w:color w:val="000000"/>
                <w:szCs w:val="24"/>
                <w:rtl/>
              </w:rPr>
              <w:t>وضع خط أفقي بجانب كل فقرة</w:t>
            </w:r>
            <w:r w:rsidRPr="006F42FC">
              <w:rPr>
                <w:rFonts w:hint="cs"/>
                <w:color w:val="000000"/>
                <w:szCs w:val="24"/>
                <w:rtl/>
              </w:rPr>
              <w:t>(بند)</w:t>
            </w:r>
            <w:r w:rsidRPr="006F42FC">
              <w:rPr>
                <w:color w:val="000000"/>
                <w:szCs w:val="24"/>
                <w:rtl/>
              </w:rPr>
              <w:t xml:space="preserve"> غير مسعرة</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 xml:space="preserve">؛  </w:t>
            </w:r>
            <w:r w:rsidRPr="006F42FC">
              <w:rPr>
                <w:color w:val="000000"/>
                <w:szCs w:val="24"/>
                <w:rtl/>
              </w:rPr>
              <w:t xml:space="preserve"> </w:t>
            </w:r>
            <w:r w:rsidRPr="006F42FC">
              <w:rPr>
                <w:rFonts w:hint="cs"/>
                <w:color w:val="000000"/>
                <w:szCs w:val="24"/>
                <w:rtl/>
              </w:rPr>
              <w:t xml:space="preserve">  </w:t>
            </w:r>
            <w:r w:rsidRPr="006F42FC">
              <w:rPr>
                <w:color w:val="000000"/>
                <w:szCs w:val="24"/>
                <w:rtl/>
              </w:rPr>
              <w:t xml:space="preserve"> </w:t>
            </w:r>
          </w:p>
          <w:p w14:paraId="4E10CE11" w14:textId="77777777" w:rsidR="00026ED8" w:rsidRPr="006F42FC" w:rsidRDefault="00026ED8" w:rsidP="00326459">
            <w:pPr>
              <w:numPr>
                <w:ilvl w:val="4"/>
                <w:numId w:val="35"/>
              </w:numPr>
              <w:suppressAutoHyphens/>
              <w:bidi/>
              <w:spacing w:after="0" w:line="300" w:lineRule="exact"/>
              <w:ind w:left="758"/>
              <w:jc w:val="both"/>
              <w:rPr>
                <w:color w:val="000000"/>
              </w:rPr>
            </w:pPr>
            <w:r w:rsidRPr="006F42FC">
              <w:rPr>
                <w:color w:val="000000"/>
                <w:szCs w:val="24"/>
                <w:rtl/>
              </w:rPr>
              <w:t xml:space="preserve">توقيع مقدم العطاء على استمارة تقديم العطاء وعلى </w:t>
            </w:r>
            <w:r w:rsidRPr="006F42FC">
              <w:rPr>
                <w:rFonts w:hint="cs"/>
                <w:color w:val="000000"/>
                <w:szCs w:val="24"/>
                <w:rtl/>
              </w:rPr>
              <w:t>مستندات</w:t>
            </w:r>
            <w:r w:rsidRPr="006F42FC">
              <w:rPr>
                <w:color w:val="000000"/>
                <w:szCs w:val="24"/>
                <w:rtl/>
              </w:rPr>
              <w:t xml:space="preserve"> العطاء </w:t>
            </w:r>
            <w:r w:rsidRPr="006F42FC">
              <w:rPr>
                <w:rFonts w:hint="cs"/>
                <w:color w:val="000000"/>
                <w:szCs w:val="24"/>
                <w:rtl/>
              </w:rPr>
              <w:t xml:space="preserve">الأخرى </w:t>
            </w:r>
            <w:r w:rsidRPr="006F42FC">
              <w:rPr>
                <w:color w:val="000000"/>
                <w:szCs w:val="24"/>
                <w:rtl/>
              </w:rPr>
              <w:t>المرفقة وعلى كل صفحة من جداول الأسعار؛</w:t>
            </w:r>
          </w:p>
          <w:p w14:paraId="75BE3199" w14:textId="77777777" w:rsidR="00026ED8" w:rsidRPr="006F42FC" w:rsidRDefault="00026ED8" w:rsidP="00326459">
            <w:pPr>
              <w:numPr>
                <w:ilvl w:val="4"/>
                <w:numId w:val="35"/>
              </w:numPr>
              <w:suppressAutoHyphens/>
              <w:bidi/>
              <w:spacing w:after="0" w:line="300" w:lineRule="exact"/>
              <w:ind w:left="758"/>
              <w:rPr>
                <w:color w:val="000000"/>
              </w:rPr>
            </w:pPr>
            <w:r w:rsidRPr="006F42FC">
              <w:rPr>
                <w:color w:val="000000"/>
                <w:szCs w:val="24"/>
                <w:rtl/>
              </w:rPr>
              <w:t>عدد الأوراق المكون منها كل عطاء؛</w:t>
            </w:r>
          </w:p>
          <w:p w14:paraId="1C81A91B" w14:textId="77777777" w:rsidR="00026ED8" w:rsidRPr="006F42FC" w:rsidRDefault="00026ED8" w:rsidP="00326459">
            <w:pPr>
              <w:numPr>
                <w:ilvl w:val="4"/>
                <w:numId w:val="35"/>
              </w:numPr>
              <w:suppressAutoHyphens/>
              <w:bidi/>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تحفظات ذات صلة </w:t>
            </w:r>
            <w:r w:rsidRPr="006F42FC">
              <w:rPr>
                <w:rFonts w:hint="cs"/>
                <w:color w:val="000000"/>
                <w:szCs w:val="24"/>
                <w:rtl/>
              </w:rPr>
              <w:t xml:space="preserve">مدونة في </w:t>
            </w:r>
            <w:r w:rsidRPr="006F42FC">
              <w:rPr>
                <w:color w:val="000000"/>
                <w:szCs w:val="24"/>
                <w:rtl/>
              </w:rPr>
              <w:t>العطاء</w:t>
            </w:r>
            <w:r w:rsidRPr="006F42FC">
              <w:rPr>
                <w:rFonts w:hint="cs"/>
                <w:color w:val="000000"/>
                <w:szCs w:val="24"/>
                <w:rtl/>
              </w:rPr>
              <w:t xml:space="preserve"> من مقدم العطاء</w:t>
            </w:r>
            <w:r w:rsidRPr="006F42FC">
              <w:rPr>
                <w:color w:val="000000"/>
                <w:szCs w:val="24"/>
                <w:rtl/>
              </w:rPr>
              <w:t>؛</w:t>
            </w:r>
          </w:p>
          <w:p w14:paraId="3541214A" w14:textId="77777777" w:rsidR="00026ED8" w:rsidRPr="006F42FC" w:rsidRDefault="00026ED8" w:rsidP="00326459">
            <w:pPr>
              <w:numPr>
                <w:ilvl w:val="4"/>
                <w:numId w:val="35"/>
              </w:numPr>
              <w:suppressAutoHyphens/>
              <w:bidi/>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 xml:space="preserve">أو تحفظات أخرى </w:t>
            </w:r>
            <w:r w:rsidRPr="006F42FC">
              <w:rPr>
                <w:color w:val="000000"/>
                <w:szCs w:val="24"/>
                <w:rtl/>
              </w:rPr>
              <w:t>قد ت</w:t>
            </w:r>
            <w:r w:rsidRPr="006F42FC">
              <w:rPr>
                <w:rFonts w:hint="cs"/>
                <w:color w:val="000000"/>
                <w:szCs w:val="24"/>
                <w:rtl/>
              </w:rPr>
              <w:t xml:space="preserve">بديها </w:t>
            </w:r>
            <w:r w:rsidRPr="006F42FC">
              <w:rPr>
                <w:color w:val="000000"/>
                <w:szCs w:val="24"/>
                <w:rtl/>
              </w:rPr>
              <w:t xml:space="preserve">اللجنة على أي من مرفقات </w:t>
            </w:r>
            <w:r w:rsidRPr="006F42FC">
              <w:rPr>
                <w:rFonts w:hint="cs"/>
                <w:color w:val="000000"/>
                <w:szCs w:val="24"/>
                <w:rtl/>
              </w:rPr>
              <w:t>ال</w:t>
            </w:r>
            <w:r w:rsidRPr="006F42FC">
              <w:rPr>
                <w:color w:val="000000"/>
                <w:szCs w:val="24"/>
                <w:rtl/>
              </w:rPr>
              <w:t>عطاء.</w:t>
            </w:r>
          </w:p>
          <w:p w14:paraId="1EA6DB5E" w14:textId="77777777" w:rsidR="00026ED8" w:rsidRPr="006F42FC" w:rsidRDefault="00026ED8" w:rsidP="00326459">
            <w:pPr>
              <w:bidi/>
              <w:spacing w:after="0" w:line="300" w:lineRule="exact"/>
              <w:ind w:left="758"/>
              <w:jc w:val="both"/>
              <w:rPr>
                <w:color w:val="000000"/>
                <w:szCs w:val="24"/>
              </w:rPr>
            </w:pPr>
            <w:r w:rsidRPr="00DB0D56">
              <w:rPr>
                <w:rFonts w:hint="cs"/>
                <w:szCs w:val="24"/>
                <w:highlight w:val="green"/>
                <w:rtl/>
                <w:lang w:bidi="ar-LB"/>
              </w:rPr>
              <w:lastRenderedPageBreak/>
              <w:t>يوضع ختم اللجنة</w:t>
            </w:r>
            <w:r w:rsidRPr="00DB0D56">
              <w:rPr>
                <w:szCs w:val="24"/>
                <w:highlight w:val="green"/>
                <w:rtl/>
                <w:lang w:bidi="ar-LB"/>
              </w:rPr>
              <w:t xml:space="preserve"> على جميع </w:t>
            </w:r>
            <w:r w:rsidRPr="00DB0D56">
              <w:rPr>
                <w:rFonts w:hint="cs"/>
                <w:szCs w:val="24"/>
                <w:highlight w:val="green"/>
                <w:rtl/>
                <w:lang w:bidi="ar-LB"/>
              </w:rPr>
              <w:t>محتويات</w:t>
            </w:r>
            <w:r w:rsidRPr="00DB0D56">
              <w:rPr>
                <w:szCs w:val="24"/>
                <w:highlight w:val="green"/>
                <w:rtl/>
                <w:lang w:bidi="ar-LB"/>
              </w:rPr>
              <w:t xml:space="preserve"> العطاء</w:t>
            </w:r>
            <w:r w:rsidRPr="00DB0D56">
              <w:rPr>
                <w:rFonts w:hint="cs"/>
                <w:szCs w:val="24"/>
                <w:highlight w:val="green"/>
                <w:rtl/>
                <w:lang w:bidi="ar-LB"/>
              </w:rPr>
              <w:t xml:space="preserve"> والمرفقات ويتم توقيع رئيس وأعضاء اللجنة على جميع صفحات جدول الكميات المسعر لمقدمي العطاء</w:t>
            </w:r>
            <w:r w:rsidRPr="00DB0D56">
              <w:rPr>
                <w:rFonts w:hint="cs"/>
                <w:color w:val="000000"/>
                <w:szCs w:val="24"/>
                <w:highlight w:val="green"/>
                <w:rtl/>
              </w:rPr>
              <w:t>.</w:t>
            </w:r>
          </w:p>
        </w:tc>
        <w:tc>
          <w:tcPr>
            <w:tcW w:w="2430" w:type="dxa"/>
          </w:tcPr>
          <w:p w14:paraId="023A6391" w14:textId="77777777" w:rsidR="00026ED8" w:rsidRPr="006F42FC" w:rsidRDefault="00026ED8" w:rsidP="00326459">
            <w:pPr>
              <w:pStyle w:val="Heading2"/>
            </w:pPr>
          </w:p>
        </w:tc>
      </w:tr>
      <w:tr w:rsidR="00026ED8" w:rsidRPr="006F42FC" w14:paraId="1ACC557F" w14:textId="77777777" w:rsidTr="00326459">
        <w:trPr>
          <w:trHeight w:val="699"/>
          <w:jc w:val="right"/>
        </w:trPr>
        <w:tc>
          <w:tcPr>
            <w:tcW w:w="7020" w:type="dxa"/>
          </w:tcPr>
          <w:p w14:paraId="4C9AA68A" w14:textId="77777777" w:rsidR="00026ED8" w:rsidRPr="006F42FC" w:rsidRDefault="00026ED8" w:rsidP="00326459">
            <w:pPr>
              <w:bidi/>
              <w:spacing w:after="0" w:line="300" w:lineRule="exact"/>
              <w:ind w:left="637" w:hanging="637"/>
              <w:jc w:val="both"/>
              <w:rPr>
                <w:color w:val="000000"/>
                <w:szCs w:val="24"/>
                <w:lang w:bidi="ar-LB"/>
              </w:rPr>
            </w:pPr>
            <w:r w:rsidRPr="006F42FC">
              <w:rPr>
                <w:rFonts w:hint="cs"/>
                <w:color w:val="000000"/>
                <w:szCs w:val="24"/>
                <w:rtl/>
              </w:rPr>
              <w:t>23.7</w:t>
            </w:r>
            <w:r w:rsidRPr="006F42FC">
              <w:rPr>
                <w:color w:val="000000"/>
                <w:szCs w:val="24"/>
              </w:rPr>
              <w:tab/>
            </w:r>
            <w:r w:rsidRPr="006F42FC">
              <w:rPr>
                <w:rFonts w:hint="cs"/>
                <w:color w:val="000000"/>
                <w:szCs w:val="24"/>
                <w:rtl/>
                <w:lang w:bidi="ar-LB"/>
              </w:rPr>
              <w:t>يطلب من ممثلي مقدمي العطاءات الحاضرين</w:t>
            </w:r>
            <w:r w:rsidRPr="006F42FC">
              <w:rPr>
                <w:color w:val="000000"/>
                <w:szCs w:val="24"/>
                <w:rtl/>
                <w:lang w:bidi="ar-LB"/>
              </w:rPr>
              <w:t xml:space="preserve"> </w:t>
            </w:r>
            <w:r w:rsidRPr="006F42FC">
              <w:rPr>
                <w:rFonts w:hint="cs"/>
                <w:color w:val="000000"/>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6F42FC">
              <w:rPr>
                <w:color w:val="000000"/>
                <w:szCs w:val="24"/>
                <w:rtl/>
                <w:lang w:bidi="ar-LB"/>
              </w:rPr>
              <w:t>ي</w:t>
            </w:r>
            <w:r w:rsidRPr="006F42FC">
              <w:rPr>
                <w:rFonts w:hint="cs"/>
                <w:color w:val="000000"/>
                <w:szCs w:val="24"/>
                <w:rtl/>
                <w:lang w:bidi="ar-LB"/>
              </w:rPr>
              <w:t xml:space="preserve">ُبطِل مضمون ونفاذ المحضر. يجب توزيع نسخ عن المحضر إلى كل مقدمي العطاء </w:t>
            </w:r>
            <w:r w:rsidRPr="006F42FC">
              <w:rPr>
                <w:color w:val="000000"/>
                <w:szCs w:val="24"/>
                <w:rtl/>
                <w:lang w:bidi="ar-LB"/>
              </w:rPr>
              <w:t>الذين</w:t>
            </w:r>
            <w:r w:rsidRPr="006F42FC">
              <w:rPr>
                <w:rFonts w:hint="cs"/>
                <w:color w:val="000000"/>
                <w:szCs w:val="24"/>
                <w:rtl/>
                <w:lang w:bidi="ar-LB"/>
              </w:rPr>
              <w:t xml:space="preserve"> يرغبون بالحصول على نسخة منه.</w:t>
            </w:r>
            <w:r w:rsidRPr="006F42FC">
              <w:rPr>
                <w:color w:val="000000"/>
                <w:szCs w:val="24"/>
                <w:rtl/>
                <w:lang w:bidi="ar-LB"/>
              </w:rPr>
              <w:t xml:space="preserve"> </w:t>
            </w:r>
          </w:p>
        </w:tc>
        <w:tc>
          <w:tcPr>
            <w:tcW w:w="2430" w:type="dxa"/>
          </w:tcPr>
          <w:p w14:paraId="63F3CB55" w14:textId="77777777" w:rsidR="00026ED8" w:rsidRPr="006F42FC" w:rsidRDefault="00026ED8" w:rsidP="00326459">
            <w:pPr>
              <w:pStyle w:val="Heading2"/>
            </w:pPr>
          </w:p>
        </w:tc>
      </w:tr>
      <w:tr w:rsidR="00026ED8" w:rsidRPr="006F42FC" w14:paraId="3BE5B796" w14:textId="77777777" w:rsidTr="00326459">
        <w:trPr>
          <w:trHeight w:val="699"/>
          <w:jc w:val="right"/>
        </w:trPr>
        <w:tc>
          <w:tcPr>
            <w:tcW w:w="7020" w:type="dxa"/>
          </w:tcPr>
          <w:p w14:paraId="2BF8A5E8" w14:textId="77777777" w:rsidR="00026ED8" w:rsidRPr="006F42FC" w:rsidRDefault="00026ED8" w:rsidP="00326459">
            <w:pPr>
              <w:bidi/>
              <w:spacing w:after="0" w:line="300" w:lineRule="exact"/>
              <w:ind w:left="637" w:hanging="637"/>
              <w:jc w:val="both"/>
              <w:rPr>
                <w:color w:val="000000"/>
                <w:szCs w:val="24"/>
              </w:rPr>
            </w:pPr>
            <w:r w:rsidRPr="006F42FC">
              <w:rPr>
                <w:color w:val="000000"/>
                <w:sz w:val="24"/>
                <w:szCs w:val="24"/>
                <w:rtl/>
              </w:rPr>
              <w:t xml:space="preserve">23.8 </w:t>
            </w:r>
            <w:r>
              <w:rPr>
                <w:rFonts w:hint="cs"/>
                <w:color w:val="000000"/>
                <w:sz w:val="24"/>
                <w:szCs w:val="24"/>
                <w:rtl/>
              </w:rPr>
              <w:t xml:space="preserve"> </w:t>
            </w:r>
            <w:r w:rsidRPr="006F42FC">
              <w:rPr>
                <w:rFonts w:hint="cs"/>
                <w:color w:val="000000"/>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7D0174AB" w14:textId="77777777" w:rsidR="00026ED8" w:rsidRPr="006F42FC" w:rsidRDefault="00026ED8" w:rsidP="00326459">
            <w:pPr>
              <w:pStyle w:val="Heading2"/>
            </w:pPr>
          </w:p>
        </w:tc>
      </w:tr>
      <w:tr w:rsidR="00026ED8" w:rsidRPr="006F42FC" w14:paraId="750D10A4" w14:textId="77777777" w:rsidTr="00326459">
        <w:trPr>
          <w:trHeight w:val="216"/>
          <w:jc w:val="right"/>
        </w:trPr>
        <w:tc>
          <w:tcPr>
            <w:tcW w:w="7020" w:type="dxa"/>
          </w:tcPr>
          <w:p w14:paraId="76C0CBE2" w14:textId="77777777" w:rsidR="00026ED8" w:rsidRPr="006F42FC" w:rsidRDefault="00026ED8" w:rsidP="00326459">
            <w:pPr>
              <w:bidi/>
              <w:spacing w:after="0" w:line="300" w:lineRule="exact"/>
              <w:jc w:val="both"/>
              <w:rPr>
                <w:color w:val="000000"/>
              </w:rPr>
            </w:pPr>
            <w:r w:rsidRPr="006F42FC">
              <w:rPr>
                <w:color w:val="000000"/>
                <w:szCs w:val="24"/>
                <w:rtl/>
              </w:rPr>
              <w:t>23.9</w:t>
            </w:r>
            <w:r w:rsidRPr="006F42FC">
              <w:rPr>
                <w:rFonts w:hint="cs"/>
                <w:color w:val="000000"/>
                <w:szCs w:val="24"/>
                <w:rtl/>
              </w:rPr>
              <w:t xml:space="preserve"> سيتــم إحالة العطاءات إلى لجنة تقييم وتحليل </w:t>
            </w:r>
            <w:r w:rsidRPr="006F42FC">
              <w:rPr>
                <w:color w:val="000000"/>
                <w:szCs w:val="24"/>
                <w:rtl/>
              </w:rPr>
              <w:t>العطاءات</w:t>
            </w:r>
            <w:r w:rsidRPr="006F42FC">
              <w:rPr>
                <w:rFonts w:hint="cs"/>
                <w:color w:val="000000"/>
                <w:szCs w:val="24"/>
                <w:rtl/>
              </w:rPr>
              <w:t xml:space="preserve"> بموافقة رئيس جهة التعاقد. </w:t>
            </w:r>
          </w:p>
        </w:tc>
        <w:tc>
          <w:tcPr>
            <w:tcW w:w="2430" w:type="dxa"/>
          </w:tcPr>
          <w:p w14:paraId="5D5A8780" w14:textId="77777777" w:rsidR="00026ED8" w:rsidRPr="006F42FC" w:rsidRDefault="00026ED8" w:rsidP="00326459">
            <w:pPr>
              <w:pStyle w:val="Heading2"/>
            </w:pPr>
          </w:p>
        </w:tc>
      </w:tr>
      <w:tr w:rsidR="00026ED8" w:rsidRPr="006F42FC" w14:paraId="1F17A43A" w14:textId="77777777" w:rsidTr="00326459">
        <w:trPr>
          <w:jc w:val="right"/>
        </w:trPr>
        <w:tc>
          <w:tcPr>
            <w:tcW w:w="7020" w:type="dxa"/>
          </w:tcPr>
          <w:p w14:paraId="114446F0" w14:textId="77777777"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24.1</w:t>
            </w:r>
            <w:r w:rsidRPr="006F42FC">
              <w:rPr>
                <w:color w:val="000000"/>
                <w:szCs w:val="24"/>
              </w:rPr>
              <w:tab/>
            </w:r>
            <w:r w:rsidRPr="006F42FC">
              <w:rPr>
                <w:rFonts w:hint="cs"/>
                <w:color w:val="000000"/>
                <w:szCs w:val="24"/>
                <w:rtl/>
              </w:rPr>
              <w:t>يمكن لجهة التعاقد (لجنة تقييم وتحليل العطاءات) ، ووفقاً لتقديرها، طلب توضيحات</w:t>
            </w:r>
            <w:r w:rsidRPr="006F42FC">
              <w:rPr>
                <w:color w:val="000000"/>
                <w:szCs w:val="24"/>
                <w:rtl/>
              </w:rPr>
              <w:t xml:space="preserve"> </w:t>
            </w:r>
            <w:r w:rsidRPr="006F42FC">
              <w:rPr>
                <w:rFonts w:hint="cs"/>
                <w:color w:val="000000"/>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6F42FC">
              <w:rPr>
                <w:rFonts w:hint="eastAsia"/>
                <w:color w:val="000000"/>
                <w:szCs w:val="24"/>
                <w:rtl/>
              </w:rPr>
              <w:t>إلا</w:t>
            </w:r>
            <w:r w:rsidRPr="006F42FC">
              <w:rPr>
                <w:rFonts w:hint="cs"/>
                <w:color w:val="000000"/>
                <w:szCs w:val="24"/>
                <w:rtl/>
              </w:rPr>
              <w:t xml:space="preserve"> </w:t>
            </w:r>
            <w:r w:rsidRPr="006F42FC">
              <w:rPr>
                <w:rFonts w:hint="eastAsia"/>
                <w:color w:val="000000"/>
                <w:szCs w:val="24"/>
                <w:rtl/>
              </w:rPr>
              <w:t>إذا</w:t>
            </w:r>
            <w:r w:rsidRPr="006F42FC">
              <w:rPr>
                <w:rFonts w:hint="cs"/>
                <w:color w:val="000000"/>
                <w:szCs w:val="24"/>
                <w:rtl/>
              </w:rPr>
              <w:t xml:space="preserve"> </w:t>
            </w:r>
            <w:r w:rsidRPr="006F42FC">
              <w:rPr>
                <w:rFonts w:hint="eastAsia"/>
                <w:color w:val="000000"/>
                <w:szCs w:val="24"/>
                <w:rtl/>
              </w:rPr>
              <w:t>كان</w:t>
            </w:r>
            <w:r w:rsidRPr="006F42FC">
              <w:rPr>
                <w:rFonts w:hint="cs"/>
                <w:color w:val="000000"/>
                <w:szCs w:val="24"/>
                <w:rtl/>
              </w:rPr>
              <w:t xml:space="preserve"> </w:t>
            </w:r>
            <w:r w:rsidRPr="006F42FC">
              <w:rPr>
                <w:rFonts w:hint="eastAsia"/>
                <w:color w:val="000000"/>
                <w:szCs w:val="24"/>
                <w:rtl/>
              </w:rPr>
              <w:t>ذلك</w:t>
            </w:r>
            <w:r w:rsidRPr="006F42FC">
              <w:rPr>
                <w:rFonts w:hint="cs"/>
                <w:color w:val="000000"/>
                <w:szCs w:val="24"/>
                <w:rtl/>
              </w:rPr>
              <w:t xml:space="preserve"> ل</w:t>
            </w:r>
            <w:r w:rsidRPr="006F42FC">
              <w:rPr>
                <w:rFonts w:hint="eastAsia"/>
                <w:color w:val="000000"/>
                <w:szCs w:val="24"/>
                <w:rtl/>
              </w:rPr>
              <w:t>تصحيح</w:t>
            </w:r>
            <w:r w:rsidRPr="006F42FC">
              <w:rPr>
                <w:rFonts w:hint="cs"/>
                <w:color w:val="000000"/>
                <w:szCs w:val="24"/>
                <w:rtl/>
              </w:rPr>
              <w:t xml:space="preserve"> أ</w:t>
            </w:r>
            <w:r w:rsidRPr="006F42FC">
              <w:rPr>
                <w:rFonts w:hint="eastAsia"/>
                <w:color w:val="000000"/>
                <w:szCs w:val="24"/>
                <w:rtl/>
              </w:rPr>
              <w:t>خط</w:t>
            </w:r>
            <w:r w:rsidRPr="006F42FC">
              <w:rPr>
                <w:rFonts w:hint="cs"/>
                <w:color w:val="000000"/>
                <w:szCs w:val="24"/>
                <w:rtl/>
              </w:rPr>
              <w:t xml:space="preserve">اء </w:t>
            </w:r>
            <w:r w:rsidRPr="006F42FC">
              <w:rPr>
                <w:rFonts w:hint="eastAsia"/>
                <w:color w:val="000000"/>
                <w:szCs w:val="24"/>
                <w:rtl/>
              </w:rPr>
              <w:t>حسابي</w:t>
            </w:r>
            <w:r w:rsidRPr="006F42FC">
              <w:rPr>
                <w:rFonts w:hint="cs"/>
                <w:color w:val="000000"/>
                <w:szCs w:val="24"/>
                <w:rtl/>
              </w:rPr>
              <w:t xml:space="preserve">ة </w:t>
            </w:r>
            <w:r w:rsidRPr="006F42FC">
              <w:rPr>
                <w:rFonts w:hint="eastAsia"/>
                <w:color w:val="000000"/>
                <w:szCs w:val="24"/>
                <w:rtl/>
              </w:rPr>
              <w:t>تكتشفه</w:t>
            </w:r>
            <w:r w:rsidRPr="006F42FC">
              <w:rPr>
                <w:rFonts w:hint="cs"/>
                <w:color w:val="000000"/>
                <w:szCs w:val="24"/>
                <w:rtl/>
              </w:rPr>
              <w:t xml:space="preserve">ا جهة التعاقد </w:t>
            </w:r>
            <w:r w:rsidRPr="006F42FC">
              <w:rPr>
                <w:rFonts w:hint="eastAsia"/>
                <w:color w:val="000000"/>
                <w:szCs w:val="24"/>
                <w:rtl/>
              </w:rPr>
              <w:t>خلال</w:t>
            </w:r>
            <w:r w:rsidRPr="006F42FC">
              <w:rPr>
                <w:rFonts w:hint="cs"/>
                <w:color w:val="000000"/>
                <w:szCs w:val="24"/>
                <w:rtl/>
              </w:rPr>
              <w:t xml:space="preserve"> </w:t>
            </w:r>
            <w:r w:rsidRPr="006F42FC">
              <w:rPr>
                <w:rFonts w:hint="eastAsia"/>
                <w:color w:val="000000"/>
                <w:szCs w:val="24"/>
                <w:rtl/>
              </w:rPr>
              <w:t>عملية</w:t>
            </w:r>
            <w:r w:rsidRPr="006F42FC">
              <w:rPr>
                <w:rFonts w:hint="cs"/>
                <w:color w:val="000000"/>
                <w:szCs w:val="24"/>
                <w:rtl/>
              </w:rPr>
              <w:t xml:space="preserve"> </w:t>
            </w:r>
            <w:r w:rsidRPr="006F42FC">
              <w:rPr>
                <w:rFonts w:hint="eastAsia"/>
                <w:color w:val="000000"/>
                <w:szCs w:val="24"/>
                <w:rtl/>
              </w:rPr>
              <w:t>تقييم</w:t>
            </w:r>
            <w:r w:rsidRPr="006F42FC">
              <w:rPr>
                <w:rFonts w:hint="cs"/>
                <w:color w:val="000000"/>
                <w:szCs w:val="24"/>
                <w:rtl/>
              </w:rPr>
              <w:t xml:space="preserve"> العطاءات وفقاً للفقرة 27.1 من التعليمات إلى مقدمي العطاءات.</w:t>
            </w:r>
          </w:p>
          <w:p w14:paraId="03621346" w14:textId="77777777" w:rsidR="00026ED8" w:rsidRPr="006F42FC" w:rsidRDefault="00026ED8" w:rsidP="00326459">
            <w:pPr>
              <w:bidi/>
              <w:spacing w:after="0" w:line="300" w:lineRule="exact"/>
              <w:ind w:left="616"/>
              <w:jc w:val="both"/>
              <w:rPr>
                <w:color w:val="000000"/>
                <w:szCs w:val="24"/>
              </w:rPr>
            </w:pPr>
            <w:r w:rsidRPr="006F42FC">
              <w:rPr>
                <w:rFonts w:hint="cs"/>
                <w:color w:val="000000"/>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648A0CBD" w14:textId="77777777" w:rsidR="00026ED8" w:rsidRPr="006F42FC" w:rsidRDefault="00026ED8" w:rsidP="00326459">
            <w:pPr>
              <w:pStyle w:val="Heading2"/>
            </w:pPr>
            <w:bookmarkStart w:id="83" w:name="_Toc340548878"/>
            <w:bookmarkStart w:id="84" w:name="_Toc454183022"/>
            <w:bookmarkStart w:id="85" w:name="_Toc334906997"/>
            <w:r w:rsidRPr="006F42FC">
              <w:rPr>
                <w:rtl/>
              </w:rPr>
              <w:t>24.</w:t>
            </w:r>
            <w:r w:rsidRPr="006F42FC">
              <w:rPr>
                <w:rFonts w:hint="cs"/>
                <w:rtl/>
                <w:lang w:bidi="ar-LB"/>
              </w:rPr>
              <w:t xml:space="preserve"> </w:t>
            </w:r>
            <w:r w:rsidRPr="006F42FC">
              <w:rPr>
                <w:rFonts w:hint="eastAsia"/>
                <w:rtl/>
                <w:lang w:bidi="ar-LB"/>
              </w:rPr>
              <w:t>توضيح</w:t>
            </w:r>
            <w:r w:rsidRPr="006F42FC">
              <w:rPr>
                <w:rtl/>
                <w:lang w:bidi="ar-LB"/>
              </w:rPr>
              <w:t xml:space="preserve"> </w:t>
            </w:r>
            <w:r w:rsidRPr="006F42FC">
              <w:rPr>
                <w:rFonts w:hint="eastAsia"/>
                <w:rtl/>
              </w:rPr>
              <w:t>العطاءات</w:t>
            </w:r>
            <w:bookmarkEnd w:id="83"/>
            <w:bookmarkEnd w:id="84"/>
            <w:bookmarkEnd w:id="85"/>
          </w:p>
        </w:tc>
      </w:tr>
      <w:tr w:rsidR="00026ED8" w:rsidRPr="006F42FC" w14:paraId="1A12D120" w14:textId="77777777" w:rsidTr="00326459">
        <w:trPr>
          <w:jc w:val="right"/>
        </w:trPr>
        <w:tc>
          <w:tcPr>
            <w:tcW w:w="7020" w:type="dxa"/>
          </w:tcPr>
          <w:p w14:paraId="6903F852" w14:textId="77777777"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25.1</w:t>
            </w:r>
            <w:r w:rsidRPr="006F42FC">
              <w:rPr>
                <w:color w:val="000000"/>
                <w:szCs w:val="24"/>
              </w:rPr>
              <w:tab/>
            </w:r>
            <w:r w:rsidRPr="006F42FC">
              <w:rPr>
                <w:rFonts w:hint="cs"/>
                <w:color w:val="000000"/>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585A44EB" w14:textId="77777777" w:rsidR="00026ED8" w:rsidRPr="006F42FC" w:rsidRDefault="00026ED8" w:rsidP="00326459">
            <w:pPr>
              <w:pStyle w:val="Heading2"/>
            </w:pPr>
            <w:bookmarkStart w:id="86" w:name="_Toc454183023"/>
            <w:bookmarkStart w:id="87" w:name="_Toc334906998"/>
            <w:r w:rsidRPr="006F42FC">
              <w:rPr>
                <w:rtl/>
              </w:rPr>
              <w:t>25.</w:t>
            </w:r>
            <w:r w:rsidRPr="006F42FC">
              <w:rPr>
                <w:rFonts w:hint="cs"/>
                <w:rtl/>
              </w:rPr>
              <w:t xml:space="preserve"> </w:t>
            </w:r>
            <w:r w:rsidRPr="006F42FC">
              <w:rPr>
                <w:rFonts w:hint="eastAsia"/>
                <w:rtl/>
              </w:rPr>
              <w:t>سرية</w:t>
            </w:r>
            <w:r w:rsidRPr="006F42FC">
              <w:rPr>
                <w:rtl/>
              </w:rPr>
              <w:t xml:space="preserve"> </w:t>
            </w:r>
            <w:r w:rsidRPr="006F42FC">
              <w:rPr>
                <w:rFonts w:hint="eastAsia"/>
                <w:rtl/>
              </w:rPr>
              <w:t>الإجراءات</w:t>
            </w:r>
            <w:bookmarkEnd w:id="86"/>
            <w:bookmarkEnd w:id="87"/>
          </w:p>
        </w:tc>
      </w:tr>
      <w:tr w:rsidR="00026ED8" w:rsidRPr="006F42FC" w14:paraId="228515E6" w14:textId="77777777" w:rsidTr="00326459">
        <w:trPr>
          <w:jc w:val="right"/>
        </w:trPr>
        <w:tc>
          <w:tcPr>
            <w:tcW w:w="7020" w:type="dxa"/>
          </w:tcPr>
          <w:p w14:paraId="5EED85BA" w14:textId="77777777"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25.2</w:t>
            </w:r>
            <w:r w:rsidRPr="006F42FC">
              <w:rPr>
                <w:color w:val="000000"/>
                <w:szCs w:val="24"/>
              </w:rPr>
              <w:tab/>
            </w:r>
            <w:r w:rsidRPr="006F42FC">
              <w:rPr>
                <w:color w:val="000000"/>
                <w:szCs w:val="24"/>
                <w:rtl/>
                <w:lang w:bidi="ar-LB"/>
              </w:rPr>
              <w:t xml:space="preserve">إذا حاول مقدم </w:t>
            </w:r>
            <w:r w:rsidRPr="006F42FC">
              <w:rPr>
                <w:rFonts w:hint="cs"/>
                <w:color w:val="000000"/>
                <w:szCs w:val="24"/>
                <w:rtl/>
                <w:lang w:bidi="ar-LB"/>
              </w:rPr>
              <w:t>ال</w:t>
            </w:r>
            <w:r w:rsidRPr="006F42FC">
              <w:rPr>
                <w:color w:val="000000"/>
                <w:szCs w:val="24"/>
                <w:rtl/>
                <w:lang w:bidi="ar-LB"/>
              </w:rPr>
              <w:t xml:space="preserve">عطاء التأثير على جهة التعاقد </w:t>
            </w:r>
            <w:r w:rsidRPr="006F42FC">
              <w:rPr>
                <w:rFonts w:hint="cs"/>
                <w:color w:val="000000"/>
                <w:szCs w:val="24"/>
                <w:rtl/>
              </w:rPr>
              <w:t xml:space="preserve">(لجنة تقييم وتحليل العطاءات) </w:t>
            </w:r>
            <w:r w:rsidRPr="006F42FC">
              <w:rPr>
                <w:color w:val="000000"/>
                <w:szCs w:val="24"/>
                <w:rtl/>
                <w:lang w:bidi="ar-LB"/>
              </w:rPr>
              <w:t>في عملية تقييم</w:t>
            </w:r>
            <w:r w:rsidRPr="006F42FC">
              <w:rPr>
                <w:rFonts w:hint="cs"/>
                <w:color w:val="000000"/>
                <w:szCs w:val="24"/>
                <w:rtl/>
                <w:lang w:bidi="ar-LB"/>
              </w:rPr>
              <w:t>ها</w:t>
            </w:r>
            <w:r w:rsidRPr="006F42FC">
              <w:rPr>
                <w:color w:val="000000"/>
                <w:szCs w:val="24"/>
                <w:rtl/>
                <w:lang w:bidi="ar-LB"/>
              </w:rPr>
              <w:t xml:space="preserve"> </w:t>
            </w:r>
            <w:r w:rsidRPr="006F42FC">
              <w:rPr>
                <w:rFonts w:hint="cs"/>
                <w:color w:val="000000"/>
                <w:szCs w:val="24"/>
                <w:rtl/>
                <w:lang w:bidi="ar-LB"/>
              </w:rPr>
              <w:t>لل</w:t>
            </w:r>
            <w:r w:rsidRPr="006F42FC">
              <w:rPr>
                <w:color w:val="000000"/>
                <w:szCs w:val="24"/>
                <w:rtl/>
                <w:lang w:bidi="ar-LB"/>
              </w:rPr>
              <w:t>عطاء</w:t>
            </w:r>
            <w:r w:rsidRPr="006F42FC">
              <w:rPr>
                <w:rFonts w:hint="cs"/>
                <w:color w:val="000000"/>
                <w:szCs w:val="24"/>
                <w:rtl/>
                <w:lang w:bidi="ar-LB"/>
              </w:rPr>
              <w:t xml:space="preserve"> ومقارنة العطاء،</w:t>
            </w:r>
            <w:r w:rsidRPr="006F42FC">
              <w:rPr>
                <w:color w:val="000000"/>
                <w:szCs w:val="24"/>
                <w:rtl/>
                <w:lang w:bidi="ar-LB"/>
              </w:rPr>
              <w:t xml:space="preserve"> </w:t>
            </w:r>
            <w:r w:rsidRPr="006F42FC">
              <w:rPr>
                <w:rFonts w:hint="cs"/>
                <w:color w:val="000000"/>
                <w:szCs w:val="24"/>
                <w:rtl/>
                <w:lang w:bidi="ar-LB"/>
              </w:rPr>
              <w:t>أ</w:t>
            </w:r>
            <w:r w:rsidRPr="006F42FC">
              <w:rPr>
                <w:color w:val="000000"/>
                <w:szCs w:val="24"/>
                <w:rtl/>
                <w:lang w:bidi="ar-LB"/>
              </w:rPr>
              <w:t>و</w:t>
            </w:r>
            <w:r w:rsidRPr="006F42FC">
              <w:rPr>
                <w:rFonts w:hint="cs"/>
                <w:color w:val="000000"/>
                <w:szCs w:val="24"/>
                <w:rtl/>
                <w:lang w:bidi="ar-LB"/>
              </w:rPr>
              <w:t xml:space="preserve"> في </w:t>
            </w:r>
            <w:r w:rsidRPr="006F42FC">
              <w:rPr>
                <w:color w:val="000000"/>
                <w:szCs w:val="24"/>
                <w:rtl/>
                <w:lang w:bidi="ar-LB"/>
              </w:rPr>
              <w:t>قرار</w:t>
            </w:r>
            <w:r w:rsidRPr="006F42FC">
              <w:rPr>
                <w:rFonts w:hint="cs"/>
                <w:color w:val="000000"/>
                <w:szCs w:val="24"/>
                <w:rtl/>
                <w:lang w:bidi="ar-LB"/>
              </w:rPr>
              <w:t>ها</w:t>
            </w:r>
            <w:r w:rsidRPr="006F42FC">
              <w:rPr>
                <w:color w:val="000000"/>
                <w:szCs w:val="24"/>
                <w:rtl/>
                <w:lang w:bidi="ar-LB"/>
              </w:rPr>
              <w:t xml:space="preserve"> </w:t>
            </w:r>
            <w:r w:rsidRPr="006F42FC">
              <w:rPr>
                <w:rFonts w:hint="cs"/>
                <w:color w:val="000000"/>
                <w:szCs w:val="24"/>
                <w:rtl/>
                <w:lang w:bidi="ar-LB"/>
              </w:rPr>
              <w:t>ب</w:t>
            </w:r>
            <w:r w:rsidRPr="006F42FC">
              <w:rPr>
                <w:color w:val="000000"/>
                <w:szCs w:val="24"/>
                <w:rtl/>
                <w:lang w:bidi="ar-LB"/>
              </w:rPr>
              <w:t xml:space="preserve">ترسية العقد، </w:t>
            </w:r>
            <w:r w:rsidRPr="006F42FC">
              <w:rPr>
                <w:rFonts w:hint="cs"/>
                <w:color w:val="000000"/>
                <w:szCs w:val="24"/>
                <w:rtl/>
                <w:lang w:bidi="ar-LB"/>
              </w:rPr>
              <w:t>ف</w:t>
            </w:r>
            <w:r w:rsidRPr="006F42FC">
              <w:rPr>
                <w:color w:val="000000"/>
                <w:szCs w:val="24"/>
                <w:rtl/>
                <w:lang w:bidi="ar-LB"/>
              </w:rPr>
              <w:t xml:space="preserve">قد يؤدي </w:t>
            </w:r>
            <w:r w:rsidRPr="006F42FC">
              <w:rPr>
                <w:rFonts w:hint="cs"/>
                <w:color w:val="000000"/>
                <w:szCs w:val="24"/>
                <w:rtl/>
                <w:lang w:bidi="ar-LB"/>
              </w:rPr>
              <w:t xml:space="preserve">ذلك </w:t>
            </w:r>
            <w:r w:rsidRPr="006F42FC">
              <w:rPr>
                <w:color w:val="000000"/>
                <w:szCs w:val="24"/>
                <w:rtl/>
                <w:lang w:bidi="ar-LB"/>
              </w:rPr>
              <w:t xml:space="preserve">إلى </w:t>
            </w:r>
            <w:r w:rsidRPr="006F42FC">
              <w:rPr>
                <w:rFonts w:hint="cs"/>
                <w:color w:val="000000"/>
                <w:szCs w:val="24"/>
                <w:rtl/>
                <w:lang w:bidi="ar-LB"/>
              </w:rPr>
              <w:t>رفض</w:t>
            </w:r>
            <w:r w:rsidRPr="006F42FC">
              <w:rPr>
                <w:color w:val="000000"/>
                <w:szCs w:val="24"/>
                <w:rtl/>
                <w:lang w:bidi="ar-LB"/>
              </w:rPr>
              <w:t xml:space="preserve"> عطا</w:t>
            </w:r>
            <w:r w:rsidRPr="006F42FC">
              <w:rPr>
                <w:rFonts w:hint="cs"/>
                <w:color w:val="000000"/>
                <w:szCs w:val="24"/>
                <w:rtl/>
                <w:lang w:bidi="ar-LB"/>
              </w:rPr>
              <w:t>ئ</w:t>
            </w:r>
            <w:r w:rsidRPr="006F42FC">
              <w:rPr>
                <w:color w:val="000000"/>
                <w:szCs w:val="24"/>
                <w:rtl/>
                <w:lang w:bidi="ar-LB"/>
              </w:rPr>
              <w:t>ه.</w:t>
            </w:r>
          </w:p>
        </w:tc>
        <w:tc>
          <w:tcPr>
            <w:tcW w:w="2430" w:type="dxa"/>
          </w:tcPr>
          <w:p w14:paraId="593006E3" w14:textId="77777777" w:rsidR="00026ED8" w:rsidRPr="006F42FC" w:rsidRDefault="00026ED8" w:rsidP="00326459">
            <w:pPr>
              <w:pStyle w:val="Heading2"/>
            </w:pPr>
          </w:p>
        </w:tc>
      </w:tr>
      <w:tr w:rsidR="00026ED8" w:rsidRPr="006F42FC" w14:paraId="66D58313" w14:textId="77777777" w:rsidTr="00326459">
        <w:trPr>
          <w:jc w:val="right"/>
        </w:trPr>
        <w:tc>
          <w:tcPr>
            <w:tcW w:w="7020" w:type="dxa"/>
          </w:tcPr>
          <w:p w14:paraId="66A5CD74" w14:textId="77777777"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25.3</w:t>
            </w:r>
            <w:r w:rsidRPr="006F42FC">
              <w:rPr>
                <w:color w:val="000000"/>
                <w:szCs w:val="24"/>
              </w:rPr>
              <w:tab/>
            </w:r>
            <w:r w:rsidRPr="006F42FC">
              <w:rPr>
                <w:color w:val="000000"/>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6F42FC">
              <w:rPr>
                <w:rFonts w:hint="eastAsia"/>
                <w:color w:val="000000"/>
                <w:szCs w:val="24"/>
                <w:rtl/>
              </w:rPr>
              <w:t>قوم</w:t>
            </w:r>
            <w:r w:rsidRPr="006F42FC">
              <w:rPr>
                <w:color w:val="000000"/>
                <w:szCs w:val="24"/>
                <w:rtl/>
              </w:rPr>
              <w:t xml:space="preserve"> </w:t>
            </w:r>
            <w:r w:rsidRPr="006F42FC">
              <w:rPr>
                <w:rFonts w:hint="eastAsia"/>
                <w:color w:val="000000"/>
                <w:szCs w:val="24"/>
                <w:rtl/>
              </w:rPr>
              <w:t>ب</w:t>
            </w:r>
            <w:r w:rsidRPr="006F42FC">
              <w:rPr>
                <w:color w:val="000000"/>
                <w:szCs w:val="24"/>
                <w:rtl/>
              </w:rPr>
              <w:t xml:space="preserve">ذلك </w:t>
            </w:r>
            <w:r w:rsidRPr="006F42FC">
              <w:rPr>
                <w:rFonts w:hint="cs"/>
                <w:color w:val="000000"/>
                <w:szCs w:val="24"/>
                <w:rtl/>
              </w:rPr>
              <w:t>تحريرياً.</w:t>
            </w:r>
            <w:r w:rsidRPr="006F42FC" w:rsidDel="00C51F2D">
              <w:rPr>
                <w:rFonts w:hint="cs"/>
                <w:color w:val="000000"/>
                <w:szCs w:val="24"/>
                <w:rtl/>
                <w:lang w:bidi="ar-LB"/>
              </w:rPr>
              <w:t xml:space="preserve"> </w:t>
            </w:r>
          </w:p>
        </w:tc>
        <w:tc>
          <w:tcPr>
            <w:tcW w:w="2430" w:type="dxa"/>
          </w:tcPr>
          <w:p w14:paraId="01C7BE20" w14:textId="77777777" w:rsidR="00026ED8" w:rsidRPr="006F42FC" w:rsidRDefault="00026ED8" w:rsidP="00326459">
            <w:pPr>
              <w:pStyle w:val="Heading2"/>
            </w:pPr>
          </w:p>
        </w:tc>
      </w:tr>
      <w:tr w:rsidR="00026ED8" w:rsidRPr="006F42FC" w14:paraId="3F2927EE" w14:textId="77777777" w:rsidTr="00326459">
        <w:trPr>
          <w:jc w:val="right"/>
        </w:trPr>
        <w:tc>
          <w:tcPr>
            <w:tcW w:w="7020" w:type="dxa"/>
          </w:tcPr>
          <w:p w14:paraId="28126B9D" w14:textId="77777777"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26.1</w:t>
            </w:r>
            <w:r w:rsidRPr="006F42FC">
              <w:rPr>
                <w:color w:val="000000"/>
                <w:szCs w:val="24"/>
              </w:rPr>
              <w:tab/>
            </w:r>
            <w:r w:rsidRPr="006F42FC">
              <w:rPr>
                <w:rFonts w:hint="cs"/>
                <w:color w:val="000000"/>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430" w:type="dxa"/>
          </w:tcPr>
          <w:p w14:paraId="65B72C3E" w14:textId="77777777" w:rsidR="00026ED8" w:rsidRPr="006F42FC" w:rsidRDefault="00026ED8" w:rsidP="00326459">
            <w:pPr>
              <w:pStyle w:val="Heading2"/>
            </w:pPr>
            <w:bookmarkStart w:id="88" w:name="_Toc340548879"/>
            <w:bookmarkStart w:id="89" w:name="_Toc454183024"/>
            <w:bookmarkStart w:id="90" w:name="_Toc334906999"/>
            <w:r w:rsidRPr="006F42FC">
              <w:rPr>
                <w:rtl/>
              </w:rPr>
              <w:t>26.</w:t>
            </w:r>
            <w:bookmarkEnd w:id="88"/>
            <w:bookmarkEnd w:id="89"/>
            <w:r w:rsidRPr="006F42FC">
              <w:rPr>
                <w:rFonts w:hint="cs"/>
                <w:rtl/>
              </w:rPr>
              <w:t xml:space="preserve"> التدقيق الأولي للعطاءات</w:t>
            </w:r>
            <w:r w:rsidRPr="006F42FC">
              <w:rPr>
                <w:rtl/>
              </w:rPr>
              <w:t xml:space="preserve"> </w:t>
            </w:r>
            <w:r w:rsidRPr="006F42FC">
              <w:rPr>
                <w:rFonts w:hint="eastAsia"/>
                <w:rtl/>
              </w:rPr>
              <w:t>وتحديد</w:t>
            </w:r>
            <w:r w:rsidRPr="006F42FC">
              <w:rPr>
                <w:rtl/>
              </w:rPr>
              <w:t xml:space="preserve"> </w:t>
            </w:r>
            <w:r w:rsidRPr="006F42FC">
              <w:rPr>
                <w:rFonts w:hint="eastAsia"/>
                <w:rtl/>
              </w:rPr>
              <w:t>استجابتها</w:t>
            </w:r>
            <w:r w:rsidRPr="006F42FC">
              <w:rPr>
                <w:rtl/>
              </w:rPr>
              <w:t xml:space="preserve"> </w:t>
            </w:r>
            <w:bookmarkEnd w:id="90"/>
          </w:p>
        </w:tc>
      </w:tr>
      <w:tr w:rsidR="00026ED8" w:rsidRPr="006F42FC" w14:paraId="090629E6" w14:textId="77777777" w:rsidTr="00326459">
        <w:trPr>
          <w:jc w:val="right"/>
        </w:trPr>
        <w:tc>
          <w:tcPr>
            <w:tcW w:w="7020" w:type="dxa"/>
          </w:tcPr>
          <w:p w14:paraId="28EDB466" w14:textId="77777777"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26.2</w:t>
            </w:r>
            <w:r w:rsidRPr="006F42FC">
              <w:rPr>
                <w:color w:val="000000"/>
                <w:szCs w:val="24"/>
              </w:rPr>
              <w:tab/>
            </w:r>
            <w:r w:rsidRPr="006F42FC">
              <w:rPr>
                <w:rFonts w:hint="cs"/>
                <w:color w:val="000000"/>
                <w:szCs w:val="24"/>
                <w:rtl/>
              </w:rPr>
              <w:t xml:space="preserve">يمكن لجهة التعاقد (لجنة تقييم وتحليل العطاءات) قبول أية شكليات ثانوية أو عدم مطابقة أو </w:t>
            </w:r>
            <w:r w:rsidRPr="006F42FC">
              <w:rPr>
                <w:rFonts w:hint="eastAsia"/>
                <w:color w:val="000000"/>
                <w:szCs w:val="24"/>
                <w:rtl/>
              </w:rPr>
              <w:t>انحرافات</w:t>
            </w:r>
            <w:r w:rsidRPr="006F42FC">
              <w:rPr>
                <w:color w:val="000000"/>
                <w:szCs w:val="24"/>
                <w:rtl/>
              </w:rPr>
              <w:t xml:space="preserve"> </w:t>
            </w:r>
            <w:r w:rsidRPr="006F42FC">
              <w:rPr>
                <w:rFonts w:hint="eastAsia"/>
                <w:color w:val="000000"/>
                <w:szCs w:val="24"/>
                <w:rtl/>
              </w:rPr>
              <w:t>بسيطة</w:t>
            </w:r>
            <w:r w:rsidRPr="006F42FC">
              <w:rPr>
                <w:rFonts w:hint="cs"/>
                <w:color w:val="000000"/>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422E65DA" w14:textId="77777777" w:rsidR="00026ED8" w:rsidRPr="006F42FC" w:rsidRDefault="00026ED8" w:rsidP="00326459">
            <w:pPr>
              <w:pStyle w:val="Heading2"/>
            </w:pPr>
          </w:p>
        </w:tc>
      </w:tr>
      <w:tr w:rsidR="00026ED8" w:rsidRPr="006F42FC" w14:paraId="74E10619" w14:textId="77777777" w:rsidTr="00326459">
        <w:trPr>
          <w:jc w:val="right"/>
        </w:trPr>
        <w:tc>
          <w:tcPr>
            <w:tcW w:w="7020" w:type="dxa"/>
          </w:tcPr>
          <w:p w14:paraId="4C821DE4" w14:textId="77777777" w:rsidR="00026ED8" w:rsidRPr="006F42FC" w:rsidRDefault="00026ED8" w:rsidP="00326459">
            <w:pPr>
              <w:bidi/>
              <w:spacing w:after="0" w:line="300" w:lineRule="exact"/>
              <w:ind w:left="637" w:hanging="637"/>
              <w:jc w:val="both"/>
              <w:rPr>
                <w:color w:val="000000"/>
                <w:szCs w:val="24"/>
                <w:rtl/>
              </w:rPr>
            </w:pPr>
            <w:r w:rsidRPr="006F42FC">
              <w:rPr>
                <w:rFonts w:hint="cs"/>
                <w:color w:val="000000"/>
                <w:szCs w:val="24"/>
                <w:rtl/>
              </w:rPr>
              <w:t>26.3</w:t>
            </w:r>
            <w:r w:rsidRPr="006F42FC">
              <w:rPr>
                <w:color w:val="000000"/>
                <w:szCs w:val="24"/>
              </w:rPr>
              <w:tab/>
            </w:r>
            <w:r w:rsidRPr="006F42FC">
              <w:rPr>
                <w:color w:val="000000"/>
                <w:szCs w:val="24"/>
                <w:rtl/>
              </w:rPr>
              <w:t xml:space="preserve">قبل </w:t>
            </w:r>
            <w:r w:rsidRPr="006F42FC">
              <w:rPr>
                <w:rFonts w:hint="cs"/>
                <w:color w:val="000000"/>
                <w:szCs w:val="24"/>
                <w:rtl/>
              </w:rPr>
              <w:t>التحليل</w:t>
            </w:r>
            <w:r w:rsidRPr="006F42FC">
              <w:rPr>
                <w:color w:val="000000"/>
                <w:szCs w:val="24"/>
                <w:rtl/>
              </w:rPr>
              <w:t xml:space="preserve"> المفص</w:t>
            </w:r>
            <w:r w:rsidRPr="006F42FC">
              <w:rPr>
                <w:rFonts w:hint="cs"/>
                <w:color w:val="000000"/>
                <w:szCs w:val="24"/>
                <w:rtl/>
              </w:rPr>
              <w:t>ّ</w:t>
            </w:r>
            <w:r w:rsidRPr="006F42FC">
              <w:rPr>
                <w:color w:val="000000"/>
                <w:szCs w:val="24"/>
                <w:rtl/>
              </w:rPr>
              <w:t>ل،</w:t>
            </w:r>
            <w:r w:rsidRPr="006F42FC">
              <w:rPr>
                <w:rFonts w:hint="cs"/>
                <w:color w:val="000000"/>
                <w:szCs w:val="24"/>
                <w:rtl/>
              </w:rPr>
              <w:t xml:space="preserve"> وعملاً بالمادة 29 من التعليمات إلى مقدمي العطاءات،</w:t>
            </w:r>
            <w:r w:rsidRPr="006F42FC">
              <w:rPr>
                <w:color w:val="000000"/>
                <w:szCs w:val="24"/>
                <w:rtl/>
              </w:rPr>
              <w:t xml:space="preserve"> تحدد جهة التعاقد </w:t>
            </w:r>
            <w:r w:rsidRPr="006F42FC">
              <w:rPr>
                <w:rFonts w:hint="cs"/>
                <w:color w:val="000000"/>
                <w:szCs w:val="24"/>
                <w:rtl/>
              </w:rPr>
              <w:t xml:space="preserve">(لجنة تقييم وتحليل العطاءات) </w:t>
            </w:r>
            <w:r w:rsidRPr="006F42FC">
              <w:rPr>
                <w:color w:val="000000"/>
                <w:szCs w:val="24"/>
                <w:rtl/>
              </w:rPr>
              <w:t xml:space="preserve">ما إذا كان العطاء </w:t>
            </w:r>
            <w:r w:rsidRPr="006F42FC">
              <w:rPr>
                <w:rFonts w:hint="cs"/>
                <w:color w:val="000000"/>
                <w:szCs w:val="24"/>
                <w:rtl/>
              </w:rPr>
              <w:t>ب</w:t>
            </w:r>
            <w:r w:rsidRPr="006F42FC">
              <w:rPr>
                <w:color w:val="000000"/>
                <w:szCs w:val="24"/>
                <w:rtl/>
              </w:rPr>
              <w:t>جودة مقبولة</w:t>
            </w:r>
            <w:r w:rsidRPr="006F42FC">
              <w:rPr>
                <w:rFonts w:hint="cs"/>
                <w:color w:val="000000"/>
                <w:szCs w:val="24"/>
                <w:rtl/>
              </w:rPr>
              <w:t xml:space="preserve"> ،</w:t>
            </w:r>
            <w:r w:rsidRPr="006F42FC">
              <w:rPr>
                <w:color w:val="000000"/>
                <w:szCs w:val="24"/>
                <w:rtl/>
              </w:rPr>
              <w:t xml:space="preserve"> </w:t>
            </w:r>
            <w:r w:rsidRPr="006F42FC">
              <w:rPr>
                <w:rFonts w:hint="cs"/>
                <w:color w:val="000000"/>
                <w:szCs w:val="24"/>
                <w:rtl/>
              </w:rPr>
              <w:t>مكتملا</w:t>
            </w:r>
            <w:r w:rsidRPr="006F42FC">
              <w:rPr>
                <w:color w:val="000000"/>
                <w:szCs w:val="24"/>
                <w:rtl/>
              </w:rPr>
              <w:t>ً</w:t>
            </w:r>
            <w:r w:rsidRPr="006F42FC">
              <w:rPr>
                <w:rFonts w:hint="cs"/>
                <w:color w:val="000000"/>
                <w:szCs w:val="24"/>
                <w:rtl/>
              </w:rPr>
              <w:t>،</w:t>
            </w:r>
            <w:r w:rsidRPr="006F42FC">
              <w:rPr>
                <w:color w:val="000000"/>
                <w:szCs w:val="24"/>
                <w:rtl/>
              </w:rPr>
              <w:t xml:space="preserve"> و</w:t>
            </w:r>
            <w:r w:rsidRPr="006F42FC">
              <w:rPr>
                <w:rFonts w:hint="cs"/>
                <w:color w:val="000000"/>
                <w:szCs w:val="24"/>
                <w:rtl/>
              </w:rPr>
              <w:t>مس</w:t>
            </w:r>
            <w:r w:rsidRPr="006F42FC">
              <w:rPr>
                <w:color w:val="000000"/>
                <w:szCs w:val="24"/>
                <w:rtl/>
              </w:rPr>
              <w:t>تجيب</w:t>
            </w:r>
            <w:r w:rsidRPr="006F42FC">
              <w:rPr>
                <w:rFonts w:hint="cs"/>
                <w:color w:val="000000"/>
                <w:szCs w:val="24"/>
                <w:rtl/>
              </w:rPr>
              <w:t xml:space="preserve">اً جوهرياً </w:t>
            </w:r>
            <w:r w:rsidRPr="006F42FC">
              <w:rPr>
                <w:color w:val="000000"/>
                <w:szCs w:val="24"/>
                <w:rtl/>
              </w:rPr>
              <w:t>ل</w:t>
            </w:r>
            <w:r w:rsidRPr="006F42FC">
              <w:rPr>
                <w:rFonts w:hint="cs"/>
                <w:color w:val="000000"/>
                <w:szCs w:val="24"/>
                <w:rtl/>
              </w:rPr>
              <w:t xml:space="preserve">متطلبات </w:t>
            </w:r>
            <w:r w:rsidRPr="006F42FC">
              <w:rPr>
                <w:color w:val="000000"/>
                <w:szCs w:val="24"/>
                <w:rtl/>
              </w:rPr>
              <w:t>وثيقة العطاء</w:t>
            </w:r>
            <w:r w:rsidRPr="006F42FC">
              <w:rPr>
                <w:rFonts w:hint="cs"/>
                <w:color w:val="000000"/>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w:t>
            </w:r>
            <w:r w:rsidRPr="006F42FC">
              <w:rPr>
                <w:rFonts w:hint="cs"/>
                <w:color w:val="000000"/>
                <w:szCs w:val="24"/>
                <w:rtl/>
              </w:rPr>
              <w:lastRenderedPageBreak/>
              <w:t xml:space="preserve">اعتراضات أو شروط أو تحفظات. إن </w:t>
            </w:r>
            <w:r w:rsidRPr="006F42FC">
              <w:rPr>
                <w:color w:val="000000"/>
                <w:szCs w:val="24"/>
                <w:rtl/>
              </w:rPr>
              <w:t>ا</w:t>
            </w:r>
            <w:r w:rsidRPr="006F42FC">
              <w:rPr>
                <w:rFonts w:hint="cs"/>
                <w:color w:val="000000"/>
                <w:szCs w:val="24"/>
                <w:rtl/>
              </w:rPr>
              <w:t>لا</w:t>
            </w:r>
            <w:r w:rsidRPr="006F42FC">
              <w:rPr>
                <w:color w:val="000000"/>
                <w:szCs w:val="24"/>
                <w:rtl/>
              </w:rPr>
              <w:t xml:space="preserve">نحراف  </w:t>
            </w:r>
            <w:r w:rsidRPr="006F42FC">
              <w:rPr>
                <w:rFonts w:hint="cs"/>
                <w:color w:val="000000"/>
                <w:szCs w:val="24"/>
                <w:rtl/>
              </w:rPr>
              <w:t>أو الا</w:t>
            </w:r>
            <w:r w:rsidRPr="006F42FC">
              <w:rPr>
                <w:color w:val="000000"/>
                <w:szCs w:val="24"/>
                <w:rtl/>
              </w:rPr>
              <w:t xml:space="preserve">ستثناء </w:t>
            </w:r>
            <w:r w:rsidRPr="006F42FC">
              <w:rPr>
                <w:rFonts w:hint="cs"/>
                <w:color w:val="000000"/>
                <w:szCs w:val="24"/>
                <w:rtl/>
              </w:rPr>
              <w:t>أو الا</w:t>
            </w:r>
            <w:r w:rsidRPr="006F42FC">
              <w:rPr>
                <w:color w:val="000000"/>
                <w:szCs w:val="24"/>
                <w:rtl/>
              </w:rPr>
              <w:t xml:space="preserve">عتراض </w:t>
            </w:r>
            <w:r w:rsidRPr="006F42FC">
              <w:rPr>
                <w:rFonts w:hint="cs"/>
                <w:color w:val="000000"/>
                <w:szCs w:val="24"/>
                <w:rtl/>
              </w:rPr>
              <w:t>أو ال</w:t>
            </w:r>
            <w:r w:rsidRPr="006F42FC">
              <w:rPr>
                <w:color w:val="000000"/>
                <w:szCs w:val="24"/>
                <w:rtl/>
              </w:rPr>
              <w:t xml:space="preserve">شرط أو </w:t>
            </w:r>
            <w:r w:rsidRPr="006F42FC">
              <w:rPr>
                <w:rFonts w:hint="cs"/>
                <w:color w:val="000000"/>
                <w:szCs w:val="24"/>
                <w:rtl/>
              </w:rPr>
              <w:t>ال</w:t>
            </w:r>
            <w:r w:rsidRPr="006F42FC">
              <w:rPr>
                <w:color w:val="000000"/>
                <w:szCs w:val="24"/>
                <w:rtl/>
              </w:rPr>
              <w:t>تحفظ</w:t>
            </w:r>
            <w:r w:rsidRPr="006F42FC">
              <w:rPr>
                <w:rFonts w:hint="cs"/>
                <w:color w:val="000000"/>
                <w:szCs w:val="24"/>
                <w:rtl/>
              </w:rPr>
              <w:t xml:space="preserve"> الجوهري هو ذلك:</w:t>
            </w:r>
          </w:p>
          <w:p w14:paraId="36C19CA7" w14:textId="77777777" w:rsidR="00026ED8" w:rsidRPr="006F42FC" w:rsidRDefault="00026ED8" w:rsidP="00326459">
            <w:pPr>
              <w:pStyle w:val="BlockText"/>
              <w:numPr>
                <w:ilvl w:val="12"/>
                <w:numId w:val="0"/>
              </w:numPr>
              <w:tabs>
                <w:tab w:val="clear" w:pos="720"/>
                <w:tab w:val="clear" w:pos="1440"/>
              </w:tabs>
              <w:bidi/>
              <w:spacing w:line="300" w:lineRule="exact"/>
              <w:ind w:left="1080" w:right="0" w:hanging="464"/>
              <w:rPr>
                <w:color w:val="000000"/>
                <w:spacing w:val="-8"/>
              </w:rPr>
            </w:pPr>
            <w:r w:rsidRPr="006F42FC">
              <w:rPr>
                <w:color w:val="000000"/>
                <w:szCs w:val="24"/>
                <w:rtl/>
              </w:rPr>
              <w:t xml:space="preserve">(1) </w:t>
            </w:r>
            <w:r>
              <w:rPr>
                <w:rFonts w:hint="cs"/>
                <w:color w:val="000000"/>
                <w:szCs w:val="24"/>
                <w:rtl/>
              </w:rPr>
              <w:t xml:space="preserve"> </w:t>
            </w:r>
            <w:r w:rsidRPr="006F42FC">
              <w:rPr>
                <w:color w:val="000000"/>
                <w:spacing w:val="-8"/>
                <w:szCs w:val="24"/>
                <w:rtl/>
              </w:rPr>
              <w:t xml:space="preserve">الذي </w:t>
            </w:r>
            <w:r w:rsidRPr="006F42FC">
              <w:rPr>
                <w:rFonts w:hint="cs"/>
                <w:color w:val="000000"/>
                <w:spacing w:val="-8"/>
                <w:szCs w:val="24"/>
                <w:rtl/>
                <w:lang w:bidi="ar-LB"/>
              </w:rPr>
              <w:t>يؤثر</w:t>
            </w:r>
            <w:r w:rsidRPr="006F42FC">
              <w:rPr>
                <w:color w:val="000000"/>
                <w:spacing w:val="-8"/>
                <w:szCs w:val="24"/>
                <w:rtl/>
                <w:lang w:bidi="ar-LB"/>
              </w:rPr>
              <w:t xml:space="preserve"> </w:t>
            </w:r>
            <w:r w:rsidRPr="006F42FC">
              <w:rPr>
                <w:rFonts w:hint="cs"/>
                <w:color w:val="000000"/>
                <w:spacing w:val="-8"/>
                <w:szCs w:val="24"/>
                <w:rtl/>
                <w:lang w:bidi="ar-LB"/>
              </w:rPr>
              <w:t xml:space="preserve"> بشكل </w:t>
            </w:r>
            <w:r w:rsidRPr="006F42FC">
              <w:rPr>
                <w:rFonts w:hint="eastAsia"/>
                <w:color w:val="000000"/>
                <w:spacing w:val="-8"/>
                <w:szCs w:val="24"/>
                <w:rtl/>
                <w:lang w:bidi="ar-LB"/>
              </w:rPr>
              <w:t>جوهري</w:t>
            </w:r>
            <w:r w:rsidRPr="006F42FC">
              <w:rPr>
                <w:color w:val="000000"/>
                <w:spacing w:val="-8"/>
                <w:szCs w:val="24"/>
                <w:rtl/>
                <w:lang w:bidi="ar-LB"/>
              </w:rPr>
              <w:t xml:space="preserve"> على </w:t>
            </w:r>
            <w:r w:rsidRPr="006F42FC">
              <w:rPr>
                <w:rFonts w:hint="eastAsia"/>
                <w:color w:val="000000"/>
                <w:spacing w:val="-8"/>
                <w:szCs w:val="24"/>
                <w:rtl/>
                <w:lang w:bidi="ar-LB"/>
              </w:rPr>
              <w:t>نطاق</w:t>
            </w:r>
            <w:r w:rsidRPr="006F42FC">
              <w:rPr>
                <w:color w:val="000000"/>
                <w:spacing w:val="-8"/>
                <w:szCs w:val="24"/>
                <w:rtl/>
                <w:lang w:bidi="ar-LB"/>
              </w:rPr>
              <w:t xml:space="preserve"> أو جودة أو </w:t>
            </w:r>
            <w:r w:rsidRPr="006F42FC">
              <w:rPr>
                <w:color w:val="000000"/>
                <w:spacing w:val="-8"/>
                <w:szCs w:val="24"/>
                <w:rtl/>
              </w:rPr>
              <w:t xml:space="preserve">أداء </w:t>
            </w:r>
            <w:r>
              <w:rPr>
                <w:rFonts w:hint="cs"/>
                <w:color w:val="000000"/>
                <w:spacing w:val="-8"/>
                <w:szCs w:val="24"/>
                <w:rtl/>
              </w:rPr>
              <w:t>المستلزمات الطبية</w:t>
            </w:r>
            <w:r w:rsidRPr="006F42FC">
              <w:rPr>
                <w:rFonts w:hint="cs"/>
                <w:color w:val="000000"/>
                <w:spacing w:val="-8"/>
                <w:szCs w:val="24"/>
                <w:rtl/>
              </w:rPr>
              <w:t xml:space="preserve"> والخدمات المتصلة بها</w:t>
            </w:r>
            <w:r w:rsidRPr="006F42FC">
              <w:rPr>
                <w:color w:val="000000"/>
                <w:spacing w:val="-8"/>
                <w:szCs w:val="24"/>
                <w:rtl/>
              </w:rPr>
              <w:t>؛ أو</w:t>
            </w:r>
          </w:p>
          <w:p w14:paraId="3CA390EE" w14:textId="77777777" w:rsidR="00026ED8" w:rsidRPr="006F42FC" w:rsidRDefault="00026ED8" w:rsidP="00326459">
            <w:pPr>
              <w:pStyle w:val="BlockText"/>
              <w:numPr>
                <w:ilvl w:val="12"/>
                <w:numId w:val="0"/>
              </w:numPr>
              <w:tabs>
                <w:tab w:val="clear" w:pos="720"/>
                <w:tab w:val="clear" w:pos="1440"/>
              </w:tabs>
              <w:bidi/>
              <w:spacing w:line="300" w:lineRule="exact"/>
              <w:ind w:left="1080" w:right="0" w:hanging="464"/>
              <w:rPr>
                <w:color w:val="000000"/>
              </w:rPr>
            </w:pPr>
            <w:r w:rsidRPr="006F42FC">
              <w:rPr>
                <w:color w:val="000000"/>
                <w:szCs w:val="24"/>
                <w:rtl/>
              </w:rPr>
              <w:t xml:space="preserve">(2) </w:t>
            </w:r>
            <w:r>
              <w:rPr>
                <w:rFonts w:hint="cs"/>
                <w:color w:val="000000"/>
                <w:szCs w:val="24"/>
                <w:rtl/>
              </w:rPr>
              <w:t xml:space="preserve"> </w:t>
            </w:r>
            <w:r w:rsidRPr="006F42FC">
              <w:rPr>
                <w:rFonts w:hint="cs"/>
                <w:color w:val="000000"/>
                <w:szCs w:val="24"/>
                <w:rtl/>
              </w:rPr>
              <w:t xml:space="preserve">الذي </w:t>
            </w:r>
            <w:r w:rsidRPr="006F42FC">
              <w:rPr>
                <w:color w:val="000000"/>
                <w:szCs w:val="24"/>
                <w:rtl/>
                <w:lang w:bidi="ar-LB"/>
              </w:rPr>
              <w:t xml:space="preserve">يحد </w:t>
            </w:r>
            <w:r w:rsidRPr="006F42FC">
              <w:rPr>
                <w:rFonts w:hint="eastAsia"/>
                <w:color w:val="000000"/>
                <w:szCs w:val="24"/>
                <w:rtl/>
                <w:lang w:bidi="ar-LB"/>
              </w:rPr>
              <w:t>بأي</w:t>
            </w:r>
            <w:r w:rsidRPr="006F42FC">
              <w:rPr>
                <w:color w:val="000000"/>
                <w:szCs w:val="24"/>
                <w:rtl/>
                <w:lang w:bidi="ar-LB"/>
              </w:rPr>
              <w:t xml:space="preserve"> </w:t>
            </w:r>
            <w:r w:rsidRPr="006F42FC">
              <w:rPr>
                <w:rFonts w:hint="eastAsia"/>
                <w:color w:val="000000"/>
                <w:szCs w:val="24"/>
                <w:rtl/>
                <w:lang w:bidi="ar-LB"/>
              </w:rPr>
              <w:t>شكل</w:t>
            </w:r>
            <w:r w:rsidRPr="006F42FC">
              <w:rPr>
                <w:color w:val="000000"/>
                <w:szCs w:val="24"/>
                <w:rtl/>
                <w:lang w:bidi="ar-LB"/>
              </w:rPr>
              <w:t xml:space="preserve"> </w:t>
            </w:r>
            <w:r w:rsidRPr="006F42FC">
              <w:rPr>
                <w:rFonts w:hint="eastAsia"/>
                <w:color w:val="000000"/>
                <w:szCs w:val="24"/>
                <w:rtl/>
                <w:lang w:bidi="ar-LB"/>
              </w:rPr>
              <w:t>جوهري</w:t>
            </w:r>
            <w:r w:rsidRPr="006F42FC">
              <w:rPr>
                <w:color w:val="000000"/>
                <w:szCs w:val="24"/>
                <w:rtl/>
                <w:lang w:bidi="ar-LB"/>
              </w:rPr>
              <w:t xml:space="preserve"> وبما لا يتوافق مع وثيقة العطاء، من حقوق </w:t>
            </w:r>
            <w:r w:rsidRPr="006F42FC">
              <w:rPr>
                <w:rFonts w:hint="cs"/>
                <w:color w:val="000000"/>
                <w:szCs w:val="24"/>
                <w:rtl/>
                <w:lang w:bidi="ar-LB"/>
              </w:rPr>
              <w:t>جهة التعاقد</w:t>
            </w:r>
            <w:r w:rsidRPr="006F42FC">
              <w:rPr>
                <w:color w:val="000000"/>
                <w:szCs w:val="24"/>
                <w:rtl/>
                <w:lang w:bidi="ar-LB"/>
              </w:rPr>
              <w:t xml:space="preserve"> أو </w:t>
            </w:r>
            <w:r w:rsidRPr="006F42FC">
              <w:rPr>
                <w:rFonts w:hint="cs"/>
                <w:color w:val="000000"/>
                <w:szCs w:val="24"/>
                <w:rtl/>
                <w:lang w:bidi="ar-LB"/>
              </w:rPr>
              <w:t>من ال</w:t>
            </w:r>
            <w:r w:rsidRPr="006F42FC">
              <w:rPr>
                <w:color w:val="000000"/>
                <w:szCs w:val="24"/>
                <w:rtl/>
                <w:lang w:bidi="ar-LB"/>
              </w:rPr>
              <w:t>واجبات</w:t>
            </w:r>
            <w:r w:rsidRPr="006F42FC">
              <w:rPr>
                <w:rFonts w:hint="cs"/>
                <w:color w:val="000000"/>
                <w:szCs w:val="24"/>
                <w:rtl/>
                <w:lang w:bidi="ar-LB"/>
              </w:rPr>
              <w:t xml:space="preserve"> التعاقدية</w:t>
            </w:r>
            <w:r w:rsidRPr="006F42FC">
              <w:rPr>
                <w:color w:val="000000"/>
                <w:szCs w:val="24"/>
                <w:rtl/>
                <w:lang w:bidi="ar-LB"/>
              </w:rPr>
              <w:t xml:space="preserve"> </w:t>
            </w:r>
            <w:r w:rsidRPr="006F42FC">
              <w:rPr>
                <w:rFonts w:hint="cs"/>
                <w:color w:val="000000"/>
                <w:szCs w:val="24"/>
                <w:rtl/>
                <w:lang w:bidi="ar-LB"/>
              </w:rPr>
              <w:t>ل</w:t>
            </w:r>
            <w:r w:rsidRPr="006F42FC">
              <w:rPr>
                <w:color w:val="000000"/>
                <w:szCs w:val="24"/>
                <w:rtl/>
                <w:lang w:bidi="ar-LB"/>
              </w:rPr>
              <w:t>مقدم العطاء الفائز</w:t>
            </w:r>
            <w:r w:rsidRPr="006F42FC">
              <w:rPr>
                <w:color w:val="000000"/>
                <w:szCs w:val="24"/>
                <w:rtl/>
              </w:rPr>
              <w:t>؛ أو</w:t>
            </w:r>
          </w:p>
          <w:p w14:paraId="69FBC144" w14:textId="77777777" w:rsidR="00026ED8" w:rsidRPr="006F42FC" w:rsidRDefault="00026ED8" w:rsidP="00326459">
            <w:pPr>
              <w:pStyle w:val="BlockText"/>
              <w:numPr>
                <w:ilvl w:val="12"/>
                <w:numId w:val="0"/>
              </w:numPr>
              <w:tabs>
                <w:tab w:val="clear" w:pos="720"/>
                <w:tab w:val="clear" w:pos="1440"/>
              </w:tabs>
              <w:bidi/>
              <w:spacing w:line="300" w:lineRule="exact"/>
              <w:ind w:left="1080" w:right="0" w:hanging="464"/>
              <w:rPr>
                <w:color w:val="000000"/>
                <w:szCs w:val="24"/>
              </w:rPr>
            </w:pPr>
            <w:r w:rsidRPr="006F42FC">
              <w:rPr>
                <w:color w:val="000000"/>
                <w:szCs w:val="24"/>
                <w:rtl/>
              </w:rPr>
              <w:t>(3)</w:t>
            </w:r>
            <w:r>
              <w:rPr>
                <w:rFonts w:hint="cs"/>
                <w:color w:val="000000"/>
                <w:szCs w:val="24"/>
                <w:rtl/>
              </w:rPr>
              <w:t xml:space="preserve"> </w:t>
            </w:r>
            <w:r w:rsidRPr="006F42FC">
              <w:rPr>
                <w:rFonts w:hint="cs"/>
                <w:color w:val="000000"/>
                <w:szCs w:val="24"/>
                <w:rtl/>
              </w:rPr>
              <w:t>الذي ي</w:t>
            </w:r>
            <w:r w:rsidRPr="006F42FC">
              <w:rPr>
                <w:color w:val="000000"/>
                <w:szCs w:val="24"/>
                <w:rtl/>
                <w:lang w:bidi="ar-LB"/>
              </w:rPr>
              <w:t>ؤثر</w:t>
            </w:r>
            <w:r w:rsidRPr="006F42FC">
              <w:rPr>
                <w:rFonts w:hint="cs"/>
                <w:color w:val="000000"/>
                <w:szCs w:val="24"/>
                <w:rtl/>
                <w:lang w:bidi="ar-LB"/>
              </w:rPr>
              <w:t xml:space="preserve"> بشكل غير عادل</w:t>
            </w:r>
            <w:r w:rsidRPr="006F42FC">
              <w:rPr>
                <w:color w:val="000000"/>
                <w:szCs w:val="24"/>
                <w:rtl/>
                <w:lang w:bidi="ar-LB"/>
              </w:rPr>
              <w:t xml:space="preserve">، في حالة قبول جهة التعاقد لهذا التحفظ </w:t>
            </w:r>
            <w:r w:rsidRPr="006F42FC">
              <w:rPr>
                <w:rFonts w:hint="cs"/>
                <w:color w:val="000000"/>
                <w:szCs w:val="24"/>
                <w:rtl/>
                <w:lang w:bidi="ar-LB"/>
              </w:rPr>
              <w:t>(</w:t>
            </w:r>
            <w:r w:rsidRPr="006F42FC">
              <w:rPr>
                <w:color w:val="000000"/>
                <w:szCs w:val="24"/>
                <w:rtl/>
                <w:lang w:bidi="ar-LB"/>
              </w:rPr>
              <w:t>او التغيير</w:t>
            </w:r>
            <w:r w:rsidRPr="006F42FC">
              <w:rPr>
                <w:rFonts w:hint="cs"/>
                <w:color w:val="000000"/>
                <w:szCs w:val="24"/>
                <w:rtl/>
                <w:lang w:bidi="ar-LB"/>
              </w:rPr>
              <w:t>...)</w:t>
            </w:r>
            <w:r w:rsidRPr="006F42FC">
              <w:rPr>
                <w:color w:val="000000"/>
                <w:szCs w:val="24"/>
                <w:rtl/>
                <w:lang w:bidi="ar-LB"/>
              </w:rPr>
              <w:t xml:space="preserve"> الجوهري، على </w:t>
            </w:r>
            <w:r w:rsidRPr="006F42FC">
              <w:rPr>
                <w:rFonts w:hint="cs"/>
                <w:color w:val="000000"/>
                <w:szCs w:val="24"/>
                <w:rtl/>
                <w:lang w:bidi="ar-LB"/>
              </w:rPr>
              <w:t>الموقف</w:t>
            </w:r>
            <w:r w:rsidRPr="006F42FC">
              <w:rPr>
                <w:color w:val="000000"/>
                <w:szCs w:val="24"/>
                <w:rtl/>
                <w:lang w:bidi="ar-LB"/>
              </w:rPr>
              <w:t xml:space="preserve"> التنافس</w:t>
            </w:r>
            <w:r w:rsidRPr="006F42FC">
              <w:rPr>
                <w:rFonts w:hint="cs"/>
                <w:color w:val="000000"/>
                <w:szCs w:val="24"/>
                <w:rtl/>
                <w:lang w:bidi="ar-LB"/>
              </w:rPr>
              <w:t>ي</w:t>
            </w:r>
            <w:r w:rsidRPr="006F42FC">
              <w:rPr>
                <w:color w:val="000000"/>
                <w:szCs w:val="24"/>
                <w:rtl/>
                <w:lang w:bidi="ar-LB"/>
              </w:rPr>
              <w:t xml:space="preserve"> </w:t>
            </w:r>
            <w:r w:rsidRPr="006F42FC">
              <w:rPr>
                <w:rFonts w:hint="cs"/>
                <w:color w:val="000000"/>
                <w:szCs w:val="24"/>
                <w:rtl/>
                <w:lang w:bidi="ar-LB"/>
              </w:rPr>
              <w:t>ل</w:t>
            </w:r>
            <w:r w:rsidRPr="006F42FC">
              <w:rPr>
                <w:color w:val="000000"/>
                <w:szCs w:val="24"/>
                <w:rtl/>
                <w:lang w:bidi="ar-LB"/>
              </w:rPr>
              <w:t xml:space="preserve">مقدمي العطاءات </w:t>
            </w:r>
            <w:r w:rsidRPr="006F42FC">
              <w:rPr>
                <w:rFonts w:hint="cs"/>
                <w:color w:val="000000"/>
                <w:szCs w:val="24"/>
                <w:rtl/>
                <w:lang w:bidi="ar-LB"/>
              </w:rPr>
              <w:t xml:space="preserve">الآخرين </w:t>
            </w:r>
            <w:r w:rsidRPr="006F42FC">
              <w:rPr>
                <w:color w:val="000000"/>
                <w:szCs w:val="24"/>
                <w:rtl/>
                <w:lang w:bidi="ar-LB"/>
              </w:rPr>
              <w:t xml:space="preserve">الذين قدموا عطاءات </w:t>
            </w:r>
            <w:r w:rsidRPr="006F42FC">
              <w:rPr>
                <w:rFonts w:hint="cs"/>
                <w:color w:val="000000"/>
                <w:szCs w:val="24"/>
                <w:rtl/>
                <w:lang w:bidi="ar-LB"/>
              </w:rPr>
              <w:t>مستجيبة جوهرياً</w:t>
            </w:r>
            <w:r w:rsidRPr="006F42FC">
              <w:rPr>
                <w:color w:val="000000"/>
                <w:rtl/>
              </w:rPr>
              <w:t>.</w:t>
            </w:r>
          </w:p>
        </w:tc>
        <w:tc>
          <w:tcPr>
            <w:tcW w:w="2430" w:type="dxa"/>
          </w:tcPr>
          <w:p w14:paraId="7A32407D" w14:textId="77777777" w:rsidR="00026ED8" w:rsidRPr="006F42FC" w:rsidRDefault="00026ED8" w:rsidP="00326459">
            <w:pPr>
              <w:pStyle w:val="Heading2"/>
            </w:pPr>
          </w:p>
        </w:tc>
      </w:tr>
      <w:tr w:rsidR="00026ED8" w:rsidRPr="006F42FC" w14:paraId="5D90F3E3" w14:textId="77777777" w:rsidTr="00326459">
        <w:trPr>
          <w:jc w:val="right"/>
        </w:trPr>
        <w:tc>
          <w:tcPr>
            <w:tcW w:w="7020" w:type="dxa"/>
          </w:tcPr>
          <w:p w14:paraId="77B3F5AC" w14:textId="77777777"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26.4</w:t>
            </w:r>
            <w:r w:rsidRPr="006F42FC">
              <w:rPr>
                <w:color w:val="000000"/>
                <w:szCs w:val="24"/>
              </w:rPr>
              <w:tab/>
            </w:r>
            <w:r w:rsidRPr="006F42FC">
              <w:rPr>
                <w:rFonts w:hint="cs"/>
                <w:color w:val="000000"/>
                <w:szCs w:val="24"/>
                <w:rtl/>
              </w:rPr>
              <w:t xml:space="preserve">سترفض جهة التعاقد (لجنة تقييم و تحليل العطاءات)  العطاء الذي لا </w:t>
            </w:r>
            <w:r w:rsidRPr="006F42FC">
              <w:rPr>
                <w:color w:val="000000"/>
                <w:szCs w:val="24"/>
                <w:rtl/>
              </w:rPr>
              <w:t>يست</w:t>
            </w:r>
            <w:r w:rsidRPr="006F42FC">
              <w:rPr>
                <w:rFonts w:hint="cs"/>
                <w:color w:val="000000"/>
                <w:szCs w:val="24"/>
                <w:rtl/>
              </w:rPr>
              <w:t>جيب جوهرياً، ولا يجوز لمقدم العطاء لاحقاً تصحيح عدم المطابقة ليصبح</w:t>
            </w:r>
            <w:r w:rsidRPr="006F42FC">
              <w:rPr>
                <w:color w:val="000000"/>
                <w:szCs w:val="24"/>
                <w:rtl/>
              </w:rPr>
              <w:t xml:space="preserve"> عطا</w:t>
            </w:r>
            <w:r w:rsidRPr="006F42FC">
              <w:rPr>
                <w:rFonts w:hint="cs"/>
                <w:color w:val="000000"/>
                <w:szCs w:val="24"/>
                <w:rtl/>
              </w:rPr>
              <w:t>ؤ</w:t>
            </w:r>
            <w:r w:rsidRPr="006F42FC">
              <w:rPr>
                <w:color w:val="000000"/>
                <w:szCs w:val="24"/>
                <w:rtl/>
              </w:rPr>
              <w:t xml:space="preserve">ه </w:t>
            </w:r>
            <w:r w:rsidRPr="006F42FC">
              <w:rPr>
                <w:rFonts w:hint="cs"/>
                <w:color w:val="000000"/>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DE4CCC8" w14:textId="77777777" w:rsidR="00026ED8" w:rsidRPr="006F42FC" w:rsidRDefault="00026ED8" w:rsidP="00326459">
            <w:pPr>
              <w:pStyle w:val="Heading2"/>
            </w:pPr>
          </w:p>
        </w:tc>
      </w:tr>
      <w:tr w:rsidR="00026ED8" w:rsidRPr="006F42FC" w14:paraId="2838AFF3" w14:textId="77777777" w:rsidTr="00326459">
        <w:trPr>
          <w:jc w:val="right"/>
        </w:trPr>
        <w:tc>
          <w:tcPr>
            <w:tcW w:w="7020" w:type="dxa"/>
          </w:tcPr>
          <w:p w14:paraId="1CE94680" w14:textId="77777777"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27.1</w:t>
            </w:r>
            <w:r w:rsidRPr="006F42FC">
              <w:rPr>
                <w:color w:val="000000"/>
                <w:szCs w:val="24"/>
              </w:rPr>
              <w:tab/>
            </w:r>
            <w:r w:rsidRPr="006F42FC">
              <w:rPr>
                <w:rFonts w:hint="cs"/>
                <w:color w:val="000000"/>
                <w:szCs w:val="24"/>
                <w:rtl/>
              </w:rPr>
              <w:t xml:space="preserve">سيتم تصحيح الأخطاء الحسابية على الشكل التالي: </w:t>
            </w:r>
            <w:r w:rsidRPr="006F42FC">
              <w:rPr>
                <w:color w:val="000000"/>
                <w:szCs w:val="24"/>
                <w:rtl/>
              </w:rPr>
              <w:t xml:space="preserve">إذا كان هناك من تعارض بين </w:t>
            </w:r>
            <w:r w:rsidRPr="006F42FC">
              <w:rPr>
                <w:rFonts w:hint="cs"/>
                <w:color w:val="000000"/>
                <w:szCs w:val="24"/>
                <w:rtl/>
              </w:rPr>
              <w:t>سعر الوحدة (</w:t>
            </w:r>
            <w:r w:rsidRPr="006F42FC">
              <w:rPr>
                <w:color w:val="000000"/>
                <w:szCs w:val="24"/>
              </w:rPr>
              <w:t>unit price</w:t>
            </w:r>
            <w:r w:rsidRPr="006F42FC">
              <w:rPr>
                <w:rFonts w:hint="cs"/>
                <w:color w:val="000000"/>
                <w:szCs w:val="24"/>
                <w:rtl/>
              </w:rPr>
              <w:t xml:space="preserve">) </w:t>
            </w:r>
            <w:r w:rsidRPr="006F42FC">
              <w:rPr>
                <w:color w:val="000000"/>
                <w:szCs w:val="24"/>
                <w:rtl/>
              </w:rPr>
              <w:t>وبين المجموع (المبلغ) الإجمالي</w:t>
            </w:r>
            <w:r w:rsidRPr="006F42FC">
              <w:rPr>
                <w:rFonts w:hint="cs"/>
                <w:color w:val="000000"/>
                <w:szCs w:val="24"/>
                <w:rtl/>
              </w:rPr>
              <w:t xml:space="preserve"> (</w:t>
            </w:r>
            <w:r w:rsidRPr="006F42FC">
              <w:rPr>
                <w:color w:val="000000"/>
                <w:szCs w:val="24"/>
              </w:rPr>
              <w:t>total price</w:t>
            </w:r>
            <w:r w:rsidRPr="006F42FC">
              <w:rPr>
                <w:rFonts w:hint="cs"/>
                <w:color w:val="000000"/>
                <w:szCs w:val="24"/>
                <w:rtl/>
              </w:rPr>
              <w:t>)</w:t>
            </w:r>
            <w:r w:rsidRPr="006F42FC">
              <w:rPr>
                <w:color w:val="000000"/>
                <w:szCs w:val="24"/>
                <w:rtl/>
              </w:rPr>
              <w:t xml:space="preserve">، الذي ينتج عن ضرب </w:t>
            </w:r>
            <w:r w:rsidRPr="006F42FC">
              <w:rPr>
                <w:rFonts w:hint="cs"/>
                <w:color w:val="000000"/>
                <w:szCs w:val="24"/>
                <w:rtl/>
              </w:rPr>
              <w:t xml:space="preserve">سعر الوحدة </w:t>
            </w:r>
            <w:r w:rsidRPr="006F42FC">
              <w:rPr>
                <w:color w:val="000000"/>
                <w:szCs w:val="24"/>
                <w:rtl/>
              </w:rPr>
              <w:t>بالكمي</w:t>
            </w:r>
            <w:r w:rsidRPr="006F42FC">
              <w:rPr>
                <w:rFonts w:hint="cs"/>
                <w:color w:val="000000"/>
                <w:szCs w:val="24"/>
                <w:rtl/>
              </w:rPr>
              <w:t>ة</w:t>
            </w:r>
            <w:r w:rsidRPr="006F42FC">
              <w:rPr>
                <w:color w:val="000000"/>
                <w:szCs w:val="24"/>
                <w:rtl/>
              </w:rPr>
              <w:t>،</w:t>
            </w:r>
            <w:r w:rsidRPr="006F42FC">
              <w:rPr>
                <w:rFonts w:hint="cs"/>
                <w:color w:val="000000"/>
                <w:szCs w:val="24"/>
                <w:rtl/>
              </w:rPr>
              <w:t xml:space="preserve"> </w:t>
            </w:r>
            <w:r w:rsidRPr="006F42FC">
              <w:rPr>
                <w:color w:val="000000"/>
                <w:szCs w:val="24"/>
                <w:rtl/>
              </w:rPr>
              <w:t>أو بين المجموع الفرعي (</w:t>
            </w:r>
            <w:r w:rsidRPr="006F42FC">
              <w:rPr>
                <w:color w:val="000000"/>
                <w:szCs w:val="24"/>
              </w:rPr>
              <w:t>subtotal</w:t>
            </w:r>
            <w:r w:rsidRPr="006F42FC">
              <w:rPr>
                <w:color w:val="000000"/>
                <w:szCs w:val="24"/>
                <w:rtl/>
              </w:rPr>
              <w:t>) والمجموع الإجمالي (</w:t>
            </w:r>
            <w:r w:rsidRPr="006F42FC">
              <w:rPr>
                <w:color w:val="000000"/>
                <w:szCs w:val="24"/>
              </w:rPr>
              <w:t>total price</w:t>
            </w:r>
            <w:r w:rsidRPr="006F42FC">
              <w:rPr>
                <w:color w:val="000000"/>
                <w:szCs w:val="24"/>
                <w:rtl/>
              </w:rPr>
              <w:t>)</w:t>
            </w:r>
            <w:r w:rsidRPr="006F42FC">
              <w:rPr>
                <w:rFonts w:hint="cs"/>
                <w:color w:val="000000"/>
                <w:szCs w:val="24"/>
                <w:rtl/>
              </w:rPr>
              <w:t xml:space="preserve">، </w:t>
            </w:r>
            <w:r w:rsidRPr="006F42FC">
              <w:rPr>
                <w:color w:val="000000"/>
                <w:szCs w:val="24"/>
                <w:rtl/>
              </w:rPr>
              <w:t xml:space="preserve">تُعتمد </w:t>
            </w:r>
            <w:r w:rsidRPr="006F42FC">
              <w:rPr>
                <w:rFonts w:hint="cs"/>
                <w:color w:val="000000"/>
                <w:szCs w:val="24"/>
                <w:rtl/>
              </w:rPr>
              <w:t>سعر الوحدة ومن ثم المجموع الفرعي (</w:t>
            </w:r>
            <w:r w:rsidRPr="006F42FC">
              <w:rPr>
                <w:color w:val="000000"/>
                <w:szCs w:val="24"/>
              </w:rPr>
              <w:t>subtotal</w:t>
            </w:r>
            <w:r w:rsidRPr="006F42FC">
              <w:rPr>
                <w:rFonts w:hint="cs"/>
                <w:color w:val="000000"/>
                <w:szCs w:val="24"/>
                <w:rtl/>
              </w:rPr>
              <w:t>) ويصحح المجموع الإجمالي. إذا كان هناك تعارض بين الكلمات</w:t>
            </w:r>
            <w:r w:rsidRPr="006F42FC">
              <w:rPr>
                <w:rFonts w:hint="cs"/>
                <w:color w:val="000000"/>
                <w:szCs w:val="24"/>
                <w:rtl/>
                <w:lang w:bidi="ar-LB"/>
              </w:rPr>
              <w:t>(الأحرف)</w:t>
            </w:r>
            <w:r w:rsidRPr="006F42FC">
              <w:rPr>
                <w:rFonts w:hint="cs"/>
                <w:color w:val="000000"/>
                <w:szCs w:val="24"/>
                <w:rtl/>
              </w:rPr>
              <w:t xml:space="preserve"> والأرقام، </w:t>
            </w:r>
            <w:r w:rsidRPr="006F42FC">
              <w:rPr>
                <w:color w:val="000000"/>
                <w:szCs w:val="24"/>
                <w:rtl/>
              </w:rPr>
              <w:t xml:space="preserve">تُعتمد </w:t>
            </w:r>
            <w:r w:rsidRPr="006F42FC">
              <w:rPr>
                <w:rFonts w:hint="cs"/>
                <w:color w:val="000000"/>
                <w:szCs w:val="24"/>
                <w:rtl/>
              </w:rPr>
              <w:t xml:space="preserve">المبالغ </w:t>
            </w:r>
            <w:r w:rsidRPr="006F42FC">
              <w:rPr>
                <w:color w:val="000000"/>
                <w:szCs w:val="24"/>
                <w:rtl/>
              </w:rPr>
              <w:t>المذكورة</w:t>
            </w:r>
            <w:r w:rsidRPr="006F42FC">
              <w:rPr>
                <w:rFonts w:hint="cs"/>
                <w:color w:val="000000"/>
                <w:szCs w:val="24"/>
                <w:rtl/>
              </w:rPr>
              <w:t xml:space="preserve"> بالكلمات</w:t>
            </w:r>
            <w:r w:rsidRPr="006F42FC">
              <w:rPr>
                <w:rFonts w:hint="cs"/>
                <w:color w:val="000000"/>
                <w:szCs w:val="24"/>
                <w:rtl/>
                <w:lang w:bidi="ar-LB"/>
              </w:rPr>
              <w:t>(الأحرف)</w:t>
            </w:r>
            <w:r w:rsidRPr="006F42FC">
              <w:rPr>
                <w:rFonts w:hint="cs"/>
                <w:color w:val="000000"/>
                <w:szCs w:val="24"/>
                <w:rtl/>
              </w:rPr>
              <w:t xml:space="preserve">. إذا رفض مقدم العطاء تصحيح الأخطاء الحسابية، سوف يتم </w:t>
            </w:r>
            <w:r w:rsidRPr="006F42FC">
              <w:rPr>
                <w:color w:val="000000"/>
                <w:szCs w:val="24"/>
                <w:rtl/>
              </w:rPr>
              <w:t>رفض</w:t>
            </w:r>
            <w:r w:rsidRPr="006F42FC">
              <w:rPr>
                <w:rFonts w:hint="cs"/>
                <w:color w:val="000000"/>
                <w:szCs w:val="24"/>
                <w:rtl/>
              </w:rPr>
              <w:t xml:space="preserve"> عطائه. أما إذا رفض مقدم العطاء ذي </w:t>
            </w:r>
            <w:r w:rsidRPr="006F42FC">
              <w:rPr>
                <w:color w:val="000000"/>
                <w:szCs w:val="24"/>
                <w:rtl/>
              </w:rPr>
              <w:t>التقييم الأ</w:t>
            </w:r>
            <w:r w:rsidRPr="006F42FC">
              <w:rPr>
                <w:rFonts w:hint="cs"/>
                <w:color w:val="000000"/>
                <w:szCs w:val="24"/>
                <w:rtl/>
              </w:rPr>
              <w:t>قل</w:t>
            </w:r>
            <w:r w:rsidRPr="006F42FC">
              <w:rPr>
                <w:color w:val="000000"/>
                <w:szCs w:val="24"/>
                <w:rtl/>
              </w:rPr>
              <w:t xml:space="preserve"> </w:t>
            </w:r>
            <w:r w:rsidRPr="006F42FC">
              <w:rPr>
                <w:rFonts w:hint="cs"/>
                <w:color w:val="000000"/>
                <w:szCs w:val="24"/>
                <w:rtl/>
              </w:rPr>
              <w:t xml:space="preserve">كلفةً </w:t>
            </w:r>
            <w:r w:rsidRPr="006F42FC">
              <w:rPr>
                <w:rFonts w:hint="eastAsia"/>
                <w:color w:val="000000"/>
                <w:szCs w:val="24"/>
                <w:rtl/>
              </w:rPr>
              <w:t>قيمة</w:t>
            </w:r>
            <w:r w:rsidRPr="006F42FC">
              <w:rPr>
                <w:rFonts w:hint="cs"/>
                <w:color w:val="000000"/>
                <w:szCs w:val="24"/>
                <w:rtl/>
              </w:rPr>
              <w:t xml:space="preserve"> عطائه </w:t>
            </w:r>
            <w:r w:rsidRPr="006F42FC">
              <w:rPr>
                <w:rFonts w:hint="eastAsia"/>
                <w:color w:val="000000"/>
                <w:szCs w:val="24"/>
                <w:rtl/>
              </w:rPr>
              <w:t>المصححة</w:t>
            </w:r>
            <w:r w:rsidRPr="006F42FC">
              <w:rPr>
                <w:rFonts w:hint="cs"/>
                <w:color w:val="000000"/>
                <w:szCs w:val="24"/>
                <w:rtl/>
              </w:rPr>
              <w:t xml:space="preserve"> ستصادر قيمة ضمان عطائه.</w:t>
            </w:r>
          </w:p>
        </w:tc>
        <w:tc>
          <w:tcPr>
            <w:tcW w:w="2430" w:type="dxa"/>
          </w:tcPr>
          <w:p w14:paraId="3C4259B8" w14:textId="77777777" w:rsidR="00026ED8" w:rsidRPr="006F42FC" w:rsidRDefault="00026ED8" w:rsidP="00326459">
            <w:pPr>
              <w:pStyle w:val="Heading2"/>
            </w:pPr>
            <w:bookmarkStart w:id="91" w:name="_Toc454183025"/>
            <w:bookmarkStart w:id="92" w:name="_Toc334907000"/>
            <w:r w:rsidRPr="006F42FC">
              <w:rPr>
                <w:rtl/>
              </w:rPr>
              <w:t>27. تصحيح الأخطاء</w:t>
            </w:r>
            <w:bookmarkEnd w:id="91"/>
            <w:bookmarkEnd w:id="92"/>
          </w:p>
          <w:p w14:paraId="5878AAAE" w14:textId="77777777" w:rsidR="00026ED8" w:rsidRPr="006F42FC" w:rsidRDefault="00026ED8" w:rsidP="00326459">
            <w:pPr>
              <w:pStyle w:val="Heading2"/>
            </w:pPr>
          </w:p>
        </w:tc>
      </w:tr>
      <w:tr w:rsidR="00026ED8" w:rsidRPr="006F42FC" w14:paraId="73559149" w14:textId="77777777" w:rsidTr="00326459">
        <w:trPr>
          <w:jc w:val="right"/>
        </w:trPr>
        <w:tc>
          <w:tcPr>
            <w:tcW w:w="7020" w:type="dxa"/>
          </w:tcPr>
          <w:p w14:paraId="21C2D5D8" w14:textId="77777777"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28.1</w:t>
            </w:r>
            <w:r w:rsidRPr="006F42FC">
              <w:rPr>
                <w:color w:val="000000"/>
                <w:szCs w:val="24"/>
              </w:rPr>
              <w:tab/>
            </w:r>
            <w:r w:rsidRPr="006F42FC">
              <w:rPr>
                <w:rFonts w:hint="cs"/>
                <w:color w:val="000000"/>
                <w:szCs w:val="24"/>
                <w:rtl/>
              </w:rPr>
              <w:t>بهدف</w:t>
            </w:r>
            <w:r w:rsidRPr="006F42FC">
              <w:rPr>
                <w:color w:val="000000"/>
                <w:szCs w:val="24"/>
                <w:rtl/>
              </w:rPr>
              <w:t xml:space="preserve"> </w:t>
            </w:r>
            <w:r w:rsidRPr="006F42FC">
              <w:rPr>
                <w:rFonts w:hint="cs"/>
                <w:color w:val="000000"/>
                <w:szCs w:val="24"/>
                <w:rtl/>
              </w:rPr>
              <w:t xml:space="preserve">تسهيل إجراءات </w:t>
            </w:r>
            <w:r w:rsidRPr="006F42FC">
              <w:rPr>
                <w:rFonts w:hint="eastAsia"/>
                <w:color w:val="000000"/>
                <w:szCs w:val="24"/>
                <w:rtl/>
              </w:rPr>
              <w:t>التحليل</w:t>
            </w:r>
            <w:r w:rsidRPr="006F42FC">
              <w:rPr>
                <w:color w:val="000000"/>
                <w:szCs w:val="24"/>
                <w:rtl/>
              </w:rPr>
              <w:t xml:space="preserve"> </w:t>
            </w:r>
            <w:r w:rsidRPr="006F42FC">
              <w:rPr>
                <w:rFonts w:hint="eastAsia"/>
                <w:color w:val="000000"/>
                <w:szCs w:val="24"/>
                <w:rtl/>
              </w:rPr>
              <w:t>والمقارنة،</w:t>
            </w:r>
            <w:r w:rsidRPr="006F42FC">
              <w:rPr>
                <w:color w:val="000000"/>
                <w:szCs w:val="24"/>
                <w:rtl/>
              </w:rPr>
              <w:t xml:space="preserve"> </w:t>
            </w:r>
            <w:r w:rsidRPr="006F42FC">
              <w:rPr>
                <w:rFonts w:hint="eastAsia"/>
                <w:color w:val="000000"/>
                <w:szCs w:val="24"/>
                <w:rtl/>
              </w:rPr>
              <w:t>يتعين</w:t>
            </w:r>
            <w:r w:rsidRPr="006F42FC">
              <w:rPr>
                <w:color w:val="000000"/>
                <w:szCs w:val="24"/>
                <w:rtl/>
              </w:rPr>
              <w:t xml:space="preserve"> </w:t>
            </w:r>
            <w:r w:rsidRPr="006F42FC">
              <w:rPr>
                <w:rFonts w:hint="eastAsia"/>
                <w:color w:val="000000"/>
                <w:szCs w:val="24"/>
                <w:rtl/>
              </w:rPr>
              <w:t>على</w:t>
            </w:r>
            <w:r w:rsidRPr="006F42FC">
              <w:rPr>
                <w:color w:val="000000"/>
                <w:szCs w:val="24"/>
                <w:rtl/>
              </w:rPr>
              <w:t xml:space="preserve"> </w:t>
            </w:r>
            <w:r w:rsidRPr="006F42FC">
              <w:rPr>
                <w:rFonts w:hint="eastAsia"/>
                <w:color w:val="000000"/>
                <w:szCs w:val="24"/>
                <w:rtl/>
              </w:rPr>
              <w:t>جهة</w:t>
            </w:r>
            <w:r w:rsidRPr="006F42FC">
              <w:rPr>
                <w:color w:val="000000"/>
                <w:szCs w:val="24"/>
                <w:rtl/>
              </w:rPr>
              <w:t xml:space="preserve"> </w:t>
            </w:r>
            <w:r w:rsidRPr="006F42FC">
              <w:rPr>
                <w:rFonts w:hint="eastAsia"/>
                <w:color w:val="000000"/>
                <w:szCs w:val="24"/>
                <w:rtl/>
              </w:rPr>
              <w:t>التعاقد</w:t>
            </w:r>
            <w:r w:rsidRPr="006F42FC">
              <w:rPr>
                <w:color w:val="000000"/>
                <w:szCs w:val="24"/>
                <w:rtl/>
              </w:rPr>
              <w:t xml:space="preserve"> </w:t>
            </w:r>
            <w:r w:rsidRPr="006F42FC">
              <w:rPr>
                <w:rFonts w:hint="cs"/>
                <w:color w:val="000000"/>
                <w:szCs w:val="24"/>
                <w:rtl/>
              </w:rPr>
              <w:t xml:space="preserve">(لجنة تقييم و تحليل العطاءات) </w:t>
            </w:r>
            <w:r w:rsidRPr="006F42FC">
              <w:rPr>
                <w:rFonts w:hint="eastAsia"/>
                <w:color w:val="000000"/>
                <w:szCs w:val="24"/>
                <w:rtl/>
              </w:rPr>
              <w:t>تحويل</w:t>
            </w:r>
            <w:r w:rsidRPr="006F42FC">
              <w:rPr>
                <w:color w:val="000000"/>
                <w:szCs w:val="24"/>
                <w:rtl/>
              </w:rPr>
              <w:t xml:space="preserve"> </w:t>
            </w:r>
            <w:r w:rsidRPr="006F42FC">
              <w:rPr>
                <w:rFonts w:hint="eastAsia"/>
                <w:color w:val="000000"/>
                <w:szCs w:val="24"/>
                <w:rtl/>
              </w:rPr>
              <w:t>جميع</w:t>
            </w:r>
            <w:r w:rsidRPr="006F42FC">
              <w:rPr>
                <w:color w:val="000000"/>
                <w:szCs w:val="24"/>
                <w:rtl/>
              </w:rPr>
              <w:t xml:space="preserve"> </w:t>
            </w:r>
            <w:r w:rsidRPr="006F42FC">
              <w:rPr>
                <w:rFonts w:hint="eastAsia"/>
                <w:color w:val="000000"/>
                <w:szCs w:val="24"/>
                <w:rtl/>
              </w:rPr>
              <w:t>أسعار</w:t>
            </w:r>
            <w:r w:rsidRPr="006F42FC">
              <w:rPr>
                <w:color w:val="000000"/>
                <w:szCs w:val="24"/>
                <w:rtl/>
              </w:rPr>
              <w:t xml:space="preserve"> </w:t>
            </w:r>
            <w:r w:rsidRPr="006F42FC">
              <w:rPr>
                <w:rFonts w:hint="eastAsia"/>
                <w:color w:val="000000"/>
                <w:szCs w:val="24"/>
                <w:rtl/>
              </w:rPr>
              <w:t>العطاءات</w:t>
            </w:r>
            <w:r w:rsidRPr="006F42FC">
              <w:rPr>
                <w:color w:val="000000"/>
                <w:szCs w:val="24"/>
                <w:rtl/>
              </w:rPr>
              <w:t xml:space="preserve"> </w:t>
            </w:r>
            <w:r w:rsidRPr="006F42FC">
              <w:rPr>
                <w:rFonts w:hint="eastAsia"/>
                <w:color w:val="000000"/>
                <w:szCs w:val="24"/>
                <w:rtl/>
              </w:rPr>
              <w:t>المقدمة</w:t>
            </w:r>
            <w:r w:rsidRPr="006F42FC">
              <w:rPr>
                <w:color w:val="000000"/>
                <w:szCs w:val="24"/>
                <w:rtl/>
              </w:rPr>
              <w:t xml:space="preserve"> </w:t>
            </w:r>
            <w:r w:rsidRPr="006F42FC">
              <w:rPr>
                <w:rFonts w:hint="eastAsia"/>
                <w:color w:val="000000"/>
                <w:szCs w:val="24"/>
                <w:rtl/>
              </w:rPr>
              <w:t>بعملات</w:t>
            </w:r>
            <w:r w:rsidRPr="006F42FC">
              <w:rPr>
                <w:color w:val="000000"/>
                <w:szCs w:val="24"/>
                <w:rtl/>
              </w:rPr>
              <w:t xml:space="preserve"> </w:t>
            </w:r>
            <w:r w:rsidRPr="006F42FC">
              <w:rPr>
                <w:rFonts w:hint="eastAsia"/>
                <w:color w:val="000000"/>
                <w:szCs w:val="24"/>
                <w:rtl/>
              </w:rPr>
              <w:t>مختلفة</w:t>
            </w:r>
            <w:r w:rsidRPr="006F42FC">
              <w:rPr>
                <w:color w:val="000000"/>
                <w:szCs w:val="24"/>
                <w:rtl/>
              </w:rPr>
              <w:t xml:space="preserve"> </w:t>
            </w:r>
            <w:r w:rsidRPr="006F42FC">
              <w:rPr>
                <w:rFonts w:hint="eastAsia"/>
                <w:color w:val="000000"/>
                <w:szCs w:val="24"/>
                <w:rtl/>
              </w:rPr>
              <w:t>إلى</w:t>
            </w:r>
            <w:r w:rsidRPr="006F42FC">
              <w:rPr>
                <w:color w:val="000000"/>
                <w:szCs w:val="24"/>
                <w:rtl/>
              </w:rPr>
              <w:t xml:space="preserve"> </w:t>
            </w:r>
            <w:r w:rsidRPr="006F42FC">
              <w:rPr>
                <w:rFonts w:hint="eastAsia"/>
                <w:color w:val="000000"/>
                <w:szCs w:val="24"/>
                <w:rtl/>
              </w:rPr>
              <w:t>الدينار</w:t>
            </w:r>
            <w:r w:rsidRPr="006F42FC">
              <w:rPr>
                <w:color w:val="000000"/>
                <w:szCs w:val="24"/>
                <w:rtl/>
              </w:rPr>
              <w:t xml:space="preserve"> العراقي، وذلك باستخدام سعر الصرف </w:t>
            </w:r>
            <w:r w:rsidRPr="006F42FC">
              <w:rPr>
                <w:rFonts w:hint="cs"/>
                <w:color w:val="000000"/>
                <w:szCs w:val="24"/>
                <w:rtl/>
              </w:rPr>
              <w:t xml:space="preserve">المعتمد في </w:t>
            </w:r>
            <w:r w:rsidRPr="006F42FC">
              <w:rPr>
                <w:rFonts w:hint="eastAsia"/>
                <w:color w:val="000000"/>
                <w:szCs w:val="24"/>
                <w:rtl/>
              </w:rPr>
              <w:t>عمليات</w:t>
            </w:r>
            <w:r w:rsidRPr="006F42FC">
              <w:rPr>
                <w:color w:val="000000"/>
                <w:szCs w:val="24"/>
                <w:rtl/>
              </w:rPr>
              <w:t xml:space="preserve"> </w:t>
            </w:r>
            <w:r w:rsidRPr="006F42FC">
              <w:rPr>
                <w:rFonts w:hint="eastAsia"/>
                <w:color w:val="000000"/>
                <w:szCs w:val="24"/>
                <w:rtl/>
              </w:rPr>
              <w:t>البيع</w:t>
            </w:r>
            <w:r w:rsidRPr="006F42FC">
              <w:rPr>
                <w:rFonts w:hint="cs"/>
                <w:color w:val="000000"/>
                <w:szCs w:val="24"/>
                <w:rtl/>
              </w:rPr>
              <w:t xml:space="preserve"> المماثلة</w:t>
            </w:r>
            <w:r w:rsidRPr="006F42FC">
              <w:rPr>
                <w:color w:val="000000"/>
                <w:szCs w:val="24"/>
                <w:rtl/>
              </w:rPr>
              <w:t xml:space="preserve"> </w:t>
            </w:r>
            <w:r w:rsidRPr="006F42FC">
              <w:rPr>
                <w:rFonts w:hint="cs"/>
                <w:color w:val="000000"/>
                <w:szCs w:val="24"/>
                <w:rtl/>
              </w:rPr>
              <w:t>و</w:t>
            </w:r>
            <w:r w:rsidRPr="006F42FC">
              <w:rPr>
                <w:color w:val="000000"/>
                <w:szCs w:val="24"/>
                <w:rtl/>
              </w:rPr>
              <w:t xml:space="preserve">الصادر </w:t>
            </w:r>
            <w:r w:rsidRPr="006F42FC">
              <w:rPr>
                <w:rFonts w:hint="eastAsia"/>
                <w:color w:val="000000"/>
                <w:szCs w:val="24"/>
                <w:rtl/>
              </w:rPr>
              <w:t>عن</w:t>
            </w:r>
            <w:r w:rsidRPr="006F42FC">
              <w:rPr>
                <w:color w:val="000000"/>
                <w:szCs w:val="24"/>
                <w:rtl/>
              </w:rPr>
              <w:t xml:space="preserve"> المصرف المركزي أو مصرف تجاري في العراق.</w:t>
            </w:r>
          </w:p>
        </w:tc>
        <w:tc>
          <w:tcPr>
            <w:tcW w:w="2430" w:type="dxa"/>
          </w:tcPr>
          <w:p w14:paraId="4A928DC5" w14:textId="77777777" w:rsidR="00026ED8" w:rsidRPr="006F42FC" w:rsidRDefault="00026ED8" w:rsidP="00326459">
            <w:pPr>
              <w:pStyle w:val="Heading2"/>
            </w:pPr>
            <w:bookmarkStart w:id="93" w:name="_Toc340548880"/>
            <w:bookmarkStart w:id="94" w:name="_Toc454183026"/>
            <w:bookmarkStart w:id="95" w:name="_Toc334907001"/>
            <w:r w:rsidRPr="006F42FC">
              <w:rPr>
                <w:rtl/>
              </w:rPr>
              <w:t>28.</w:t>
            </w:r>
            <w:bookmarkEnd w:id="93"/>
            <w:bookmarkEnd w:id="94"/>
            <w:r w:rsidRPr="006F42FC">
              <w:rPr>
                <w:rFonts w:hint="cs"/>
                <w:rtl/>
              </w:rPr>
              <w:t xml:space="preserve"> </w:t>
            </w:r>
            <w:r w:rsidRPr="006F42FC">
              <w:rPr>
                <w:rFonts w:hint="eastAsia"/>
                <w:rtl/>
              </w:rPr>
              <w:t>التحويل</w:t>
            </w:r>
            <w:r w:rsidRPr="006F42FC">
              <w:rPr>
                <w:rtl/>
              </w:rPr>
              <w:t xml:space="preserve"> </w:t>
            </w:r>
            <w:r w:rsidRPr="006F42FC">
              <w:rPr>
                <w:rFonts w:hint="eastAsia"/>
                <w:rtl/>
              </w:rPr>
              <w:t>إلى</w:t>
            </w:r>
            <w:r w:rsidRPr="006F42FC">
              <w:rPr>
                <w:rtl/>
              </w:rPr>
              <w:t xml:space="preserve"> </w:t>
            </w:r>
            <w:r w:rsidRPr="006F42FC">
              <w:rPr>
                <w:rFonts w:hint="eastAsia"/>
                <w:rtl/>
              </w:rPr>
              <w:t>عملة</w:t>
            </w:r>
            <w:r w:rsidRPr="006F42FC">
              <w:rPr>
                <w:rtl/>
              </w:rPr>
              <w:t xml:space="preserve"> </w:t>
            </w:r>
            <w:r w:rsidRPr="006F42FC">
              <w:rPr>
                <w:rFonts w:hint="eastAsia"/>
                <w:rtl/>
              </w:rPr>
              <w:t>واحدة</w:t>
            </w:r>
            <w:bookmarkEnd w:id="95"/>
          </w:p>
        </w:tc>
      </w:tr>
      <w:tr w:rsidR="00026ED8" w:rsidRPr="006F42FC" w14:paraId="3A53923D" w14:textId="77777777" w:rsidTr="00326459">
        <w:trPr>
          <w:jc w:val="right"/>
        </w:trPr>
        <w:tc>
          <w:tcPr>
            <w:tcW w:w="7020" w:type="dxa"/>
          </w:tcPr>
          <w:p w14:paraId="34B38BBD" w14:textId="77777777"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28.2</w:t>
            </w:r>
            <w:r w:rsidRPr="006F42FC">
              <w:rPr>
                <w:color w:val="000000"/>
                <w:szCs w:val="24"/>
              </w:rPr>
              <w:tab/>
            </w:r>
            <w:r w:rsidRPr="006F42FC">
              <w:rPr>
                <w:rFonts w:hint="cs"/>
                <w:color w:val="000000"/>
                <w:szCs w:val="24"/>
                <w:rtl/>
              </w:rPr>
              <w:t>إن سعر الصرف الذي سيعتمد لتحويل جميع الأسعار المقدمة بعملات مختلفة إلى الدينار العراقي، هو سعر الصرف الصادر بتاريخ تقديم العطاءات.</w:t>
            </w:r>
          </w:p>
        </w:tc>
        <w:tc>
          <w:tcPr>
            <w:tcW w:w="2430" w:type="dxa"/>
          </w:tcPr>
          <w:p w14:paraId="6704B2FD" w14:textId="77777777" w:rsidR="00026ED8" w:rsidRPr="006F42FC" w:rsidRDefault="00026ED8" w:rsidP="00326459">
            <w:pPr>
              <w:pStyle w:val="Heading2"/>
            </w:pPr>
          </w:p>
        </w:tc>
      </w:tr>
      <w:tr w:rsidR="00026ED8" w:rsidRPr="006F42FC" w14:paraId="62F8F318" w14:textId="77777777" w:rsidTr="00326459">
        <w:trPr>
          <w:trHeight w:val="792"/>
          <w:jc w:val="right"/>
        </w:trPr>
        <w:tc>
          <w:tcPr>
            <w:tcW w:w="7020" w:type="dxa"/>
          </w:tcPr>
          <w:p w14:paraId="331E1171" w14:textId="77777777"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29.1</w:t>
            </w:r>
            <w:r w:rsidRPr="006F42FC">
              <w:rPr>
                <w:color w:val="000000"/>
                <w:szCs w:val="24"/>
              </w:rPr>
              <w:tab/>
            </w:r>
            <w:r w:rsidRPr="006F42FC">
              <w:rPr>
                <w:color w:val="000000"/>
                <w:szCs w:val="24"/>
                <w:rtl/>
              </w:rPr>
              <w:t xml:space="preserve">سوف تقوم جهة التعاقد </w:t>
            </w:r>
            <w:r w:rsidRPr="006F42FC">
              <w:rPr>
                <w:rFonts w:hint="cs"/>
                <w:color w:val="000000"/>
                <w:szCs w:val="24"/>
                <w:rtl/>
              </w:rPr>
              <w:t>(لجنة تقييم وتحليل العطاءات) بتقييم</w:t>
            </w:r>
            <w:r w:rsidRPr="006F42FC">
              <w:rPr>
                <w:color w:val="000000"/>
                <w:szCs w:val="24"/>
                <w:rtl/>
              </w:rPr>
              <w:t xml:space="preserve"> ومقارنة العطاءات </w:t>
            </w:r>
            <w:r w:rsidRPr="006F42FC">
              <w:rPr>
                <w:rFonts w:hint="cs"/>
                <w:color w:val="000000"/>
                <w:szCs w:val="24"/>
                <w:rtl/>
              </w:rPr>
              <w:t xml:space="preserve">التي </w:t>
            </w:r>
            <w:r w:rsidRPr="006F42FC">
              <w:rPr>
                <w:rFonts w:hint="eastAsia"/>
                <w:color w:val="000000"/>
                <w:szCs w:val="24"/>
                <w:rtl/>
              </w:rPr>
              <w:t>حققت</w:t>
            </w:r>
            <w:r w:rsidRPr="006F42FC">
              <w:rPr>
                <w:color w:val="000000"/>
                <w:szCs w:val="24"/>
                <w:rtl/>
              </w:rPr>
              <w:t xml:space="preserve"> الإستجابة الجوهرية </w:t>
            </w:r>
            <w:r w:rsidRPr="006F42FC">
              <w:rPr>
                <w:rFonts w:ascii="Times New Roman" w:hAnsi="Times New Roman" w:cs="Times New Roman"/>
                <w:color w:val="000000"/>
                <w:spacing w:val="-8"/>
                <w:sz w:val="20"/>
                <w:szCs w:val="24"/>
                <w:rtl/>
              </w:rPr>
              <w:t>وفقاً للمادة 26 من التعليمات إلى مقدمي العطاءات</w:t>
            </w:r>
            <w:r w:rsidRPr="006F42FC">
              <w:rPr>
                <w:rFonts w:ascii="Times New Roman" w:hAnsi="Times New Roman" w:cs="Times New Roman" w:hint="cs"/>
                <w:color w:val="000000"/>
                <w:spacing w:val="-8"/>
                <w:sz w:val="20"/>
                <w:szCs w:val="24"/>
                <w:rtl/>
              </w:rPr>
              <w:t>.</w:t>
            </w:r>
          </w:p>
        </w:tc>
        <w:tc>
          <w:tcPr>
            <w:tcW w:w="2430" w:type="dxa"/>
          </w:tcPr>
          <w:p w14:paraId="238FE961" w14:textId="77777777" w:rsidR="00026ED8" w:rsidRPr="006F42FC" w:rsidRDefault="00026ED8" w:rsidP="00326459">
            <w:pPr>
              <w:pStyle w:val="Heading2"/>
            </w:pPr>
            <w:bookmarkStart w:id="96" w:name="_Toc340548881"/>
            <w:bookmarkStart w:id="97" w:name="_Toc454183027"/>
            <w:bookmarkStart w:id="98" w:name="_Toc334907002"/>
            <w:r w:rsidRPr="006F42FC">
              <w:rPr>
                <w:rtl/>
              </w:rPr>
              <w:t>29.</w:t>
            </w:r>
            <w:bookmarkEnd w:id="96"/>
            <w:bookmarkEnd w:id="97"/>
            <w:r w:rsidRPr="006F42FC">
              <w:rPr>
                <w:rFonts w:hint="cs"/>
                <w:rtl/>
              </w:rPr>
              <w:t xml:space="preserve"> تقييم</w:t>
            </w:r>
            <w:r w:rsidRPr="006F42FC">
              <w:rPr>
                <w:rtl/>
              </w:rPr>
              <w:t xml:space="preserve"> ومقارنة العطاءات</w:t>
            </w:r>
            <w:bookmarkEnd w:id="98"/>
          </w:p>
        </w:tc>
      </w:tr>
      <w:tr w:rsidR="00026ED8" w:rsidRPr="006F42FC" w14:paraId="505E4B37" w14:textId="77777777" w:rsidTr="00326459">
        <w:trPr>
          <w:trHeight w:val="1756"/>
          <w:jc w:val="right"/>
        </w:trPr>
        <w:tc>
          <w:tcPr>
            <w:tcW w:w="7020" w:type="dxa"/>
          </w:tcPr>
          <w:p w14:paraId="0392DD27" w14:textId="77777777"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29.2 بهدف مقارنة وتقييم العطاءات</w:t>
            </w:r>
            <w:r w:rsidRPr="006F42FC">
              <w:rPr>
                <w:rFonts w:hint="eastAsia"/>
                <w:color w:val="000000"/>
                <w:szCs w:val="24"/>
                <w:rtl/>
              </w:rPr>
              <w:t xml:space="preserve"> و</w:t>
            </w:r>
            <w:r w:rsidRPr="006F42FC">
              <w:rPr>
                <w:rFonts w:hint="cs"/>
                <w:color w:val="000000"/>
                <w:szCs w:val="24"/>
                <w:rtl/>
              </w:rPr>
              <w:t xml:space="preserve">تحديد </w:t>
            </w:r>
            <w:r w:rsidRPr="006F42FC">
              <w:rPr>
                <w:rFonts w:hint="eastAsia"/>
                <w:color w:val="000000"/>
                <w:szCs w:val="24"/>
                <w:rtl/>
              </w:rPr>
              <w:t>ترتيب</w:t>
            </w:r>
            <w:r w:rsidRPr="006F42FC">
              <w:rPr>
                <w:rFonts w:hint="cs"/>
                <w:color w:val="000000"/>
                <w:szCs w:val="24"/>
                <w:rtl/>
              </w:rPr>
              <w:t xml:space="preserve"> المرشحين، سوف تتم مقارنة العطاءات المستجيبة على أساس تسليم </w:t>
            </w:r>
            <w:r>
              <w:rPr>
                <w:rFonts w:hint="cs"/>
                <w:color w:val="000000"/>
                <w:szCs w:val="24"/>
                <w:rtl/>
              </w:rPr>
              <w:t>المستلزمات الطبية</w:t>
            </w:r>
            <w:r w:rsidRPr="006F42FC">
              <w:rPr>
                <w:rFonts w:hint="cs"/>
                <w:color w:val="000000"/>
                <w:szCs w:val="24"/>
                <w:rtl/>
              </w:rPr>
              <w:t xml:space="preserve"> - </w:t>
            </w:r>
            <w:r w:rsidRPr="006F42FC">
              <w:rPr>
                <w:color w:val="000000"/>
                <w:szCs w:val="24"/>
              </w:rPr>
              <w:t>DDP</w:t>
            </w:r>
            <w:r w:rsidRPr="006F42FC">
              <w:rPr>
                <w:rFonts w:hint="cs"/>
                <w:color w:val="000000"/>
                <w:szCs w:val="24"/>
                <w:rtl/>
              </w:rPr>
              <w:t xml:space="preserve"> - إلى موقع المستخدم النهائي أو على أساس التوصيل المجاني إلى موقع المستخدم النهائي. </w:t>
            </w:r>
          </w:p>
        </w:tc>
        <w:tc>
          <w:tcPr>
            <w:tcW w:w="2430" w:type="dxa"/>
          </w:tcPr>
          <w:p w14:paraId="343AD731" w14:textId="77777777" w:rsidR="00026ED8" w:rsidRPr="006F42FC" w:rsidRDefault="00026ED8" w:rsidP="00326459">
            <w:pPr>
              <w:pStyle w:val="Heading2"/>
              <w:rPr>
                <w:lang w:bidi="ar-IQ"/>
              </w:rPr>
            </w:pPr>
          </w:p>
        </w:tc>
      </w:tr>
      <w:tr w:rsidR="00026ED8" w:rsidRPr="006F42FC" w14:paraId="01F78168" w14:textId="77777777" w:rsidTr="00326459">
        <w:trPr>
          <w:trHeight w:val="1039"/>
          <w:jc w:val="right"/>
        </w:trPr>
        <w:tc>
          <w:tcPr>
            <w:tcW w:w="7020" w:type="dxa"/>
          </w:tcPr>
          <w:p w14:paraId="4C7863B5" w14:textId="77777777" w:rsidR="00026ED8" w:rsidRPr="006F42FC" w:rsidRDefault="00026ED8" w:rsidP="00326459">
            <w:pPr>
              <w:bidi/>
              <w:spacing w:after="0" w:line="300" w:lineRule="exact"/>
              <w:jc w:val="both"/>
              <w:rPr>
                <w:color w:val="000000"/>
                <w:szCs w:val="24"/>
                <w:rtl/>
              </w:rPr>
            </w:pPr>
            <w:r w:rsidRPr="006F42FC">
              <w:rPr>
                <w:rFonts w:hint="cs"/>
                <w:color w:val="000000"/>
                <w:szCs w:val="24"/>
                <w:rtl/>
              </w:rPr>
              <w:t>29.3</w:t>
            </w:r>
            <w:r w:rsidRPr="006F42FC">
              <w:rPr>
                <w:color w:val="000000"/>
                <w:szCs w:val="24"/>
              </w:rPr>
              <w:tab/>
            </w:r>
            <w:r w:rsidRPr="006F42FC">
              <w:rPr>
                <w:rFonts w:hint="cs"/>
                <w:color w:val="000000"/>
                <w:szCs w:val="24"/>
                <w:rtl/>
              </w:rPr>
              <w:t>بهدف مقارنة وتقييم العطاءات</w:t>
            </w:r>
            <w:r w:rsidRPr="006F42FC">
              <w:rPr>
                <w:rFonts w:hint="eastAsia"/>
                <w:color w:val="000000"/>
                <w:szCs w:val="24"/>
                <w:rtl/>
              </w:rPr>
              <w:t xml:space="preserve"> و</w:t>
            </w:r>
            <w:r w:rsidRPr="006F42FC">
              <w:rPr>
                <w:rFonts w:hint="cs"/>
                <w:color w:val="000000"/>
                <w:szCs w:val="24"/>
                <w:rtl/>
              </w:rPr>
              <w:t xml:space="preserve">تحديد </w:t>
            </w:r>
            <w:r w:rsidRPr="006F42FC">
              <w:rPr>
                <w:rFonts w:hint="eastAsia"/>
                <w:color w:val="000000"/>
                <w:szCs w:val="24"/>
                <w:rtl/>
              </w:rPr>
              <w:t>ترتيب</w:t>
            </w:r>
            <w:r w:rsidRPr="006F42FC">
              <w:rPr>
                <w:rFonts w:hint="cs"/>
                <w:color w:val="000000"/>
                <w:szCs w:val="24"/>
                <w:rtl/>
              </w:rPr>
              <w:t xml:space="preserve"> المرشحين</w:t>
            </w:r>
            <w:r w:rsidRPr="006F42FC">
              <w:rPr>
                <w:color w:val="000000"/>
                <w:szCs w:val="24"/>
                <w:rtl/>
              </w:rPr>
              <w:t>،</w:t>
            </w:r>
            <w:r w:rsidRPr="006F42FC">
              <w:rPr>
                <w:rFonts w:hint="cs"/>
                <w:color w:val="000000"/>
                <w:szCs w:val="24"/>
                <w:rtl/>
              </w:rPr>
              <w:t xml:space="preserve"> سوف يتم احتساب:</w:t>
            </w:r>
          </w:p>
          <w:p w14:paraId="4195F1B8" w14:textId="77777777" w:rsidR="00026ED8" w:rsidRPr="006F42FC" w:rsidRDefault="00026ED8" w:rsidP="00326459">
            <w:pPr>
              <w:pStyle w:val="ListParagraph"/>
              <w:numPr>
                <w:ilvl w:val="0"/>
                <w:numId w:val="27"/>
              </w:numPr>
              <w:bidi/>
              <w:spacing w:line="300" w:lineRule="exact"/>
              <w:rPr>
                <w:color w:val="000000"/>
                <w:szCs w:val="24"/>
                <w:rtl/>
              </w:rPr>
            </w:pPr>
            <w:r w:rsidRPr="006F42FC">
              <w:rPr>
                <w:rFonts w:hint="cs"/>
                <w:color w:val="000000"/>
                <w:szCs w:val="24"/>
                <w:rtl/>
              </w:rPr>
              <w:t xml:space="preserve">أسعار </w:t>
            </w:r>
            <w:r>
              <w:rPr>
                <w:rFonts w:hint="cs"/>
                <w:color w:val="000000"/>
                <w:szCs w:val="24"/>
                <w:rtl/>
              </w:rPr>
              <w:t>المستلزمات الطبية</w:t>
            </w:r>
            <w:r w:rsidRPr="006F42FC">
              <w:rPr>
                <w:rFonts w:hint="cs"/>
                <w:color w:val="000000"/>
                <w:szCs w:val="24"/>
                <w:rtl/>
              </w:rPr>
              <w:t xml:space="preserve"> المحلية أو </w:t>
            </w:r>
            <w:r>
              <w:rPr>
                <w:rFonts w:hint="cs"/>
                <w:color w:val="000000"/>
                <w:szCs w:val="24"/>
                <w:rtl/>
              </w:rPr>
              <w:t>المستلزمات الطبية</w:t>
            </w:r>
            <w:r w:rsidRPr="006F42FC">
              <w:rPr>
                <w:rFonts w:hint="cs"/>
                <w:color w:val="000000"/>
                <w:szCs w:val="24"/>
                <w:rtl/>
              </w:rPr>
              <w:t xml:space="preserve"> الأجنبية المتوفرة في العراق كما وردت في جدول الأسعار المرفق في </w:t>
            </w:r>
            <w:r w:rsidRPr="006F42FC">
              <w:rPr>
                <w:rFonts w:hint="cs"/>
                <w:b/>
                <w:bCs/>
                <w:color w:val="000000"/>
                <w:szCs w:val="24"/>
                <w:rtl/>
              </w:rPr>
              <w:t xml:space="preserve">القسم الرابع (2) </w:t>
            </w:r>
            <w:r w:rsidRPr="006F42FC">
              <w:rPr>
                <w:rFonts w:hint="cs"/>
                <w:color w:val="000000"/>
                <w:szCs w:val="24"/>
                <w:rtl/>
              </w:rPr>
              <w:t>بموجب الفقرة 14.3.1 من التعليمات إلى مقدمي العطاءات؛</w:t>
            </w:r>
          </w:p>
          <w:p w14:paraId="3066E6F4" w14:textId="77777777" w:rsidR="00026ED8" w:rsidRPr="006F42FC" w:rsidRDefault="00026ED8" w:rsidP="00326459">
            <w:pPr>
              <w:pStyle w:val="ListParagraph"/>
              <w:numPr>
                <w:ilvl w:val="0"/>
                <w:numId w:val="27"/>
              </w:numPr>
              <w:bidi/>
              <w:spacing w:line="300" w:lineRule="exact"/>
              <w:rPr>
                <w:color w:val="000000"/>
                <w:szCs w:val="24"/>
                <w:rtl/>
              </w:rPr>
            </w:pPr>
            <w:r w:rsidRPr="006F42FC">
              <w:rPr>
                <w:color w:val="000000"/>
                <w:szCs w:val="24"/>
                <w:rtl/>
              </w:rPr>
              <w:lastRenderedPageBreak/>
              <w:t xml:space="preserve">أسعار </w:t>
            </w:r>
            <w:r>
              <w:rPr>
                <w:color w:val="000000"/>
                <w:szCs w:val="24"/>
                <w:rtl/>
              </w:rPr>
              <w:t>المستلزمات الطبية</w:t>
            </w:r>
            <w:r w:rsidRPr="006F42FC">
              <w:rPr>
                <w:color w:val="000000"/>
                <w:szCs w:val="24"/>
                <w:rtl/>
              </w:rPr>
              <w:t xml:space="preserve"> </w:t>
            </w:r>
            <w:r w:rsidRPr="006F42FC">
              <w:rPr>
                <w:rFonts w:hint="cs"/>
                <w:color w:val="000000"/>
                <w:szCs w:val="24"/>
                <w:rtl/>
              </w:rPr>
              <w:t>التي سيتم استيرادها من خارج</w:t>
            </w:r>
            <w:r w:rsidRPr="006F42FC">
              <w:rPr>
                <w:color w:val="000000"/>
                <w:szCs w:val="24"/>
                <w:rtl/>
              </w:rPr>
              <w:t xml:space="preserve"> العراق كما وردت في جدول الأسعار المرفق في </w:t>
            </w:r>
            <w:r w:rsidRPr="006F42FC">
              <w:rPr>
                <w:b/>
                <w:bCs/>
                <w:color w:val="000000"/>
                <w:szCs w:val="24"/>
                <w:rtl/>
              </w:rPr>
              <w:t>القسم الرابع (</w:t>
            </w:r>
            <w:r w:rsidRPr="006F42FC">
              <w:rPr>
                <w:rFonts w:hint="cs"/>
                <w:b/>
                <w:bCs/>
                <w:color w:val="000000"/>
                <w:szCs w:val="24"/>
                <w:rtl/>
              </w:rPr>
              <w:t>3</w:t>
            </w:r>
            <w:r w:rsidRPr="006F42FC">
              <w:rPr>
                <w:b/>
                <w:bCs/>
                <w:color w:val="000000"/>
                <w:szCs w:val="24"/>
                <w:rtl/>
              </w:rPr>
              <w:t>)</w:t>
            </w:r>
            <w:r w:rsidRPr="006F42FC">
              <w:rPr>
                <w:rFonts w:hint="cs"/>
                <w:b/>
                <w:bCs/>
                <w:color w:val="000000"/>
                <w:szCs w:val="24"/>
                <w:rtl/>
              </w:rPr>
              <w:t xml:space="preserve"> </w:t>
            </w:r>
            <w:r w:rsidRPr="006F42FC">
              <w:rPr>
                <w:rFonts w:hint="cs"/>
                <w:color w:val="000000"/>
                <w:szCs w:val="24"/>
                <w:rtl/>
              </w:rPr>
              <w:t xml:space="preserve">بموجب الفقرة </w:t>
            </w:r>
            <w:r w:rsidRPr="006F42FC">
              <w:rPr>
                <w:color w:val="000000"/>
                <w:szCs w:val="24"/>
                <w:rtl/>
              </w:rPr>
              <w:t>14.3.2 من التعليمات إلى مقدمي العطاءات؛</w:t>
            </w:r>
          </w:p>
          <w:p w14:paraId="76B6E093" w14:textId="77777777" w:rsidR="00026ED8" w:rsidRPr="006F42FC" w:rsidRDefault="00026ED8" w:rsidP="00326459">
            <w:pPr>
              <w:pStyle w:val="ListParagraph"/>
              <w:numPr>
                <w:ilvl w:val="0"/>
                <w:numId w:val="27"/>
              </w:numPr>
              <w:bidi/>
              <w:spacing w:line="300" w:lineRule="exact"/>
              <w:rPr>
                <w:color w:val="000000"/>
                <w:szCs w:val="24"/>
              </w:rPr>
            </w:pPr>
            <w:r w:rsidRPr="00DB0D56">
              <w:rPr>
                <w:color w:val="000000"/>
                <w:szCs w:val="24"/>
                <w:highlight w:val="yellow"/>
                <w:rtl/>
              </w:rPr>
              <w:t>سعر عقد الصيانة السنوية (</w:t>
            </w:r>
            <w:r w:rsidRPr="00DB0D56">
              <w:rPr>
                <w:color w:val="000000"/>
                <w:szCs w:val="24"/>
                <w:highlight w:val="yellow"/>
              </w:rPr>
              <w:t>Annual Maintenance Contract - AMC</w:t>
            </w:r>
            <w:r w:rsidRPr="00DB0D56">
              <w:rPr>
                <w:color w:val="000000"/>
                <w:szCs w:val="24"/>
                <w:highlight w:val="yellow"/>
                <w:rtl/>
              </w:rPr>
              <w:t>)</w:t>
            </w:r>
            <w:r w:rsidRPr="00DB0D56">
              <w:rPr>
                <w:rFonts w:hint="cs"/>
                <w:color w:val="000000"/>
                <w:szCs w:val="24"/>
                <w:highlight w:val="yellow"/>
                <w:rtl/>
              </w:rPr>
              <w:t xml:space="preserve">، </w:t>
            </w:r>
            <w:r w:rsidRPr="00DB0D56">
              <w:rPr>
                <w:color w:val="000000"/>
                <w:szCs w:val="24"/>
                <w:highlight w:val="yellow"/>
                <w:rtl/>
              </w:rPr>
              <w:t xml:space="preserve">كما ورد في جدول الأسعار المرفق في </w:t>
            </w:r>
            <w:r w:rsidRPr="00DB0D56">
              <w:rPr>
                <w:rFonts w:hint="eastAsia"/>
                <w:b/>
                <w:bCs/>
                <w:color w:val="000000"/>
                <w:szCs w:val="24"/>
                <w:highlight w:val="yellow"/>
                <w:rtl/>
              </w:rPr>
              <w:t>القسم</w:t>
            </w:r>
            <w:r w:rsidRPr="00DB0D56">
              <w:rPr>
                <w:b/>
                <w:bCs/>
                <w:color w:val="000000"/>
                <w:szCs w:val="24"/>
                <w:highlight w:val="yellow"/>
                <w:rtl/>
              </w:rPr>
              <w:t xml:space="preserve"> الرابع (4) </w:t>
            </w:r>
            <w:r w:rsidRPr="00DB0D56">
              <w:rPr>
                <w:rFonts w:hint="cs"/>
                <w:b/>
                <w:bCs/>
                <w:color w:val="000000"/>
                <w:szCs w:val="24"/>
                <w:highlight w:val="yellow"/>
                <w:rtl/>
              </w:rPr>
              <w:t>و</w:t>
            </w:r>
            <w:r w:rsidRPr="00DB0D56">
              <w:rPr>
                <w:color w:val="000000"/>
                <w:szCs w:val="24"/>
                <w:highlight w:val="yellow"/>
                <w:rtl/>
              </w:rPr>
              <w:t>في حال نص</w:t>
            </w:r>
            <w:r w:rsidRPr="00DB0D56">
              <w:rPr>
                <w:rFonts w:hint="cs"/>
                <w:color w:val="000000"/>
                <w:szCs w:val="24"/>
                <w:highlight w:val="yellow"/>
                <w:rtl/>
              </w:rPr>
              <w:t>ت</w:t>
            </w:r>
            <w:r w:rsidRPr="00DB0D56">
              <w:rPr>
                <w:color w:val="000000"/>
                <w:szCs w:val="24"/>
                <w:highlight w:val="yellow"/>
                <w:rtl/>
              </w:rPr>
              <w:t xml:space="preserve"> قائمة متطلبات التعاقد و</w:t>
            </w:r>
            <w:r w:rsidRPr="00DB0D56">
              <w:rPr>
                <w:rFonts w:hint="eastAsia"/>
                <w:color w:val="000000"/>
                <w:szCs w:val="24"/>
                <w:highlight w:val="yellow"/>
                <w:rtl/>
              </w:rPr>
              <w:t>ال</w:t>
            </w:r>
            <w:r w:rsidRPr="00DB0D56">
              <w:rPr>
                <w:rFonts w:hint="cs"/>
                <w:color w:val="000000"/>
                <w:szCs w:val="24"/>
                <w:highlight w:val="yellow"/>
                <w:rtl/>
              </w:rPr>
              <w:t>فقر</w:t>
            </w:r>
            <w:r w:rsidRPr="00DB0D56">
              <w:rPr>
                <w:rFonts w:hint="eastAsia"/>
                <w:color w:val="000000"/>
                <w:szCs w:val="24"/>
                <w:highlight w:val="yellow"/>
                <w:rtl/>
              </w:rPr>
              <w:t>ة</w:t>
            </w:r>
            <w:r w:rsidRPr="00DB0D56">
              <w:rPr>
                <w:color w:val="000000"/>
                <w:szCs w:val="24"/>
                <w:highlight w:val="yellow"/>
                <w:rtl/>
              </w:rPr>
              <w:t xml:space="preserve"> 14.3.3 من التعليمات إلى مقدمي العطاءات على ضرورة تأمين صيانة للسنوات التي تلي فترة ضمان</w:t>
            </w:r>
            <w:r w:rsidRPr="00DB0D56">
              <w:rPr>
                <w:rFonts w:hint="cs"/>
                <w:color w:val="000000"/>
                <w:szCs w:val="24"/>
                <w:highlight w:val="yellow"/>
                <w:rtl/>
              </w:rPr>
              <w:t xml:space="preserve"> العيوب</w:t>
            </w:r>
            <w:r w:rsidRPr="00DB0D56">
              <w:rPr>
                <w:color w:val="000000"/>
                <w:szCs w:val="24"/>
                <w:highlight w:val="yellow"/>
                <w:rtl/>
              </w:rPr>
              <w:t>.</w:t>
            </w:r>
          </w:p>
        </w:tc>
        <w:tc>
          <w:tcPr>
            <w:tcW w:w="2430" w:type="dxa"/>
          </w:tcPr>
          <w:p w14:paraId="60D2619C" w14:textId="77777777" w:rsidR="00026ED8" w:rsidRPr="006F42FC" w:rsidRDefault="00026ED8" w:rsidP="00326459">
            <w:pPr>
              <w:pStyle w:val="Heading2"/>
              <w:rPr>
                <w:lang w:bidi="ar-IQ"/>
              </w:rPr>
            </w:pPr>
          </w:p>
        </w:tc>
      </w:tr>
      <w:tr w:rsidR="00026ED8" w:rsidRPr="006F42FC" w14:paraId="0DB35AEE" w14:textId="77777777" w:rsidTr="00326459">
        <w:trPr>
          <w:trHeight w:val="432"/>
          <w:jc w:val="right"/>
        </w:trPr>
        <w:tc>
          <w:tcPr>
            <w:tcW w:w="7020" w:type="dxa"/>
          </w:tcPr>
          <w:p w14:paraId="0F2C1D32" w14:textId="77777777" w:rsidR="00026ED8" w:rsidRPr="006F42FC" w:rsidRDefault="00026ED8" w:rsidP="00326459">
            <w:pPr>
              <w:widowControl w:val="0"/>
              <w:bidi/>
              <w:spacing w:after="0" w:line="300" w:lineRule="exact"/>
              <w:ind w:left="637" w:hanging="637"/>
              <w:jc w:val="both"/>
              <w:rPr>
                <w:color w:val="000000"/>
                <w:szCs w:val="24"/>
              </w:rPr>
            </w:pPr>
            <w:r w:rsidRPr="006F42FC">
              <w:rPr>
                <w:rFonts w:hint="cs"/>
                <w:color w:val="000000"/>
                <w:szCs w:val="24"/>
                <w:rtl/>
              </w:rPr>
              <w:t>29.4</w:t>
            </w:r>
            <w:r w:rsidRPr="006F42FC">
              <w:rPr>
                <w:color w:val="000000"/>
                <w:szCs w:val="24"/>
              </w:rPr>
              <w:tab/>
            </w:r>
            <w:r w:rsidRPr="00DB0D56">
              <w:rPr>
                <w:rFonts w:hint="cs"/>
                <w:color w:val="000000"/>
                <w:szCs w:val="24"/>
                <w:highlight w:val="yellow"/>
                <w:rtl/>
              </w:rPr>
              <w:t>بهدف مقارنة وتقييم العطاءات</w:t>
            </w:r>
            <w:r w:rsidRPr="00DB0D56">
              <w:rPr>
                <w:rFonts w:hint="eastAsia"/>
                <w:color w:val="000000"/>
                <w:szCs w:val="24"/>
                <w:highlight w:val="yellow"/>
                <w:rtl/>
              </w:rPr>
              <w:t xml:space="preserve"> و</w:t>
            </w:r>
            <w:r w:rsidRPr="00DB0D56">
              <w:rPr>
                <w:rFonts w:hint="cs"/>
                <w:color w:val="000000"/>
                <w:szCs w:val="24"/>
                <w:highlight w:val="yellow"/>
                <w:rtl/>
              </w:rPr>
              <w:t xml:space="preserve">تحديد </w:t>
            </w:r>
            <w:r w:rsidRPr="00DB0D56">
              <w:rPr>
                <w:rFonts w:hint="eastAsia"/>
                <w:color w:val="000000"/>
                <w:szCs w:val="24"/>
                <w:highlight w:val="yellow"/>
                <w:rtl/>
              </w:rPr>
              <w:t>ترتيب</w:t>
            </w:r>
            <w:r w:rsidRPr="00DB0D56">
              <w:rPr>
                <w:rFonts w:hint="cs"/>
                <w:color w:val="000000"/>
                <w:szCs w:val="24"/>
                <w:highlight w:val="yellow"/>
                <w:rtl/>
              </w:rPr>
              <w:t xml:space="preserve"> المرشحين</w:t>
            </w:r>
            <w:r w:rsidRPr="00DB0D56">
              <w:rPr>
                <w:rFonts w:hint="cs"/>
                <w:b/>
                <w:color w:val="000000"/>
                <w:szCs w:val="24"/>
                <w:highlight w:val="yellow"/>
                <w:rtl/>
              </w:rPr>
              <w:t>، سوف يتم احتساب صافي القيمة الحالية (</w:t>
            </w:r>
            <w:r w:rsidRPr="00DB0D56">
              <w:rPr>
                <w:b/>
                <w:color w:val="000000"/>
                <w:szCs w:val="24"/>
                <w:highlight w:val="yellow"/>
              </w:rPr>
              <w:t>Net Present Value - NPV</w:t>
            </w:r>
            <w:r w:rsidRPr="00DB0D56">
              <w:rPr>
                <w:rFonts w:hint="cs"/>
                <w:b/>
                <w:color w:val="000000"/>
                <w:szCs w:val="24"/>
                <w:highlight w:val="yellow"/>
                <w:rtl/>
              </w:rPr>
              <w:t>) لعقد الصيانة السنوية (</w:t>
            </w:r>
            <w:r w:rsidRPr="00DB0D56">
              <w:rPr>
                <w:b/>
                <w:color w:val="000000"/>
                <w:szCs w:val="24"/>
                <w:highlight w:val="yellow"/>
              </w:rPr>
              <w:t>AMC</w:t>
            </w:r>
            <w:r w:rsidRPr="00DB0D56">
              <w:rPr>
                <w:rFonts w:hint="cs"/>
                <w:b/>
                <w:color w:val="000000"/>
                <w:szCs w:val="24"/>
                <w:highlight w:val="yellow"/>
                <w:rtl/>
              </w:rPr>
              <w:t xml:space="preserve">) </w:t>
            </w:r>
            <w:r w:rsidRPr="00DB0D56">
              <w:rPr>
                <w:b/>
                <w:color w:val="000000"/>
                <w:szCs w:val="24"/>
                <w:highlight w:val="yellow"/>
                <w:rtl/>
              </w:rPr>
              <w:t xml:space="preserve">في حال </w:t>
            </w:r>
            <w:r w:rsidRPr="00DB0D56">
              <w:rPr>
                <w:bCs/>
                <w:color w:val="000000"/>
                <w:szCs w:val="24"/>
                <w:highlight w:val="yellow"/>
                <w:rtl/>
              </w:rPr>
              <w:t>نص</w:t>
            </w:r>
            <w:r w:rsidRPr="00DB0D56">
              <w:rPr>
                <w:rFonts w:hint="cs"/>
                <w:bCs/>
                <w:color w:val="000000"/>
                <w:szCs w:val="24"/>
                <w:highlight w:val="yellow"/>
                <w:rtl/>
              </w:rPr>
              <w:t xml:space="preserve"> القسم الخامس - </w:t>
            </w:r>
            <w:r w:rsidRPr="00DB0D56">
              <w:rPr>
                <w:bCs/>
                <w:color w:val="000000"/>
                <w:szCs w:val="24"/>
                <w:highlight w:val="yellow"/>
                <w:rtl/>
              </w:rPr>
              <w:t>قائمة متطلبات التعاقد</w:t>
            </w:r>
            <w:r w:rsidRPr="00DB0D56">
              <w:rPr>
                <w:b/>
                <w:color w:val="000000"/>
                <w:szCs w:val="24"/>
                <w:highlight w:val="yellow"/>
                <w:rtl/>
              </w:rPr>
              <w:t xml:space="preserve"> على ضرورة تأمين </w:t>
            </w:r>
            <w:r w:rsidRPr="00DB0D56">
              <w:rPr>
                <w:rFonts w:hint="cs"/>
                <w:b/>
                <w:color w:val="000000"/>
                <w:szCs w:val="24"/>
                <w:highlight w:val="yellow"/>
                <w:rtl/>
              </w:rPr>
              <w:t>هذه الصيانة، مع الأخذ بعين الاعتبار معدل التخفيض كما هو محدد في</w:t>
            </w:r>
            <w:r w:rsidRPr="00DB0D56">
              <w:rPr>
                <w:rFonts w:hint="cs"/>
                <w:color w:val="000000"/>
                <w:szCs w:val="24"/>
                <w:highlight w:val="yellow"/>
                <w:rtl/>
              </w:rPr>
              <w:t xml:space="preserve"> ورقة</w:t>
            </w:r>
            <w:r w:rsidRPr="00DB0D56">
              <w:rPr>
                <w:rFonts w:hint="cs"/>
                <w:bCs/>
                <w:color w:val="000000"/>
                <w:szCs w:val="24"/>
                <w:highlight w:val="yellow"/>
                <w:rtl/>
              </w:rPr>
              <w:t xml:space="preserve"> بيانات العطاء.</w:t>
            </w:r>
          </w:p>
        </w:tc>
        <w:tc>
          <w:tcPr>
            <w:tcW w:w="2430" w:type="dxa"/>
          </w:tcPr>
          <w:p w14:paraId="2A68B34D" w14:textId="77777777" w:rsidR="00026ED8" w:rsidRPr="006F42FC" w:rsidRDefault="00026ED8" w:rsidP="00326459">
            <w:pPr>
              <w:pStyle w:val="Heading2"/>
            </w:pPr>
          </w:p>
        </w:tc>
      </w:tr>
      <w:tr w:rsidR="00026ED8" w:rsidRPr="006F42FC" w14:paraId="545E66AD" w14:textId="77777777" w:rsidTr="00326459">
        <w:trPr>
          <w:trHeight w:val="144"/>
          <w:jc w:val="right"/>
        </w:trPr>
        <w:tc>
          <w:tcPr>
            <w:tcW w:w="7020" w:type="dxa"/>
          </w:tcPr>
          <w:p w14:paraId="34B41AA7" w14:textId="77777777"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29.5</w:t>
            </w:r>
            <w:r w:rsidRPr="006F42FC">
              <w:rPr>
                <w:color w:val="000000"/>
                <w:szCs w:val="24"/>
              </w:rPr>
              <w:tab/>
            </w:r>
            <w:r w:rsidRPr="006F42FC">
              <w:rPr>
                <w:rFonts w:hint="cs"/>
                <w:color w:val="000000"/>
                <w:spacing w:val="-2"/>
                <w:szCs w:val="24"/>
                <w:rtl/>
              </w:rPr>
              <w:t>في حال حددت قائمة متطلبات التعاقد (القسم الخامس) 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C6F495D" w14:textId="77777777" w:rsidR="00026ED8" w:rsidRPr="006F42FC" w:rsidRDefault="00026ED8" w:rsidP="00326459">
            <w:pPr>
              <w:pStyle w:val="Heading2"/>
            </w:pPr>
          </w:p>
        </w:tc>
      </w:tr>
      <w:tr w:rsidR="00026ED8" w:rsidRPr="006F42FC" w14:paraId="1A0255D1" w14:textId="77777777" w:rsidTr="00326459">
        <w:trPr>
          <w:trHeight w:val="260"/>
          <w:jc w:val="right"/>
        </w:trPr>
        <w:tc>
          <w:tcPr>
            <w:tcW w:w="7020" w:type="dxa"/>
          </w:tcPr>
          <w:p w14:paraId="4495D849" w14:textId="77777777" w:rsidR="00026ED8" w:rsidRPr="006F42FC" w:rsidRDefault="00026ED8" w:rsidP="00326459">
            <w:pPr>
              <w:pStyle w:val="Default"/>
              <w:bidi/>
              <w:spacing w:line="300" w:lineRule="exact"/>
              <w:ind w:left="637" w:hanging="637"/>
              <w:jc w:val="both"/>
              <w:rPr>
                <w:lang w:val="en-US" w:eastAsia="en-US" w:bidi="ar-SA"/>
              </w:rPr>
            </w:pPr>
            <w:r w:rsidRPr="006F42FC">
              <w:rPr>
                <w:rFonts w:hint="cs"/>
                <w:rtl/>
                <w:lang w:bidi="ar-LB"/>
              </w:rPr>
              <w:t>29.6</w:t>
            </w:r>
            <w:r w:rsidRPr="006F42FC">
              <w:tab/>
            </w:r>
            <w:r w:rsidRPr="006F42FC">
              <w:rPr>
                <w:rFonts w:hint="cs"/>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6F42FC">
              <w:rPr>
                <w:rtl/>
                <w:lang w:bidi="ar-SA"/>
              </w:rPr>
              <w:t>التقييم الأ</w:t>
            </w:r>
            <w:r w:rsidRPr="006F42FC">
              <w:rPr>
                <w:rFonts w:hint="cs"/>
                <w:rtl/>
                <w:lang w:bidi="ar-SA"/>
              </w:rPr>
              <w:t>قل</w:t>
            </w:r>
            <w:r w:rsidRPr="006F42FC">
              <w:rPr>
                <w:rtl/>
                <w:cs/>
              </w:rPr>
              <w:t xml:space="preserve"> </w:t>
            </w:r>
            <w:r w:rsidRPr="006F42FC">
              <w:rPr>
                <w:rFonts w:hint="cs"/>
                <w:rtl/>
                <w:lang w:bidi="ar-SA"/>
              </w:rPr>
              <w:t>كلفةً</w:t>
            </w:r>
            <w:r w:rsidRPr="006F42FC" w:rsidDel="009317FA">
              <w:rPr>
                <w:rFonts w:hint="cs"/>
                <w:rtl/>
                <w:lang w:val="en-US" w:eastAsia="en-US" w:bidi="ar-SA"/>
              </w:rPr>
              <w:t xml:space="preserve"> </w:t>
            </w:r>
            <w:r w:rsidRPr="006F42FC">
              <w:rPr>
                <w:rFonts w:hint="cs"/>
                <w:rtl/>
                <w:lang w:val="en-US" w:eastAsia="en-US" w:bidi="ar-SA"/>
              </w:rPr>
              <w:t>(</w:t>
            </w:r>
            <w:r w:rsidRPr="006F42FC">
              <w:rPr>
                <w:lang w:val="en-US" w:eastAsia="en-US" w:bidi="ar-SA"/>
              </w:rPr>
              <w:t>Lowest Evaluated Bid</w:t>
            </w:r>
            <w:r w:rsidRPr="006F42FC">
              <w:rPr>
                <w:rFonts w:hint="cs"/>
                <w:rtl/>
                <w:lang w:val="en-US" w:eastAsia="en-US" w:bidi="ar-SA"/>
              </w:rPr>
              <w:t>) ، بحسب المادة 8 من التعليمات إلى مقدمي العطاءات، وبعد تطبيق</w:t>
            </w:r>
            <w:r w:rsidRPr="006F42FC">
              <w:rPr>
                <w:rtl/>
                <w:lang w:val="en-US" w:eastAsia="en-US" w:bidi="ar-SA"/>
              </w:rPr>
              <w:t xml:space="preserve"> </w:t>
            </w:r>
            <w:r w:rsidRPr="006F42FC">
              <w:rPr>
                <w:rFonts w:hint="eastAsia"/>
                <w:rtl/>
                <w:lang w:val="en-US" w:eastAsia="en-US" w:bidi="ar-SA"/>
              </w:rPr>
              <w:t>الأفضلية</w:t>
            </w:r>
            <w:r w:rsidRPr="006F42FC">
              <w:rPr>
                <w:rFonts w:hint="cs"/>
                <w:rtl/>
                <w:lang w:val="en-US" w:eastAsia="en-US" w:bidi="ar-SA"/>
              </w:rPr>
              <w:t xml:space="preserve"> المحلية</w:t>
            </w:r>
            <w:r w:rsidRPr="006F42FC">
              <w:rPr>
                <w:rtl/>
                <w:lang w:val="en-US" w:eastAsia="en-US" w:bidi="ar-SA"/>
              </w:rPr>
              <w:t xml:space="preserve"> </w:t>
            </w:r>
            <w:r w:rsidRPr="006F42FC">
              <w:rPr>
                <w:rFonts w:hint="cs"/>
                <w:rtl/>
                <w:lang w:val="en-US" w:eastAsia="en-US" w:bidi="ar-SA"/>
              </w:rPr>
              <w:t>وفق</w:t>
            </w:r>
            <w:r w:rsidRPr="006F42FC">
              <w:rPr>
                <w:rtl/>
                <w:lang w:val="en-US" w:eastAsia="en-US" w:bidi="ar-SA"/>
              </w:rPr>
              <w:t xml:space="preserve"> </w:t>
            </w:r>
            <w:r w:rsidRPr="006F42FC">
              <w:rPr>
                <w:rFonts w:hint="eastAsia"/>
                <w:rtl/>
                <w:lang w:val="en-US" w:eastAsia="en-US" w:bidi="ar-SA"/>
              </w:rPr>
              <w:t>المادة</w:t>
            </w:r>
            <w:r w:rsidRPr="006F42FC">
              <w:rPr>
                <w:rtl/>
                <w:lang w:val="en-US" w:eastAsia="en-US" w:bidi="ar-SA"/>
              </w:rPr>
              <w:t xml:space="preserve"> 30</w:t>
            </w:r>
            <w:r w:rsidRPr="006F42FC">
              <w:rPr>
                <w:rFonts w:hint="cs"/>
                <w:spacing w:val="-2"/>
                <w:rtl/>
                <w:lang w:bidi="ar-SA"/>
              </w:rPr>
              <w:t xml:space="preserve"> من التعليمات إلى مقدمي العطاءات</w:t>
            </w:r>
            <w:r w:rsidRPr="006F42FC">
              <w:rPr>
                <w:rFonts w:hint="cs"/>
                <w:rtl/>
                <w:lang w:val="en-US" w:eastAsia="en-US" w:bidi="ar-SA"/>
              </w:rPr>
              <w:t>.</w:t>
            </w:r>
          </w:p>
        </w:tc>
        <w:tc>
          <w:tcPr>
            <w:tcW w:w="2430" w:type="dxa"/>
          </w:tcPr>
          <w:p w14:paraId="43972F67" w14:textId="77777777" w:rsidR="00026ED8" w:rsidRPr="006F42FC" w:rsidRDefault="00026ED8" w:rsidP="00326459">
            <w:pPr>
              <w:pStyle w:val="Heading2"/>
            </w:pPr>
          </w:p>
        </w:tc>
      </w:tr>
      <w:tr w:rsidR="00026ED8" w:rsidRPr="006F42FC" w14:paraId="370FA774" w14:textId="77777777" w:rsidTr="00326459">
        <w:trPr>
          <w:trHeight w:val="611"/>
          <w:jc w:val="right"/>
        </w:trPr>
        <w:tc>
          <w:tcPr>
            <w:tcW w:w="7020" w:type="dxa"/>
          </w:tcPr>
          <w:p w14:paraId="66A2ECC5" w14:textId="77777777" w:rsidR="00026ED8" w:rsidRPr="006F42FC" w:rsidRDefault="00026ED8" w:rsidP="00326459">
            <w:pPr>
              <w:bidi/>
              <w:spacing w:after="0" w:line="300" w:lineRule="exact"/>
              <w:ind w:left="637" w:hanging="637"/>
              <w:jc w:val="both"/>
              <w:rPr>
                <w:color w:val="000000"/>
                <w:spacing w:val="-3"/>
                <w:szCs w:val="24"/>
              </w:rPr>
            </w:pPr>
            <w:r w:rsidRPr="006F42FC">
              <w:rPr>
                <w:rFonts w:hint="cs"/>
                <w:color w:val="000000"/>
                <w:spacing w:val="-3"/>
                <w:szCs w:val="24"/>
                <w:rtl/>
              </w:rPr>
              <w:t xml:space="preserve">30.1 </w:t>
            </w:r>
            <w:r w:rsidRPr="006F42FC">
              <w:rPr>
                <w:color w:val="000000"/>
                <w:spacing w:val="-3"/>
                <w:sz w:val="24"/>
                <w:szCs w:val="24"/>
              </w:rPr>
              <w:tab/>
            </w:r>
            <w:r w:rsidRPr="006F42FC">
              <w:rPr>
                <w:color w:val="000000"/>
                <w:sz w:val="24"/>
                <w:szCs w:val="24"/>
                <w:rtl/>
              </w:rPr>
              <w:t>ما لم ينص على خلاف ذلك في ورقة بيانات العطاء, يتم اعتماد هامش للأفضلية للعطاءات المقدمة من مقدمي العطاءات المحليين.</w:t>
            </w:r>
            <w:r w:rsidRPr="006F42FC">
              <w:rPr>
                <w:rFonts w:hint="cs"/>
                <w:color w:val="000000"/>
                <w:spacing w:val="-3"/>
                <w:szCs w:val="24"/>
                <w:rtl/>
              </w:rPr>
              <w:t xml:space="preserve"> </w:t>
            </w:r>
          </w:p>
        </w:tc>
        <w:tc>
          <w:tcPr>
            <w:tcW w:w="2430" w:type="dxa"/>
          </w:tcPr>
          <w:p w14:paraId="1362241A" w14:textId="77777777" w:rsidR="00026ED8" w:rsidRPr="006F42FC" w:rsidRDefault="00026ED8" w:rsidP="00326459">
            <w:pPr>
              <w:pStyle w:val="Heading2"/>
              <w:rPr>
                <w:spacing w:val="-3"/>
              </w:rPr>
            </w:pPr>
            <w:bookmarkStart w:id="99" w:name="_Toc334907003"/>
            <w:r w:rsidRPr="006F42FC">
              <w:rPr>
                <w:rtl/>
              </w:rPr>
              <w:t xml:space="preserve">30. </w:t>
            </w:r>
            <w:r w:rsidRPr="006F42FC">
              <w:rPr>
                <w:rFonts w:hint="eastAsia"/>
                <w:rtl/>
              </w:rPr>
              <w:t>الأفضلية</w:t>
            </w:r>
            <w:r w:rsidRPr="006F42FC">
              <w:rPr>
                <w:rFonts w:hint="cs"/>
                <w:rtl/>
              </w:rPr>
              <w:t xml:space="preserve"> المحلية</w:t>
            </w:r>
            <w:bookmarkEnd w:id="99"/>
          </w:p>
        </w:tc>
      </w:tr>
      <w:tr w:rsidR="00026ED8" w:rsidRPr="006F42FC" w14:paraId="3256056F" w14:textId="77777777" w:rsidTr="00326459">
        <w:trPr>
          <w:trHeight w:val="1352"/>
          <w:jc w:val="right"/>
        </w:trPr>
        <w:tc>
          <w:tcPr>
            <w:tcW w:w="7020" w:type="dxa"/>
          </w:tcPr>
          <w:p w14:paraId="6E97D4D8" w14:textId="77777777" w:rsidR="00026ED8" w:rsidRPr="006F42FC" w:rsidRDefault="00026ED8" w:rsidP="00326459">
            <w:pPr>
              <w:suppressAutoHyphens/>
              <w:bidi/>
              <w:spacing w:after="0" w:line="300" w:lineRule="exact"/>
              <w:ind w:left="637" w:hanging="637"/>
              <w:jc w:val="both"/>
              <w:rPr>
                <w:color w:val="000000"/>
                <w:szCs w:val="24"/>
                <w:rtl/>
              </w:rPr>
            </w:pPr>
            <w:r w:rsidRPr="006F42FC">
              <w:rPr>
                <w:rFonts w:hint="cs"/>
                <w:color w:val="000000"/>
                <w:szCs w:val="24"/>
                <w:rtl/>
              </w:rPr>
              <w:t>31.1</w:t>
            </w:r>
            <w:r w:rsidRPr="006F42FC">
              <w:rPr>
                <w:color w:val="000000"/>
                <w:szCs w:val="24"/>
              </w:rPr>
              <w:tab/>
            </w:r>
            <w:r w:rsidRPr="006F42FC">
              <w:rPr>
                <w:rFonts w:hint="cs"/>
                <w:color w:val="000000"/>
                <w:szCs w:val="24"/>
                <w:rtl/>
              </w:rPr>
              <w:t xml:space="preserve">تحتفظ جهة التعاقد بحقها في قبول </w:t>
            </w:r>
            <w:r w:rsidRPr="006F42FC">
              <w:rPr>
                <w:color w:val="000000"/>
                <w:szCs w:val="24"/>
                <w:rtl/>
              </w:rPr>
              <w:t xml:space="preserve">أو رفض أي عطاء أو في إلغاء عملية المناقصة ورفض جميع العطاءات في أي وقت قبل </w:t>
            </w:r>
            <w:r w:rsidRPr="006F42FC">
              <w:rPr>
                <w:rFonts w:hint="cs"/>
                <w:color w:val="000000"/>
                <w:szCs w:val="24"/>
                <w:rtl/>
              </w:rPr>
              <w:t>إصدار كتاب الإحالة والتبلغ به رسمياً</w:t>
            </w:r>
            <w:r w:rsidRPr="006F42FC">
              <w:rPr>
                <w:color w:val="000000"/>
                <w:szCs w:val="24"/>
                <w:rtl/>
              </w:rPr>
              <w:t xml:space="preserve">، </w:t>
            </w:r>
            <w:r w:rsidRPr="006F42FC">
              <w:rPr>
                <w:rFonts w:hint="cs"/>
                <w:color w:val="000000"/>
                <w:szCs w:val="24"/>
                <w:rtl/>
              </w:rPr>
              <w:t xml:space="preserve">وذلك من </w:t>
            </w:r>
            <w:r w:rsidRPr="006F42FC">
              <w:rPr>
                <w:color w:val="000000"/>
                <w:szCs w:val="24"/>
                <w:rtl/>
              </w:rPr>
              <w:t xml:space="preserve">دون </w:t>
            </w:r>
            <w:r w:rsidRPr="006F42FC">
              <w:rPr>
                <w:rFonts w:hint="cs"/>
                <w:color w:val="000000"/>
                <w:szCs w:val="24"/>
                <w:rtl/>
              </w:rPr>
              <w:t>أن ت</w:t>
            </w:r>
            <w:r w:rsidRPr="006F42FC">
              <w:rPr>
                <w:color w:val="000000"/>
                <w:szCs w:val="24"/>
                <w:rtl/>
              </w:rPr>
              <w:t>تحمل أي</w:t>
            </w:r>
            <w:r w:rsidRPr="006F42FC">
              <w:rPr>
                <w:rFonts w:hint="cs"/>
                <w:color w:val="000000"/>
                <w:szCs w:val="24"/>
                <w:rtl/>
                <w:lang w:bidi="ar-LB"/>
              </w:rPr>
              <w:t>ة</w:t>
            </w:r>
            <w:r w:rsidRPr="006F42FC">
              <w:rPr>
                <w:color w:val="000000"/>
                <w:szCs w:val="24"/>
                <w:rtl/>
              </w:rPr>
              <w:t xml:space="preserve"> مسؤولية</w:t>
            </w:r>
            <w:r w:rsidRPr="006F42FC">
              <w:rPr>
                <w:rFonts w:hint="cs"/>
                <w:color w:val="000000"/>
                <w:szCs w:val="24"/>
                <w:rtl/>
              </w:rPr>
              <w:t>/التزامات</w:t>
            </w:r>
            <w:r w:rsidRPr="006F42FC">
              <w:rPr>
                <w:color w:val="000000"/>
                <w:szCs w:val="24"/>
                <w:rtl/>
              </w:rPr>
              <w:t xml:space="preserve"> قانونية تجاه مقدم</w:t>
            </w:r>
            <w:r w:rsidRPr="006F42FC">
              <w:rPr>
                <w:rFonts w:hint="cs"/>
                <w:color w:val="000000"/>
                <w:szCs w:val="24"/>
                <w:rtl/>
              </w:rPr>
              <w:t>(</w:t>
            </w:r>
            <w:r w:rsidRPr="006F42FC">
              <w:rPr>
                <w:color w:val="000000"/>
                <w:szCs w:val="24"/>
                <w:rtl/>
              </w:rPr>
              <w:t>ي</w:t>
            </w:r>
            <w:r w:rsidRPr="006F42FC">
              <w:rPr>
                <w:rFonts w:hint="cs"/>
                <w:color w:val="000000"/>
                <w:szCs w:val="24"/>
                <w:rtl/>
              </w:rPr>
              <w:t>)</w:t>
            </w:r>
            <w:r w:rsidRPr="006F42FC">
              <w:rPr>
                <w:color w:val="000000"/>
                <w:szCs w:val="24"/>
                <w:rtl/>
              </w:rPr>
              <w:t xml:space="preserve"> العطاء</w:t>
            </w:r>
            <w:r w:rsidRPr="006F42FC">
              <w:rPr>
                <w:rFonts w:hint="cs"/>
                <w:color w:val="000000"/>
                <w:szCs w:val="24"/>
                <w:rtl/>
              </w:rPr>
              <w:t>(</w:t>
            </w:r>
            <w:r w:rsidRPr="006F42FC">
              <w:rPr>
                <w:color w:val="000000"/>
                <w:szCs w:val="24"/>
                <w:rtl/>
              </w:rPr>
              <w:t>ات</w:t>
            </w:r>
            <w:r w:rsidRPr="006F42FC">
              <w:rPr>
                <w:rFonts w:hint="cs"/>
                <w:color w:val="000000"/>
                <w:szCs w:val="24"/>
                <w:rtl/>
              </w:rPr>
              <w:t xml:space="preserve">) الذي(ن) تأثر(وا) بذلك. </w:t>
            </w:r>
          </w:p>
          <w:p w14:paraId="51CD5C27" w14:textId="77777777" w:rsidR="00026ED8" w:rsidRPr="006F42FC" w:rsidRDefault="00026ED8" w:rsidP="00326459">
            <w:pPr>
              <w:suppressAutoHyphens/>
              <w:bidi/>
              <w:spacing w:after="0" w:line="300" w:lineRule="exact"/>
              <w:ind w:left="616"/>
              <w:jc w:val="both"/>
              <w:rPr>
                <w:color w:val="000000"/>
                <w:szCs w:val="24"/>
                <w:rtl/>
                <w:lang w:bidi="ar-IQ"/>
              </w:rPr>
            </w:pPr>
            <w:r w:rsidRPr="006F42FC">
              <w:rPr>
                <w:color w:val="000000"/>
                <w:szCs w:val="24"/>
                <w:rtl/>
              </w:rPr>
              <w:t>في حال</w:t>
            </w:r>
            <w:r w:rsidRPr="006F42FC">
              <w:rPr>
                <w:rFonts w:hint="cs"/>
                <w:color w:val="000000"/>
                <w:szCs w:val="24"/>
                <w:rtl/>
              </w:rPr>
              <w:t xml:space="preserve"> تمَّ الإلغاء</w:t>
            </w:r>
            <w:r w:rsidRPr="006F42FC">
              <w:rPr>
                <w:color w:val="000000"/>
                <w:szCs w:val="24"/>
                <w:rtl/>
              </w:rPr>
              <w:t xml:space="preserve">، </w:t>
            </w:r>
            <w:r w:rsidRPr="006F42FC">
              <w:rPr>
                <w:rFonts w:hint="cs"/>
                <w:color w:val="000000"/>
                <w:szCs w:val="24"/>
                <w:rtl/>
              </w:rPr>
              <w:t xml:space="preserve">ستقوم جهة التعاقد بإعادة جميع العطاءات التي جرى تقديمها وتحديداً ضمان العطاءات مع </w:t>
            </w:r>
            <w:r w:rsidRPr="006F42FC">
              <w:rPr>
                <w:rFonts w:hint="eastAsia"/>
                <w:color w:val="000000"/>
                <w:szCs w:val="24"/>
                <w:rtl/>
              </w:rPr>
              <w:t>مبلغ</w:t>
            </w:r>
            <w:r w:rsidRPr="006F42FC">
              <w:rPr>
                <w:color w:val="000000"/>
                <w:szCs w:val="24"/>
                <w:rtl/>
              </w:rPr>
              <w:t xml:space="preserve"> </w:t>
            </w:r>
            <w:r w:rsidRPr="006F42FC">
              <w:rPr>
                <w:rFonts w:hint="eastAsia"/>
                <w:color w:val="000000"/>
                <w:szCs w:val="24"/>
                <w:rtl/>
              </w:rPr>
              <w:t>رسم</w:t>
            </w:r>
            <w:r w:rsidRPr="006F42FC">
              <w:rPr>
                <w:rFonts w:hint="cs"/>
                <w:color w:val="000000"/>
                <w:szCs w:val="24"/>
                <w:rtl/>
              </w:rPr>
              <w:t xml:space="preserve"> </w:t>
            </w:r>
            <w:r w:rsidRPr="006F42FC">
              <w:rPr>
                <w:color w:val="000000"/>
                <w:szCs w:val="24"/>
                <w:rtl/>
              </w:rPr>
              <w:t>شراء وث</w:t>
            </w:r>
            <w:r w:rsidRPr="006F42FC">
              <w:rPr>
                <w:rFonts w:hint="cs"/>
                <w:color w:val="000000"/>
                <w:szCs w:val="24"/>
                <w:rtl/>
              </w:rPr>
              <w:t>ائ</w:t>
            </w:r>
            <w:r w:rsidRPr="006F42FC">
              <w:rPr>
                <w:color w:val="000000"/>
                <w:szCs w:val="24"/>
                <w:rtl/>
              </w:rPr>
              <w:t>ق ال</w:t>
            </w:r>
            <w:r w:rsidRPr="006F42FC">
              <w:rPr>
                <w:rFonts w:hint="cs"/>
                <w:color w:val="000000"/>
                <w:szCs w:val="24"/>
                <w:rtl/>
              </w:rPr>
              <w:t>مناقصة</w:t>
            </w:r>
            <w:r w:rsidRPr="006F42FC">
              <w:rPr>
                <w:color w:val="000000"/>
                <w:szCs w:val="24"/>
                <w:rtl/>
              </w:rPr>
              <w:t xml:space="preserve"> </w:t>
            </w:r>
            <w:r w:rsidRPr="006F42FC">
              <w:rPr>
                <w:rFonts w:hint="cs"/>
                <w:color w:val="000000"/>
                <w:szCs w:val="24"/>
                <w:rtl/>
              </w:rPr>
              <w:t>بحسب ما تم تسديده من</w:t>
            </w:r>
            <w:r w:rsidRPr="006F42FC">
              <w:rPr>
                <w:color w:val="000000"/>
                <w:szCs w:val="24"/>
                <w:rtl/>
              </w:rPr>
              <w:t xml:space="preserve"> مقدمي </w:t>
            </w:r>
            <w:r w:rsidRPr="006F42FC">
              <w:rPr>
                <w:rFonts w:hint="cs"/>
                <w:color w:val="000000"/>
                <w:szCs w:val="24"/>
                <w:rtl/>
              </w:rPr>
              <w:t xml:space="preserve">هذه </w:t>
            </w:r>
            <w:r w:rsidRPr="006F42FC">
              <w:rPr>
                <w:color w:val="000000"/>
                <w:szCs w:val="24"/>
                <w:rtl/>
              </w:rPr>
              <w:t>العطاءات</w:t>
            </w:r>
            <w:r w:rsidRPr="006F42FC">
              <w:rPr>
                <w:rFonts w:hint="cs"/>
                <w:color w:val="000000"/>
                <w:szCs w:val="24"/>
                <w:rtl/>
              </w:rPr>
              <w:t>.</w:t>
            </w:r>
          </w:p>
        </w:tc>
        <w:tc>
          <w:tcPr>
            <w:tcW w:w="2430" w:type="dxa"/>
          </w:tcPr>
          <w:p w14:paraId="4E551D68" w14:textId="77777777" w:rsidR="00026ED8" w:rsidRPr="006F42FC" w:rsidRDefault="00026ED8" w:rsidP="00326459">
            <w:pPr>
              <w:pStyle w:val="Heading2"/>
            </w:pPr>
            <w:bookmarkStart w:id="100" w:name="_Toc340548888"/>
            <w:bookmarkStart w:id="101" w:name="_Toc454183032"/>
            <w:bookmarkStart w:id="102" w:name="_Toc334907004"/>
            <w:r w:rsidRPr="006F42FC">
              <w:rPr>
                <w:rtl/>
              </w:rPr>
              <w:t>31.</w:t>
            </w:r>
            <w:r w:rsidRPr="006F42FC">
              <w:rPr>
                <w:rFonts w:hint="cs"/>
                <w:rtl/>
              </w:rPr>
              <w:t xml:space="preserve"> </w:t>
            </w:r>
            <w:r w:rsidRPr="006F42FC">
              <w:rPr>
                <w:rtl/>
              </w:rPr>
              <w:t>حق جهة التعاقد في قبول أو رفض أي أو كل العطاءات</w:t>
            </w:r>
            <w:bookmarkEnd w:id="100"/>
            <w:bookmarkEnd w:id="101"/>
            <w:bookmarkEnd w:id="102"/>
          </w:p>
        </w:tc>
      </w:tr>
      <w:tr w:rsidR="00026ED8" w:rsidRPr="006F42FC" w14:paraId="0F1DE162" w14:textId="77777777" w:rsidTr="00326459">
        <w:trPr>
          <w:jc w:val="right"/>
        </w:trPr>
        <w:tc>
          <w:tcPr>
            <w:tcW w:w="7020" w:type="dxa"/>
          </w:tcPr>
          <w:p w14:paraId="291B4752" w14:textId="77777777" w:rsidR="00026ED8" w:rsidRPr="006F42FC" w:rsidRDefault="00026ED8" w:rsidP="00326459">
            <w:pPr>
              <w:suppressAutoHyphens/>
              <w:bidi/>
              <w:spacing w:after="0" w:line="300" w:lineRule="exact"/>
              <w:ind w:left="637" w:hanging="637"/>
              <w:jc w:val="both"/>
              <w:rPr>
                <w:color w:val="000000"/>
                <w:spacing w:val="-3"/>
                <w:szCs w:val="24"/>
              </w:rPr>
            </w:pPr>
            <w:r w:rsidRPr="006F42FC">
              <w:rPr>
                <w:rFonts w:hint="cs"/>
                <w:color w:val="000000"/>
                <w:spacing w:val="-3"/>
                <w:szCs w:val="24"/>
                <w:rtl/>
              </w:rPr>
              <w:t>32.1</w:t>
            </w:r>
            <w:r w:rsidRPr="006F42FC">
              <w:rPr>
                <w:color w:val="000000"/>
                <w:spacing w:val="-3"/>
                <w:szCs w:val="24"/>
              </w:rPr>
              <w:tab/>
            </w:r>
            <w:r w:rsidRPr="006F42FC">
              <w:rPr>
                <w:rFonts w:hint="cs"/>
                <w:color w:val="000000"/>
                <w:spacing w:val="-3"/>
                <w:szCs w:val="24"/>
                <w:rtl/>
              </w:rPr>
              <w:t xml:space="preserve">ستحدد جهة التعاقد ، ما إذا كان مقدم العطاء المستجيب للشروط والذي يحقق الأهلية القانونية المحددة، والذي </w:t>
            </w:r>
            <w:r w:rsidRPr="006F42FC">
              <w:rPr>
                <w:color w:val="000000"/>
                <w:spacing w:val="-3"/>
                <w:szCs w:val="24"/>
                <w:rtl/>
              </w:rPr>
              <w:t xml:space="preserve">قدم </w:t>
            </w:r>
            <w:r w:rsidRPr="006F42FC">
              <w:rPr>
                <w:rFonts w:hint="eastAsia"/>
                <w:color w:val="000000"/>
                <w:spacing w:val="-3"/>
                <w:szCs w:val="24"/>
                <w:rtl/>
              </w:rPr>
              <w:t>العطاء</w:t>
            </w:r>
            <w:r w:rsidRPr="006F42FC">
              <w:rPr>
                <w:rFonts w:hint="cs"/>
                <w:color w:val="000000"/>
                <w:spacing w:val="-3"/>
                <w:szCs w:val="24"/>
                <w:rtl/>
              </w:rPr>
              <w:t xml:space="preserve"> ذي </w:t>
            </w:r>
            <w:r w:rsidRPr="006F42FC">
              <w:rPr>
                <w:color w:val="000000"/>
                <w:szCs w:val="24"/>
                <w:rtl/>
              </w:rPr>
              <w:t>التقييم الأ</w:t>
            </w:r>
            <w:r w:rsidRPr="006F42FC">
              <w:rPr>
                <w:rFonts w:hint="cs"/>
                <w:color w:val="000000"/>
                <w:szCs w:val="24"/>
                <w:rtl/>
              </w:rPr>
              <w:t>قل</w:t>
            </w:r>
            <w:r w:rsidRPr="006F42FC">
              <w:rPr>
                <w:color w:val="000000"/>
                <w:szCs w:val="24"/>
                <w:rtl/>
              </w:rPr>
              <w:t xml:space="preserve"> </w:t>
            </w:r>
            <w:r w:rsidRPr="006F42FC">
              <w:rPr>
                <w:rFonts w:hint="cs"/>
                <w:color w:val="000000"/>
                <w:szCs w:val="24"/>
                <w:rtl/>
              </w:rPr>
              <w:t>كلفةً</w:t>
            </w:r>
            <w:r w:rsidRPr="006F42FC">
              <w:rPr>
                <w:rFonts w:hint="eastAsia"/>
                <w:color w:val="000000"/>
                <w:spacing w:val="-3"/>
                <w:szCs w:val="24"/>
                <w:rtl/>
              </w:rPr>
              <w:t xml:space="preserve"> </w:t>
            </w:r>
            <w:r w:rsidRPr="006F42FC">
              <w:rPr>
                <w:rFonts w:hint="cs"/>
                <w:color w:val="000000"/>
                <w:rtl/>
              </w:rPr>
              <w:t>(</w:t>
            </w:r>
            <w:r w:rsidRPr="006F42FC">
              <w:rPr>
                <w:color w:val="000000"/>
              </w:rPr>
              <w:t>Lowest Evaluated Bid</w:t>
            </w:r>
            <w:r w:rsidRPr="006F42FC">
              <w:rPr>
                <w:rFonts w:hint="cs"/>
                <w:color w:val="000000"/>
                <w:rtl/>
              </w:rPr>
              <w:t>)</w:t>
            </w:r>
            <w:r w:rsidRPr="006F42FC">
              <w:rPr>
                <w:color w:val="000000"/>
                <w:spacing w:val="-3"/>
                <w:szCs w:val="24"/>
                <w:rtl/>
              </w:rPr>
              <w:t xml:space="preserve">، </w:t>
            </w:r>
            <w:r w:rsidRPr="006F42FC">
              <w:rPr>
                <w:rFonts w:hint="cs"/>
                <w:color w:val="000000"/>
                <w:spacing w:val="-3"/>
                <w:szCs w:val="24"/>
                <w:rtl/>
              </w:rPr>
              <w:t>يحقق المؤهلات المحددة في المادة</w:t>
            </w:r>
            <w:r w:rsidRPr="006F42FC">
              <w:rPr>
                <w:color w:val="000000"/>
                <w:spacing w:val="-3"/>
                <w:szCs w:val="24"/>
                <w:rtl/>
              </w:rPr>
              <w:t xml:space="preserve"> 8.1 من التعليمات إلى مقدمي العطاءات</w:t>
            </w:r>
            <w:r w:rsidRPr="006F42FC">
              <w:rPr>
                <w:rFonts w:hint="cs"/>
                <w:color w:val="000000"/>
                <w:spacing w:val="-3"/>
                <w:szCs w:val="24"/>
                <w:rtl/>
              </w:rPr>
              <w:t xml:space="preserve">، وذلك للتأكد من قدرته على تنفيذ العقد </w:t>
            </w:r>
            <w:r w:rsidRPr="006F42FC">
              <w:rPr>
                <w:rFonts w:hint="cs"/>
                <w:color w:val="000000"/>
                <w:szCs w:val="24"/>
                <w:rtl/>
              </w:rPr>
              <w:t>بشكل مقبول.</w:t>
            </w:r>
          </w:p>
        </w:tc>
        <w:tc>
          <w:tcPr>
            <w:tcW w:w="2430" w:type="dxa"/>
          </w:tcPr>
          <w:p w14:paraId="168BE005" w14:textId="77777777" w:rsidR="00026ED8" w:rsidRPr="006F42FC" w:rsidRDefault="00026ED8" w:rsidP="00326459">
            <w:pPr>
              <w:pStyle w:val="Heading2"/>
              <w:rPr>
                <w:spacing w:val="-3"/>
              </w:rPr>
            </w:pPr>
            <w:bookmarkStart w:id="103" w:name="_Toc340548886"/>
            <w:bookmarkStart w:id="104" w:name="_Toc454183030"/>
            <w:bookmarkStart w:id="105" w:name="_Toc334907005"/>
            <w:r w:rsidRPr="006F42FC">
              <w:rPr>
                <w:rtl/>
              </w:rPr>
              <w:t>32.</w:t>
            </w:r>
            <w:bookmarkEnd w:id="103"/>
            <w:bookmarkEnd w:id="104"/>
            <w:r w:rsidRPr="006F42FC">
              <w:rPr>
                <w:rFonts w:hint="cs"/>
                <w:rtl/>
              </w:rPr>
              <w:t xml:space="preserve"> ال</w:t>
            </w:r>
            <w:r w:rsidRPr="006F42FC">
              <w:rPr>
                <w:rtl/>
              </w:rPr>
              <w:t>أهلية</w:t>
            </w:r>
            <w:r w:rsidRPr="006F42FC">
              <w:rPr>
                <w:rFonts w:hint="cs"/>
                <w:rtl/>
              </w:rPr>
              <w:t xml:space="preserve"> القانونية</w:t>
            </w:r>
            <w:r w:rsidRPr="006F42FC">
              <w:rPr>
                <w:rtl/>
              </w:rPr>
              <w:t xml:space="preserve"> ومؤهلات</w:t>
            </w:r>
            <w:r w:rsidRPr="006F42FC">
              <w:rPr>
                <w:rFonts w:hint="cs"/>
                <w:rtl/>
              </w:rPr>
              <w:t xml:space="preserve"> </w:t>
            </w:r>
            <w:r w:rsidRPr="006F42FC">
              <w:rPr>
                <w:rFonts w:hint="eastAsia"/>
                <w:rtl/>
              </w:rPr>
              <w:t>مقدم</w:t>
            </w:r>
            <w:r w:rsidRPr="006F42FC">
              <w:rPr>
                <w:rtl/>
              </w:rPr>
              <w:t xml:space="preserve"> </w:t>
            </w:r>
            <w:r w:rsidRPr="006F42FC">
              <w:rPr>
                <w:rFonts w:hint="eastAsia"/>
                <w:rtl/>
              </w:rPr>
              <w:t>العطاء</w:t>
            </w:r>
            <w:bookmarkEnd w:id="105"/>
          </w:p>
        </w:tc>
      </w:tr>
      <w:tr w:rsidR="00026ED8" w:rsidRPr="006F42FC" w14:paraId="05B0DA30" w14:textId="77777777" w:rsidTr="00326459">
        <w:trPr>
          <w:cantSplit/>
          <w:jc w:val="right"/>
        </w:trPr>
        <w:tc>
          <w:tcPr>
            <w:tcW w:w="7020" w:type="dxa"/>
          </w:tcPr>
          <w:p w14:paraId="085C1D9C" w14:textId="77777777" w:rsidR="00026ED8" w:rsidRPr="006F42FC" w:rsidRDefault="00026ED8" w:rsidP="00326459">
            <w:pPr>
              <w:suppressAutoHyphens/>
              <w:bidi/>
              <w:spacing w:after="0" w:line="300" w:lineRule="exact"/>
              <w:ind w:left="637" w:hanging="637"/>
              <w:jc w:val="both"/>
              <w:rPr>
                <w:color w:val="000000"/>
                <w:spacing w:val="-3"/>
                <w:szCs w:val="24"/>
              </w:rPr>
            </w:pPr>
            <w:r w:rsidRPr="006F42FC">
              <w:rPr>
                <w:rFonts w:hint="cs"/>
                <w:color w:val="000000"/>
                <w:spacing w:val="-3"/>
                <w:szCs w:val="24"/>
                <w:rtl/>
              </w:rPr>
              <w:t>32.2</w:t>
            </w:r>
            <w:r w:rsidRPr="006F42FC">
              <w:rPr>
                <w:color w:val="000000"/>
                <w:spacing w:val="-3"/>
                <w:szCs w:val="24"/>
              </w:rPr>
              <w:tab/>
            </w:r>
            <w:r w:rsidRPr="006F42FC">
              <w:rPr>
                <w:rFonts w:hint="cs"/>
                <w:color w:val="000000"/>
                <w:spacing w:val="-3"/>
                <w:szCs w:val="24"/>
                <w:rtl/>
              </w:rPr>
              <w:t xml:space="preserve">إن هذا التحديد يعتمد على تقييم قدرات مقدم العطاء المالية، الفنية، والانتاجية. وسيكون على أساس دراسة وتحليل </w:t>
            </w:r>
            <w:r w:rsidRPr="006F42FC">
              <w:rPr>
                <w:color w:val="000000"/>
                <w:szCs w:val="24"/>
                <w:rtl/>
              </w:rPr>
              <w:t>ال</w:t>
            </w:r>
            <w:r w:rsidRPr="006F42FC">
              <w:rPr>
                <w:rFonts w:hint="cs"/>
                <w:color w:val="000000"/>
                <w:szCs w:val="24"/>
                <w:rtl/>
              </w:rPr>
              <w:t xml:space="preserve">إثباتات </w:t>
            </w:r>
            <w:r w:rsidRPr="006F42FC">
              <w:rPr>
                <w:color w:val="000000"/>
                <w:szCs w:val="24"/>
                <w:rtl/>
              </w:rPr>
              <w:t>ال</w:t>
            </w:r>
            <w:r w:rsidRPr="006F42FC">
              <w:rPr>
                <w:rFonts w:hint="eastAsia"/>
                <w:color w:val="000000"/>
                <w:szCs w:val="24"/>
                <w:rtl/>
              </w:rPr>
              <w:t>م</w:t>
            </w:r>
            <w:r w:rsidRPr="006F42FC">
              <w:rPr>
                <w:color w:val="000000"/>
                <w:szCs w:val="24"/>
                <w:rtl/>
              </w:rPr>
              <w:t>وثقة</w:t>
            </w:r>
            <w:r w:rsidRPr="006F42FC">
              <w:rPr>
                <w:rFonts w:hint="cs"/>
                <w:color w:val="000000"/>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w:t>
            </w:r>
          </w:p>
        </w:tc>
        <w:tc>
          <w:tcPr>
            <w:tcW w:w="2430" w:type="dxa"/>
          </w:tcPr>
          <w:p w14:paraId="50E89534" w14:textId="77777777" w:rsidR="00026ED8" w:rsidRPr="006F42FC" w:rsidRDefault="00026ED8" w:rsidP="00326459">
            <w:pPr>
              <w:pStyle w:val="Heading2"/>
            </w:pPr>
          </w:p>
        </w:tc>
      </w:tr>
      <w:tr w:rsidR="00026ED8" w:rsidRPr="006F42FC" w14:paraId="4E9DB7C2" w14:textId="77777777" w:rsidTr="00326459">
        <w:trPr>
          <w:jc w:val="right"/>
        </w:trPr>
        <w:tc>
          <w:tcPr>
            <w:tcW w:w="7020" w:type="dxa"/>
          </w:tcPr>
          <w:p w14:paraId="6CAF254C" w14:textId="77777777" w:rsidR="00026ED8" w:rsidRPr="006F42FC" w:rsidRDefault="00026ED8" w:rsidP="00326459">
            <w:pPr>
              <w:suppressAutoHyphens/>
              <w:bidi/>
              <w:spacing w:after="0" w:line="300" w:lineRule="exact"/>
              <w:ind w:left="637" w:hanging="637"/>
              <w:jc w:val="both"/>
              <w:rPr>
                <w:color w:val="000000"/>
                <w:spacing w:val="-3"/>
                <w:szCs w:val="24"/>
              </w:rPr>
            </w:pPr>
            <w:r w:rsidRPr="006F42FC">
              <w:rPr>
                <w:rFonts w:hint="cs"/>
                <w:color w:val="000000"/>
                <w:spacing w:val="-3"/>
                <w:szCs w:val="24"/>
                <w:rtl/>
              </w:rPr>
              <w:t>32.3</w:t>
            </w:r>
            <w:r w:rsidRPr="006F42FC">
              <w:rPr>
                <w:color w:val="000000"/>
                <w:spacing w:val="-3"/>
                <w:szCs w:val="24"/>
              </w:rPr>
              <w:tab/>
            </w:r>
            <w:r w:rsidRPr="006F42FC">
              <w:rPr>
                <w:color w:val="000000"/>
                <w:spacing w:val="-3"/>
                <w:szCs w:val="24"/>
                <w:rtl/>
              </w:rPr>
              <w:t xml:space="preserve">يعتبر التأهيل </w:t>
            </w:r>
            <w:r w:rsidRPr="006F42FC">
              <w:rPr>
                <w:rFonts w:hint="eastAsia"/>
                <w:color w:val="000000"/>
                <w:szCs w:val="24"/>
                <w:rtl/>
              </w:rPr>
              <w:t>الناجح</w:t>
            </w:r>
            <w:r w:rsidRPr="006F42FC">
              <w:rPr>
                <w:color w:val="000000"/>
                <w:szCs w:val="24"/>
                <w:rtl/>
              </w:rPr>
              <w:t xml:space="preserve"> </w:t>
            </w:r>
            <w:r w:rsidRPr="006F42FC">
              <w:rPr>
                <w:color w:val="000000"/>
                <w:spacing w:val="-3"/>
                <w:szCs w:val="24"/>
                <w:rtl/>
              </w:rPr>
              <w:t xml:space="preserve">شرطاً أساسياً </w:t>
            </w:r>
            <w:r w:rsidRPr="006F42FC">
              <w:rPr>
                <w:color w:val="000000"/>
                <w:szCs w:val="24"/>
                <w:rtl/>
              </w:rPr>
              <w:t>ل</w:t>
            </w:r>
            <w:r w:rsidRPr="006F42FC">
              <w:rPr>
                <w:rFonts w:hint="eastAsia"/>
                <w:color w:val="000000"/>
                <w:szCs w:val="24"/>
                <w:rtl/>
              </w:rPr>
              <w:t>ت</w:t>
            </w:r>
            <w:r w:rsidRPr="006F42FC">
              <w:rPr>
                <w:color w:val="000000"/>
                <w:szCs w:val="24"/>
                <w:rtl/>
              </w:rPr>
              <w:t>رس</w:t>
            </w:r>
            <w:r w:rsidRPr="006F42FC">
              <w:rPr>
                <w:rFonts w:hint="eastAsia"/>
                <w:color w:val="000000"/>
                <w:szCs w:val="24"/>
                <w:rtl/>
              </w:rPr>
              <w:t>ية</w:t>
            </w:r>
            <w:r w:rsidRPr="006F42FC">
              <w:rPr>
                <w:color w:val="000000"/>
                <w:szCs w:val="24"/>
                <w:rtl/>
              </w:rPr>
              <w:t xml:space="preserve"> </w:t>
            </w:r>
            <w:r w:rsidRPr="006F42FC">
              <w:rPr>
                <w:color w:val="000000"/>
                <w:spacing w:val="-3"/>
                <w:szCs w:val="24"/>
                <w:rtl/>
              </w:rPr>
              <w:t>العقد على مقدم العطاء</w:t>
            </w:r>
            <w:r w:rsidRPr="006F42FC">
              <w:rPr>
                <w:rFonts w:hint="cs"/>
                <w:color w:val="000000"/>
                <w:spacing w:val="-3"/>
                <w:szCs w:val="24"/>
                <w:rtl/>
              </w:rPr>
              <w:t xml:space="preserve"> المؤهل قانونياً والذي قدم العطاء (الوحدة/المجموعة) ذي </w:t>
            </w:r>
            <w:r w:rsidRPr="006F42FC">
              <w:rPr>
                <w:color w:val="000000"/>
                <w:szCs w:val="24"/>
                <w:rtl/>
              </w:rPr>
              <w:t>التقييم الأ</w:t>
            </w:r>
            <w:r w:rsidRPr="006F42FC">
              <w:rPr>
                <w:rFonts w:hint="cs"/>
                <w:color w:val="000000"/>
                <w:szCs w:val="24"/>
                <w:rtl/>
              </w:rPr>
              <w:t>قل</w:t>
            </w:r>
            <w:r w:rsidRPr="006F42FC">
              <w:rPr>
                <w:color w:val="000000"/>
                <w:szCs w:val="24"/>
                <w:rtl/>
              </w:rPr>
              <w:t xml:space="preserve"> </w:t>
            </w:r>
            <w:r w:rsidRPr="006F42FC">
              <w:rPr>
                <w:rFonts w:hint="cs"/>
                <w:color w:val="000000"/>
                <w:szCs w:val="24"/>
                <w:rtl/>
              </w:rPr>
              <w:t>كلفةً</w:t>
            </w:r>
            <w:r w:rsidRPr="006F42FC" w:rsidDel="001A6E9F">
              <w:rPr>
                <w:color w:val="000000"/>
                <w:spacing w:val="-3"/>
                <w:szCs w:val="24"/>
                <w:rtl/>
              </w:rPr>
              <w:t xml:space="preserve"> </w:t>
            </w:r>
            <w:r w:rsidRPr="006F42FC">
              <w:rPr>
                <w:rFonts w:hint="cs"/>
                <w:color w:val="000000"/>
                <w:spacing w:val="-3"/>
                <w:szCs w:val="24"/>
                <w:rtl/>
              </w:rPr>
              <w:t>(</w:t>
            </w:r>
            <w:r w:rsidRPr="006F42FC">
              <w:rPr>
                <w:color w:val="000000"/>
              </w:rPr>
              <w:t>Lowest Evaluated Bid</w:t>
            </w:r>
            <w:r w:rsidRPr="006F42FC">
              <w:rPr>
                <w:rFonts w:hint="cs"/>
                <w:color w:val="000000"/>
                <w:spacing w:val="-3"/>
                <w:szCs w:val="24"/>
                <w:rtl/>
              </w:rPr>
              <w:t>)</w:t>
            </w:r>
            <w:r w:rsidRPr="006F42FC">
              <w:rPr>
                <w:color w:val="000000"/>
                <w:spacing w:val="-3"/>
                <w:szCs w:val="24"/>
                <w:rtl/>
              </w:rPr>
              <w:t xml:space="preserve">. أما إذا كانت نتيجة التأهيل سلبية، فسيؤدي ذلك إلى رفض عطاء مقدم العطاء </w:t>
            </w:r>
            <w:r w:rsidRPr="006F42FC">
              <w:rPr>
                <w:rFonts w:hint="cs"/>
                <w:color w:val="000000"/>
                <w:spacing w:val="-3"/>
                <w:szCs w:val="24"/>
                <w:rtl/>
              </w:rPr>
              <w:lastRenderedPageBreak/>
              <w:t xml:space="preserve">ذي </w:t>
            </w:r>
            <w:r w:rsidRPr="006F42FC">
              <w:rPr>
                <w:color w:val="000000"/>
                <w:szCs w:val="24"/>
                <w:rtl/>
              </w:rPr>
              <w:t>التقييم الأ</w:t>
            </w:r>
            <w:r w:rsidRPr="006F42FC">
              <w:rPr>
                <w:rFonts w:hint="cs"/>
                <w:color w:val="000000"/>
                <w:szCs w:val="24"/>
                <w:rtl/>
              </w:rPr>
              <w:t>قل</w:t>
            </w:r>
            <w:r w:rsidRPr="006F42FC">
              <w:rPr>
                <w:color w:val="000000"/>
                <w:szCs w:val="24"/>
                <w:rtl/>
              </w:rPr>
              <w:t xml:space="preserve"> </w:t>
            </w:r>
            <w:r w:rsidRPr="006F42FC">
              <w:rPr>
                <w:rFonts w:hint="cs"/>
                <w:color w:val="000000"/>
                <w:szCs w:val="24"/>
                <w:rtl/>
              </w:rPr>
              <w:t>كلفةً</w:t>
            </w:r>
            <w:r w:rsidRPr="006F42FC">
              <w:rPr>
                <w:rFonts w:hint="cs"/>
                <w:color w:val="000000"/>
                <w:spacing w:val="-3"/>
                <w:szCs w:val="24"/>
                <w:rtl/>
              </w:rPr>
              <w:t>؛</w:t>
            </w:r>
            <w:r w:rsidRPr="006F42FC">
              <w:rPr>
                <w:color w:val="000000"/>
                <w:spacing w:val="-3"/>
                <w:szCs w:val="24"/>
                <w:rtl/>
              </w:rPr>
              <w:t xml:space="preserve"> وفي هذه الحالة</w:t>
            </w:r>
            <w:r w:rsidRPr="006F42FC">
              <w:rPr>
                <w:rFonts w:hint="cs"/>
                <w:color w:val="000000"/>
                <w:spacing w:val="-3"/>
                <w:szCs w:val="24"/>
                <w:rtl/>
              </w:rPr>
              <w:t>،</w:t>
            </w:r>
            <w:r w:rsidRPr="006F42FC">
              <w:rPr>
                <w:color w:val="000000"/>
                <w:spacing w:val="-3"/>
                <w:szCs w:val="24"/>
                <w:rtl/>
              </w:rPr>
              <w:t xml:space="preserve"> ستقوم جهة التعاقد بعملية تقييم مشابهة لقدرات </w:t>
            </w:r>
            <w:r w:rsidRPr="00095D95">
              <w:rPr>
                <w:color w:val="000000"/>
                <w:spacing w:val="-8"/>
                <w:szCs w:val="24"/>
                <w:rtl/>
              </w:rPr>
              <w:t xml:space="preserve">مقدم العطاء </w:t>
            </w:r>
            <w:r w:rsidRPr="00095D95">
              <w:rPr>
                <w:rFonts w:hint="cs"/>
                <w:color w:val="000000"/>
                <w:spacing w:val="-8"/>
                <w:szCs w:val="24"/>
                <w:rtl/>
              </w:rPr>
              <w:t xml:space="preserve">ذي </w:t>
            </w:r>
            <w:r w:rsidRPr="00095D95">
              <w:rPr>
                <w:color w:val="000000"/>
                <w:spacing w:val="-8"/>
                <w:szCs w:val="24"/>
                <w:rtl/>
              </w:rPr>
              <w:t>التقييم الأ</w:t>
            </w:r>
            <w:r w:rsidRPr="00095D95">
              <w:rPr>
                <w:rFonts w:hint="cs"/>
                <w:color w:val="000000"/>
                <w:spacing w:val="-8"/>
                <w:szCs w:val="24"/>
                <w:rtl/>
              </w:rPr>
              <w:t>قل</w:t>
            </w:r>
            <w:r w:rsidRPr="00095D95">
              <w:rPr>
                <w:color w:val="000000"/>
                <w:spacing w:val="-8"/>
                <w:szCs w:val="24"/>
                <w:rtl/>
              </w:rPr>
              <w:t xml:space="preserve"> </w:t>
            </w:r>
            <w:r w:rsidRPr="00095D95">
              <w:rPr>
                <w:rFonts w:hint="cs"/>
                <w:color w:val="000000"/>
                <w:spacing w:val="-8"/>
                <w:szCs w:val="24"/>
                <w:rtl/>
              </w:rPr>
              <w:t>كلفةً</w:t>
            </w:r>
            <w:r w:rsidRPr="00095D95" w:rsidDel="009317FA">
              <w:rPr>
                <w:color w:val="000000"/>
                <w:spacing w:val="-8"/>
                <w:szCs w:val="24"/>
                <w:rtl/>
              </w:rPr>
              <w:t xml:space="preserve"> </w:t>
            </w:r>
            <w:r w:rsidRPr="00095D95">
              <w:rPr>
                <w:color w:val="000000"/>
                <w:spacing w:val="-8"/>
                <w:szCs w:val="24"/>
                <w:rtl/>
              </w:rPr>
              <w:t xml:space="preserve">الذي يلي، للتأكد من قدرته على تنفيذ العقد بشكل </w:t>
            </w:r>
            <w:r w:rsidRPr="00095D95">
              <w:rPr>
                <w:rFonts w:hint="cs"/>
                <w:color w:val="000000"/>
                <w:spacing w:val="-8"/>
                <w:szCs w:val="24"/>
                <w:rtl/>
              </w:rPr>
              <w:t>مقبول.</w:t>
            </w:r>
            <w:r w:rsidRPr="006F42FC" w:rsidDel="0055372B">
              <w:rPr>
                <w:color w:val="000000"/>
                <w:spacing w:val="-3"/>
                <w:szCs w:val="24"/>
                <w:rtl/>
              </w:rPr>
              <w:t xml:space="preserve"> </w:t>
            </w:r>
          </w:p>
        </w:tc>
        <w:tc>
          <w:tcPr>
            <w:tcW w:w="2430" w:type="dxa"/>
          </w:tcPr>
          <w:p w14:paraId="1636C7DA" w14:textId="77777777" w:rsidR="00026ED8" w:rsidRPr="006F42FC" w:rsidRDefault="00026ED8" w:rsidP="00326459">
            <w:pPr>
              <w:pStyle w:val="Heading2"/>
            </w:pPr>
          </w:p>
        </w:tc>
      </w:tr>
    </w:tbl>
    <w:p w14:paraId="139F64D9" w14:textId="77777777" w:rsidR="00026ED8" w:rsidRPr="006F42FC" w:rsidRDefault="00026ED8" w:rsidP="00026ED8">
      <w:pPr>
        <w:pStyle w:val="Heading1"/>
        <w:rPr>
          <w:rtl/>
        </w:rPr>
      </w:pPr>
      <w:bookmarkStart w:id="106" w:name="_Toc334907006"/>
      <w:bookmarkStart w:id="107" w:name="_Toc454183029"/>
    </w:p>
    <w:p w14:paraId="64EC845D" w14:textId="77777777" w:rsidR="00026ED8" w:rsidRPr="006F42FC" w:rsidRDefault="00026ED8" w:rsidP="00026ED8">
      <w:pPr>
        <w:pStyle w:val="Heading1"/>
      </w:pPr>
      <w:r w:rsidRPr="006F42FC">
        <w:rPr>
          <w:rFonts w:hint="cs"/>
          <w:rtl/>
        </w:rPr>
        <w:t xml:space="preserve">و </w:t>
      </w:r>
      <w:r w:rsidRPr="006F42FC">
        <w:rPr>
          <w:rtl/>
        </w:rPr>
        <w:t>–</w:t>
      </w:r>
      <w:r w:rsidRPr="006F42FC">
        <w:rPr>
          <w:rFonts w:hint="cs"/>
          <w:rtl/>
        </w:rPr>
        <w:t xml:space="preserve">  ترسية العقد</w:t>
      </w:r>
      <w:bookmarkEnd w:id="106"/>
      <w:bookmarkEnd w:id="107"/>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026ED8" w:rsidRPr="006F42FC" w14:paraId="0CAD7715" w14:textId="77777777" w:rsidTr="00326459">
        <w:trPr>
          <w:jc w:val="right"/>
        </w:trPr>
        <w:tc>
          <w:tcPr>
            <w:tcW w:w="7020" w:type="dxa"/>
          </w:tcPr>
          <w:p w14:paraId="609ED214" w14:textId="77777777" w:rsidR="00026ED8" w:rsidRPr="006F42FC" w:rsidRDefault="00026ED8" w:rsidP="00326459">
            <w:pPr>
              <w:suppressAutoHyphens/>
              <w:bidi/>
              <w:spacing w:after="0" w:line="300" w:lineRule="exact"/>
              <w:ind w:left="616" w:hanging="616"/>
              <w:jc w:val="both"/>
              <w:rPr>
                <w:color w:val="000000"/>
                <w:szCs w:val="24"/>
                <w:rtl/>
              </w:rPr>
            </w:pPr>
            <w:r w:rsidRPr="006F42FC">
              <w:rPr>
                <w:color w:val="000000"/>
                <w:szCs w:val="24"/>
                <w:rtl/>
              </w:rPr>
              <w:t>33.1</w:t>
            </w:r>
            <w:r w:rsidRPr="006F42FC">
              <w:rPr>
                <w:color w:val="000000"/>
              </w:rPr>
              <w:tab/>
            </w:r>
            <w:r w:rsidRPr="006F42FC">
              <w:rPr>
                <w:rFonts w:hint="cs"/>
                <w:color w:val="000000"/>
                <w:szCs w:val="24"/>
                <w:rtl/>
              </w:rPr>
              <w:t>مع مراعاة أحكام المواد 29 و30 و32 من التعليمات إلى مقدمي العطاءات، ستقوم</w:t>
            </w:r>
            <w:r w:rsidRPr="006F42FC">
              <w:rPr>
                <w:color w:val="000000"/>
                <w:szCs w:val="24"/>
                <w:rtl/>
              </w:rPr>
              <w:t xml:space="preserve"> جهة التعاقد </w:t>
            </w:r>
            <w:r w:rsidRPr="006F42FC">
              <w:rPr>
                <w:rFonts w:hint="cs"/>
                <w:color w:val="000000"/>
                <w:szCs w:val="24"/>
                <w:rtl/>
              </w:rPr>
              <w:t xml:space="preserve">بترسية </w:t>
            </w:r>
            <w:r w:rsidRPr="006F42FC">
              <w:rPr>
                <w:color w:val="000000"/>
                <w:szCs w:val="24"/>
                <w:rtl/>
              </w:rPr>
              <w:t xml:space="preserve">العقد </w:t>
            </w:r>
            <w:r w:rsidRPr="006F42FC">
              <w:rPr>
                <w:rFonts w:hint="cs"/>
                <w:color w:val="000000"/>
                <w:szCs w:val="24"/>
                <w:rtl/>
              </w:rPr>
              <w:t xml:space="preserve">على </w:t>
            </w:r>
            <w:r w:rsidRPr="006F42FC">
              <w:rPr>
                <w:color w:val="000000"/>
                <w:szCs w:val="24"/>
                <w:rtl/>
              </w:rPr>
              <w:t>مقدم العطاء</w:t>
            </w:r>
            <w:r w:rsidRPr="006F42FC">
              <w:rPr>
                <w:rFonts w:hint="cs"/>
                <w:color w:val="000000"/>
                <w:szCs w:val="24"/>
                <w:rtl/>
              </w:rPr>
              <w:t xml:space="preserve"> المؤهل قانونياً صاحب العطاء المستجيب جوهرياً</w:t>
            </w:r>
            <w:r w:rsidRPr="006F42FC">
              <w:rPr>
                <w:color w:val="000000"/>
                <w:szCs w:val="24"/>
                <w:rtl/>
              </w:rPr>
              <w:t xml:space="preserve"> </w:t>
            </w:r>
            <w:r w:rsidRPr="006F42FC">
              <w:rPr>
                <w:rFonts w:hint="cs"/>
                <w:color w:val="000000"/>
                <w:szCs w:val="24"/>
                <w:rtl/>
              </w:rPr>
              <w:t>و</w:t>
            </w:r>
            <w:r w:rsidRPr="006F42FC">
              <w:rPr>
                <w:color w:val="000000"/>
                <w:szCs w:val="24"/>
                <w:rtl/>
              </w:rPr>
              <w:t>ذ</w:t>
            </w:r>
            <w:r w:rsidRPr="006F42FC">
              <w:rPr>
                <w:rFonts w:hint="cs"/>
                <w:color w:val="000000"/>
                <w:szCs w:val="24"/>
                <w:rtl/>
              </w:rPr>
              <w:t>ي</w:t>
            </w:r>
            <w:r w:rsidRPr="006F42FC">
              <w:rPr>
                <w:color w:val="000000"/>
                <w:szCs w:val="24"/>
                <w:rtl/>
              </w:rPr>
              <w:t xml:space="preserve"> التقييم الأ</w:t>
            </w:r>
            <w:r w:rsidRPr="006F42FC">
              <w:rPr>
                <w:rFonts w:hint="cs"/>
                <w:color w:val="000000"/>
                <w:szCs w:val="24"/>
                <w:rtl/>
              </w:rPr>
              <w:t>قل</w:t>
            </w:r>
            <w:r w:rsidRPr="006F42FC">
              <w:rPr>
                <w:color w:val="000000"/>
                <w:szCs w:val="24"/>
                <w:rtl/>
              </w:rPr>
              <w:t xml:space="preserve"> </w:t>
            </w:r>
            <w:r w:rsidRPr="006F42FC">
              <w:rPr>
                <w:rFonts w:hint="cs"/>
                <w:color w:val="000000"/>
                <w:szCs w:val="24"/>
                <w:rtl/>
              </w:rPr>
              <w:t>كلفةً</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 xml:space="preserve">شرط أن يكون </w:t>
            </w:r>
            <w:r w:rsidRPr="006F42FC">
              <w:rPr>
                <w:rFonts w:hint="cs"/>
                <w:color w:val="000000"/>
                <w:szCs w:val="24"/>
                <w:rtl/>
              </w:rPr>
              <w:t>قد</w:t>
            </w:r>
            <w:r w:rsidRPr="006F42FC">
              <w:rPr>
                <w:color w:val="000000"/>
                <w:szCs w:val="24"/>
                <w:rtl/>
              </w:rPr>
              <w:t xml:space="preserve"> </w:t>
            </w:r>
            <w:r w:rsidRPr="006F42FC">
              <w:rPr>
                <w:rFonts w:hint="cs"/>
                <w:color w:val="000000"/>
                <w:szCs w:val="24"/>
                <w:rtl/>
              </w:rPr>
              <w:t>تم التأكد من مؤهلاته ل</w:t>
            </w:r>
            <w:r w:rsidRPr="006F42FC">
              <w:rPr>
                <w:color w:val="000000"/>
                <w:szCs w:val="24"/>
                <w:rtl/>
              </w:rPr>
              <w:t xml:space="preserve">تنفيذ العقد بشكل </w:t>
            </w:r>
            <w:r w:rsidRPr="006F42FC">
              <w:rPr>
                <w:rFonts w:hint="cs"/>
                <w:color w:val="000000"/>
                <w:szCs w:val="24"/>
                <w:rtl/>
              </w:rPr>
              <w:t>م</w:t>
            </w:r>
            <w:r w:rsidRPr="006F42FC">
              <w:rPr>
                <w:color w:val="000000"/>
                <w:szCs w:val="24"/>
                <w:rtl/>
              </w:rPr>
              <w:t>قبول.</w:t>
            </w:r>
          </w:p>
          <w:p w14:paraId="47EE317E" w14:textId="77777777" w:rsidR="00026ED8" w:rsidRPr="006F42FC" w:rsidRDefault="00026ED8" w:rsidP="00326459">
            <w:pPr>
              <w:suppressAutoHyphens/>
              <w:bidi/>
              <w:spacing w:after="0" w:line="300" w:lineRule="exact"/>
              <w:ind w:left="616" w:hanging="616"/>
              <w:jc w:val="both"/>
              <w:rPr>
                <w:b/>
                <w:color w:val="000000"/>
                <w:spacing w:val="-3"/>
              </w:rPr>
            </w:pPr>
            <w:r w:rsidRPr="006F42FC">
              <w:rPr>
                <w:color w:val="000000"/>
                <w:szCs w:val="24"/>
                <w:rtl/>
              </w:rPr>
              <w:t>33.2</w:t>
            </w:r>
            <w:r w:rsidRPr="006F42FC">
              <w:rPr>
                <w:rFonts w:hint="cs"/>
                <w:color w:val="000000"/>
                <w:szCs w:val="24"/>
                <w:rtl/>
              </w:rPr>
              <w:t xml:space="preserve"> </w:t>
            </w:r>
            <w:r>
              <w:rPr>
                <w:rFonts w:hint="cs"/>
                <w:color w:val="000000"/>
                <w:szCs w:val="24"/>
                <w:rtl/>
              </w:rPr>
              <w:t xml:space="preserve"> </w:t>
            </w:r>
            <w:r w:rsidRPr="006F42FC">
              <w:rPr>
                <w:rFonts w:hint="cs"/>
                <w:color w:val="000000"/>
                <w:szCs w:val="24"/>
                <w:rtl/>
              </w:rPr>
              <w:t xml:space="preserve">قبل ترسية العقد، </w:t>
            </w:r>
            <w:r w:rsidRPr="006F42FC">
              <w:rPr>
                <w:color w:val="000000"/>
                <w:szCs w:val="24"/>
                <w:rtl/>
              </w:rPr>
              <w:t>يتوجب على جهة التعاقد</w:t>
            </w:r>
            <w:r w:rsidRPr="006F42FC">
              <w:rPr>
                <w:rFonts w:hint="cs"/>
                <w:color w:val="000000"/>
                <w:szCs w:val="24"/>
                <w:rtl/>
              </w:rPr>
              <w:t xml:space="preserve"> </w:t>
            </w:r>
            <w:r w:rsidRPr="006F42FC">
              <w:rPr>
                <w:color w:val="000000"/>
                <w:szCs w:val="24"/>
                <w:rtl/>
              </w:rPr>
              <w:t>الت</w:t>
            </w:r>
            <w:r w:rsidRPr="006F42FC">
              <w:rPr>
                <w:rFonts w:hint="cs"/>
                <w:color w:val="000000"/>
                <w:szCs w:val="24"/>
                <w:rtl/>
              </w:rPr>
              <w:t xml:space="preserve">أكد </w:t>
            </w:r>
            <w:r w:rsidRPr="006F42FC">
              <w:rPr>
                <w:color w:val="000000"/>
                <w:szCs w:val="24"/>
                <w:rtl/>
              </w:rPr>
              <w:t>من صحة</w:t>
            </w:r>
            <w:r w:rsidRPr="006F42FC">
              <w:rPr>
                <w:rFonts w:hint="cs"/>
                <w:color w:val="000000"/>
                <w:szCs w:val="24"/>
                <w:rtl/>
              </w:rPr>
              <w:t xml:space="preserve"> ونفاذ</w:t>
            </w:r>
            <w:r w:rsidRPr="006F42FC">
              <w:rPr>
                <w:color w:val="000000"/>
                <w:szCs w:val="24"/>
                <w:rtl/>
              </w:rPr>
              <w:t xml:space="preserve"> </w:t>
            </w:r>
            <w:r w:rsidRPr="006F42FC">
              <w:rPr>
                <w:rFonts w:hint="cs"/>
                <w:color w:val="000000"/>
                <w:szCs w:val="24"/>
                <w:rtl/>
              </w:rPr>
              <w:t>المستندات/</w:t>
            </w:r>
            <w:r w:rsidRPr="006F42FC">
              <w:rPr>
                <w:color w:val="000000"/>
                <w:szCs w:val="24"/>
                <w:rtl/>
              </w:rPr>
              <w:t xml:space="preserve">النماذج </w:t>
            </w:r>
            <w:r w:rsidRPr="006F42FC">
              <w:rPr>
                <w:rFonts w:hint="cs"/>
                <w:color w:val="000000"/>
                <w:szCs w:val="24"/>
                <w:rtl/>
              </w:rPr>
              <w:t xml:space="preserve">الأساسية </w:t>
            </w:r>
            <w:r w:rsidRPr="006F42FC">
              <w:rPr>
                <w:color w:val="000000"/>
                <w:szCs w:val="24"/>
                <w:rtl/>
              </w:rPr>
              <w:t>المقدمة في عطا</w:t>
            </w:r>
            <w:r w:rsidRPr="006F42FC">
              <w:rPr>
                <w:rFonts w:hint="cs"/>
                <w:color w:val="000000"/>
                <w:szCs w:val="24"/>
                <w:rtl/>
              </w:rPr>
              <w:t xml:space="preserve">ءات المرشحين </w:t>
            </w:r>
            <w:r w:rsidRPr="006F42FC">
              <w:rPr>
                <w:color w:val="000000"/>
                <w:szCs w:val="24"/>
                <w:rtl/>
              </w:rPr>
              <w:t>لا سيما ضمان العطاء</w:t>
            </w:r>
            <w:r w:rsidRPr="006F42FC">
              <w:rPr>
                <w:rFonts w:hint="cs"/>
                <w:color w:val="000000"/>
                <w:szCs w:val="24"/>
                <w:rtl/>
              </w:rPr>
              <w:t xml:space="preserve"> وذلك عبر السلطات المختصة.</w:t>
            </w:r>
          </w:p>
        </w:tc>
        <w:tc>
          <w:tcPr>
            <w:tcW w:w="2430" w:type="dxa"/>
          </w:tcPr>
          <w:p w14:paraId="17ED7BA7" w14:textId="77777777" w:rsidR="00026ED8" w:rsidRPr="006F42FC" w:rsidRDefault="00026ED8" w:rsidP="00326459">
            <w:pPr>
              <w:pStyle w:val="Heading2"/>
            </w:pPr>
            <w:bookmarkStart w:id="108" w:name="_Toc340548885"/>
            <w:bookmarkStart w:id="109" w:name="_Toc454183031"/>
            <w:bookmarkStart w:id="110" w:name="_Toc334907007"/>
            <w:r w:rsidRPr="006F42FC">
              <w:rPr>
                <w:rtl/>
              </w:rPr>
              <w:t>33.</w:t>
            </w:r>
            <w:bookmarkEnd w:id="108"/>
            <w:r w:rsidRPr="006F42FC">
              <w:rPr>
                <w:rFonts w:hint="cs"/>
                <w:rtl/>
              </w:rPr>
              <w:t xml:space="preserve"> </w:t>
            </w:r>
            <w:r w:rsidRPr="006F42FC">
              <w:rPr>
                <w:rtl/>
              </w:rPr>
              <w:t xml:space="preserve">معايير </w:t>
            </w:r>
            <w:r w:rsidRPr="006F42FC">
              <w:rPr>
                <w:rFonts w:hint="eastAsia"/>
                <w:rtl/>
              </w:rPr>
              <w:t>الترسية</w:t>
            </w:r>
            <w:bookmarkEnd w:id="109"/>
            <w:bookmarkEnd w:id="110"/>
          </w:p>
        </w:tc>
      </w:tr>
      <w:tr w:rsidR="00026ED8" w:rsidRPr="006F42FC" w14:paraId="5AA6771C" w14:textId="77777777" w:rsidTr="00326459">
        <w:trPr>
          <w:trHeight w:val="1053"/>
          <w:jc w:val="right"/>
        </w:trPr>
        <w:tc>
          <w:tcPr>
            <w:tcW w:w="7020" w:type="dxa"/>
          </w:tcPr>
          <w:p w14:paraId="75BE2A0E" w14:textId="77777777" w:rsidR="00026ED8" w:rsidRPr="006F42FC" w:rsidRDefault="00026ED8" w:rsidP="00326459">
            <w:pPr>
              <w:suppressAutoHyphens/>
              <w:bidi/>
              <w:spacing w:after="0" w:line="300" w:lineRule="exact"/>
              <w:ind w:left="616" w:hanging="616"/>
              <w:jc w:val="both"/>
              <w:rPr>
                <w:b/>
                <w:color w:val="000000"/>
                <w:szCs w:val="28"/>
              </w:rPr>
            </w:pPr>
            <w:r w:rsidRPr="00DB0D56">
              <w:rPr>
                <w:color w:val="000000"/>
                <w:szCs w:val="24"/>
                <w:highlight w:val="yellow"/>
                <w:rtl/>
              </w:rPr>
              <w:t>34.1</w:t>
            </w:r>
            <w:r w:rsidRPr="006F42FC">
              <w:rPr>
                <w:color w:val="000000"/>
              </w:rPr>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r w:rsidRPr="002507B6">
              <w:rPr>
                <w:rFonts w:hint="cs"/>
                <w:szCs w:val="24"/>
                <w:highlight w:val="green"/>
                <w:rtl/>
              </w:rPr>
              <w:t>لاتزيد عن</w:t>
            </w:r>
            <w:r w:rsidRPr="002507B6">
              <w:rPr>
                <w:szCs w:val="24"/>
                <w:highlight w:val="green"/>
                <w:rtl/>
              </w:rPr>
              <w:t xml:space="preserve"> 20%</w:t>
            </w:r>
            <w:r w:rsidRPr="002507B6">
              <w:rPr>
                <w:rFonts w:hint="cs"/>
                <w:szCs w:val="24"/>
                <w:highlight w:val="green"/>
                <w:rtl/>
              </w:rPr>
              <w:t xml:space="preserve"> أو تخفيض الكمية بنسبة لاتزيد عن 15% من قيمة العقد،</w:t>
            </w:r>
            <w:r w:rsidRPr="000B119F">
              <w:rPr>
                <w:rFonts w:hint="cs"/>
                <w:szCs w:val="24"/>
                <w:rtl/>
              </w:rPr>
              <w:t xml:space="preserve"> (كما محدد في ورقة البيانات ) وذلك من </w:t>
            </w:r>
            <w:r w:rsidRPr="000B119F">
              <w:rPr>
                <w:szCs w:val="24"/>
                <w:rtl/>
              </w:rPr>
              <w:t>دون أي تغيير في أسعار الوحدات أو الشروط والأحكام الأخرى</w:t>
            </w:r>
            <w:r w:rsidRPr="006F42FC">
              <w:rPr>
                <w:rFonts w:hint="cs"/>
                <w:color w:val="000000"/>
                <w:szCs w:val="24"/>
                <w:rtl/>
              </w:rPr>
              <w:t>.</w:t>
            </w:r>
          </w:p>
        </w:tc>
        <w:tc>
          <w:tcPr>
            <w:tcW w:w="2430" w:type="dxa"/>
          </w:tcPr>
          <w:p w14:paraId="1B605B97" w14:textId="77777777" w:rsidR="00026ED8" w:rsidRPr="006F42FC" w:rsidRDefault="00026ED8" w:rsidP="00326459">
            <w:pPr>
              <w:pStyle w:val="Heading2"/>
              <w:rPr>
                <w:lang w:bidi="ar-IQ"/>
              </w:rPr>
            </w:pPr>
            <w:bookmarkStart w:id="111" w:name="_Toc454183033"/>
            <w:bookmarkStart w:id="112" w:name="_Toc334907008"/>
            <w:r w:rsidRPr="006F42FC">
              <w:rPr>
                <w:rtl/>
              </w:rPr>
              <w:t>34.</w:t>
            </w:r>
            <w:r w:rsidRPr="006F42FC">
              <w:rPr>
                <w:rFonts w:hint="cs"/>
                <w:rtl/>
              </w:rPr>
              <w:t xml:space="preserve"> </w:t>
            </w:r>
            <w:r w:rsidRPr="006F42FC">
              <w:rPr>
                <w:rtl/>
              </w:rPr>
              <w:t xml:space="preserve">حق </w:t>
            </w:r>
            <w:r w:rsidRPr="006F42FC">
              <w:rPr>
                <w:rFonts w:hint="eastAsia"/>
                <w:rtl/>
                <w:lang w:bidi="ar-LB"/>
              </w:rPr>
              <w:t>جهة</w:t>
            </w:r>
            <w:r w:rsidRPr="006F42FC">
              <w:rPr>
                <w:rtl/>
                <w:lang w:bidi="ar-LB"/>
              </w:rPr>
              <w:t xml:space="preserve"> </w:t>
            </w:r>
            <w:r w:rsidRPr="006F42FC">
              <w:rPr>
                <w:rFonts w:hint="eastAsia"/>
                <w:rtl/>
                <w:lang w:bidi="ar-LB"/>
              </w:rPr>
              <w:t>التعاقد</w:t>
            </w:r>
            <w:r w:rsidRPr="006F42FC">
              <w:rPr>
                <w:rtl/>
              </w:rPr>
              <w:t xml:space="preserve"> في </w:t>
            </w:r>
            <w:r w:rsidRPr="006F42FC">
              <w:rPr>
                <w:rtl/>
                <w:lang w:bidi="ar-LB"/>
              </w:rPr>
              <w:t>تعديل</w:t>
            </w:r>
            <w:r w:rsidRPr="006F42FC">
              <w:rPr>
                <w:rtl/>
              </w:rPr>
              <w:t xml:space="preserve"> الكميات </w:t>
            </w:r>
            <w:r w:rsidRPr="006F42FC">
              <w:rPr>
                <w:rFonts w:hint="eastAsia"/>
                <w:rtl/>
              </w:rPr>
              <w:t>عند</w:t>
            </w:r>
            <w:r w:rsidRPr="006F42FC">
              <w:rPr>
                <w:rFonts w:hint="cs"/>
                <w:rtl/>
              </w:rPr>
              <w:t xml:space="preserve"> </w:t>
            </w:r>
            <w:r w:rsidRPr="006F42FC">
              <w:rPr>
                <w:rtl/>
              </w:rPr>
              <w:t xml:space="preserve">إرساء </w:t>
            </w:r>
            <w:r w:rsidRPr="006F42FC">
              <w:rPr>
                <w:rFonts w:hint="eastAsia"/>
                <w:rtl/>
              </w:rPr>
              <w:t>العقد</w:t>
            </w:r>
            <w:bookmarkEnd w:id="111"/>
            <w:bookmarkEnd w:id="112"/>
          </w:p>
        </w:tc>
      </w:tr>
      <w:tr w:rsidR="00026ED8" w:rsidRPr="006F42FC" w14:paraId="5AC949CA" w14:textId="77777777" w:rsidTr="00326459">
        <w:trPr>
          <w:jc w:val="right"/>
        </w:trPr>
        <w:tc>
          <w:tcPr>
            <w:tcW w:w="7020" w:type="dxa"/>
          </w:tcPr>
          <w:p w14:paraId="3F346369" w14:textId="77777777" w:rsidR="00026ED8" w:rsidRPr="006F42FC" w:rsidRDefault="00026ED8" w:rsidP="00326459">
            <w:pPr>
              <w:suppressAutoHyphens/>
              <w:bidi/>
              <w:spacing w:after="0" w:line="300" w:lineRule="exact"/>
              <w:ind w:left="616" w:hanging="616"/>
              <w:jc w:val="both"/>
              <w:rPr>
                <w:color w:val="000000"/>
              </w:rPr>
            </w:pPr>
            <w:r w:rsidRPr="006F42FC">
              <w:rPr>
                <w:color w:val="000000"/>
                <w:szCs w:val="24"/>
                <w:rtl/>
              </w:rPr>
              <w:t>35.1</w:t>
            </w:r>
            <w:r w:rsidRPr="006F42FC">
              <w:rPr>
                <w:color w:val="000000"/>
              </w:rPr>
              <w:tab/>
            </w:r>
            <w:r w:rsidRPr="006F42FC">
              <w:rPr>
                <w:color w:val="000000"/>
                <w:szCs w:val="24"/>
                <w:rtl/>
              </w:rPr>
              <w:t xml:space="preserve">قبل انتهاء </w:t>
            </w:r>
            <w:r w:rsidRPr="006F42FC">
              <w:rPr>
                <w:rFonts w:hint="cs"/>
                <w:color w:val="000000"/>
                <w:szCs w:val="24"/>
                <w:rtl/>
              </w:rPr>
              <w:t>فترة</w:t>
            </w:r>
            <w:r w:rsidRPr="006F42FC">
              <w:rPr>
                <w:color w:val="000000"/>
                <w:szCs w:val="24"/>
                <w:rtl/>
              </w:rPr>
              <w:t xml:space="preserve"> نفاذ العطاء، ستقوم جهة ال</w:t>
            </w:r>
            <w:r w:rsidRPr="006F42FC">
              <w:rPr>
                <w:rFonts w:hint="cs"/>
                <w:color w:val="000000"/>
                <w:szCs w:val="24"/>
                <w:rtl/>
              </w:rPr>
              <w:t>ت</w:t>
            </w:r>
            <w:r w:rsidRPr="006F42FC">
              <w:rPr>
                <w:color w:val="000000"/>
                <w:szCs w:val="24"/>
                <w:rtl/>
              </w:rPr>
              <w:t>عاقد ب</w:t>
            </w:r>
            <w:r w:rsidRPr="006F42FC">
              <w:rPr>
                <w:rFonts w:hint="cs"/>
                <w:color w:val="000000"/>
                <w:szCs w:val="24"/>
                <w:rtl/>
              </w:rPr>
              <w:t>إشعار</w:t>
            </w:r>
            <w:r w:rsidRPr="006F42FC">
              <w:rPr>
                <w:color w:val="000000"/>
                <w:szCs w:val="24"/>
                <w:rtl/>
              </w:rPr>
              <w:t xml:space="preserve"> مقدم العطاء الفائز بموجب </w:t>
            </w:r>
            <w:r w:rsidRPr="006F42FC">
              <w:rPr>
                <w:rFonts w:hint="cs"/>
                <w:color w:val="000000"/>
                <w:szCs w:val="24"/>
                <w:rtl/>
              </w:rPr>
              <w:t>إشعار</w:t>
            </w:r>
            <w:r w:rsidRPr="006F42FC">
              <w:rPr>
                <w:color w:val="000000"/>
                <w:szCs w:val="24"/>
                <w:rtl/>
              </w:rPr>
              <w:t xml:space="preserve"> تحريري أو عبر </w:t>
            </w:r>
            <w:r w:rsidRPr="006F42FC">
              <w:rPr>
                <w:rFonts w:hint="cs"/>
                <w:color w:val="000000"/>
                <w:szCs w:val="24"/>
                <w:rtl/>
              </w:rPr>
              <w:t>الكابل</w:t>
            </w:r>
            <w:r w:rsidRPr="006F42FC">
              <w:rPr>
                <w:color w:val="000000"/>
                <w:szCs w:val="24"/>
                <w:rtl/>
              </w:rPr>
              <w:t xml:space="preserve"> على أن يُتبَع ب</w:t>
            </w:r>
            <w:r w:rsidRPr="006F42FC">
              <w:rPr>
                <w:rFonts w:hint="cs"/>
                <w:color w:val="000000"/>
                <w:szCs w:val="24"/>
                <w:rtl/>
              </w:rPr>
              <w:t>خط</w:t>
            </w:r>
            <w:r w:rsidRPr="006F42FC">
              <w:rPr>
                <w:color w:val="000000"/>
                <w:szCs w:val="24"/>
                <w:rtl/>
              </w:rPr>
              <w:t xml:space="preserve">اب تحريري مسجل، </w:t>
            </w:r>
            <w:r w:rsidRPr="006F42FC">
              <w:rPr>
                <w:rFonts w:hint="cs"/>
                <w:color w:val="000000"/>
                <w:szCs w:val="24"/>
                <w:rtl/>
              </w:rPr>
              <w:t>ب</w:t>
            </w:r>
            <w:r w:rsidRPr="006F42FC">
              <w:rPr>
                <w:color w:val="000000"/>
                <w:szCs w:val="24"/>
                <w:rtl/>
              </w:rPr>
              <w:t>أن عطاءه قد قُبِل</w:t>
            </w:r>
            <w:r w:rsidRPr="006F42FC">
              <w:rPr>
                <w:rFonts w:hint="cs"/>
                <w:color w:val="000000"/>
                <w:szCs w:val="24"/>
                <w:rtl/>
              </w:rPr>
              <w:t xml:space="preserve">. </w:t>
            </w:r>
            <w:r w:rsidRPr="006F42FC">
              <w:rPr>
                <w:color w:val="000000"/>
                <w:szCs w:val="24"/>
                <w:rtl/>
              </w:rPr>
              <w:t xml:space="preserve">في الوقت </w:t>
            </w:r>
            <w:r w:rsidRPr="006F42FC">
              <w:rPr>
                <w:rFonts w:hint="cs"/>
                <w:color w:val="000000"/>
                <w:szCs w:val="24"/>
                <w:rtl/>
              </w:rPr>
              <w:t>نفسه</w:t>
            </w:r>
            <w:r w:rsidRPr="006F42FC">
              <w:rPr>
                <w:color w:val="000000"/>
                <w:szCs w:val="24"/>
                <w:rtl/>
              </w:rPr>
              <w:t xml:space="preserve">، </w:t>
            </w:r>
            <w:r w:rsidRPr="006F42FC">
              <w:rPr>
                <w:rFonts w:hint="cs"/>
                <w:color w:val="000000"/>
                <w:szCs w:val="24"/>
                <w:rtl/>
              </w:rPr>
              <w:t>يتعين</w:t>
            </w:r>
            <w:r w:rsidRPr="006F42FC">
              <w:rPr>
                <w:color w:val="000000"/>
                <w:szCs w:val="24"/>
                <w:rtl/>
              </w:rPr>
              <w:t xml:space="preserve"> على جهة التعاقد إ</w:t>
            </w:r>
            <w:r w:rsidRPr="006F42FC">
              <w:rPr>
                <w:rFonts w:hint="cs"/>
                <w:color w:val="000000"/>
                <w:szCs w:val="24"/>
                <w:rtl/>
              </w:rPr>
              <w:t>شعار جميع</w:t>
            </w:r>
            <w:r w:rsidRPr="006F42FC">
              <w:rPr>
                <w:color w:val="000000"/>
                <w:szCs w:val="24"/>
                <w:rtl/>
              </w:rPr>
              <w:t xml:space="preserve"> مقدم</w:t>
            </w:r>
            <w:r w:rsidRPr="006F42FC">
              <w:rPr>
                <w:rFonts w:hint="cs"/>
                <w:color w:val="000000"/>
                <w:szCs w:val="24"/>
                <w:rtl/>
              </w:rPr>
              <w:t>ي</w:t>
            </w:r>
            <w:r w:rsidRPr="006F42FC">
              <w:rPr>
                <w:color w:val="000000"/>
                <w:szCs w:val="24"/>
                <w:rtl/>
              </w:rPr>
              <w:t xml:space="preserve"> </w:t>
            </w:r>
            <w:r w:rsidRPr="006F42FC">
              <w:rPr>
                <w:rFonts w:hint="cs"/>
                <w:color w:val="000000"/>
                <w:szCs w:val="24"/>
                <w:rtl/>
              </w:rPr>
              <w:t>ال</w:t>
            </w:r>
            <w:r w:rsidRPr="006F42FC">
              <w:rPr>
                <w:color w:val="000000"/>
                <w:szCs w:val="24"/>
                <w:rtl/>
              </w:rPr>
              <w:t>عطاء</w:t>
            </w:r>
            <w:r w:rsidRPr="006F42FC">
              <w:rPr>
                <w:rFonts w:hint="cs"/>
                <w:color w:val="000000"/>
                <w:szCs w:val="24"/>
                <w:rtl/>
              </w:rPr>
              <w:t>ات</w:t>
            </w:r>
            <w:r w:rsidRPr="006F42FC">
              <w:rPr>
                <w:color w:val="000000"/>
                <w:szCs w:val="24"/>
                <w:rtl/>
              </w:rPr>
              <w:t xml:space="preserve"> </w:t>
            </w:r>
            <w:r w:rsidRPr="006F42FC">
              <w:rPr>
                <w:rFonts w:hint="cs"/>
                <w:color w:val="000000"/>
                <w:szCs w:val="24"/>
                <w:rtl/>
              </w:rPr>
              <w:t xml:space="preserve">الآخرين </w:t>
            </w:r>
            <w:r w:rsidRPr="006F42FC">
              <w:rPr>
                <w:color w:val="000000"/>
                <w:szCs w:val="24"/>
                <w:rtl/>
              </w:rPr>
              <w:t xml:space="preserve"> بنتيجة</w:t>
            </w:r>
            <w:r w:rsidRPr="006F42FC">
              <w:rPr>
                <w:rFonts w:hint="cs"/>
                <w:color w:val="000000"/>
                <w:szCs w:val="24"/>
                <w:rtl/>
              </w:rPr>
              <w:t xml:space="preserve"> عملية  ارساء العطاء، </w:t>
            </w:r>
            <w:r w:rsidRPr="006F42FC">
              <w:rPr>
                <w:color w:val="000000"/>
                <w:szCs w:val="24"/>
                <w:rtl/>
              </w:rPr>
              <w:t>كما</w:t>
            </w:r>
            <w:r w:rsidRPr="006F42FC">
              <w:rPr>
                <w:rFonts w:hint="cs"/>
                <w:color w:val="000000"/>
                <w:szCs w:val="24"/>
                <w:rtl/>
              </w:rPr>
              <w:t xml:space="preserve"> س</w:t>
            </w:r>
            <w:r w:rsidRPr="006F42FC">
              <w:rPr>
                <w:color w:val="000000"/>
                <w:szCs w:val="24"/>
                <w:rtl/>
              </w:rPr>
              <w:t xml:space="preserve">تقوم بنشر النتائج </w:t>
            </w:r>
            <w:r w:rsidRPr="006F42FC">
              <w:rPr>
                <w:rFonts w:hint="cs"/>
                <w:color w:val="000000"/>
                <w:szCs w:val="24"/>
                <w:rtl/>
              </w:rPr>
              <w:t>وفقاً ل</w:t>
            </w:r>
            <w:r w:rsidRPr="006F42FC">
              <w:rPr>
                <w:color w:val="000000"/>
                <w:szCs w:val="24"/>
                <w:rtl/>
              </w:rPr>
              <w:t xml:space="preserve">لقوانين العراقية </w:t>
            </w:r>
            <w:r w:rsidRPr="006F42FC">
              <w:rPr>
                <w:rFonts w:hint="cs"/>
                <w:color w:val="000000"/>
                <w:szCs w:val="24"/>
                <w:rtl/>
              </w:rPr>
              <w:t>النافذة</w:t>
            </w:r>
            <w:r w:rsidRPr="006F42FC">
              <w:rPr>
                <w:color w:val="000000"/>
                <w:szCs w:val="24"/>
                <w:rtl/>
              </w:rPr>
              <w:t xml:space="preserve">، </w:t>
            </w:r>
            <w:r w:rsidRPr="006F42FC">
              <w:rPr>
                <w:rFonts w:hint="cs"/>
                <w:color w:val="000000"/>
                <w:szCs w:val="24"/>
                <w:rtl/>
              </w:rPr>
              <w:t>مع تحديد</w:t>
            </w:r>
            <w:r w:rsidRPr="006F42FC">
              <w:rPr>
                <w:color w:val="000000"/>
                <w:szCs w:val="24"/>
                <w:rtl/>
              </w:rPr>
              <w:t xml:space="preserve"> اسم ومرجع المناقصة</w:t>
            </w:r>
            <w:r w:rsidRPr="006F42FC">
              <w:rPr>
                <w:rFonts w:hint="cs"/>
                <w:color w:val="000000"/>
                <w:szCs w:val="24"/>
                <w:rtl/>
              </w:rPr>
              <w:t xml:space="preserve"> وعدد الوحدات/المجموعات و</w:t>
            </w:r>
            <w:r w:rsidRPr="006F42FC">
              <w:rPr>
                <w:color w:val="000000"/>
                <w:szCs w:val="24"/>
                <w:rtl/>
              </w:rPr>
              <w:t xml:space="preserve">المعلومات التالية: (1) </w:t>
            </w:r>
            <w:r w:rsidRPr="006F42FC">
              <w:rPr>
                <w:rFonts w:hint="cs"/>
                <w:color w:val="000000"/>
                <w:szCs w:val="24"/>
                <w:rtl/>
              </w:rPr>
              <w:t>أ</w:t>
            </w:r>
            <w:r w:rsidRPr="006F42FC">
              <w:rPr>
                <w:color w:val="000000"/>
                <w:szCs w:val="24"/>
                <w:rtl/>
              </w:rPr>
              <w:t>سم</w:t>
            </w:r>
            <w:r w:rsidRPr="006F42FC">
              <w:rPr>
                <w:rFonts w:hint="cs"/>
                <w:color w:val="000000"/>
                <w:szCs w:val="24"/>
                <w:rtl/>
              </w:rPr>
              <w:t>اء</w:t>
            </w:r>
            <w:r w:rsidRPr="006F42FC">
              <w:rPr>
                <w:color w:val="000000"/>
                <w:szCs w:val="24"/>
                <w:rtl/>
              </w:rPr>
              <w:t xml:space="preserve"> جميع مقدمي العطاءات</w:t>
            </w:r>
            <w:r w:rsidRPr="006F42FC">
              <w:rPr>
                <w:rFonts w:hint="cs"/>
                <w:color w:val="000000"/>
                <w:szCs w:val="24"/>
                <w:rtl/>
              </w:rPr>
              <w:t xml:space="preserve"> الذين قدموا عطاءات</w:t>
            </w:r>
            <w:r w:rsidRPr="006F42FC">
              <w:rPr>
                <w:color w:val="000000"/>
                <w:szCs w:val="24"/>
                <w:rtl/>
              </w:rPr>
              <w:t xml:space="preserve">، </w:t>
            </w:r>
            <w:r w:rsidRPr="006F42FC">
              <w:rPr>
                <w:rFonts w:hint="cs"/>
                <w:color w:val="000000"/>
                <w:szCs w:val="24"/>
                <w:rtl/>
              </w:rPr>
              <w:t>و</w:t>
            </w:r>
            <w:r w:rsidRPr="006F42FC">
              <w:rPr>
                <w:color w:val="000000"/>
                <w:szCs w:val="24"/>
                <w:rtl/>
              </w:rPr>
              <w:t xml:space="preserve">(2) أسعار العطاءات كما تم </w:t>
            </w:r>
            <w:r w:rsidRPr="006F42FC">
              <w:rPr>
                <w:rFonts w:hint="eastAsia"/>
                <w:color w:val="000000"/>
                <w:szCs w:val="24"/>
                <w:rtl/>
              </w:rPr>
              <w:t>الإعلان</w:t>
            </w:r>
            <w:r w:rsidRPr="006F42FC">
              <w:rPr>
                <w:color w:val="000000"/>
                <w:szCs w:val="24"/>
                <w:rtl/>
              </w:rPr>
              <w:t xml:space="preserve"> </w:t>
            </w:r>
            <w:r w:rsidRPr="006F42FC">
              <w:rPr>
                <w:rFonts w:hint="eastAsia"/>
                <w:color w:val="000000"/>
                <w:szCs w:val="24"/>
                <w:rtl/>
              </w:rPr>
              <w:t>عنها</w:t>
            </w:r>
            <w:r w:rsidRPr="006F42FC">
              <w:rPr>
                <w:color w:val="000000"/>
                <w:szCs w:val="24"/>
                <w:rtl/>
              </w:rPr>
              <w:t xml:space="preserve"> </w:t>
            </w:r>
            <w:r w:rsidRPr="006F42FC">
              <w:rPr>
                <w:rFonts w:hint="cs"/>
                <w:color w:val="000000"/>
                <w:szCs w:val="24"/>
                <w:rtl/>
              </w:rPr>
              <w:t>في</w:t>
            </w:r>
            <w:r w:rsidRPr="006F42FC">
              <w:rPr>
                <w:color w:val="000000"/>
                <w:szCs w:val="24"/>
                <w:rtl/>
              </w:rPr>
              <w:t xml:space="preserve"> جلسة فتح العطاءات، </w:t>
            </w:r>
            <w:r w:rsidRPr="006F42FC">
              <w:rPr>
                <w:rFonts w:hint="cs"/>
                <w:color w:val="000000"/>
                <w:szCs w:val="24"/>
                <w:rtl/>
              </w:rPr>
              <w:t>و</w:t>
            </w:r>
            <w:r w:rsidRPr="006F42FC">
              <w:rPr>
                <w:color w:val="000000"/>
                <w:szCs w:val="24"/>
                <w:rtl/>
              </w:rPr>
              <w:t>(3) اسم و</w:t>
            </w:r>
            <w:r w:rsidRPr="006F42FC">
              <w:rPr>
                <w:rFonts w:hint="eastAsia"/>
                <w:color w:val="000000"/>
                <w:szCs w:val="24"/>
                <w:rtl/>
              </w:rPr>
              <w:t>ال</w:t>
            </w:r>
            <w:r w:rsidRPr="006F42FC">
              <w:rPr>
                <w:color w:val="000000"/>
                <w:szCs w:val="24"/>
                <w:rtl/>
              </w:rPr>
              <w:t xml:space="preserve">سعر </w:t>
            </w:r>
            <w:r w:rsidRPr="006F42FC">
              <w:rPr>
                <w:rFonts w:hint="eastAsia"/>
                <w:color w:val="000000"/>
                <w:szCs w:val="24"/>
                <w:rtl/>
              </w:rPr>
              <w:t>الذي</w:t>
            </w:r>
            <w:r w:rsidRPr="006F42FC">
              <w:rPr>
                <w:color w:val="000000"/>
                <w:szCs w:val="24"/>
                <w:rtl/>
              </w:rPr>
              <w:t xml:space="preserve"> </w:t>
            </w:r>
            <w:r w:rsidRPr="006F42FC">
              <w:rPr>
                <w:rFonts w:hint="eastAsia"/>
                <w:color w:val="000000"/>
                <w:szCs w:val="24"/>
                <w:rtl/>
              </w:rPr>
              <w:t>تم</w:t>
            </w:r>
            <w:r w:rsidRPr="006F42FC">
              <w:rPr>
                <w:color w:val="000000"/>
                <w:szCs w:val="24"/>
                <w:rtl/>
              </w:rPr>
              <w:t xml:space="preserve"> </w:t>
            </w:r>
            <w:r w:rsidRPr="006F42FC">
              <w:rPr>
                <w:rFonts w:hint="eastAsia"/>
                <w:color w:val="000000"/>
                <w:szCs w:val="24"/>
                <w:rtl/>
              </w:rPr>
              <w:t>تقييمه</w:t>
            </w:r>
            <w:r w:rsidRPr="006F42FC">
              <w:rPr>
                <w:rFonts w:hint="cs"/>
                <w:color w:val="000000"/>
                <w:szCs w:val="24"/>
                <w:rtl/>
              </w:rPr>
              <w:t xml:space="preserve"> </w:t>
            </w:r>
            <w:r w:rsidRPr="006F42FC">
              <w:rPr>
                <w:rFonts w:hint="eastAsia"/>
                <w:color w:val="000000"/>
                <w:szCs w:val="24"/>
                <w:rtl/>
              </w:rPr>
              <w:t>ل</w:t>
            </w:r>
            <w:r w:rsidRPr="006F42FC">
              <w:rPr>
                <w:color w:val="000000"/>
                <w:szCs w:val="24"/>
                <w:rtl/>
              </w:rPr>
              <w:t>كل عطاء تمَّ ت</w:t>
            </w:r>
            <w:r w:rsidRPr="006F42FC">
              <w:rPr>
                <w:rFonts w:hint="eastAsia"/>
                <w:color w:val="000000"/>
                <w:szCs w:val="24"/>
                <w:rtl/>
              </w:rPr>
              <w:t>حليله</w:t>
            </w:r>
            <w:r w:rsidRPr="006F42FC">
              <w:rPr>
                <w:color w:val="000000"/>
                <w:szCs w:val="24"/>
                <w:rtl/>
              </w:rPr>
              <w:t xml:space="preserve">، </w:t>
            </w:r>
            <w:r w:rsidRPr="006F42FC">
              <w:rPr>
                <w:rFonts w:hint="cs"/>
                <w:color w:val="000000"/>
                <w:szCs w:val="24"/>
                <w:rtl/>
              </w:rPr>
              <w:t>و</w:t>
            </w:r>
            <w:r w:rsidRPr="006F42FC">
              <w:rPr>
                <w:color w:val="000000"/>
                <w:szCs w:val="24"/>
                <w:rtl/>
              </w:rPr>
              <w:t xml:space="preserve">(4) </w:t>
            </w:r>
            <w:r w:rsidRPr="006F42FC">
              <w:rPr>
                <w:rFonts w:hint="cs"/>
                <w:color w:val="000000"/>
                <w:szCs w:val="24"/>
                <w:rtl/>
              </w:rPr>
              <w:t>أ</w:t>
            </w:r>
            <w:r w:rsidRPr="006F42FC">
              <w:rPr>
                <w:color w:val="000000"/>
                <w:szCs w:val="24"/>
                <w:rtl/>
              </w:rPr>
              <w:t>سم</w:t>
            </w:r>
            <w:r w:rsidRPr="006F42FC">
              <w:rPr>
                <w:rFonts w:hint="cs"/>
                <w:color w:val="000000"/>
                <w:szCs w:val="24"/>
                <w:rtl/>
              </w:rPr>
              <w:t>اء</w:t>
            </w:r>
            <w:r w:rsidRPr="006F42FC">
              <w:rPr>
                <w:color w:val="000000"/>
                <w:szCs w:val="24"/>
                <w:rtl/>
              </w:rPr>
              <w:t xml:space="preserve"> مقدمي العطاءات الذين رفضت عطاءاتهم وأسباب رفضها</w:t>
            </w:r>
            <w:r w:rsidRPr="006F42FC">
              <w:rPr>
                <w:rFonts w:hint="cs"/>
                <w:color w:val="000000"/>
                <w:szCs w:val="24"/>
                <w:rtl/>
              </w:rPr>
              <w:t>،</w:t>
            </w:r>
            <w:r w:rsidRPr="006F42FC">
              <w:rPr>
                <w:color w:val="000000"/>
                <w:szCs w:val="24"/>
                <w:rtl/>
              </w:rPr>
              <w:t xml:space="preserve"> </w:t>
            </w:r>
            <w:r w:rsidRPr="006F42FC">
              <w:rPr>
                <w:rFonts w:hint="cs"/>
                <w:color w:val="000000"/>
                <w:szCs w:val="24"/>
                <w:rtl/>
              </w:rPr>
              <w:t>و</w:t>
            </w:r>
            <w:r w:rsidRPr="006F42FC">
              <w:rPr>
                <w:color w:val="000000"/>
                <w:szCs w:val="24"/>
                <w:rtl/>
              </w:rPr>
              <w:t>(5) اسم مقدم العطاء الفائز و</w:t>
            </w:r>
            <w:r w:rsidRPr="006F42FC">
              <w:rPr>
                <w:rFonts w:hint="cs"/>
                <w:color w:val="000000"/>
                <w:szCs w:val="24"/>
                <w:rtl/>
              </w:rPr>
              <w:t>ال</w:t>
            </w:r>
            <w:r w:rsidRPr="006F42FC">
              <w:rPr>
                <w:color w:val="000000"/>
                <w:szCs w:val="24"/>
                <w:rtl/>
              </w:rPr>
              <w:t>سعر المقدم والعملة</w:t>
            </w:r>
            <w:r w:rsidRPr="006F42FC">
              <w:rPr>
                <w:rFonts w:hint="cs"/>
                <w:color w:val="000000"/>
                <w:szCs w:val="24"/>
                <w:rtl/>
              </w:rPr>
              <w:t>،</w:t>
            </w:r>
            <w:r w:rsidRPr="006F42FC">
              <w:rPr>
                <w:color w:val="000000"/>
                <w:szCs w:val="24"/>
                <w:rtl/>
              </w:rPr>
              <w:t xml:space="preserve"> </w:t>
            </w:r>
            <w:r w:rsidRPr="006F42FC">
              <w:rPr>
                <w:rFonts w:hint="cs"/>
                <w:color w:val="000000"/>
                <w:szCs w:val="24"/>
                <w:rtl/>
              </w:rPr>
              <w:t>بالإضافة إلى</w:t>
            </w:r>
            <w:r w:rsidRPr="006F42FC">
              <w:rPr>
                <w:color w:val="000000"/>
                <w:szCs w:val="24"/>
                <w:rtl/>
              </w:rPr>
              <w:t xml:space="preserve"> </w:t>
            </w:r>
            <w:r w:rsidRPr="006F42FC">
              <w:rPr>
                <w:rFonts w:hint="cs"/>
                <w:color w:val="000000"/>
                <w:szCs w:val="24"/>
                <w:rtl/>
              </w:rPr>
              <w:t xml:space="preserve">مدة </w:t>
            </w:r>
            <w:r w:rsidRPr="006F42FC">
              <w:rPr>
                <w:color w:val="000000"/>
                <w:szCs w:val="24"/>
                <w:rtl/>
              </w:rPr>
              <w:t>العقد وم</w:t>
            </w:r>
            <w:r w:rsidRPr="006F42FC">
              <w:rPr>
                <w:rFonts w:hint="cs"/>
                <w:color w:val="000000"/>
                <w:szCs w:val="24"/>
                <w:rtl/>
              </w:rPr>
              <w:t xml:space="preserve">وجز </w:t>
            </w:r>
            <w:r w:rsidRPr="006F42FC">
              <w:rPr>
                <w:color w:val="000000"/>
                <w:szCs w:val="24"/>
                <w:rtl/>
              </w:rPr>
              <w:t xml:space="preserve">عن </w:t>
            </w:r>
            <w:r w:rsidRPr="006F42FC">
              <w:rPr>
                <w:rFonts w:hint="cs"/>
                <w:color w:val="000000"/>
                <w:szCs w:val="24"/>
                <w:rtl/>
              </w:rPr>
              <w:t>نطاق العقد موضوع الترسية.</w:t>
            </w:r>
          </w:p>
        </w:tc>
        <w:tc>
          <w:tcPr>
            <w:tcW w:w="2430" w:type="dxa"/>
          </w:tcPr>
          <w:p w14:paraId="57D67EBF" w14:textId="77777777" w:rsidR="00026ED8" w:rsidRPr="006F42FC" w:rsidRDefault="00026ED8" w:rsidP="00326459">
            <w:pPr>
              <w:pStyle w:val="Heading2"/>
            </w:pPr>
            <w:bookmarkStart w:id="113" w:name="_Toc340548889"/>
            <w:bookmarkStart w:id="114" w:name="_Toc454183034"/>
            <w:bookmarkStart w:id="115" w:name="_Toc334907009"/>
            <w:r w:rsidRPr="006F42FC">
              <w:rPr>
                <w:rtl/>
              </w:rPr>
              <w:t>35.</w:t>
            </w:r>
            <w:r w:rsidRPr="006F42FC">
              <w:rPr>
                <w:rFonts w:hint="cs"/>
                <w:rtl/>
              </w:rPr>
              <w:t xml:space="preserve"> </w:t>
            </w:r>
            <w:r w:rsidRPr="006F42FC">
              <w:rPr>
                <w:rFonts w:hint="eastAsia"/>
                <w:rtl/>
              </w:rPr>
              <w:t>إشعار</w:t>
            </w:r>
            <w:r w:rsidRPr="006F42FC">
              <w:rPr>
                <w:rtl/>
              </w:rPr>
              <w:t xml:space="preserve"> </w:t>
            </w:r>
            <w:r w:rsidRPr="006F42FC">
              <w:rPr>
                <w:rFonts w:hint="cs"/>
                <w:rtl/>
              </w:rPr>
              <w:t xml:space="preserve">بقرار </w:t>
            </w:r>
            <w:r w:rsidRPr="006F42FC">
              <w:rPr>
                <w:rFonts w:hint="eastAsia"/>
                <w:rtl/>
              </w:rPr>
              <w:t>الترسية</w:t>
            </w:r>
            <w:bookmarkEnd w:id="113"/>
            <w:bookmarkEnd w:id="114"/>
            <w:bookmarkEnd w:id="115"/>
          </w:p>
        </w:tc>
      </w:tr>
      <w:tr w:rsidR="00026ED8" w:rsidRPr="006F42FC" w14:paraId="7B56F478" w14:textId="77777777" w:rsidTr="00326459">
        <w:trPr>
          <w:jc w:val="right"/>
        </w:trPr>
        <w:tc>
          <w:tcPr>
            <w:tcW w:w="7020" w:type="dxa"/>
          </w:tcPr>
          <w:p w14:paraId="7720B381" w14:textId="77777777" w:rsidR="00026ED8" w:rsidRPr="006F42FC" w:rsidRDefault="00026ED8" w:rsidP="00326459">
            <w:pPr>
              <w:suppressAutoHyphens/>
              <w:bidi/>
              <w:spacing w:after="0" w:line="300" w:lineRule="exact"/>
              <w:ind w:left="616" w:hanging="616"/>
              <w:jc w:val="both"/>
              <w:rPr>
                <w:color w:val="000000"/>
              </w:rPr>
            </w:pPr>
            <w:r w:rsidRPr="006F42FC">
              <w:rPr>
                <w:rFonts w:hint="cs"/>
                <w:color w:val="000000"/>
                <w:szCs w:val="24"/>
                <w:rtl/>
              </w:rPr>
              <w:t xml:space="preserve"> </w:t>
            </w:r>
            <w:r w:rsidRPr="006F42FC">
              <w:rPr>
                <w:color w:val="000000"/>
                <w:szCs w:val="24"/>
                <w:rtl/>
              </w:rPr>
              <w:t>35.2</w:t>
            </w:r>
            <w:r w:rsidRPr="006F42FC">
              <w:rPr>
                <w:color w:val="000000"/>
              </w:rPr>
              <w:tab/>
            </w:r>
            <w:r w:rsidRPr="006F42FC">
              <w:rPr>
                <w:rFonts w:hint="cs"/>
                <w:color w:val="000000"/>
                <w:rtl/>
              </w:rPr>
              <w:t xml:space="preserve">يُعَد </w:t>
            </w:r>
            <w:r w:rsidRPr="006F42FC">
              <w:rPr>
                <w:color w:val="000000"/>
                <w:szCs w:val="24"/>
                <w:rtl/>
              </w:rPr>
              <w:t>الإشعار ب</w:t>
            </w:r>
            <w:r w:rsidRPr="006F42FC">
              <w:rPr>
                <w:rFonts w:hint="cs"/>
                <w:color w:val="000000"/>
                <w:szCs w:val="24"/>
                <w:rtl/>
              </w:rPr>
              <w:t xml:space="preserve">قرار </w:t>
            </w:r>
            <w:r w:rsidRPr="006F42FC">
              <w:rPr>
                <w:color w:val="000000"/>
                <w:szCs w:val="24"/>
                <w:rtl/>
              </w:rPr>
              <w:t>الترسية</w:t>
            </w:r>
            <w:r w:rsidRPr="006F42FC">
              <w:rPr>
                <w:rFonts w:hint="cs"/>
                <w:color w:val="000000"/>
                <w:szCs w:val="24"/>
                <w:rtl/>
              </w:rPr>
              <w:t xml:space="preserve"> والتبلغ به تأسيساً للعقد</w:t>
            </w:r>
            <w:r w:rsidRPr="006F42FC">
              <w:rPr>
                <w:color w:val="000000"/>
                <w:szCs w:val="24"/>
                <w:rtl/>
              </w:rPr>
              <w:t xml:space="preserve"> </w:t>
            </w:r>
            <w:r w:rsidRPr="006F42FC">
              <w:rPr>
                <w:rFonts w:hint="cs"/>
                <w:color w:val="000000"/>
                <w:szCs w:val="24"/>
                <w:rtl/>
              </w:rPr>
              <w:t>الذي يصبح</w:t>
            </w:r>
            <w:r w:rsidRPr="006F42FC">
              <w:rPr>
                <w:color w:val="000000"/>
                <w:szCs w:val="24"/>
                <w:rtl/>
              </w:rPr>
              <w:t xml:space="preserve"> نافذاً فور</w:t>
            </w:r>
            <w:r w:rsidRPr="006F42FC">
              <w:rPr>
                <w:rFonts w:hint="cs"/>
                <w:color w:val="000000"/>
                <w:szCs w:val="24"/>
                <w:rtl/>
              </w:rPr>
              <w:t>اً(عقد اولي)</w:t>
            </w:r>
            <w:r w:rsidRPr="006F42FC">
              <w:rPr>
                <w:color w:val="000000"/>
                <w:szCs w:val="24"/>
                <w:rtl/>
              </w:rPr>
              <w:t>،</w:t>
            </w:r>
            <w:r w:rsidRPr="006F42FC">
              <w:rPr>
                <w:rFonts w:hint="cs"/>
                <w:color w:val="000000"/>
                <w:szCs w:val="24"/>
                <w:rtl/>
              </w:rPr>
              <w:t xml:space="preserve"> وذلك بحسب قرار التسوية القانونية المتعلق</w:t>
            </w:r>
            <w:r w:rsidRPr="006F42FC">
              <w:rPr>
                <w:color w:val="000000"/>
                <w:szCs w:val="24"/>
                <w:rtl/>
              </w:rPr>
              <w:t xml:space="preserve"> </w:t>
            </w:r>
            <w:r w:rsidRPr="006F42FC">
              <w:rPr>
                <w:rFonts w:hint="cs"/>
                <w:color w:val="000000"/>
                <w:szCs w:val="24"/>
                <w:rtl/>
              </w:rPr>
              <w:t xml:space="preserve">بأي </w:t>
            </w:r>
            <w:r w:rsidRPr="006F42FC">
              <w:rPr>
                <w:rFonts w:hint="eastAsia"/>
                <w:color w:val="000000"/>
                <w:szCs w:val="24"/>
                <w:rtl/>
              </w:rPr>
              <w:t>طعن</w:t>
            </w:r>
            <w:r w:rsidRPr="006F42FC">
              <w:rPr>
                <w:color w:val="000000"/>
                <w:szCs w:val="24"/>
                <w:rtl/>
              </w:rPr>
              <w:t xml:space="preserve"> </w:t>
            </w:r>
            <w:r w:rsidRPr="006F42FC">
              <w:rPr>
                <w:rFonts w:hint="cs"/>
                <w:color w:val="000000"/>
                <w:szCs w:val="24"/>
                <w:rtl/>
              </w:rPr>
              <w:t>قد يتقدم به أي</w:t>
            </w:r>
            <w:r w:rsidRPr="006F42FC">
              <w:rPr>
                <w:color w:val="000000"/>
                <w:szCs w:val="24"/>
                <w:rtl/>
              </w:rPr>
              <w:t xml:space="preserve"> </w:t>
            </w:r>
            <w:r w:rsidRPr="006F42FC">
              <w:rPr>
                <w:rFonts w:hint="eastAsia"/>
                <w:color w:val="000000"/>
                <w:szCs w:val="24"/>
                <w:rtl/>
              </w:rPr>
              <w:t>مقدم</w:t>
            </w:r>
            <w:r w:rsidRPr="006F42FC">
              <w:rPr>
                <w:color w:val="000000"/>
                <w:szCs w:val="24"/>
                <w:rtl/>
              </w:rPr>
              <w:t xml:space="preserve"> </w:t>
            </w:r>
            <w:r w:rsidRPr="006F42FC">
              <w:rPr>
                <w:rFonts w:hint="eastAsia"/>
                <w:color w:val="000000"/>
                <w:szCs w:val="24"/>
                <w:rtl/>
              </w:rPr>
              <w:t>عطاء</w:t>
            </w:r>
            <w:r w:rsidRPr="006F42FC">
              <w:rPr>
                <w:color w:val="000000"/>
                <w:szCs w:val="24"/>
                <w:rtl/>
              </w:rPr>
              <w:t xml:space="preserve"> </w:t>
            </w:r>
            <w:r w:rsidRPr="006F42FC">
              <w:rPr>
                <w:rFonts w:hint="eastAsia"/>
                <w:color w:val="000000"/>
                <w:szCs w:val="24"/>
                <w:rtl/>
              </w:rPr>
              <w:t>غير</w:t>
            </w:r>
            <w:r w:rsidRPr="006F42FC">
              <w:rPr>
                <w:color w:val="000000"/>
                <w:szCs w:val="24"/>
                <w:rtl/>
              </w:rPr>
              <w:t xml:space="preserve"> </w:t>
            </w:r>
            <w:r w:rsidRPr="006F42FC">
              <w:rPr>
                <w:rFonts w:hint="eastAsia"/>
                <w:color w:val="000000"/>
                <w:szCs w:val="24"/>
                <w:rtl/>
              </w:rPr>
              <w:t>فائز</w:t>
            </w:r>
            <w:r w:rsidRPr="006F42FC">
              <w:rPr>
                <w:color w:val="000000"/>
                <w:szCs w:val="24"/>
                <w:rtl/>
              </w:rPr>
              <w:t xml:space="preserve"> </w:t>
            </w:r>
            <w:r w:rsidRPr="006F42FC">
              <w:rPr>
                <w:rFonts w:hint="eastAsia"/>
                <w:color w:val="000000"/>
                <w:szCs w:val="24"/>
                <w:rtl/>
              </w:rPr>
              <w:t>وفقاً</w:t>
            </w:r>
            <w:r w:rsidRPr="006F42FC">
              <w:rPr>
                <w:color w:val="000000"/>
                <w:szCs w:val="24"/>
                <w:rtl/>
              </w:rPr>
              <w:t xml:space="preserve"> </w:t>
            </w:r>
            <w:r w:rsidRPr="006F42FC">
              <w:rPr>
                <w:rFonts w:hint="eastAsia"/>
                <w:color w:val="000000"/>
                <w:szCs w:val="24"/>
                <w:rtl/>
              </w:rPr>
              <w:t>للمادة</w:t>
            </w:r>
            <w:r w:rsidRPr="006F42FC">
              <w:rPr>
                <w:color w:val="000000"/>
                <w:szCs w:val="24"/>
                <w:rtl/>
              </w:rPr>
              <w:t xml:space="preserve"> 36 </w:t>
            </w:r>
            <w:r w:rsidRPr="006F42FC">
              <w:rPr>
                <w:rFonts w:hint="eastAsia"/>
                <w:color w:val="000000"/>
                <w:szCs w:val="24"/>
                <w:rtl/>
              </w:rPr>
              <w:t>من</w:t>
            </w:r>
            <w:r w:rsidRPr="006F42FC">
              <w:rPr>
                <w:color w:val="000000"/>
                <w:szCs w:val="24"/>
                <w:rtl/>
              </w:rPr>
              <w:t xml:space="preserve"> </w:t>
            </w:r>
            <w:r w:rsidRPr="006F42FC">
              <w:rPr>
                <w:rFonts w:hint="eastAsia"/>
                <w:color w:val="000000"/>
                <w:szCs w:val="24"/>
                <w:rtl/>
              </w:rPr>
              <w:t>التعليمات</w:t>
            </w:r>
            <w:r w:rsidRPr="006F42FC">
              <w:rPr>
                <w:color w:val="000000"/>
                <w:szCs w:val="24"/>
                <w:rtl/>
              </w:rPr>
              <w:t xml:space="preserve"> </w:t>
            </w:r>
            <w:r w:rsidRPr="006F42FC">
              <w:rPr>
                <w:rFonts w:hint="eastAsia"/>
                <w:color w:val="000000"/>
                <w:szCs w:val="24"/>
                <w:rtl/>
              </w:rPr>
              <w:t>إلى</w:t>
            </w:r>
            <w:r w:rsidRPr="006F42FC">
              <w:rPr>
                <w:color w:val="000000"/>
                <w:szCs w:val="24"/>
                <w:rtl/>
              </w:rPr>
              <w:t xml:space="preserve"> </w:t>
            </w:r>
            <w:r w:rsidRPr="006F42FC">
              <w:rPr>
                <w:rFonts w:hint="eastAsia"/>
                <w:color w:val="000000"/>
                <w:szCs w:val="24"/>
                <w:rtl/>
              </w:rPr>
              <w:t>مقدمي</w:t>
            </w:r>
            <w:r w:rsidRPr="006F42FC">
              <w:rPr>
                <w:color w:val="000000"/>
                <w:szCs w:val="24"/>
                <w:rtl/>
              </w:rPr>
              <w:t xml:space="preserve"> </w:t>
            </w:r>
            <w:r w:rsidRPr="006F42FC">
              <w:rPr>
                <w:rFonts w:hint="eastAsia"/>
                <w:color w:val="000000"/>
                <w:szCs w:val="24"/>
                <w:rtl/>
              </w:rPr>
              <w:t>العطاءات</w:t>
            </w:r>
            <w:r w:rsidRPr="006F42FC">
              <w:rPr>
                <w:color w:val="000000"/>
                <w:szCs w:val="24"/>
                <w:rtl/>
              </w:rPr>
              <w:t>.</w:t>
            </w:r>
          </w:p>
        </w:tc>
        <w:tc>
          <w:tcPr>
            <w:tcW w:w="2430" w:type="dxa"/>
          </w:tcPr>
          <w:p w14:paraId="3C9355FF" w14:textId="77777777" w:rsidR="00026ED8" w:rsidRPr="006F42FC" w:rsidRDefault="00026ED8" w:rsidP="00326459">
            <w:pPr>
              <w:pStyle w:val="Heading2"/>
            </w:pPr>
          </w:p>
        </w:tc>
      </w:tr>
      <w:tr w:rsidR="00026ED8" w:rsidRPr="006F42FC" w14:paraId="6F078AD5" w14:textId="77777777" w:rsidTr="00326459">
        <w:trPr>
          <w:jc w:val="right"/>
        </w:trPr>
        <w:tc>
          <w:tcPr>
            <w:tcW w:w="7020" w:type="dxa"/>
          </w:tcPr>
          <w:p w14:paraId="51EDA1D2" w14:textId="77777777" w:rsidR="00026ED8" w:rsidRPr="006F42FC" w:rsidRDefault="00026ED8" w:rsidP="00326459">
            <w:pPr>
              <w:suppressAutoHyphens/>
              <w:bidi/>
              <w:spacing w:after="0" w:line="300" w:lineRule="exact"/>
              <w:ind w:left="616" w:hanging="616"/>
              <w:jc w:val="both"/>
              <w:rPr>
                <w:color w:val="000000"/>
              </w:rPr>
            </w:pPr>
            <w:r w:rsidRPr="006F42FC">
              <w:rPr>
                <w:color w:val="000000"/>
                <w:szCs w:val="24"/>
                <w:rtl/>
              </w:rPr>
              <w:t>35.3</w:t>
            </w:r>
            <w:r w:rsidRPr="006F42FC">
              <w:rPr>
                <w:color w:val="000000"/>
              </w:rPr>
              <w:tab/>
            </w:r>
            <w:r w:rsidRPr="006F42FC">
              <w:rPr>
                <w:rFonts w:hint="cs"/>
                <w:color w:val="000000"/>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2465C371" w14:textId="77777777" w:rsidR="00026ED8" w:rsidRPr="006F42FC" w:rsidRDefault="00026ED8" w:rsidP="00326459">
            <w:pPr>
              <w:pStyle w:val="Heading2"/>
            </w:pPr>
          </w:p>
        </w:tc>
      </w:tr>
      <w:tr w:rsidR="00026ED8" w:rsidRPr="006F42FC" w14:paraId="506851F2" w14:textId="77777777" w:rsidTr="00326459">
        <w:trPr>
          <w:jc w:val="right"/>
        </w:trPr>
        <w:tc>
          <w:tcPr>
            <w:tcW w:w="7020" w:type="dxa"/>
          </w:tcPr>
          <w:p w14:paraId="0F6603D8" w14:textId="77777777" w:rsidR="00026ED8" w:rsidRPr="006F42FC" w:rsidRDefault="00026ED8" w:rsidP="00326459">
            <w:pPr>
              <w:suppressAutoHyphens/>
              <w:bidi/>
              <w:spacing w:after="0" w:line="300" w:lineRule="exact"/>
              <w:ind w:left="616" w:hanging="616"/>
              <w:jc w:val="both"/>
              <w:rPr>
                <w:color w:val="000000"/>
              </w:rPr>
            </w:pPr>
            <w:r w:rsidRPr="00AF3A1B">
              <w:rPr>
                <w:color w:val="000000"/>
                <w:szCs w:val="24"/>
                <w:highlight w:val="yellow"/>
                <w:rtl/>
              </w:rPr>
              <w:t>35.4</w:t>
            </w:r>
            <w:r w:rsidRPr="006F42FC">
              <w:rPr>
                <w:color w:val="000000"/>
              </w:rPr>
              <w:tab/>
            </w:r>
            <w:r w:rsidRPr="00AF3A1B">
              <w:rPr>
                <w:szCs w:val="24"/>
                <w:highlight w:val="green"/>
                <w:rtl/>
              </w:rPr>
              <w:t xml:space="preserve">يتعين على جهة التعاقد الاستجابة فوراً وتحريرياً إلى أي مقدم عطاء </w:t>
            </w:r>
            <w:r w:rsidRPr="00AF3A1B">
              <w:rPr>
                <w:rFonts w:hint="cs"/>
                <w:szCs w:val="24"/>
                <w:highlight w:val="green"/>
                <w:rtl/>
              </w:rPr>
              <w:t xml:space="preserve">قد </w:t>
            </w:r>
            <w:r w:rsidRPr="00AF3A1B">
              <w:rPr>
                <w:szCs w:val="24"/>
                <w:highlight w:val="green"/>
                <w:rtl/>
              </w:rPr>
              <w:t xml:space="preserve">يتقدم </w:t>
            </w:r>
            <w:r w:rsidRPr="00AF3A1B">
              <w:rPr>
                <w:rFonts w:hint="cs"/>
                <w:szCs w:val="24"/>
                <w:highlight w:val="green"/>
                <w:rtl/>
              </w:rPr>
              <w:t xml:space="preserve">إلى </w:t>
            </w:r>
            <w:r w:rsidRPr="00AF3A1B">
              <w:rPr>
                <w:szCs w:val="24"/>
                <w:highlight w:val="green"/>
                <w:rtl/>
              </w:rPr>
              <w:t xml:space="preserve">جهة التعاقد </w:t>
            </w:r>
            <w:r w:rsidRPr="00AF3A1B">
              <w:rPr>
                <w:rFonts w:hint="cs"/>
                <w:szCs w:val="24"/>
                <w:highlight w:val="green"/>
                <w:rtl/>
              </w:rPr>
              <w:t>م</w:t>
            </w:r>
            <w:r w:rsidRPr="00AF3A1B">
              <w:rPr>
                <w:szCs w:val="24"/>
                <w:highlight w:val="green"/>
                <w:rtl/>
              </w:rPr>
              <w:t>ستفسر</w:t>
            </w:r>
            <w:r w:rsidRPr="00AF3A1B">
              <w:rPr>
                <w:rFonts w:hint="cs"/>
                <w:szCs w:val="24"/>
                <w:highlight w:val="green"/>
                <w:rtl/>
              </w:rPr>
              <w:t>اً</w:t>
            </w:r>
            <w:r w:rsidRPr="00AF3A1B">
              <w:rPr>
                <w:szCs w:val="24"/>
                <w:highlight w:val="green"/>
                <w:rtl/>
              </w:rPr>
              <w:t xml:space="preserve"> عن أسباب عدم اختيار عطائه بعد استلامه ل</w:t>
            </w:r>
            <w:r w:rsidRPr="00AF3A1B">
              <w:rPr>
                <w:rFonts w:hint="cs"/>
                <w:szCs w:val="24"/>
                <w:highlight w:val="green"/>
                <w:rtl/>
              </w:rPr>
              <w:t>ل</w:t>
            </w:r>
            <w:r w:rsidRPr="00AF3A1B">
              <w:rPr>
                <w:szCs w:val="24"/>
                <w:highlight w:val="green"/>
                <w:rtl/>
              </w:rPr>
              <w:t xml:space="preserve">إشعار </w:t>
            </w:r>
            <w:r w:rsidRPr="00AF3A1B">
              <w:rPr>
                <w:rFonts w:hint="cs"/>
                <w:szCs w:val="24"/>
                <w:highlight w:val="green"/>
                <w:rtl/>
              </w:rPr>
              <w:t xml:space="preserve">بقرار </w:t>
            </w:r>
            <w:r w:rsidRPr="00AF3A1B">
              <w:rPr>
                <w:szCs w:val="24"/>
                <w:highlight w:val="green"/>
                <w:rtl/>
              </w:rPr>
              <w:t>الترسية</w:t>
            </w:r>
            <w:r w:rsidRPr="00AF3A1B">
              <w:rPr>
                <w:rFonts w:hint="cs"/>
                <w:szCs w:val="24"/>
                <w:highlight w:val="green"/>
                <w:rtl/>
              </w:rPr>
              <w:t>.</w:t>
            </w:r>
          </w:p>
        </w:tc>
        <w:tc>
          <w:tcPr>
            <w:tcW w:w="2430" w:type="dxa"/>
          </w:tcPr>
          <w:p w14:paraId="57AE2FB0" w14:textId="77777777" w:rsidR="00026ED8" w:rsidRPr="006F42FC" w:rsidRDefault="00026ED8" w:rsidP="00326459">
            <w:pPr>
              <w:pStyle w:val="Heading2"/>
            </w:pPr>
          </w:p>
        </w:tc>
      </w:tr>
      <w:tr w:rsidR="00026ED8" w:rsidRPr="006F42FC" w14:paraId="63C8D17A" w14:textId="77777777" w:rsidTr="00326459">
        <w:trPr>
          <w:trHeight w:val="885"/>
          <w:jc w:val="right"/>
        </w:trPr>
        <w:tc>
          <w:tcPr>
            <w:tcW w:w="7020" w:type="dxa"/>
          </w:tcPr>
          <w:p w14:paraId="4D1C970A" w14:textId="77777777" w:rsidR="00026ED8" w:rsidRPr="006F42FC" w:rsidRDefault="00026ED8" w:rsidP="00326459">
            <w:pPr>
              <w:suppressAutoHyphens/>
              <w:bidi/>
              <w:spacing w:after="0" w:line="300" w:lineRule="exact"/>
              <w:jc w:val="both"/>
              <w:rPr>
                <w:color w:val="000000"/>
              </w:rPr>
            </w:pPr>
            <w:r w:rsidRPr="006F42FC">
              <w:rPr>
                <w:rFonts w:hint="cs"/>
                <w:color w:val="000000"/>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5CDB4A93" w14:textId="77777777" w:rsidR="00026ED8" w:rsidRPr="006F42FC" w:rsidRDefault="00026ED8" w:rsidP="00326459">
            <w:pPr>
              <w:pStyle w:val="Heading2"/>
            </w:pPr>
            <w:bookmarkStart w:id="116" w:name="_Toc334907010"/>
            <w:r w:rsidRPr="006F42FC">
              <w:rPr>
                <w:rtl/>
              </w:rPr>
              <w:t>36.</w:t>
            </w:r>
            <w:r w:rsidRPr="006F42FC">
              <w:rPr>
                <w:rFonts w:hint="cs"/>
                <w:rtl/>
              </w:rPr>
              <w:t xml:space="preserve"> </w:t>
            </w:r>
            <w:r w:rsidRPr="006F42FC">
              <w:rPr>
                <w:rtl/>
              </w:rPr>
              <w:t>الشكاوى والطعون</w:t>
            </w:r>
            <w:bookmarkEnd w:id="116"/>
          </w:p>
        </w:tc>
      </w:tr>
      <w:tr w:rsidR="00026ED8" w:rsidRPr="006F42FC" w14:paraId="685F0256" w14:textId="77777777" w:rsidTr="00326459">
        <w:trPr>
          <w:jc w:val="right"/>
        </w:trPr>
        <w:tc>
          <w:tcPr>
            <w:tcW w:w="7020" w:type="dxa"/>
          </w:tcPr>
          <w:p w14:paraId="2A191AA0" w14:textId="77777777" w:rsidR="00026ED8" w:rsidRPr="006F42FC" w:rsidRDefault="00026ED8" w:rsidP="00326459">
            <w:pPr>
              <w:suppressAutoHyphens/>
              <w:bidi/>
              <w:spacing w:after="0" w:line="300" w:lineRule="exact"/>
              <w:ind w:left="616" w:hanging="616"/>
              <w:jc w:val="both"/>
              <w:rPr>
                <w:color w:val="000000"/>
              </w:rPr>
            </w:pPr>
            <w:r w:rsidRPr="006F42FC">
              <w:rPr>
                <w:color w:val="000000"/>
                <w:szCs w:val="24"/>
                <w:rtl/>
              </w:rPr>
              <w:t>37.1</w:t>
            </w:r>
            <w:r w:rsidRPr="006F42FC">
              <w:rPr>
                <w:color w:val="000000"/>
              </w:rPr>
              <w:tab/>
            </w:r>
            <w:r w:rsidRPr="006F42FC">
              <w:rPr>
                <w:color w:val="000000"/>
                <w:szCs w:val="24"/>
                <w:rtl/>
              </w:rPr>
              <w:t xml:space="preserve">فوراً </w:t>
            </w:r>
            <w:r w:rsidRPr="006F42FC">
              <w:rPr>
                <w:rFonts w:hint="cs"/>
                <w:color w:val="000000"/>
                <w:szCs w:val="24"/>
                <w:rtl/>
              </w:rPr>
              <w:t>بعد إشعار مقدم العطاء الفائز بقبول عطائه من قبل جهة التعاقد</w:t>
            </w:r>
            <w:r w:rsidRPr="006F42FC">
              <w:rPr>
                <w:color w:val="000000"/>
                <w:szCs w:val="24"/>
                <w:rtl/>
              </w:rPr>
              <w:t>،</w:t>
            </w:r>
            <w:r w:rsidRPr="006F42FC">
              <w:rPr>
                <w:rFonts w:hint="cs"/>
                <w:color w:val="000000"/>
                <w:szCs w:val="24"/>
                <w:rtl/>
              </w:rPr>
              <w:t xml:space="preserve"> </w:t>
            </w:r>
            <w:r w:rsidRPr="006F42FC">
              <w:rPr>
                <w:color w:val="000000"/>
                <w:szCs w:val="24"/>
                <w:rtl/>
              </w:rPr>
              <w:t xml:space="preserve">وبعد انتهاء </w:t>
            </w:r>
            <w:r w:rsidRPr="006F42FC">
              <w:rPr>
                <w:rFonts w:hint="cs"/>
                <w:color w:val="000000"/>
                <w:szCs w:val="24"/>
                <w:rtl/>
              </w:rPr>
              <w:t xml:space="preserve">فترة انتظار </w:t>
            </w:r>
            <w:r w:rsidRPr="006F42FC">
              <w:rPr>
                <w:color w:val="000000"/>
                <w:szCs w:val="24"/>
                <w:rtl/>
              </w:rPr>
              <w:t>تسوية</w:t>
            </w:r>
            <w:r w:rsidRPr="006F42FC">
              <w:rPr>
                <w:rFonts w:hint="cs"/>
                <w:color w:val="000000"/>
                <w:szCs w:val="24"/>
                <w:rtl/>
              </w:rPr>
              <w:t xml:space="preserve"> الشكاوى و</w:t>
            </w:r>
            <w:r w:rsidRPr="006F42FC">
              <w:rPr>
                <w:color w:val="000000"/>
                <w:szCs w:val="24"/>
                <w:rtl/>
              </w:rPr>
              <w:t xml:space="preserve">الطعون وفقاً للمادة </w:t>
            </w:r>
            <w:r w:rsidRPr="006F42FC">
              <w:rPr>
                <w:rFonts w:hint="cs"/>
                <w:color w:val="000000"/>
                <w:szCs w:val="24"/>
                <w:rtl/>
              </w:rPr>
              <w:t>36</w:t>
            </w:r>
            <w:r w:rsidRPr="006F42FC">
              <w:rPr>
                <w:color w:val="000000"/>
                <w:szCs w:val="24"/>
                <w:rtl/>
              </w:rPr>
              <w:t xml:space="preserve"> من التعليمات إلى مقدمي </w:t>
            </w:r>
            <w:r w:rsidRPr="006F42FC">
              <w:rPr>
                <w:color w:val="000000"/>
                <w:szCs w:val="24"/>
                <w:rtl/>
              </w:rPr>
              <w:lastRenderedPageBreak/>
              <w:t xml:space="preserve">العطاءات (إن وجدت)، سترسل جهة التعاقد </w:t>
            </w:r>
            <w:r w:rsidRPr="006F42FC">
              <w:rPr>
                <w:rFonts w:hint="cs"/>
                <w:color w:val="000000"/>
                <w:szCs w:val="24"/>
                <w:rtl/>
              </w:rPr>
              <w:t>اتفاقية</w:t>
            </w:r>
            <w:r w:rsidRPr="006F42FC">
              <w:rPr>
                <w:color w:val="000000"/>
                <w:szCs w:val="24"/>
                <w:rtl/>
              </w:rPr>
              <w:t xml:space="preserve"> العقد </w:t>
            </w:r>
            <w:r w:rsidRPr="006F42FC">
              <w:rPr>
                <w:rFonts w:hint="cs"/>
                <w:color w:val="000000"/>
                <w:szCs w:val="24"/>
                <w:rtl/>
              </w:rPr>
              <w:t xml:space="preserve">المحددة </w:t>
            </w:r>
            <w:r w:rsidRPr="006F42FC">
              <w:rPr>
                <w:color w:val="000000"/>
                <w:szCs w:val="24"/>
                <w:rtl/>
              </w:rPr>
              <w:t>في</w:t>
            </w:r>
            <w:r w:rsidRPr="006F42FC">
              <w:rPr>
                <w:rFonts w:hint="cs"/>
                <w:color w:val="000000"/>
                <w:szCs w:val="24"/>
                <w:rtl/>
              </w:rPr>
              <w:t xml:space="preserve"> </w:t>
            </w:r>
            <w:r w:rsidRPr="006F42FC">
              <w:rPr>
                <w:rFonts w:hint="cs"/>
                <w:b/>
                <w:bCs/>
                <w:color w:val="000000"/>
                <w:szCs w:val="24"/>
                <w:rtl/>
              </w:rPr>
              <w:t>القسم الثامن</w:t>
            </w:r>
            <w:r w:rsidRPr="006F42FC">
              <w:rPr>
                <w:rFonts w:hint="cs"/>
                <w:color w:val="000000"/>
                <w:szCs w:val="24"/>
                <w:rtl/>
              </w:rPr>
              <w:t xml:space="preserve"> من </w:t>
            </w:r>
            <w:r w:rsidRPr="006F42FC">
              <w:rPr>
                <w:color w:val="000000"/>
                <w:szCs w:val="24"/>
                <w:rtl/>
              </w:rPr>
              <w:t>وث</w:t>
            </w:r>
            <w:r w:rsidRPr="006F42FC">
              <w:rPr>
                <w:rFonts w:hint="cs"/>
                <w:color w:val="000000"/>
                <w:szCs w:val="24"/>
                <w:rtl/>
              </w:rPr>
              <w:t>ائق</w:t>
            </w:r>
            <w:r w:rsidRPr="006F42FC">
              <w:rPr>
                <w:color w:val="000000"/>
                <w:szCs w:val="24"/>
                <w:rtl/>
              </w:rPr>
              <w:t xml:space="preserve"> ال</w:t>
            </w:r>
            <w:r w:rsidRPr="006F42FC">
              <w:rPr>
                <w:rFonts w:hint="cs"/>
                <w:color w:val="000000"/>
                <w:szCs w:val="24"/>
                <w:rtl/>
              </w:rPr>
              <w:t>مناقصة والتي تشمل كل ما تم الإتفاق عليه بين الطرفين</w:t>
            </w:r>
            <w:r w:rsidRPr="006F42FC">
              <w:rPr>
                <w:color w:val="000000"/>
                <w:szCs w:val="24"/>
                <w:rtl/>
              </w:rPr>
              <w:t>، إلى مقدم العطاء الفائز</w:t>
            </w:r>
            <w:r w:rsidRPr="006F42FC">
              <w:rPr>
                <w:rFonts w:hint="cs"/>
                <w:color w:val="000000"/>
                <w:szCs w:val="24"/>
                <w:rtl/>
              </w:rPr>
              <w:t>.</w:t>
            </w:r>
            <w:r w:rsidRPr="006F42FC">
              <w:rPr>
                <w:color w:val="000000"/>
                <w:szCs w:val="24"/>
                <w:rtl/>
              </w:rPr>
              <w:t xml:space="preserve">يجب أن يتم تصديق العقد </w:t>
            </w:r>
            <w:r w:rsidRPr="006F42FC">
              <w:rPr>
                <w:rFonts w:hint="cs"/>
                <w:color w:val="000000"/>
                <w:szCs w:val="24"/>
                <w:rtl/>
              </w:rPr>
              <w:t>كما هو محدد</w:t>
            </w:r>
            <w:r w:rsidRPr="006F42FC">
              <w:rPr>
                <w:color w:val="000000"/>
                <w:szCs w:val="24"/>
                <w:rtl/>
              </w:rPr>
              <w:t xml:space="preserve"> في </w:t>
            </w:r>
            <w:r w:rsidRPr="006F42FC">
              <w:rPr>
                <w:rFonts w:hint="cs"/>
                <w:color w:val="000000"/>
                <w:szCs w:val="24"/>
                <w:rtl/>
              </w:rPr>
              <w:t>ورقة</w:t>
            </w:r>
            <w:r w:rsidRPr="006F42FC">
              <w:rPr>
                <w:b/>
                <w:bCs/>
                <w:color w:val="000000"/>
                <w:szCs w:val="24"/>
                <w:rtl/>
              </w:rPr>
              <w:t xml:space="preserve"> بيانات العطاء</w:t>
            </w:r>
            <w:r w:rsidRPr="006F42FC">
              <w:rPr>
                <w:color w:val="000000"/>
                <w:szCs w:val="24"/>
                <w:rtl/>
              </w:rPr>
              <w:t>.</w:t>
            </w:r>
          </w:p>
        </w:tc>
        <w:tc>
          <w:tcPr>
            <w:tcW w:w="2430" w:type="dxa"/>
          </w:tcPr>
          <w:p w14:paraId="201F35C8" w14:textId="77777777" w:rsidR="00026ED8" w:rsidRPr="006F42FC" w:rsidRDefault="00026ED8" w:rsidP="00326459">
            <w:pPr>
              <w:pStyle w:val="Heading2"/>
            </w:pPr>
            <w:bookmarkStart w:id="117" w:name="_Toc340548890"/>
            <w:bookmarkStart w:id="118" w:name="_Toc454183035"/>
            <w:bookmarkStart w:id="119" w:name="_Toc334907011"/>
            <w:r w:rsidRPr="006F42FC">
              <w:rPr>
                <w:rtl/>
              </w:rPr>
              <w:lastRenderedPageBreak/>
              <w:t>37.</w:t>
            </w:r>
            <w:bookmarkEnd w:id="117"/>
            <w:bookmarkEnd w:id="118"/>
            <w:r w:rsidRPr="006F42FC">
              <w:rPr>
                <w:rFonts w:hint="cs"/>
                <w:rtl/>
              </w:rPr>
              <w:t xml:space="preserve"> </w:t>
            </w:r>
            <w:r w:rsidRPr="006F42FC">
              <w:rPr>
                <w:rFonts w:hint="eastAsia"/>
                <w:rtl/>
              </w:rPr>
              <w:t>توقيع</w:t>
            </w:r>
            <w:r w:rsidRPr="006F42FC">
              <w:rPr>
                <w:rFonts w:hint="cs"/>
                <w:rtl/>
              </w:rPr>
              <w:t xml:space="preserve"> </w:t>
            </w:r>
            <w:r w:rsidRPr="006F42FC">
              <w:rPr>
                <w:rFonts w:hint="eastAsia"/>
                <w:rtl/>
              </w:rPr>
              <w:t>العقد</w:t>
            </w:r>
            <w:bookmarkEnd w:id="119"/>
          </w:p>
        </w:tc>
      </w:tr>
      <w:tr w:rsidR="00026ED8" w:rsidRPr="006F42FC" w14:paraId="585E3C47" w14:textId="77777777" w:rsidTr="00326459">
        <w:trPr>
          <w:trHeight w:val="3083"/>
          <w:jc w:val="right"/>
        </w:trPr>
        <w:tc>
          <w:tcPr>
            <w:tcW w:w="7020" w:type="dxa"/>
          </w:tcPr>
          <w:p w14:paraId="1FE97E6D" w14:textId="77777777" w:rsidR="00026ED8" w:rsidRPr="006F42FC" w:rsidRDefault="00026ED8" w:rsidP="00326459">
            <w:pPr>
              <w:suppressAutoHyphens/>
              <w:bidi/>
              <w:spacing w:after="0" w:line="300" w:lineRule="exact"/>
              <w:ind w:left="616" w:hanging="616"/>
              <w:jc w:val="both"/>
              <w:rPr>
                <w:color w:val="000000"/>
                <w:szCs w:val="24"/>
                <w:rtl/>
              </w:rPr>
            </w:pPr>
            <w:r w:rsidRPr="006F42FC">
              <w:rPr>
                <w:color w:val="000000"/>
                <w:szCs w:val="24"/>
                <w:rtl/>
              </w:rPr>
              <w:t>37.2</w:t>
            </w:r>
            <w:r w:rsidRPr="006F42FC">
              <w:rPr>
                <w:color w:val="000000"/>
              </w:rPr>
              <w:tab/>
            </w:r>
            <w:r w:rsidRPr="006F42FC">
              <w:rPr>
                <w:rFonts w:hint="eastAsia"/>
                <w:color w:val="000000"/>
                <w:szCs w:val="24"/>
                <w:rtl/>
              </w:rPr>
              <w:t>يتوجب</w:t>
            </w:r>
            <w:r w:rsidRPr="006F42FC">
              <w:rPr>
                <w:rFonts w:hint="cs"/>
                <w:color w:val="000000"/>
                <w:szCs w:val="24"/>
                <w:rtl/>
              </w:rPr>
              <w:t xml:space="preserve"> على مقدم العطاء الفائز التوقيع على إتفاقية العقد وإعادتها إلى جهة التعاقد ضمن</w:t>
            </w:r>
            <w:r w:rsidRPr="006F42FC">
              <w:rPr>
                <w:color w:val="000000"/>
                <w:szCs w:val="24"/>
                <w:rtl/>
              </w:rPr>
              <w:t xml:space="preserve"> </w:t>
            </w:r>
            <w:r w:rsidRPr="006F42FC">
              <w:rPr>
                <w:rFonts w:hint="cs"/>
                <w:color w:val="000000"/>
                <w:szCs w:val="24"/>
                <w:rtl/>
              </w:rPr>
              <w:t xml:space="preserve">المدة المحددة. </w:t>
            </w:r>
          </w:p>
          <w:p w14:paraId="5BA3E5A0" w14:textId="77777777" w:rsidR="00026ED8" w:rsidRPr="006F42FC" w:rsidRDefault="00026ED8" w:rsidP="00326459">
            <w:pPr>
              <w:suppressAutoHyphens/>
              <w:bidi/>
              <w:spacing w:after="0" w:line="300" w:lineRule="exact"/>
              <w:ind w:left="616"/>
              <w:jc w:val="both"/>
              <w:rPr>
                <w:color w:val="000000"/>
                <w:szCs w:val="24"/>
                <w:rtl/>
              </w:rPr>
            </w:pPr>
            <w:r w:rsidRPr="006F42FC">
              <w:rPr>
                <w:rFonts w:hint="cs"/>
                <w:color w:val="000000"/>
                <w:szCs w:val="24"/>
                <w:rtl/>
              </w:rPr>
              <w:t xml:space="preserve">في حال تقدم أحد مقدمي العطاءات بطعن بحسب الفقرة 36، يبقى لجهة التعاقد الحق بمتابعة إجراءات التعاقد مع مقدم العطاء الفائز </w:t>
            </w:r>
            <w:r w:rsidRPr="006F42FC">
              <w:rPr>
                <w:color w:val="000000"/>
                <w:szCs w:val="24"/>
                <w:rtl/>
              </w:rPr>
              <w:t xml:space="preserve">إذا </w:t>
            </w:r>
            <w:r w:rsidRPr="006F42FC">
              <w:rPr>
                <w:rFonts w:hint="cs"/>
                <w:color w:val="000000"/>
                <w:szCs w:val="24"/>
                <w:rtl/>
              </w:rPr>
              <w:t>وجدت</w:t>
            </w:r>
            <w:r w:rsidRPr="006F42FC">
              <w:rPr>
                <w:color w:val="000000"/>
                <w:szCs w:val="24"/>
                <w:rtl/>
              </w:rPr>
              <w:t xml:space="preserve"> جهة التعاقد </w:t>
            </w:r>
            <w:r w:rsidRPr="006F42FC">
              <w:rPr>
                <w:rFonts w:hint="cs"/>
                <w:color w:val="000000"/>
                <w:szCs w:val="24"/>
                <w:rtl/>
              </w:rPr>
              <w:t>أن العقد يستوفي جميع الشروط و</w:t>
            </w:r>
            <w:r w:rsidRPr="006F42FC">
              <w:rPr>
                <w:color w:val="000000"/>
                <w:szCs w:val="24"/>
                <w:rtl/>
              </w:rPr>
              <w:t>أنه من المصلحة العامة عدم تأخير بدء تنفيذ العقد وأن مثل هذا التأخير</w:t>
            </w:r>
            <w:r w:rsidRPr="006F42FC">
              <w:rPr>
                <w:rFonts w:hint="cs"/>
                <w:color w:val="000000"/>
                <w:szCs w:val="24"/>
                <w:rtl/>
              </w:rPr>
              <w:t>/الإلغاء</w:t>
            </w:r>
            <w:r w:rsidRPr="006F42FC">
              <w:rPr>
                <w:color w:val="000000"/>
                <w:szCs w:val="24"/>
                <w:rtl/>
              </w:rPr>
              <w:t xml:space="preserve"> سوف يتسبب بأضرار كبيرة،</w:t>
            </w:r>
            <w:r w:rsidRPr="006F42FC">
              <w:rPr>
                <w:rFonts w:hint="cs"/>
                <w:color w:val="000000"/>
                <w:szCs w:val="24"/>
                <w:rtl/>
              </w:rPr>
              <w:t xml:space="preserve"> وذلك</w:t>
            </w:r>
            <w:r w:rsidRPr="006F42FC">
              <w:rPr>
                <w:color w:val="000000"/>
                <w:szCs w:val="24"/>
                <w:rtl/>
              </w:rPr>
              <w:t xml:space="preserve"> بعد</w:t>
            </w:r>
            <w:r w:rsidRPr="006F42FC">
              <w:rPr>
                <w:rFonts w:hint="cs"/>
                <w:color w:val="000000"/>
                <w:szCs w:val="24"/>
                <w:rtl/>
              </w:rPr>
              <w:t>:</w:t>
            </w:r>
          </w:p>
          <w:p w14:paraId="39AD16A6" w14:textId="77777777" w:rsidR="00026ED8" w:rsidRPr="006F42FC" w:rsidRDefault="00026ED8" w:rsidP="00326459">
            <w:pPr>
              <w:numPr>
                <w:ilvl w:val="12"/>
                <w:numId w:val="0"/>
              </w:numPr>
              <w:bidi/>
              <w:spacing w:after="0" w:line="300" w:lineRule="exact"/>
              <w:ind w:left="1170" w:hanging="540"/>
              <w:rPr>
                <w:color w:val="000000"/>
              </w:rPr>
            </w:pPr>
            <w:r w:rsidRPr="006F42FC">
              <w:rPr>
                <w:color w:val="000000"/>
                <w:szCs w:val="24"/>
                <w:rtl/>
              </w:rPr>
              <w:t xml:space="preserve">(أ) </w:t>
            </w:r>
            <w:r>
              <w:rPr>
                <w:rFonts w:hint="cs"/>
                <w:color w:val="000000"/>
                <w:szCs w:val="24"/>
                <w:rtl/>
              </w:rPr>
              <w:t xml:space="preserve">   </w:t>
            </w:r>
            <w:r w:rsidRPr="006F42FC">
              <w:rPr>
                <w:color w:val="000000"/>
                <w:szCs w:val="24"/>
                <w:rtl/>
              </w:rPr>
              <w:t>إ</w:t>
            </w:r>
            <w:r w:rsidRPr="006F42FC">
              <w:rPr>
                <w:rFonts w:hint="cs"/>
                <w:color w:val="000000"/>
                <w:szCs w:val="24"/>
                <w:rtl/>
              </w:rPr>
              <w:t>شعار</w:t>
            </w:r>
            <w:r w:rsidRPr="006F42FC">
              <w:rPr>
                <w:color w:val="000000"/>
                <w:szCs w:val="24"/>
                <w:rtl/>
              </w:rPr>
              <w:t xml:space="preserve"> المحكمة المختصة بقرارها مع كافة التفاصيل والتبريرات؛</w:t>
            </w:r>
            <w:r w:rsidRPr="006F42FC">
              <w:rPr>
                <w:rFonts w:hint="cs"/>
                <w:color w:val="000000"/>
                <w:szCs w:val="24"/>
                <w:rtl/>
              </w:rPr>
              <w:t xml:space="preserve"> و</w:t>
            </w:r>
          </w:p>
          <w:p w14:paraId="404AAAE2" w14:textId="77777777" w:rsidR="00026ED8" w:rsidRPr="006F42FC" w:rsidRDefault="00026ED8" w:rsidP="00326459">
            <w:pPr>
              <w:numPr>
                <w:ilvl w:val="12"/>
                <w:numId w:val="0"/>
              </w:numPr>
              <w:bidi/>
              <w:spacing w:after="0" w:line="300" w:lineRule="exact"/>
              <w:ind w:left="1170" w:hanging="540"/>
              <w:rPr>
                <w:color w:val="000000"/>
              </w:rPr>
            </w:pPr>
            <w:r w:rsidRPr="006F42FC">
              <w:rPr>
                <w:color w:val="000000"/>
                <w:szCs w:val="24"/>
                <w:rtl/>
              </w:rPr>
              <w:t>(ب)</w:t>
            </w:r>
            <w:r>
              <w:rPr>
                <w:rFonts w:hint="cs"/>
                <w:color w:val="000000"/>
                <w:szCs w:val="24"/>
                <w:rtl/>
              </w:rPr>
              <w:t xml:space="preserve"> </w:t>
            </w:r>
            <w:r w:rsidRPr="006F42FC">
              <w:rPr>
                <w:color w:val="000000"/>
                <w:szCs w:val="24"/>
                <w:rtl/>
              </w:rPr>
              <w:t xml:space="preserve"> تأمين الحصول على موافقة المحكمة المختصة عبر تقديم تعهد </w:t>
            </w:r>
            <w:r w:rsidRPr="006F42FC">
              <w:rPr>
                <w:rFonts w:hint="cs"/>
                <w:color w:val="000000"/>
                <w:szCs w:val="24"/>
                <w:rtl/>
              </w:rPr>
              <w:t xml:space="preserve">موقع </w:t>
            </w:r>
            <w:r w:rsidRPr="006F42FC">
              <w:rPr>
                <w:color w:val="000000"/>
                <w:szCs w:val="24"/>
                <w:rtl/>
              </w:rPr>
              <w:t>ب</w:t>
            </w:r>
            <w:r w:rsidRPr="006F42FC">
              <w:rPr>
                <w:rFonts w:hint="cs"/>
                <w:color w:val="000000"/>
                <w:szCs w:val="24"/>
                <w:rtl/>
              </w:rPr>
              <w:t>التعويض</w:t>
            </w:r>
            <w:r w:rsidRPr="006F42FC">
              <w:rPr>
                <w:color w:val="000000"/>
                <w:szCs w:val="24"/>
                <w:rtl/>
              </w:rPr>
              <w:t xml:space="preserve"> </w:t>
            </w:r>
            <w:r w:rsidRPr="006F42FC">
              <w:rPr>
                <w:rFonts w:hint="cs"/>
                <w:color w:val="000000"/>
                <w:szCs w:val="24"/>
                <w:rtl/>
              </w:rPr>
              <w:t xml:space="preserve">عن </w:t>
            </w:r>
            <w:r w:rsidRPr="006F42FC">
              <w:rPr>
                <w:color w:val="000000"/>
                <w:szCs w:val="24"/>
                <w:rtl/>
              </w:rPr>
              <w:t xml:space="preserve">أية أضرار قد تنتج في المستقبل </w:t>
            </w:r>
            <w:r w:rsidRPr="006F42FC">
              <w:rPr>
                <w:rFonts w:hint="cs"/>
                <w:color w:val="000000"/>
                <w:szCs w:val="24"/>
                <w:rtl/>
              </w:rPr>
              <w:t>بسبب</w:t>
            </w:r>
            <w:r w:rsidRPr="006F42FC">
              <w:rPr>
                <w:color w:val="000000"/>
                <w:szCs w:val="24"/>
                <w:rtl/>
              </w:rPr>
              <w:t xml:space="preserve"> تنفيذ العقد </w:t>
            </w:r>
            <w:r w:rsidRPr="006F42FC">
              <w:rPr>
                <w:rFonts w:hint="cs"/>
                <w:color w:val="000000"/>
                <w:szCs w:val="24"/>
                <w:rtl/>
              </w:rPr>
              <w:t xml:space="preserve">وذلك </w:t>
            </w:r>
            <w:r w:rsidRPr="006F42FC">
              <w:rPr>
                <w:color w:val="000000"/>
                <w:szCs w:val="24"/>
                <w:rtl/>
              </w:rPr>
              <w:t xml:space="preserve">في حال كان حكم المحكمة المختصة </w:t>
            </w:r>
            <w:r w:rsidRPr="006F42FC">
              <w:rPr>
                <w:rFonts w:hint="cs"/>
                <w:color w:val="000000"/>
                <w:szCs w:val="24"/>
                <w:rtl/>
              </w:rPr>
              <w:t>مخالفاً</w:t>
            </w:r>
            <w:r w:rsidRPr="006F42FC">
              <w:rPr>
                <w:color w:val="000000"/>
                <w:szCs w:val="24"/>
                <w:rtl/>
              </w:rPr>
              <w:t xml:space="preserve"> </w:t>
            </w:r>
            <w:r w:rsidRPr="006F42FC">
              <w:rPr>
                <w:rFonts w:hint="cs"/>
                <w:color w:val="000000"/>
                <w:szCs w:val="24"/>
                <w:rtl/>
              </w:rPr>
              <w:t>ل</w:t>
            </w:r>
            <w:r w:rsidRPr="006F42FC">
              <w:rPr>
                <w:color w:val="000000"/>
                <w:szCs w:val="24"/>
                <w:rtl/>
              </w:rPr>
              <w:t>قرار جهة التعاقد</w:t>
            </w:r>
            <w:r w:rsidRPr="006F42FC">
              <w:rPr>
                <w:rFonts w:hint="eastAsia"/>
                <w:color w:val="000000"/>
                <w:szCs w:val="24"/>
                <w:rtl/>
              </w:rPr>
              <w:t>؛</w:t>
            </w:r>
            <w:r w:rsidRPr="006F42FC">
              <w:rPr>
                <w:color w:val="000000"/>
                <w:szCs w:val="24"/>
                <w:rtl/>
              </w:rPr>
              <w:t xml:space="preserve"> </w:t>
            </w:r>
          </w:p>
        </w:tc>
        <w:tc>
          <w:tcPr>
            <w:tcW w:w="2430" w:type="dxa"/>
          </w:tcPr>
          <w:p w14:paraId="0B8A6C02" w14:textId="77777777" w:rsidR="00026ED8" w:rsidRPr="006F42FC" w:rsidRDefault="00026ED8" w:rsidP="00326459">
            <w:pPr>
              <w:pStyle w:val="Heading2"/>
            </w:pPr>
          </w:p>
        </w:tc>
      </w:tr>
      <w:tr w:rsidR="00026ED8" w:rsidRPr="006F42FC" w14:paraId="413558D2" w14:textId="77777777" w:rsidTr="00326459">
        <w:trPr>
          <w:trHeight w:val="614"/>
          <w:jc w:val="right"/>
        </w:trPr>
        <w:tc>
          <w:tcPr>
            <w:tcW w:w="7020" w:type="dxa"/>
          </w:tcPr>
          <w:p w14:paraId="323B486F" w14:textId="77777777" w:rsidR="00026ED8" w:rsidRPr="006F42FC" w:rsidRDefault="00026ED8" w:rsidP="00326459">
            <w:pPr>
              <w:suppressAutoHyphens/>
              <w:bidi/>
              <w:spacing w:after="0" w:line="300" w:lineRule="exact"/>
              <w:ind w:left="616" w:hanging="616"/>
              <w:jc w:val="both"/>
              <w:rPr>
                <w:color w:val="000000"/>
              </w:rPr>
            </w:pPr>
            <w:r w:rsidRPr="006F42FC">
              <w:rPr>
                <w:color w:val="000000"/>
                <w:szCs w:val="24"/>
                <w:rtl/>
              </w:rPr>
              <w:t>38.1</w:t>
            </w:r>
            <w:r w:rsidRPr="006F42FC">
              <w:rPr>
                <w:color w:val="000000"/>
              </w:rPr>
              <w:tab/>
            </w:r>
            <w:r w:rsidRPr="006F42FC">
              <w:rPr>
                <w:rFonts w:hint="eastAsia"/>
                <w:color w:val="000000"/>
                <w:szCs w:val="24"/>
                <w:rtl/>
                <w:lang w:bidi="ar-LB"/>
              </w:rPr>
              <w:t>يتعين</w:t>
            </w:r>
            <w:r w:rsidRPr="006F42FC">
              <w:rPr>
                <w:rFonts w:hint="cs"/>
                <w:color w:val="000000"/>
                <w:szCs w:val="24"/>
                <w:rtl/>
                <w:lang w:bidi="ar-LB"/>
              </w:rPr>
              <w:t xml:space="preserve"> </w:t>
            </w:r>
            <w:r w:rsidRPr="006F42FC">
              <w:rPr>
                <w:color w:val="000000"/>
                <w:szCs w:val="24"/>
                <w:rtl/>
                <w:lang w:bidi="ar-LB"/>
              </w:rPr>
              <w:t>على مقدم العطاء الفائز أن يقدم ضمان</w:t>
            </w:r>
            <w:r w:rsidRPr="006F42FC">
              <w:rPr>
                <w:rFonts w:hint="cs"/>
                <w:color w:val="000000"/>
                <w:szCs w:val="24"/>
                <w:rtl/>
                <w:lang w:bidi="ar-LB"/>
              </w:rPr>
              <w:t>اً ل</w:t>
            </w:r>
            <w:r w:rsidRPr="006F42FC">
              <w:rPr>
                <w:color w:val="000000"/>
                <w:szCs w:val="24"/>
                <w:rtl/>
                <w:lang w:bidi="ar-LB"/>
              </w:rPr>
              <w:t xml:space="preserve">حسن </w:t>
            </w:r>
            <w:r w:rsidRPr="006F42FC">
              <w:rPr>
                <w:rFonts w:hint="cs"/>
                <w:color w:val="000000"/>
                <w:szCs w:val="24"/>
                <w:rtl/>
                <w:lang w:bidi="ar-LB"/>
              </w:rPr>
              <w:t>الأداء</w:t>
            </w:r>
            <w:r w:rsidRPr="006F42FC">
              <w:rPr>
                <w:color w:val="000000"/>
                <w:szCs w:val="24"/>
                <w:rtl/>
                <w:lang w:bidi="ar-LB"/>
              </w:rPr>
              <w:t xml:space="preserve"> وفق</w:t>
            </w:r>
            <w:r w:rsidRPr="006F42FC">
              <w:rPr>
                <w:rFonts w:hint="cs"/>
                <w:color w:val="000000"/>
                <w:szCs w:val="24"/>
                <w:rtl/>
                <w:lang w:bidi="ar-LB"/>
              </w:rPr>
              <w:t xml:space="preserve"> ا</w:t>
            </w:r>
            <w:r w:rsidRPr="006F42FC">
              <w:rPr>
                <w:color w:val="000000"/>
                <w:szCs w:val="24"/>
                <w:rtl/>
                <w:lang w:bidi="ar-LB"/>
              </w:rPr>
              <w:t xml:space="preserve">لشروط </w:t>
            </w:r>
            <w:r w:rsidRPr="006F42FC">
              <w:rPr>
                <w:rFonts w:hint="cs"/>
                <w:color w:val="000000"/>
                <w:szCs w:val="24"/>
                <w:rtl/>
                <w:lang w:bidi="ar-LB"/>
              </w:rPr>
              <w:t>العامة للعقد</w:t>
            </w:r>
            <w:r w:rsidRPr="006F42FC">
              <w:rPr>
                <w:color w:val="000000"/>
                <w:szCs w:val="24"/>
                <w:rtl/>
                <w:lang w:bidi="ar-LB"/>
              </w:rPr>
              <w:t xml:space="preserve">، </w:t>
            </w:r>
            <w:r w:rsidRPr="006F42FC">
              <w:rPr>
                <w:rFonts w:hint="cs"/>
                <w:color w:val="000000"/>
                <w:szCs w:val="24"/>
                <w:rtl/>
                <w:lang w:bidi="ar-LB"/>
              </w:rPr>
              <w:t>خلال (14)  يوم</w:t>
            </w:r>
            <w:r>
              <w:rPr>
                <w:rFonts w:hint="cs"/>
                <w:color w:val="000000"/>
                <w:szCs w:val="24"/>
                <w:rtl/>
                <w:lang w:bidi="ar-LB"/>
              </w:rPr>
              <w:t xml:space="preserve"> عمل</w:t>
            </w:r>
            <w:r w:rsidRPr="006F42FC">
              <w:rPr>
                <w:rFonts w:hint="cs"/>
                <w:color w:val="000000"/>
                <w:szCs w:val="24"/>
                <w:rtl/>
                <w:lang w:bidi="ar-LB"/>
              </w:rPr>
              <w:t xml:space="preserve"> </w:t>
            </w:r>
            <w:r w:rsidRPr="006F42FC">
              <w:rPr>
                <w:rFonts w:hint="cs"/>
                <w:color w:val="000000"/>
                <w:szCs w:val="24"/>
                <w:rtl/>
              </w:rPr>
              <w:t>واعتباراً</w:t>
            </w:r>
            <w:r w:rsidRPr="006F42FC">
              <w:rPr>
                <w:rFonts w:hint="cs"/>
                <w:color w:val="000000"/>
                <w:szCs w:val="24"/>
                <w:rtl/>
                <w:lang w:bidi="ar-LB"/>
              </w:rPr>
              <w:t xml:space="preserve"> من تاريخ استلام </w:t>
            </w:r>
            <w:r w:rsidRPr="006F42FC">
              <w:rPr>
                <w:rFonts w:hint="eastAsia"/>
                <w:color w:val="000000"/>
                <w:szCs w:val="24"/>
                <w:rtl/>
              </w:rPr>
              <w:t>الإشعار</w:t>
            </w:r>
            <w:r w:rsidRPr="006F42FC">
              <w:rPr>
                <w:color w:val="000000"/>
                <w:szCs w:val="24"/>
                <w:rtl/>
              </w:rPr>
              <w:t xml:space="preserve"> </w:t>
            </w:r>
            <w:r w:rsidRPr="006F42FC">
              <w:rPr>
                <w:rFonts w:hint="eastAsia"/>
                <w:color w:val="000000"/>
                <w:szCs w:val="24"/>
                <w:rtl/>
              </w:rPr>
              <w:t>بقرار</w:t>
            </w:r>
            <w:r w:rsidRPr="006F42FC">
              <w:rPr>
                <w:color w:val="000000"/>
                <w:szCs w:val="24"/>
                <w:rtl/>
              </w:rPr>
              <w:t xml:space="preserve"> </w:t>
            </w:r>
            <w:r w:rsidRPr="006F42FC">
              <w:rPr>
                <w:rFonts w:hint="eastAsia"/>
                <w:color w:val="000000"/>
                <w:szCs w:val="24"/>
                <w:rtl/>
              </w:rPr>
              <w:t>الترسية</w:t>
            </w:r>
            <w:r w:rsidRPr="006F42FC">
              <w:rPr>
                <w:color w:val="000000"/>
                <w:szCs w:val="24"/>
                <w:rtl/>
              </w:rPr>
              <w:t xml:space="preserve"> </w:t>
            </w:r>
            <w:r w:rsidRPr="006F42FC">
              <w:rPr>
                <w:rFonts w:hint="eastAsia"/>
                <w:color w:val="000000"/>
                <w:szCs w:val="24"/>
                <w:rtl/>
              </w:rPr>
              <w:t>الصادر</w:t>
            </w:r>
            <w:r w:rsidRPr="006F42FC">
              <w:rPr>
                <w:color w:val="000000"/>
                <w:szCs w:val="24"/>
                <w:rtl/>
              </w:rPr>
              <w:t xml:space="preserve"> عن</w:t>
            </w:r>
            <w:r w:rsidRPr="006F42FC">
              <w:rPr>
                <w:rFonts w:hint="cs"/>
                <w:color w:val="000000"/>
                <w:szCs w:val="24"/>
                <w:rtl/>
                <w:lang w:bidi="ar-LB"/>
              </w:rPr>
              <w:t xml:space="preserve"> جهة التعاقد او 29 يوما بضمنها مدة الاشعار الموجه من جهة التعاقد الى المرشح الفائز وحسب ما محدد في ورقة البيانات </w:t>
            </w:r>
            <w:r w:rsidRPr="006F42FC">
              <w:rPr>
                <w:color w:val="000000"/>
                <w:szCs w:val="24"/>
                <w:rtl/>
                <w:lang w:bidi="ar-LB"/>
              </w:rPr>
              <w:t xml:space="preserve">،  </w:t>
            </w:r>
            <w:r w:rsidRPr="006F42FC">
              <w:rPr>
                <w:rFonts w:hint="cs"/>
                <w:color w:val="000000"/>
                <w:szCs w:val="24"/>
                <w:rtl/>
              </w:rPr>
              <w:t>تعفى</w:t>
            </w:r>
            <w:r w:rsidRPr="006F42FC">
              <w:rPr>
                <w:color w:val="000000"/>
                <w:szCs w:val="24"/>
                <w:rtl/>
              </w:rPr>
              <w:t xml:space="preserve"> الشركات العامة للدولة </w:t>
            </w:r>
            <w:r w:rsidRPr="006F42FC">
              <w:rPr>
                <w:rFonts w:hint="cs"/>
                <w:color w:val="000000"/>
                <w:szCs w:val="24"/>
                <w:rtl/>
              </w:rPr>
              <w:t xml:space="preserve">والقطاع العام من موجب تقديم </w:t>
            </w:r>
            <w:r w:rsidRPr="006F42FC">
              <w:rPr>
                <w:color w:val="000000"/>
                <w:szCs w:val="24"/>
                <w:rtl/>
              </w:rPr>
              <w:t xml:space="preserve">ضمان حسن </w:t>
            </w:r>
            <w:r w:rsidRPr="006F42FC">
              <w:rPr>
                <w:rFonts w:hint="cs"/>
                <w:color w:val="000000"/>
                <w:szCs w:val="24"/>
                <w:rtl/>
              </w:rPr>
              <w:t>الأداء</w:t>
            </w:r>
            <w:r w:rsidRPr="006F42FC">
              <w:rPr>
                <w:color w:val="000000"/>
                <w:szCs w:val="24"/>
                <w:rtl/>
              </w:rPr>
              <w:t xml:space="preserve"> إذا كانت ال</w:t>
            </w:r>
            <w:r w:rsidRPr="006F42FC">
              <w:rPr>
                <w:rFonts w:hint="cs"/>
                <w:color w:val="000000"/>
                <w:szCs w:val="24"/>
                <w:rtl/>
              </w:rPr>
              <w:t>أحكام</w:t>
            </w:r>
            <w:r w:rsidRPr="006F42FC">
              <w:rPr>
                <w:color w:val="000000"/>
                <w:szCs w:val="24"/>
                <w:rtl/>
              </w:rPr>
              <w:t xml:space="preserve"> وال</w:t>
            </w:r>
            <w:r w:rsidRPr="006F42FC">
              <w:rPr>
                <w:rFonts w:hint="cs"/>
                <w:color w:val="000000"/>
                <w:szCs w:val="24"/>
                <w:rtl/>
              </w:rPr>
              <w:t>تعليمات</w:t>
            </w:r>
            <w:r w:rsidRPr="006F42FC">
              <w:rPr>
                <w:color w:val="000000"/>
                <w:szCs w:val="24"/>
                <w:rtl/>
              </w:rPr>
              <w:t xml:space="preserve"> النافذة في جمهورية العراق </w:t>
            </w:r>
            <w:r w:rsidRPr="006F42FC">
              <w:rPr>
                <w:rFonts w:hint="cs"/>
                <w:color w:val="000000"/>
                <w:szCs w:val="24"/>
                <w:rtl/>
              </w:rPr>
              <w:t>تمنح هذه الاستثناءات</w:t>
            </w:r>
            <w:r w:rsidRPr="006F42FC">
              <w:rPr>
                <w:color w:val="000000"/>
                <w:szCs w:val="24"/>
                <w:rtl/>
              </w:rPr>
              <w:t>.</w:t>
            </w:r>
            <w:r w:rsidRPr="006F42FC">
              <w:rPr>
                <w:rFonts w:hint="cs"/>
                <w:color w:val="000000"/>
                <w:szCs w:val="24"/>
                <w:rtl/>
              </w:rPr>
              <w:t xml:space="preserve"> </w:t>
            </w:r>
          </w:p>
        </w:tc>
        <w:tc>
          <w:tcPr>
            <w:tcW w:w="2430" w:type="dxa"/>
          </w:tcPr>
          <w:p w14:paraId="27569F98" w14:textId="77777777" w:rsidR="00026ED8" w:rsidRPr="006F42FC" w:rsidRDefault="00026ED8" w:rsidP="00326459">
            <w:pPr>
              <w:pStyle w:val="Heading2"/>
            </w:pPr>
            <w:bookmarkStart w:id="120" w:name="_Toc340548891"/>
            <w:bookmarkStart w:id="121" w:name="_Toc454183036"/>
            <w:bookmarkStart w:id="122" w:name="_Toc334907012"/>
            <w:r w:rsidRPr="006F42FC">
              <w:rPr>
                <w:rtl/>
              </w:rPr>
              <w:t>38.</w:t>
            </w:r>
            <w:r w:rsidRPr="006F42FC">
              <w:rPr>
                <w:rFonts w:hint="cs"/>
                <w:rtl/>
              </w:rPr>
              <w:t xml:space="preserve"> </w:t>
            </w:r>
            <w:r w:rsidRPr="006F42FC">
              <w:rPr>
                <w:rFonts w:hint="eastAsia"/>
                <w:rtl/>
              </w:rPr>
              <w:t>ضمان</w:t>
            </w:r>
            <w:r w:rsidRPr="006F42FC">
              <w:rPr>
                <w:rtl/>
              </w:rPr>
              <w:t xml:space="preserve"> </w:t>
            </w:r>
            <w:r w:rsidRPr="006F42FC">
              <w:rPr>
                <w:rFonts w:hint="eastAsia"/>
                <w:rtl/>
              </w:rPr>
              <w:t>حسن</w:t>
            </w:r>
            <w:r w:rsidRPr="006F42FC">
              <w:rPr>
                <w:rtl/>
              </w:rPr>
              <w:t xml:space="preserve"> </w:t>
            </w:r>
            <w:bookmarkEnd w:id="120"/>
            <w:bookmarkEnd w:id="121"/>
            <w:bookmarkEnd w:id="122"/>
            <w:r w:rsidRPr="006F42FC">
              <w:rPr>
                <w:rFonts w:hint="cs"/>
                <w:rtl/>
              </w:rPr>
              <w:t>الأداء</w:t>
            </w:r>
          </w:p>
        </w:tc>
      </w:tr>
      <w:tr w:rsidR="00026ED8" w:rsidRPr="006F42FC" w14:paraId="1009E97B" w14:textId="77777777" w:rsidTr="00326459">
        <w:trPr>
          <w:jc w:val="right"/>
        </w:trPr>
        <w:tc>
          <w:tcPr>
            <w:tcW w:w="7020" w:type="dxa"/>
          </w:tcPr>
          <w:p w14:paraId="369D3885" w14:textId="77777777" w:rsidR="00026ED8" w:rsidRPr="006F42FC" w:rsidRDefault="00026ED8" w:rsidP="00326459">
            <w:pPr>
              <w:suppressAutoHyphens/>
              <w:bidi/>
              <w:spacing w:before="120" w:after="120"/>
              <w:ind w:left="616" w:hanging="616"/>
              <w:jc w:val="both"/>
              <w:rPr>
                <w:color w:val="000000"/>
                <w:rtl/>
                <w:lang w:bidi="ar-IQ"/>
              </w:rPr>
            </w:pPr>
            <w:r w:rsidRPr="006F42FC">
              <w:rPr>
                <w:color w:val="000000"/>
                <w:szCs w:val="24"/>
                <w:rtl/>
              </w:rPr>
              <w:t>38.2</w:t>
            </w:r>
            <w:r w:rsidRPr="006F42FC">
              <w:rPr>
                <w:color w:val="000000"/>
              </w:rPr>
              <w:tab/>
            </w:r>
            <w:r w:rsidRPr="006F42FC">
              <w:rPr>
                <w:rFonts w:hint="cs"/>
                <w:color w:val="000000"/>
                <w:szCs w:val="24"/>
                <w:rtl/>
              </w:rPr>
              <w:t xml:space="preserve">عند فشل </w:t>
            </w:r>
            <w:r w:rsidRPr="006F42FC">
              <w:rPr>
                <w:color w:val="000000"/>
                <w:szCs w:val="24"/>
                <w:rtl/>
              </w:rPr>
              <w:t>مقدم العطاء الفائز في</w:t>
            </w:r>
            <w:r w:rsidRPr="006F42FC">
              <w:rPr>
                <w:rFonts w:hint="cs"/>
                <w:color w:val="000000"/>
                <w:szCs w:val="24"/>
                <w:rtl/>
              </w:rPr>
              <w:t xml:space="preserve"> تقديم ضمان حسن الأداء المذكور أعلاه أو في توقيع العقد خلال المدة المحددة في الفقرة 37.2 من التعليمات إلى مقدمي العطاءات، </w:t>
            </w:r>
            <w:r w:rsidRPr="006F42FC">
              <w:rPr>
                <w:color w:val="000000"/>
                <w:szCs w:val="24"/>
                <w:rtl/>
              </w:rPr>
              <w:t xml:space="preserve">ستقوم جهة </w:t>
            </w:r>
            <w:r w:rsidRPr="006F42FC">
              <w:rPr>
                <w:rFonts w:hint="cs"/>
                <w:color w:val="000000"/>
                <w:szCs w:val="24"/>
                <w:rtl/>
              </w:rPr>
              <w:t>التعاقد</w:t>
            </w:r>
            <w:r w:rsidRPr="006F42FC">
              <w:rPr>
                <w:color w:val="000000"/>
                <w:szCs w:val="24"/>
                <w:rtl/>
              </w:rPr>
              <w:t xml:space="preserve"> بإرسال </w:t>
            </w:r>
            <w:r w:rsidRPr="006F42FC">
              <w:rPr>
                <w:rFonts w:hint="cs"/>
                <w:color w:val="000000"/>
                <w:szCs w:val="24"/>
                <w:rtl/>
              </w:rPr>
              <w:t>انذار</w:t>
            </w:r>
            <w:r w:rsidRPr="006F42FC">
              <w:rPr>
                <w:color w:val="000000"/>
                <w:szCs w:val="24"/>
                <w:rtl/>
              </w:rPr>
              <w:t xml:space="preserve"> رسمي </w:t>
            </w:r>
            <w:r w:rsidRPr="006F42FC">
              <w:rPr>
                <w:rFonts w:hint="cs"/>
                <w:color w:val="000000"/>
                <w:szCs w:val="24"/>
                <w:rtl/>
              </w:rPr>
              <w:t>إليه</w:t>
            </w:r>
            <w:r w:rsidRPr="006F42FC">
              <w:rPr>
                <w:color w:val="000000"/>
                <w:szCs w:val="24"/>
                <w:rtl/>
              </w:rPr>
              <w:t xml:space="preserve"> لتوقيع العقد وتقديم ضمان حسن </w:t>
            </w:r>
            <w:r w:rsidRPr="006F42FC">
              <w:rPr>
                <w:rFonts w:hint="cs"/>
                <w:color w:val="000000"/>
                <w:szCs w:val="24"/>
                <w:rtl/>
              </w:rPr>
              <w:t xml:space="preserve">الأداء </w:t>
            </w:r>
            <w:r w:rsidRPr="006F42FC">
              <w:rPr>
                <w:color w:val="000000"/>
                <w:szCs w:val="24"/>
                <w:rtl/>
              </w:rPr>
              <w:t xml:space="preserve">في غضون خمسة عشر (15) يوماً من </w:t>
            </w:r>
            <w:r w:rsidRPr="006F42FC">
              <w:rPr>
                <w:rFonts w:hint="cs"/>
                <w:color w:val="000000"/>
                <w:szCs w:val="24"/>
                <w:rtl/>
              </w:rPr>
              <w:t>تاريخ استلام</w:t>
            </w:r>
            <w:r w:rsidRPr="006F42FC">
              <w:rPr>
                <w:color w:val="000000"/>
                <w:szCs w:val="24"/>
                <w:rtl/>
              </w:rPr>
              <w:t xml:space="preserve"> هذا </w:t>
            </w:r>
            <w:r w:rsidRPr="006F42FC">
              <w:rPr>
                <w:rFonts w:hint="cs"/>
                <w:color w:val="000000"/>
                <w:szCs w:val="24"/>
                <w:rtl/>
              </w:rPr>
              <w:t xml:space="preserve">الانذار؛ وبعد مضي هذه المدة، يحق لجهة التعاقد إلغاء الترسية ومصادرة ضمان العطاء لمقدم العطاء الناكل، وترسية العقد على </w:t>
            </w:r>
            <w:r w:rsidRPr="006F42FC">
              <w:rPr>
                <w:color w:val="000000"/>
                <w:szCs w:val="24"/>
                <w:rtl/>
              </w:rPr>
              <w:t>مقدم العطاء</w:t>
            </w:r>
            <w:r w:rsidRPr="006F42FC">
              <w:rPr>
                <w:rFonts w:hint="cs"/>
                <w:color w:val="000000"/>
                <w:szCs w:val="24"/>
                <w:rtl/>
              </w:rPr>
              <w:t xml:space="preserve"> المستجيب جوهرياً للشروط و</w:t>
            </w:r>
            <w:r w:rsidRPr="006F42FC">
              <w:rPr>
                <w:color w:val="000000"/>
                <w:szCs w:val="24"/>
                <w:rtl/>
              </w:rPr>
              <w:t>ذي التقييم</w:t>
            </w:r>
            <w:r w:rsidRPr="006F42FC">
              <w:rPr>
                <w:rFonts w:hint="cs"/>
                <w:color w:val="000000"/>
                <w:szCs w:val="24"/>
                <w:rtl/>
              </w:rPr>
              <w:t xml:space="preserve"> </w:t>
            </w:r>
            <w:r w:rsidRPr="006F42FC">
              <w:rPr>
                <w:color w:val="000000"/>
                <w:szCs w:val="24"/>
                <w:rtl/>
              </w:rPr>
              <w:t xml:space="preserve">الذي يلي </w:t>
            </w:r>
            <w:r w:rsidRPr="006F42FC">
              <w:rPr>
                <w:rFonts w:hint="cs"/>
                <w:color w:val="000000"/>
                <w:szCs w:val="24"/>
                <w:rtl/>
              </w:rPr>
              <w:t>الأقل كلفة بعد التأكد من أنه يستوفي المؤهلات المطلوبة لتنفيذ العقد. وفي هذه الحالة، و</w:t>
            </w:r>
            <w:r w:rsidRPr="006F42FC">
              <w:rPr>
                <w:rFonts w:hint="eastAsia"/>
                <w:color w:val="000000"/>
                <w:szCs w:val="24"/>
                <w:rtl/>
              </w:rPr>
              <w:t>إضافة</w:t>
            </w:r>
            <w:r w:rsidRPr="006F42FC">
              <w:rPr>
                <w:color w:val="000000"/>
                <w:szCs w:val="24"/>
                <w:rtl/>
              </w:rPr>
              <w:t xml:space="preserve"> </w:t>
            </w:r>
            <w:r w:rsidRPr="006F42FC">
              <w:rPr>
                <w:rFonts w:hint="eastAsia"/>
                <w:color w:val="000000"/>
                <w:szCs w:val="24"/>
                <w:rtl/>
              </w:rPr>
              <w:t>إلى</w:t>
            </w:r>
            <w:r w:rsidRPr="006F42FC">
              <w:rPr>
                <w:color w:val="000000"/>
                <w:szCs w:val="24"/>
                <w:rtl/>
              </w:rPr>
              <w:t xml:space="preserve"> </w:t>
            </w:r>
            <w:r w:rsidRPr="006F42FC">
              <w:rPr>
                <w:rFonts w:hint="eastAsia"/>
                <w:color w:val="000000"/>
                <w:szCs w:val="24"/>
                <w:rtl/>
              </w:rPr>
              <w:t>مصادرة</w:t>
            </w:r>
            <w:r w:rsidRPr="006F42FC">
              <w:rPr>
                <w:color w:val="000000"/>
                <w:szCs w:val="24"/>
                <w:rtl/>
              </w:rPr>
              <w:t xml:space="preserve"> </w:t>
            </w:r>
            <w:r w:rsidRPr="006F42FC">
              <w:rPr>
                <w:rFonts w:hint="eastAsia"/>
                <w:color w:val="000000"/>
                <w:szCs w:val="24"/>
                <w:rtl/>
              </w:rPr>
              <w:t>ضمان</w:t>
            </w:r>
            <w:r w:rsidRPr="006F42FC">
              <w:rPr>
                <w:color w:val="000000"/>
                <w:szCs w:val="24"/>
                <w:rtl/>
              </w:rPr>
              <w:t xml:space="preserve"> </w:t>
            </w:r>
            <w:r w:rsidRPr="006F42FC">
              <w:rPr>
                <w:rFonts w:hint="eastAsia"/>
                <w:color w:val="000000"/>
                <w:szCs w:val="24"/>
                <w:rtl/>
              </w:rPr>
              <w:t>عطائه،</w:t>
            </w:r>
            <w:r w:rsidRPr="006F42FC">
              <w:rPr>
                <w:color w:val="000000"/>
                <w:szCs w:val="24"/>
                <w:rtl/>
              </w:rPr>
              <w:t xml:space="preserve"> </w:t>
            </w:r>
            <w:r w:rsidRPr="006F42FC">
              <w:rPr>
                <w:rFonts w:hint="cs"/>
                <w:color w:val="000000"/>
                <w:szCs w:val="24"/>
                <w:rtl/>
              </w:rPr>
              <w:t xml:space="preserve">يتوجب على </w:t>
            </w:r>
            <w:r w:rsidRPr="006F42FC">
              <w:rPr>
                <w:rFonts w:hint="eastAsia"/>
                <w:color w:val="000000"/>
                <w:szCs w:val="24"/>
                <w:rtl/>
              </w:rPr>
              <w:t>مقدم</w:t>
            </w:r>
            <w:r w:rsidRPr="006F42FC">
              <w:rPr>
                <w:color w:val="000000"/>
                <w:szCs w:val="24"/>
                <w:rtl/>
              </w:rPr>
              <w:t xml:space="preserve"> </w:t>
            </w:r>
            <w:r w:rsidRPr="006F42FC">
              <w:rPr>
                <w:rFonts w:hint="eastAsia"/>
                <w:color w:val="000000"/>
                <w:szCs w:val="24"/>
                <w:rtl/>
              </w:rPr>
              <w:t>العطاء</w:t>
            </w:r>
            <w:r w:rsidRPr="006F42FC">
              <w:rPr>
                <w:color w:val="000000"/>
                <w:szCs w:val="24"/>
                <w:rtl/>
              </w:rPr>
              <w:t xml:space="preserve"> </w:t>
            </w:r>
            <w:r w:rsidRPr="006F42FC">
              <w:rPr>
                <w:rFonts w:hint="eastAsia"/>
                <w:color w:val="000000"/>
                <w:szCs w:val="24"/>
                <w:rtl/>
              </w:rPr>
              <w:t>ال</w:t>
            </w:r>
            <w:r w:rsidRPr="006F42FC">
              <w:rPr>
                <w:rFonts w:hint="cs"/>
                <w:color w:val="000000"/>
                <w:szCs w:val="24"/>
                <w:rtl/>
              </w:rPr>
              <w:t>ناكل</w:t>
            </w:r>
            <w:r w:rsidRPr="006F42FC">
              <w:rPr>
                <w:color w:val="000000"/>
                <w:szCs w:val="24"/>
                <w:rtl/>
              </w:rPr>
              <w:t xml:space="preserve"> </w:t>
            </w:r>
            <w:r w:rsidRPr="006F42FC">
              <w:rPr>
                <w:rFonts w:hint="cs"/>
                <w:color w:val="000000"/>
                <w:szCs w:val="24"/>
                <w:rtl/>
              </w:rPr>
              <w:t>أن</w:t>
            </w:r>
            <w:r w:rsidRPr="006F42FC">
              <w:rPr>
                <w:color w:val="000000"/>
                <w:szCs w:val="24"/>
                <w:rtl/>
              </w:rPr>
              <w:t xml:space="preserve"> </w:t>
            </w:r>
            <w:r w:rsidRPr="006F42FC">
              <w:rPr>
                <w:rFonts w:hint="cs"/>
                <w:color w:val="000000"/>
                <w:szCs w:val="24"/>
                <w:rtl/>
              </w:rPr>
              <w:t>ي</w:t>
            </w:r>
            <w:r w:rsidRPr="006F42FC">
              <w:rPr>
                <w:rFonts w:hint="eastAsia"/>
                <w:color w:val="000000"/>
                <w:szCs w:val="24"/>
                <w:rtl/>
              </w:rPr>
              <w:t>دفع</w:t>
            </w:r>
            <w:r w:rsidRPr="006F42FC">
              <w:rPr>
                <w:color w:val="000000"/>
                <w:szCs w:val="24"/>
                <w:rtl/>
              </w:rPr>
              <w:t xml:space="preserve"> </w:t>
            </w:r>
            <w:r w:rsidRPr="006F42FC">
              <w:rPr>
                <w:rFonts w:hint="eastAsia"/>
                <w:color w:val="000000"/>
                <w:szCs w:val="24"/>
                <w:rtl/>
              </w:rPr>
              <w:t>الفرق</w:t>
            </w:r>
            <w:r w:rsidRPr="006F42FC">
              <w:rPr>
                <w:rFonts w:hint="cs"/>
                <w:color w:val="000000"/>
                <w:szCs w:val="24"/>
                <w:rtl/>
              </w:rPr>
              <w:t xml:space="preserve"> ما</w:t>
            </w:r>
            <w:r w:rsidRPr="006F42FC">
              <w:rPr>
                <w:color w:val="000000"/>
                <w:szCs w:val="24"/>
                <w:rtl/>
              </w:rPr>
              <w:t xml:space="preserve"> </w:t>
            </w:r>
            <w:r w:rsidRPr="006F42FC">
              <w:rPr>
                <w:rFonts w:hint="cs"/>
                <w:color w:val="000000"/>
                <w:szCs w:val="24"/>
                <w:rtl/>
              </w:rPr>
              <w:t>بين</w:t>
            </w:r>
            <w:r w:rsidRPr="006F42FC">
              <w:rPr>
                <w:color w:val="000000"/>
                <w:szCs w:val="24"/>
                <w:rtl/>
              </w:rPr>
              <w:t xml:space="preserve"> </w:t>
            </w:r>
            <w:r w:rsidRPr="006F42FC">
              <w:rPr>
                <w:rFonts w:hint="eastAsia"/>
                <w:color w:val="000000"/>
                <w:szCs w:val="24"/>
                <w:rtl/>
              </w:rPr>
              <w:t>أسعار</w:t>
            </w:r>
            <w:r w:rsidRPr="006F42FC">
              <w:rPr>
                <w:color w:val="000000"/>
                <w:szCs w:val="24"/>
                <w:rtl/>
              </w:rPr>
              <w:t xml:space="preserve"> </w:t>
            </w:r>
            <w:r w:rsidRPr="006F42FC">
              <w:rPr>
                <w:rFonts w:hint="eastAsia"/>
                <w:color w:val="000000"/>
                <w:szCs w:val="24"/>
                <w:rtl/>
              </w:rPr>
              <w:t>العطائين</w:t>
            </w:r>
            <w:r w:rsidRPr="006F42FC">
              <w:rPr>
                <w:color w:val="000000"/>
                <w:szCs w:val="24"/>
                <w:rtl/>
              </w:rPr>
              <w:t xml:space="preserve">. </w:t>
            </w:r>
            <w:r w:rsidRPr="006F42FC">
              <w:rPr>
                <w:rFonts w:hint="cs"/>
                <w:color w:val="000000"/>
                <w:szCs w:val="24"/>
                <w:rtl/>
              </w:rPr>
              <w:t xml:space="preserve">تُتخذ هذه الإجراءات بحق مقدمي العطاءات الناكلّين </w:t>
            </w:r>
            <w:r w:rsidRPr="006F42FC">
              <w:rPr>
                <w:rFonts w:hint="eastAsia"/>
                <w:color w:val="000000"/>
                <w:szCs w:val="24"/>
                <w:rtl/>
              </w:rPr>
              <w:t>خلال</w:t>
            </w:r>
            <w:r w:rsidRPr="006F42FC">
              <w:rPr>
                <w:color w:val="000000"/>
                <w:szCs w:val="24"/>
                <w:rtl/>
              </w:rPr>
              <w:t xml:space="preserve"> </w:t>
            </w:r>
            <w:r w:rsidRPr="006F42FC">
              <w:rPr>
                <w:rFonts w:hint="cs"/>
                <w:color w:val="000000"/>
                <w:szCs w:val="24"/>
                <w:rtl/>
              </w:rPr>
              <w:t>فترة</w:t>
            </w:r>
            <w:r w:rsidRPr="006F42FC">
              <w:rPr>
                <w:color w:val="000000"/>
                <w:szCs w:val="24"/>
                <w:rtl/>
              </w:rPr>
              <w:t xml:space="preserve"> </w:t>
            </w:r>
            <w:r w:rsidRPr="006F42FC">
              <w:rPr>
                <w:rFonts w:hint="eastAsia"/>
                <w:color w:val="000000"/>
                <w:szCs w:val="24"/>
                <w:rtl/>
              </w:rPr>
              <w:t>نفاذ</w:t>
            </w:r>
            <w:r w:rsidRPr="006F42FC">
              <w:rPr>
                <w:rFonts w:hint="cs"/>
                <w:color w:val="000000"/>
                <w:szCs w:val="24"/>
                <w:rtl/>
              </w:rPr>
              <w:t xml:space="preserve"> </w:t>
            </w:r>
            <w:r w:rsidRPr="006F42FC">
              <w:rPr>
                <w:rFonts w:hint="eastAsia"/>
                <w:color w:val="000000"/>
                <w:szCs w:val="24"/>
                <w:rtl/>
              </w:rPr>
              <w:t>عطا</w:t>
            </w:r>
            <w:r w:rsidRPr="006F42FC">
              <w:rPr>
                <w:rFonts w:hint="cs"/>
                <w:color w:val="000000"/>
                <w:szCs w:val="24"/>
                <w:rtl/>
              </w:rPr>
              <w:t>ءاتهم.</w:t>
            </w:r>
          </w:p>
        </w:tc>
        <w:tc>
          <w:tcPr>
            <w:tcW w:w="2430" w:type="dxa"/>
          </w:tcPr>
          <w:p w14:paraId="488E240D" w14:textId="77777777" w:rsidR="00026ED8" w:rsidRPr="006F42FC" w:rsidRDefault="00026ED8" w:rsidP="00326459">
            <w:pPr>
              <w:pStyle w:val="Heading2"/>
            </w:pPr>
          </w:p>
        </w:tc>
      </w:tr>
    </w:tbl>
    <w:p w14:paraId="674ED698" w14:textId="77777777" w:rsidR="00026ED8" w:rsidRPr="006F42FC" w:rsidRDefault="00026ED8" w:rsidP="00026ED8">
      <w:pPr>
        <w:jc w:val="center"/>
        <w:rPr>
          <w:color w:val="000000"/>
          <w:sz w:val="36"/>
          <w:szCs w:val="36"/>
          <w:lang w:bidi="ar-IQ"/>
        </w:rPr>
        <w:sectPr w:rsidR="00026ED8" w:rsidRPr="006F42FC" w:rsidSect="00326459">
          <w:headerReference w:type="default" r:id="rId13"/>
          <w:headerReference w:type="first" r:id="rId14"/>
          <w:endnotePr>
            <w:numFmt w:val="decimal"/>
          </w:endnotePr>
          <w:pgSz w:w="12240" w:h="15840" w:code="1"/>
          <w:pgMar w:top="1440" w:right="1440" w:bottom="1440" w:left="1800" w:header="720" w:footer="720" w:gutter="0"/>
          <w:cols w:space="720"/>
          <w:noEndnote/>
          <w:titlePg/>
          <w:docGrid w:linePitch="326"/>
        </w:sectPr>
      </w:pPr>
      <w:bookmarkStart w:id="123" w:name="_Toc452345313"/>
      <w:bookmarkStart w:id="124" w:name="_Toc453771557"/>
      <w:bookmarkStart w:id="125" w:name="_Toc454181532"/>
      <w:bookmarkStart w:id="126" w:name="_Toc464878018"/>
      <w:bookmarkStart w:id="127" w:name="_Toc206993724"/>
      <w:bookmarkStart w:id="128" w:name="_Toc327105396"/>
    </w:p>
    <w:p w14:paraId="568B66ED" w14:textId="77777777" w:rsidR="00026ED8" w:rsidRPr="006F42FC" w:rsidRDefault="00026ED8" w:rsidP="00026ED8">
      <w:pPr>
        <w:pStyle w:val="Heading1"/>
        <w:rPr>
          <w:lang w:val="en-US"/>
        </w:rPr>
      </w:pPr>
      <w:bookmarkStart w:id="129" w:name="_Toc334907013"/>
      <w:r w:rsidRPr="006F42FC">
        <w:rPr>
          <w:rFonts w:hint="eastAsia"/>
          <w:rtl/>
        </w:rPr>
        <w:lastRenderedPageBreak/>
        <w:t>القسم</w:t>
      </w:r>
      <w:r w:rsidRPr="006F42FC">
        <w:rPr>
          <w:rtl/>
        </w:rPr>
        <w:t xml:space="preserve"> الثاني</w:t>
      </w:r>
      <w:r w:rsidRPr="006F42FC">
        <w:rPr>
          <w:rFonts w:hint="cs"/>
          <w:rtl/>
        </w:rPr>
        <w:t>:-</w:t>
      </w:r>
      <w:r w:rsidRPr="006F42FC">
        <w:rPr>
          <w:rtl/>
        </w:rPr>
        <w:t xml:space="preserve"> </w:t>
      </w:r>
      <w:r w:rsidRPr="006F42FC">
        <w:rPr>
          <w:rFonts w:hint="cs"/>
          <w:rtl/>
        </w:rPr>
        <w:t>ورقة</w:t>
      </w:r>
      <w:r w:rsidRPr="006F42FC">
        <w:rPr>
          <w:rtl/>
        </w:rPr>
        <w:t xml:space="preserve"> </w:t>
      </w:r>
      <w:r w:rsidRPr="006F42FC">
        <w:rPr>
          <w:rFonts w:hint="eastAsia"/>
          <w:rtl/>
        </w:rPr>
        <w:t>بيانات</w:t>
      </w:r>
      <w:r w:rsidRPr="006F42FC">
        <w:rPr>
          <w:rtl/>
        </w:rPr>
        <w:t xml:space="preserve"> </w:t>
      </w:r>
      <w:r w:rsidRPr="006F42FC">
        <w:rPr>
          <w:rFonts w:hint="eastAsia"/>
          <w:rtl/>
        </w:rPr>
        <w:t>العطاء</w:t>
      </w:r>
      <w:bookmarkEnd w:id="129"/>
    </w:p>
    <w:p w14:paraId="3CF8668B" w14:textId="77777777" w:rsidR="00026ED8" w:rsidRPr="006F42FC" w:rsidRDefault="00026ED8" w:rsidP="00026ED8">
      <w:pPr>
        <w:jc w:val="center"/>
        <w:rPr>
          <w:color w:val="000000"/>
          <w:lang w:eastAsia="x-none"/>
        </w:rPr>
        <w:sectPr w:rsidR="00026ED8" w:rsidRPr="006F42FC" w:rsidSect="00326459">
          <w:headerReference w:type="first" r:id="rId15"/>
          <w:endnotePr>
            <w:numFmt w:val="decimal"/>
          </w:endnotePr>
          <w:pgSz w:w="12240" w:h="15840" w:code="1"/>
          <w:pgMar w:top="1440" w:right="1440" w:bottom="1440" w:left="1797" w:header="720" w:footer="720" w:gutter="0"/>
          <w:cols w:space="720"/>
          <w:vAlign w:val="center"/>
          <w:noEndnote/>
          <w:titlePg/>
          <w:docGrid w:linePitch="326"/>
        </w:sectPr>
      </w:pPr>
    </w:p>
    <w:p w14:paraId="2082B12C" w14:textId="77777777" w:rsidR="00026ED8" w:rsidRPr="006F42FC" w:rsidRDefault="00026ED8" w:rsidP="00026ED8">
      <w:pPr>
        <w:bidi/>
        <w:rPr>
          <w:color w:val="000000"/>
          <w:rtl/>
          <w:lang w:eastAsia="x-none" w:bidi="ar-IQ"/>
        </w:rPr>
      </w:pPr>
    </w:p>
    <w:bookmarkEnd w:id="123"/>
    <w:bookmarkEnd w:id="124"/>
    <w:bookmarkEnd w:id="125"/>
    <w:bookmarkEnd w:id="126"/>
    <w:bookmarkEnd w:id="127"/>
    <w:bookmarkEnd w:id="128"/>
    <w:p w14:paraId="50D3B42F" w14:textId="77777777" w:rsidR="00026ED8" w:rsidRPr="006F42FC" w:rsidRDefault="00026ED8" w:rsidP="00026ED8">
      <w:pPr>
        <w:bidi/>
        <w:spacing w:after="240"/>
        <w:jc w:val="center"/>
        <w:rPr>
          <w:b/>
          <w:color w:val="000000"/>
          <w:sz w:val="36"/>
          <w:szCs w:val="36"/>
          <w:rtl/>
        </w:rPr>
      </w:pPr>
      <w:r w:rsidRPr="006F42FC">
        <w:rPr>
          <w:rFonts w:hint="cs"/>
          <w:bCs/>
          <w:color w:val="000000"/>
          <w:sz w:val="36"/>
          <w:szCs w:val="36"/>
          <w:rtl/>
        </w:rPr>
        <w:t>ورقة</w:t>
      </w:r>
      <w:r w:rsidRPr="006F42FC">
        <w:rPr>
          <w:bCs/>
          <w:color w:val="000000"/>
          <w:sz w:val="36"/>
          <w:szCs w:val="36"/>
          <w:rtl/>
        </w:rPr>
        <w:t xml:space="preserve"> بيانات العطاء </w:t>
      </w:r>
      <w:r w:rsidRPr="006F42FC">
        <w:rPr>
          <w:b/>
          <w:color w:val="000000"/>
          <w:sz w:val="36"/>
          <w:szCs w:val="36"/>
        </w:rPr>
        <w:t xml:space="preserve"> (BDS)</w:t>
      </w:r>
    </w:p>
    <w:p w14:paraId="64B448B0" w14:textId="77777777" w:rsidR="00026ED8" w:rsidRPr="006F42FC" w:rsidRDefault="00026ED8" w:rsidP="00026ED8">
      <w:pPr>
        <w:suppressAutoHyphens/>
        <w:bidi/>
        <w:spacing w:after="0" w:line="240" w:lineRule="auto"/>
        <w:jc w:val="both"/>
        <w:rPr>
          <w:color w:val="000000"/>
          <w:sz w:val="24"/>
          <w:rtl/>
        </w:rPr>
      </w:pPr>
      <w:r w:rsidRPr="006F42FC">
        <w:rPr>
          <w:rFonts w:hint="cs"/>
          <w:color w:val="000000"/>
          <w:szCs w:val="24"/>
          <w:rtl/>
        </w:rPr>
        <w:t>إن المعلومات الخاصة التالية المتعلقة ب</w:t>
      </w:r>
      <w:r>
        <w:rPr>
          <w:rFonts w:hint="cs"/>
          <w:color w:val="000000"/>
          <w:szCs w:val="24"/>
          <w:rtl/>
        </w:rPr>
        <w:t>المستلزمات الطبية</w:t>
      </w:r>
      <w:r w:rsidRPr="006F42FC">
        <w:rPr>
          <w:rFonts w:hint="cs"/>
          <w:color w:val="000000"/>
          <w:szCs w:val="24"/>
          <w:rtl/>
        </w:rPr>
        <w:t xml:space="preserve"> التي سيتم  التعاقد عليها سوف </w:t>
      </w:r>
      <w:r w:rsidRPr="006F42FC">
        <w:rPr>
          <w:color w:val="000000"/>
          <w:szCs w:val="24"/>
          <w:rtl/>
        </w:rPr>
        <w:t>ت</w:t>
      </w:r>
      <w:r w:rsidRPr="006F42FC">
        <w:rPr>
          <w:rFonts w:hint="cs"/>
          <w:color w:val="000000"/>
          <w:szCs w:val="24"/>
          <w:rtl/>
          <w:lang w:bidi="ar-LB"/>
        </w:rPr>
        <w:t>ُ</w:t>
      </w:r>
      <w:r w:rsidRPr="006F42FC">
        <w:rPr>
          <w:color w:val="000000"/>
          <w:szCs w:val="24"/>
          <w:rtl/>
        </w:rPr>
        <w:t>كم</w:t>
      </w:r>
      <w:r w:rsidRPr="006F42FC">
        <w:rPr>
          <w:rFonts w:hint="cs"/>
          <w:color w:val="000000"/>
          <w:szCs w:val="24"/>
          <w:rtl/>
        </w:rPr>
        <w:t>ِّ</w:t>
      </w:r>
      <w:r w:rsidRPr="006F42FC">
        <w:rPr>
          <w:color w:val="000000"/>
          <w:szCs w:val="24"/>
          <w:rtl/>
        </w:rPr>
        <w:t xml:space="preserve">ل أو </w:t>
      </w:r>
      <w:r w:rsidRPr="006F42FC">
        <w:rPr>
          <w:rFonts w:hint="cs"/>
          <w:color w:val="000000"/>
          <w:szCs w:val="24"/>
          <w:rtl/>
        </w:rPr>
        <w:t xml:space="preserve">تضيف أو </w:t>
      </w:r>
      <w:r w:rsidRPr="006F42FC">
        <w:rPr>
          <w:color w:val="000000"/>
          <w:szCs w:val="24"/>
          <w:rtl/>
        </w:rPr>
        <w:t>ت</w:t>
      </w:r>
      <w:r w:rsidRPr="006F42FC">
        <w:rPr>
          <w:rFonts w:hint="cs"/>
          <w:color w:val="000000"/>
          <w:szCs w:val="24"/>
          <w:rtl/>
        </w:rPr>
        <w:t>ُ</w:t>
      </w:r>
      <w:r w:rsidRPr="006F42FC">
        <w:rPr>
          <w:color w:val="000000"/>
          <w:szCs w:val="24"/>
          <w:rtl/>
        </w:rPr>
        <w:t>عد</w:t>
      </w:r>
      <w:r w:rsidRPr="006F42FC">
        <w:rPr>
          <w:rFonts w:hint="cs"/>
          <w:color w:val="000000"/>
          <w:szCs w:val="24"/>
          <w:rtl/>
        </w:rPr>
        <w:t>ِّ</w:t>
      </w:r>
      <w:r w:rsidRPr="006F42FC">
        <w:rPr>
          <w:color w:val="000000"/>
          <w:szCs w:val="24"/>
          <w:rtl/>
        </w:rPr>
        <w:t>ل الأحكام ال</w:t>
      </w:r>
      <w:r w:rsidRPr="006F42FC">
        <w:rPr>
          <w:rFonts w:hint="cs"/>
          <w:color w:val="000000"/>
          <w:szCs w:val="24"/>
          <w:rtl/>
        </w:rPr>
        <w:t>محدد</w:t>
      </w:r>
      <w:r w:rsidRPr="006F42FC">
        <w:rPr>
          <w:color w:val="000000"/>
          <w:szCs w:val="24"/>
          <w:rtl/>
        </w:rPr>
        <w:t xml:space="preserve">ة في التعليمات </w:t>
      </w:r>
      <w:r w:rsidRPr="006F42FC">
        <w:rPr>
          <w:rFonts w:hint="cs"/>
          <w:color w:val="000000"/>
          <w:szCs w:val="24"/>
          <w:rtl/>
        </w:rPr>
        <w:t xml:space="preserve">الى </w:t>
      </w:r>
      <w:r w:rsidRPr="006F42FC">
        <w:rPr>
          <w:color w:val="000000"/>
          <w:szCs w:val="24"/>
          <w:rtl/>
        </w:rPr>
        <w:t>مقدمي العطاءات</w:t>
      </w:r>
      <w:r w:rsidRPr="006F42FC">
        <w:rPr>
          <w:rFonts w:hint="cs"/>
          <w:color w:val="000000"/>
          <w:szCs w:val="24"/>
          <w:rtl/>
        </w:rPr>
        <w:t>.</w:t>
      </w:r>
      <w:r w:rsidRPr="006F42FC">
        <w:rPr>
          <w:color w:val="000000"/>
          <w:szCs w:val="24"/>
          <w:rtl/>
        </w:rPr>
        <w:t xml:space="preserve"> </w:t>
      </w:r>
      <w:r w:rsidRPr="006F42FC">
        <w:rPr>
          <w:rFonts w:hint="cs"/>
          <w:color w:val="000000"/>
          <w:szCs w:val="24"/>
          <w:rtl/>
        </w:rPr>
        <w:t>عند وجود أي</w:t>
      </w:r>
      <w:r w:rsidRPr="006F42FC">
        <w:rPr>
          <w:color w:val="000000"/>
          <w:szCs w:val="24"/>
          <w:rtl/>
        </w:rPr>
        <w:t xml:space="preserve"> </w:t>
      </w:r>
      <w:r w:rsidRPr="006F42FC">
        <w:rPr>
          <w:rFonts w:hint="cs"/>
          <w:color w:val="000000"/>
          <w:szCs w:val="24"/>
          <w:rtl/>
        </w:rPr>
        <w:t>تناقض</w:t>
      </w:r>
      <w:r w:rsidRPr="006F42FC">
        <w:rPr>
          <w:color w:val="000000"/>
          <w:szCs w:val="24"/>
          <w:rtl/>
        </w:rPr>
        <w:t>، ت</w:t>
      </w:r>
      <w:r w:rsidRPr="006F42FC">
        <w:rPr>
          <w:color w:val="000000"/>
          <w:szCs w:val="24"/>
          <w:rtl/>
          <w:lang w:bidi="ar-LB"/>
        </w:rPr>
        <w:t>ُ</w:t>
      </w:r>
      <w:r w:rsidRPr="006F42FC">
        <w:rPr>
          <w:color w:val="000000"/>
          <w:szCs w:val="24"/>
          <w:rtl/>
        </w:rPr>
        <w:t xml:space="preserve">عتمد الأحكام الواردة في </w:t>
      </w:r>
      <w:r w:rsidRPr="006F42FC">
        <w:rPr>
          <w:rFonts w:hint="cs"/>
          <w:color w:val="000000"/>
          <w:szCs w:val="24"/>
          <w:rtl/>
        </w:rPr>
        <w:t>ورقة</w:t>
      </w:r>
      <w:r w:rsidRPr="006F42FC">
        <w:rPr>
          <w:color w:val="000000"/>
          <w:szCs w:val="24"/>
          <w:rtl/>
        </w:rPr>
        <w:t xml:space="preserve"> بيانات العطاء بدل تلك الواردة في التعليمات إلى مقدمي العطاءات.</w:t>
      </w:r>
      <w:r w:rsidRPr="006F42FC">
        <w:rPr>
          <w:color w:val="000000"/>
          <w:sz w:val="24"/>
        </w:rPr>
        <w:tab/>
      </w:r>
    </w:p>
    <w:p w14:paraId="73556B11" w14:textId="77777777" w:rsidR="00026ED8" w:rsidRPr="006F42FC" w:rsidRDefault="00026ED8" w:rsidP="00026ED8">
      <w:pPr>
        <w:suppressAutoHyphens/>
        <w:bidi/>
        <w:spacing w:after="0" w:line="240" w:lineRule="auto"/>
        <w:jc w:val="center"/>
        <w:rPr>
          <w:color w:val="000000"/>
        </w:rPr>
      </w:pPr>
    </w:p>
    <w:p w14:paraId="2EF950EE" w14:textId="77777777" w:rsidR="00026ED8" w:rsidRPr="006F42FC" w:rsidRDefault="00026ED8" w:rsidP="00026ED8">
      <w:pPr>
        <w:pStyle w:val="Head31a"/>
        <w:keepNext w:val="0"/>
        <w:numPr>
          <w:ilvl w:val="0"/>
          <w:numId w:val="28"/>
        </w:numPr>
        <w:bidi/>
        <w:spacing w:before="0" w:after="0"/>
        <w:ind w:left="0" w:firstLine="0"/>
        <w:rPr>
          <w:rFonts w:ascii="Times New Roman" w:hAnsi="Times New Roman"/>
          <w:b w:val="0"/>
          <w:bCs/>
          <w:color w:val="000000"/>
          <w:szCs w:val="32"/>
        </w:rPr>
      </w:pPr>
      <w:r w:rsidRPr="006F42FC">
        <w:rPr>
          <w:rFonts w:ascii="Times New Roman" w:hAnsi="Times New Roman" w:hint="eastAsia"/>
          <w:b w:val="0"/>
          <w:bCs/>
          <w:color w:val="000000"/>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026ED8" w:rsidRPr="006F42FC" w14:paraId="3B001DC6" w14:textId="77777777" w:rsidTr="00326459">
        <w:tc>
          <w:tcPr>
            <w:tcW w:w="6923" w:type="dxa"/>
          </w:tcPr>
          <w:p w14:paraId="2DA287B7" w14:textId="77777777" w:rsidR="00026ED8" w:rsidRPr="006F42FC" w:rsidRDefault="00026ED8" w:rsidP="00326459">
            <w:pPr>
              <w:bidi/>
              <w:spacing w:after="0" w:line="300" w:lineRule="exact"/>
              <w:jc w:val="both"/>
              <w:rPr>
                <w:color w:val="000000"/>
              </w:rPr>
            </w:pPr>
            <w:r w:rsidRPr="006F42FC">
              <w:rPr>
                <w:color w:val="000000"/>
                <w:szCs w:val="24"/>
                <w:rtl/>
              </w:rPr>
              <w:t xml:space="preserve">اسم </w:t>
            </w:r>
            <w:r w:rsidRPr="006F42FC">
              <w:rPr>
                <w:rFonts w:hint="eastAsia"/>
                <w:color w:val="000000"/>
                <w:szCs w:val="24"/>
                <w:rtl/>
              </w:rPr>
              <w:t>جهة</w:t>
            </w:r>
            <w:r w:rsidRPr="006F42FC">
              <w:rPr>
                <w:color w:val="000000"/>
                <w:szCs w:val="24"/>
                <w:rtl/>
              </w:rPr>
              <w:t xml:space="preserve"> </w:t>
            </w:r>
            <w:r w:rsidRPr="006F42FC">
              <w:rPr>
                <w:rFonts w:hint="eastAsia"/>
                <w:color w:val="000000"/>
                <w:szCs w:val="24"/>
                <w:rtl/>
              </w:rPr>
              <w:t>التعاقد</w:t>
            </w:r>
            <w:r w:rsidRPr="006F42FC">
              <w:rPr>
                <w:color w:val="000000"/>
                <w:szCs w:val="24"/>
              </w:rPr>
              <w:t xml:space="preserve"> :</w:t>
            </w:r>
            <w:r w:rsidRPr="006F42FC">
              <w:rPr>
                <w:rFonts w:hint="cs"/>
                <w:color w:val="000000"/>
                <w:szCs w:val="24"/>
                <w:rtl/>
                <w:lang w:bidi="ar-IQ"/>
              </w:rPr>
              <w:t>وزارة الصحة/ الشركة العامة لتسويق الادوية والمستلزمات الطبية (كيماديا</w:t>
            </w:r>
            <w:r w:rsidRPr="006F42FC">
              <w:rPr>
                <w:color w:val="000000"/>
                <w:szCs w:val="24"/>
                <w:rtl/>
                <w:lang w:bidi="ar-IQ"/>
              </w:rPr>
              <w:t>.</w:t>
            </w:r>
            <w:r w:rsidRPr="006F42FC">
              <w:rPr>
                <w:color w:val="000000"/>
              </w:rPr>
              <w:t>(</w:t>
            </w:r>
            <w:r w:rsidRPr="006F42FC">
              <w:rPr>
                <w:color w:val="000000"/>
              </w:rPr>
              <w:tab/>
            </w:r>
          </w:p>
          <w:p w14:paraId="4F3D355F" w14:textId="77777777" w:rsidR="00026ED8" w:rsidRPr="006F42FC" w:rsidRDefault="00026ED8" w:rsidP="00326459">
            <w:pPr>
              <w:bidi/>
              <w:spacing w:after="0" w:line="300" w:lineRule="exact"/>
              <w:jc w:val="both"/>
              <w:rPr>
                <w:color w:val="000000"/>
                <w:szCs w:val="24"/>
                <w:rtl/>
              </w:rPr>
            </w:pPr>
            <w:r w:rsidRPr="006F42FC">
              <w:rPr>
                <w:color w:val="000000"/>
                <w:szCs w:val="24"/>
                <w:rtl/>
              </w:rPr>
              <w:t xml:space="preserve">نوع </w:t>
            </w:r>
            <w:r>
              <w:rPr>
                <w:rFonts w:hint="eastAsia"/>
                <w:color w:val="000000"/>
                <w:szCs w:val="24"/>
                <w:rtl/>
              </w:rPr>
              <w:t>المستلزمات الطبية</w:t>
            </w:r>
            <w:r w:rsidRPr="006F42FC">
              <w:rPr>
                <w:color w:val="000000"/>
                <w:szCs w:val="24"/>
                <w:rtl/>
              </w:rPr>
              <w:t xml:space="preserve"> موضوع كتاب الدعوة: </w:t>
            </w:r>
            <w:r w:rsidRPr="006F42FC">
              <w:rPr>
                <w:rFonts w:hint="cs"/>
                <w:color w:val="000000"/>
                <w:szCs w:val="24"/>
                <w:rtl/>
              </w:rPr>
              <w:t xml:space="preserve"> </w:t>
            </w:r>
            <w:r>
              <w:rPr>
                <w:rFonts w:hint="cs"/>
                <w:color w:val="000000"/>
                <w:szCs w:val="24"/>
                <w:rtl/>
              </w:rPr>
              <w:t>مستلزمات طبية</w:t>
            </w:r>
            <w:r w:rsidRPr="006F42FC">
              <w:rPr>
                <w:color w:val="000000"/>
                <w:szCs w:val="24"/>
                <w:rtl/>
              </w:rPr>
              <w:t xml:space="preserve"> </w:t>
            </w:r>
            <w:r w:rsidRPr="006F42FC">
              <w:rPr>
                <w:rFonts w:hint="cs"/>
                <w:color w:val="000000"/>
                <w:szCs w:val="24"/>
                <w:rtl/>
              </w:rPr>
              <w:t>وكما مذكور في قوائم المناقصة</w:t>
            </w:r>
            <w:r w:rsidRPr="006F42FC">
              <w:rPr>
                <w:rFonts w:hint="cs"/>
                <w:b/>
                <w:bCs/>
                <w:color w:val="000000"/>
                <w:szCs w:val="24"/>
                <w:rtl/>
              </w:rPr>
              <w:t xml:space="preserve"> </w:t>
            </w:r>
            <w:r w:rsidRPr="006F42FC">
              <w:rPr>
                <w:rFonts w:hint="cs"/>
                <w:color w:val="000000"/>
                <w:szCs w:val="24"/>
                <w:rtl/>
              </w:rPr>
              <w:t xml:space="preserve"> </w:t>
            </w:r>
          </w:p>
          <w:p w14:paraId="7A3558B2" w14:textId="77777777" w:rsidR="00026ED8" w:rsidRPr="006F42FC" w:rsidRDefault="00026ED8" w:rsidP="00326459">
            <w:pPr>
              <w:bidi/>
              <w:spacing w:after="0" w:line="300" w:lineRule="exact"/>
              <w:jc w:val="both"/>
              <w:rPr>
                <w:color w:val="000000"/>
                <w:rtl/>
              </w:rPr>
            </w:pPr>
            <w:r w:rsidRPr="006F42FC">
              <w:rPr>
                <w:rFonts w:hint="eastAsia"/>
                <w:color w:val="000000"/>
                <w:szCs w:val="24"/>
                <w:rtl/>
              </w:rPr>
              <w:t>ال</w:t>
            </w:r>
            <w:r w:rsidRPr="006F42FC">
              <w:rPr>
                <w:color w:val="000000"/>
                <w:szCs w:val="24"/>
                <w:rtl/>
              </w:rPr>
              <w:t xml:space="preserve">مناقصة: </w:t>
            </w:r>
            <w:r w:rsidRPr="006F42FC">
              <w:rPr>
                <w:rFonts w:hint="cs"/>
                <w:color w:val="000000"/>
                <w:szCs w:val="24"/>
                <w:rtl/>
              </w:rPr>
              <w:t xml:space="preserve"> شراء </w:t>
            </w:r>
            <w:r>
              <w:rPr>
                <w:rFonts w:hint="cs"/>
                <w:color w:val="000000"/>
                <w:szCs w:val="24"/>
                <w:rtl/>
              </w:rPr>
              <w:t xml:space="preserve">مستلزمات طبية </w:t>
            </w:r>
            <w:r w:rsidRPr="006F42FC">
              <w:rPr>
                <w:rFonts w:hint="cs"/>
                <w:color w:val="000000"/>
                <w:szCs w:val="24"/>
                <w:rtl/>
              </w:rPr>
              <w:t xml:space="preserve"> </w:t>
            </w:r>
          </w:p>
          <w:p w14:paraId="6B98A709" w14:textId="77777777" w:rsidR="00026ED8" w:rsidRPr="006F42FC" w:rsidRDefault="00026ED8" w:rsidP="00326459">
            <w:pPr>
              <w:shd w:val="clear" w:color="auto" w:fill="FFFF00"/>
              <w:bidi/>
              <w:spacing w:after="0" w:line="300" w:lineRule="exact"/>
              <w:jc w:val="both"/>
              <w:rPr>
                <w:color w:val="000000"/>
                <w:szCs w:val="24"/>
                <w:rtl/>
              </w:rPr>
            </w:pPr>
            <w:r w:rsidRPr="006F42FC">
              <w:rPr>
                <w:rFonts w:hint="eastAsia"/>
                <w:color w:val="000000"/>
                <w:szCs w:val="24"/>
                <w:rtl/>
              </w:rPr>
              <w:t>رقم</w:t>
            </w:r>
            <w:r w:rsidRPr="006F42FC">
              <w:rPr>
                <w:color w:val="000000"/>
                <w:szCs w:val="24"/>
                <w:rtl/>
              </w:rPr>
              <w:t xml:space="preserve"> المناقصة</w:t>
            </w:r>
            <w:r w:rsidRPr="00370F0D">
              <w:rPr>
                <w:b/>
                <w:bCs/>
                <w:color w:val="000000"/>
                <w:szCs w:val="24"/>
                <w:rtl/>
              </w:rPr>
              <w:t xml:space="preserve">: </w:t>
            </w:r>
            <w:r>
              <w:rPr>
                <w:b/>
                <w:bCs/>
                <w:color w:val="000000"/>
                <w:szCs w:val="24"/>
              </w:rPr>
              <w:t>84/2023/</w:t>
            </w:r>
            <w:r w:rsidR="00326459">
              <w:rPr>
                <w:b/>
                <w:bCs/>
                <w:color w:val="000000"/>
                <w:szCs w:val="24"/>
              </w:rPr>
              <w:t>1</w:t>
            </w:r>
            <w:r>
              <w:rPr>
                <w:b/>
                <w:bCs/>
                <w:color w:val="000000"/>
                <w:szCs w:val="24"/>
              </w:rPr>
              <w:t>4</w:t>
            </w:r>
            <w:r w:rsidR="00AA31A0">
              <w:rPr>
                <w:b/>
                <w:bCs/>
                <w:color w:val="000000"/>
                <w:szCs w:val="24"/>
              </w:rPr>
              <w:t>/R</w:t>
            </w:r>
            <w:r>
              <w:rPr>
                <w:color w:val="000000"/>
                <w:szCs w:val="24"/>
              </w:rPr>
              <w:t xml:space="preserve">  </w:t>
            </w:r>
            <w:r>
              <w:rPr>
                <w:rFonts w:hint="cs"/>
                <w:color w:val="000000"/>
                <w:szCs w:val="24"/>
                <w:rtl/>
                <w:lang w:bidi="ar-IQ"/>
              </w:rPr>
              <w:t xml:space="preserve"> وعلى</w:t>
            </w:r>
            <w:r>
              <w:rPr>
                <w:color w:val="000000"/>
                <w:szCs w:val="24"/>
              </w:rPr>
              <w:t xml:space="preserve"> </w:t>
            </w:r>
            <w:r w:rsidRPr="006F42FC">
              <w:rPr>
                <w:rFonts w:hint="cs"/>
                <w:color w:val="000000"/>
                <w:szCs w:val="24"/>
                <w:rtl/>
              </w:rPr>
              <w:t>النحو ا</w:t>
            </w:r>
            <w:r w:rsidRPr="006F42FC">
              <w:rPr>
                <w:color w:val="000000"/>
                <w:szCs w:val="24"/>
                <w:rtl/>
              </w:rPr>
              <w:t>لوارد في الم</w:t>
            </w:r>
            <w:r w:rsidRPr="006F42FC">
              <w:rPr>
                <w:rFonts w:hint="eastAsia"/>
                <w:color w:val="000000"/>
                <w:szCs w:val="24"/>
                <w:rtl/>
              </w:rPr>
              <w:t>وازنة</w:t>
            </w:r>
            <w:r w:rsidRPr="006F42FC">
              <w:rPr>
                <w:color w:val="000000"/>
                <w:szCs w:val="24"/>
                <w:rtl/>
              </w:rPr>
              <w:t xml:space="preserve"> </w:t>
            </w:r>
            <w:r w:rsidRPr="006F42FC">
              <w:rPr>
                <w:color w:val="000000"/>
                <w:szCs w:val="24"/>
              </w:rPr>
              <w:t xml:space="preserve"> </w:t>
            </w:r>
            <w:r w:rsidRPr="006F42FC">
              <w:rPr>
                <w:rFonts w:hint="cs"/>
                <w:color w:val="000000"/>
                <w:szCs w:val="24"/>
                <w:rtl/>
              </w:rPr>
              <w:t xml:space="preserve">الجارية </w:t>
            </w:r>
          </w:p>
          <w:p w14:paraId="5A4D0692" w14:textId="77777777" w:rsidR="00026ED8" w:rsidRPr="006F42FC" w:rsidRDefault="00026ED8" w:rsidP="00326459">
            <w:pPr>
              <w:bidi/>
              <w:spacing w:after="0" w:line="300" w:lineRule="exact"/>
              <w:jc w:val="both"/>
              <w:rPr>
                <w:color w:val="000000"/>
                <w:rtl/>
              </w:rPr>
            </w:pPr>
            <w:r w:rsidRPr="006F42FC">
              <w:rPr>
                <w:color w:val="000000"/>
                <w:szCs w:val="24"/>
                <w:rtl/>
              </w:rPr>
              <w:t>رقم كتاب الدعوة : [</w:t>
            </w:r>
            <w:r>
              <w:rPr>
                <w:rFonts w:hint="cs"/>
                <w:color w:val="000000"/>
                <w:szCs w:val="24"/>
                <w:rtl/>
              </w:rPr>
              <w:t xml:space="preserve">    </w:t>
            </w:r>
            <w:r w:rsidRPr="006F42FC">
              <w:rPr>
                <w:color w:val="000000"/>
                <w:szCs w:val="24"/>
                <w:rtl/>
              </w:rPr>
              <w:t>]</w:t>
            </w:r>
          </w:p>
          <w:p w14:paraId="5801E415" w14:textId="77777777" w:rsidR="00026ED8" w:rsidRPr="006F42FC" w:rsidRDefault="00026ED8" w:rsidP="00326459">
            <w:pPr>
              <w:numPr>
                <w:ilvl w:val="12"/>
                <w:numId w:val="0"/>
              </w:numPr>
              <w:bidi/>
              <w:spacing w:after="0" w:line="300" w:lineRule="exact"/>
              <w:jc w:val="both"/>
              <w:rPr>
                <w:color w:val="000000"/>
                <w:spacing w:val="-2"/>
                <w:rtl/>
                <w:lang w:bidi="ar-IQ"/>
              </w:rPr>
            </w:pPr>
            <w:r w:rsidRPr="006F42FC">
              <w:rPr>
                <w:rFonts w:hint="eastAsia"/>
                <w:color w:val="000000"/>
                <w:spacing w:val="-2"/>
                <w:sz w:val="24"/>
                <w:szCs w:val="24"/>
                <w:rtl/>
              </w:rPr>
              <w:t>إن</w:t>
            </w:r>
            <w:r w:rsidRPr="006F42FC">
              <w:rPr>
                <w:color w:val="000000"/>
                <w:spacing w:val="-2"/>
                <w:sz w:val="24"/>
                <w:szCs w:val="24"/>
                <w:rtl/>
              </w:rPr>
              <w:t xml:space="preserve"> عدد </w:t>
            </w:r>
            <w:r w:rsidRPr="006F42FC">
              <w:rPr>
                <w:rFonts w:hint="cs"/>
                <w:color w:val="000000"/>
                <w:spacing w:val="-2"/>
                <w:sz w:val="24"/>
                <w:szCs w:val="24"/>
                <w:rtl/>
              </w:rPr>
              <w:t xml:space="preserve">وأسماء </w:t>
            </w:r>
            <w:r w:rsidRPr="006F42FC">
              <w:rPr>
                <w:color w:val="000000"/>
                <w:spacing w:val="-2"/>
                <w:sz w:val="24"/>
                <w:szCs w:val="24"/>
                <w:rtl/>
              </w:rPr>
              <w:t xml:space="preserve">الجداول (المجموعات) </w:t>
            </w:r>
            <w:r w:rsidRPr="006F42FC">
              <w:rPr>
                <w:rFonts w:hint="cs"/>
                <w:color w:val="000000"/>
                <w:spacing w:val="-2"/>
                <w:sz w:val="24"/>
                <w:szCs w:val="24"/>
                <w:rtl/>
              </w:rPr>
              <w:t>ال</w:t>
            </w:r>
            <w:r w:rsidRPr="006F42FC">
              <w:rPr>
                <w:color w:val="000000"/>
                <w:spacing w:val="-2"/>
                <w:sz w:val="24"/>
                <w:szCs w:val="24"/>
                <w:rtl/>
              </w:rPr>
              <w:t>م</w:t>
            </w:r>
            <w:r w:rsidRPr="006F42FC">
              <w:rPr>
                <w:rFonts w:hint="cs"/>
                <w:color w:val="000000"/>
                <w:spacing w:val="-2"/>
                <w:sz w:val="24"/>
                <w:szCs w:val="24"/>
                <w:rtl/>
              </w:rPr>
              <w:t>حددة</w:t>
            </w:r>
            <w:r w:rsidRPr="006F42FC">
              <w:rPr>
                <w:color w:val="000000"/>
                <w:spacing w:val="-2"/>
                <w:sz w:val="24"/>
                <w:szCs w:val="24"/>
                <w:rtl/>
              </w:rPr>
              <w:t xml:space="preserve"> في قائمة متطلبات التعاقد هو</w:t>
            </w:r>
            <w:r w:rsidRPr="006F42FC">
              <w:rPr>
                <w:b/>
                <w:bCs/>
                <w:color w:val="000000"/>
                <w:spacing w:val="-2"/>
                <w:sz w:val="24"/>
                <w:szCs w:val="24"/>
                <w:rtl/>
              </w:rPr>
              <w:t xml:space="preserve">: </w:t>
            </w:r>
            <w:r w:rsidRPr="006F42FC">
              <w:rPr>
                <w:rFonts w:hint="cs"/>
                <w:b/>
                <w:bCs/>
                <w:color w:val="000000"/>
                <w:spacing w:val="-2"/>
                <w:sz w:val="24"/>
                <w:szCs w:val="24"/>
                <w:rtl/>
              </w:rPr>
              <w:t xml:space="preserve"> </w:t>
            </w:r>
            <w:r w:rsidRPr="006F42FC">
              <w:rPr>
                <w:b/>
                <w:bCs/>
                <w:color w:val="000000"/>
                <w:spacing w:val="-2"/>
                <w:sz w:val="24"/>
                <w:szCs w:val="24"/>
                <w:rtl/>
              </w:rPr>
              <w:t xml:space="preserve"> </w:t>
            </w:r>
            <w:r w:rsidRPr="006F42FC">
              <w:rPr>
                <w:rFonts w:hint="cs"/>
                <w:color w:val="000000"/>
                <w:spacing w:val="-2"/>
                <w:sz w:val="24"/>
                <w:szCs w:val="24"/>
                <w:rtl/>
              </w:rPr>
              <w:t>جدول</w:t>
            </w:r>
            <w:r w:rsidRPr="006F42FC">
              <w:rPr>
                <w:rFonts w:hint="cs"/>
                <w:b/>
                <w:bCs/>
                <w:color w:val="000000"/>
                <w:spacing w:val="-2"/>
                <w:sz w:val="24"/>
                <w:szCs w:val="24"/>
                <w:rtl/>
              </w:rPr>
              <w:t xml:space="preserve"> رقم (1</w:t>
            </w:r>
            <w:r w:rsidRPr="006F42FC">
              <w:rPr>
                <w:b/>
                <w:bCs/>
                <w:color w:val="000000"/>
                <w:spacing w:val="-2"/>
                <w:sz w:val="24"/>
                <w:szCs w:val="24"/>
                <w:rtl/>
              </w:rPr>
              <w:t>)</w:t>
            </w:r>
            <w:r w:rsidRPr="006F42FC">
              <w:rPr>
                <w:rFonts w:hint="cs"/>
                <w:b/>
                <w:bCs/>
                <w:color w:val="000000"/>
                <w:spacing w:val="-2"/>
                <w:sz w:val="24"/>
                <w:szCs w:val="24"/>
                <w:rtl/>
              </w:rPr>
              <w:t>-</w:t>
            </w:r>
            <w:r>
              <w:rPr>
                <w:rFonts w:hint="cs"/>
                <w:b/>
                <w:bCs/>
                <w:color w:val="000000"/>
                <w:spacing w:val="-2"/>
                <w:sz w:val="24"/>
                <w:szCs w:val="24"/>
                <w:rtl/>
              </w:rPr>
              <w:t xml:space="preserve"> (2)- </w:t>
            </w:r>
            <w:r w:rsidRPr="006F42FC">
              <w:rPr>
                <w:rFonts w:hint="cs"/>
                <w:b/>
                <w:bCs/>
                <w:color w:val="000000"/>
                <w:spacing w:val="-2"/>
                <w:sz w:val="24"/>
                <w:szCs w:val="24"/>
                <w:rtl/>
              </w:rPr>
              <w:t>(4)</w:t>
            </w:r>
          </w:p>
          <w:p w14:paraId="5B97D9B0" w14:textId="77777777" w:rsidR="00026ED8" w:rsidRPr="006F42FC" w:rsidRDefault="00026ED8" w:rsidP="00F84997">
            <w:pPr>
              <w:bidi/>
              <w:spacing w:after="0" w:line="300" w:lineRule="exact"/>
              <w:jc w:val="both"/>
              <w:rPr>
                <w:color w:val="000000"/>
                <w:rtl/>
              </w:rPr>
            </w:pPr>
            <w:r w:rsidRPr="006F42FC">
              <w:rPr>
                <w:rFonts w:hint="cs"/>
                <w:color w:val="000000"/>
                <w:szCs w:val="24"/>
                <w:rtl/>
              </w:rPr>
              <w:t xml:space="preserve"> </w:t>
            </w:r>
            <w:r w:rsidRPr="006F42FC">
              <w:rPr>
                <w:color w:val="000000"/>
                <w:szCs w:val="24"/>
                <w:rtl/>
              </w:rPr>
              <w:t xml:space="preserve"> </w:t>
            </w:r>
            <w:r w:rsidRPr="006F42FC">
              <w:rPr>
                <w:rFonts w:hint="eastAsia"/>
                <w:color w:val="000000"/>
                <w:szCs w:val="24"/>
                <w:rtl/>
              </w:rPr>
              <w:t>سنة</w:t>
            </w:r>
            <w:r w:rsidRPr="006F42FC">
              <w:rPr>
                <w:color w:val="000000"/>
                <w:szCs w:val="24"/>
                <w:rtl/>
              </w:rPr>
              <w:t xml:space="preserve"> </w:t>
            </w:r>
            <w:r w:rsidRPr="006F42FC">
              <w:rPr>
                <w:rFonts w:hint="eastAsia"/>
                <w:color w:val="000000"/>
                <w:szCs w:val="24"/>
                <w:rtl/>
              </w:rPr>
              <w:t>ا</w:t>
            </w:r>
            <w:r w:rsidRPr="006F42FC">
              <w:rPr>
                <w:color w:val="000000"/>
                <w:szCs w:val="24"/>
                <w:rtl/>
              </w:rPr>
              <w:t>لم</w:t>
            </w:r>
            <w:r w:rsidRPr="006F42FC">
              <w:rPr>
                <w:rFonts w:hint="eastAsia"/>
                <w:color w:val="000000"/>
                <w:szCs w:val="24"/>
                <w:rtl/>
              </w:rPr>
              <w:t>وا</w:t>
            </w:r>
            <w:r w:rsidRPr="006F42FC">
              <w:rPr>
                <w:color w:val="000000"/>
                <w:szCs w:val="24"/>
                <w:rtl/>
              </w:rPr>
              <w:t xml:space="preserve">زنة الاتحادية </w:t>
            </w:r>
            <w:r w:rsidRPr="006F42FC">
              <w:rPr>
                <w:rFonts w:hint="eastAsia"/>
                <w:color w:val="000000"/>
                <w:szCs w:val="24"/>
                <w:rtl/>
              </w:rPr>
              <w:t>المصدقة</w:t>
            </w:r>
            <w:r w:rsidRPr="006F42FC">
              <w:rPr>
                <w:color w:val="000000"/>
                <w:szCs w:val="24"/>
                <w:rtl/>
              </w:rPr>
              <w:t xml:space="preserve"> من السلطات المختصة </w:t>
            </w:r>
            <w:r w:rsidRPr="00BD2133">
              <w:rPr>
                <w:rFonts w:hint="cs"/>
                <w:color w:val="000000"/>
                <w:szCs w:val="24"/>
                <w:highlight w:val="green"/>
                <w:rtl/>
              </w:rPr>
              <w:t xml:space="preserve">هي </w:t>
            </w:r>
            <w:r>
              <w:rPr>
                <w:rFonts w:hint="cs"/>
                <w:color w:val="000000"/>
                <w:szCs w:val="24"/>
                <w:rtl/>
              </w:rPr>
              <w:t>202</w:t>
            </w:r>
            <w:r w:rsidR="00F84997">
              <w:rPr>
                <w:rFonts w:hint="cs"/>
                <w:color w:val="000000"/>
                <w:szCs w:val="24"/>
                <w:rtl/>
              </w:rPr>
              <w:t>3</w:t>
            </w:r>
            <w:r>
              <w:rPr>
                <w:rFonts w:hint="cs"/>
                <w:color w:val="000000"/>
                <w:szCs w:val="24"/>
                <w:rtl/>
              </w:rPr>
              <w:t xml:space="preserve"> </w:t>
            </w:r>
            <w:r w:rsidRPr="006F42FC">
              <w:rPr>
                <w:rFonts w:hint="cs"/>
                <w:color w:val="000000"/>
                <w:szCs w:val="24"/>
                <w:rtl/>
              </w:rPr>
              <w:t xml:space="preserve">الخاصة بشراء </w:t>
            </w:r>
            <w:r>
              <w:rPr>
                <w:rFonts w:hint="cs"/>
                <w:color w:val="000000"/>
                <w:szCs w:val="24"/>
                <w:rtl/>
              </w:rPr>
              <w:t xml:space="preserve">المستلزمات الطبية </w:t>
            </w:r>
            <w:r w:rsidRPr="006F42FC">
              <w:rPr>
                <w:color w:val="000000"/>
                <w:szCs w:val="24"/>
                <w:rtl/>
              </w:rPr>
              <w:t>ل</w:t>
            </w:r>
            <w:r w:rsidRPr="006F42FC">
              <w:rPr>
                <w:rFonts w:hint="cs"/>
                <w:color w:val="000000"/>
                <w:szCs w:val="24"/>
                <w:rtl/>
              </w:rPr>
              <w:t>ـحساب</w:t>
            </w:r>
            <w:r>
              <w:rPr>
                <w:rFonts w:hint="cs"/>
                <w:color w:val="000000"/>
                <w:szCs w:val="24"/>
                <w:rtl/>
              </w:rPr>
              <w:t xml:space="preserve"> </w:t>
            </w:r>
            <w:r w:rsidRPr="006F42FC">
              <w:rPr>
                <w:rFonts w:hint="cs"/>
                <w:color w:val="000000"/>
                <w:szCs w:val="24"/>
                <w:rtl/>
                <w:lang w:bidi="ar-IQ"/>
              </w:rPr>
              <w:t>وزارة الصحة/ الشركة العامة لتسويق الادوية والمستلزمات الطبية (كيماديا</w:t>
            </w:r>
            <w:r w:rsidRPr="006F42FC">
              <w:rPr>
                <w:rFonts w:hint="cs"/>
                <w:color w:val="000000"/>
                <w:szCs w:val="24"/>
                <w:rtl/>
              </w:rPr>
              <w:t>)</w:t>
            </w:r>
          </w:p>
          <w:p w14:paraId="6B870987" w14:textId="77777777" w:rsidR="00026ED8" w:rsidRPr="006F42FC" w:rsidRDefault="00026ED8" w:rsidP="00326459">
            <w:pPr>
              <w:bidi/>
              <w:spacing w:after="0" w:line="300" w:lineRule="exact"/>
              <w:jc w:val="both"/>
              <w:rPr>
                <w:color w:val="000000"/>
                <w:u w:val="single"/>
              </w:rPr>
            </w:pPr>
            <w:r w:rsidRPr="006F42FC">
              <w:rPr>
                <w:color w:val="000000"/>
                <w:szCs w:val="24"/>
                <w:rtl/>
              </w:rPr>
              <w:t xml:space="preserve">مصدر تمويل </w:t>
            </w:r>
            <w:r w:rsidRPr="006F42FC">
              <w:rPr>
                <w:rFonts w:hint="eastAsia"/>
                <w:color w:val="000000"/>
                <w:szCs w:val="24"/>
                <w:rtl/>
              </w:rPr>
              <w:t>هذا</w:t>
            </w:r>
            <w:r w:rsidRPr="006F42FC">
              <w:rPr>
                <w:color w:val="000000"/>
                <w:szCs w:val="24"/>
                <w:rtl/>
              </w:rPr>
              <w:t xml:space="preserve"> </w:t>
            </w:r>
            <w:r w:rsidRPr="006F42FC">
              <w:rPr>
                <w:rFonts w:hint="eastAsia"/>
                <w:color w:val="000000"/>
                <w:szCs w:val="24"/>
                <w:rtl/>
              </w:rPr>
              <w:t>العقد</w:t>
            </w:r>
            <w:r>
              <w:rPr>
                <w:rFonts w:hint="cs"/>
                <w:color w:val="000000"/>
                <w:szCs w:val="24"/>
                <w:rtl/>
              </w:rPr>
              <w:t>(العقود)</w:t>
            </w:r>
            <w:r w:rsidRPr="006F42FC">
              <w:rPr>
                <w:color w:val="000000"/>
                <w:szCs w:val="24"/>
                <w:rtl/>
              </w:rPr>
              <w:t xml:space="preserve"> </w:t>
            </w:r>
            <w:r w:rsidRPr="006F42FC">
              <w:rPr>
                <w:rFonts w:hint="cs"/>
                <w:color w:val="000000"/>
                <w:szCs w:val="24"/>
                <w:rtl/>
              </w:rPr>
              <w:t xml:space="preserve"> </w:t>
            </w:r>
            <w:r w:rsidRPr="006F42FC">
              <w:rPr>
                <w:color w:val="000000"/>
                <w:szCs w:val="24"/>
                <w:rtl/>
              </w:rPr>
              <w:t xml:space="preserve">هو: </w:t>
            </w:r>
            <w:r w:rsidRPr="006F42FC">
              <w:rPr>
                <w:rStyle w:val="preparersnote"/>
                <w:rFonts w:hint="cs"/>
                <w:i w:val="0"/>
                <w:iCs w:val="0"/>
                <w:color w:val="000000"/>
                <w:szCs w:val="24"/>
                <w:rtl/>
              </w:rPr>
              <w:t xml:space="preserve">وزارة المالية </w:t>
            </w:r>
          </w:p>
        </w:tc>
        <w:tc>
          <w:tcPr>
            <w:tcW w:w="1890" w:type="dxa"/>
          </w:tcPr>
          <w:p w14:paraId="36858305" w14:textId="77777777" w:rsidR="00026ED8" w:rsidRPr="006F42FC" w:rsidRDefault="00026ED8" w:rsidP="00326459">
            <w:pPr>
              <w:bidi/>
              <w:spacing w:before="120" w:after="160"/>
              <w:jc w:val="both"/>
              <w:rPr>
                <w:color w:val="000000"/>
                <w:szCs w:val="24"/>
              </w:rPr>
            </w:pPr>
            <w:r w:rsidRPr="006F42FC">
              <w:rPr>
                <w:color w:val="000000"/>
                <w:szCs w:val="24"/>
                <w:rtl/>
              </w:rPr>
              <w:t>1.1</w:t>
            </w:r>
          </w:p>
        </w:tc>
      </w:tr>
    </w:tbl>
    <w:p w14:paraId="0E830F4C" w14:textId="77777777" w:rsidR="00026ED8" w:rsidRPr="006F42FC" w:rsidRDefault="00026ED8" w:rsidP="00026ED8">
      <w:pPr>
        <w:pStyle w:val="Head31"/>
        <w:keepNext w:val="0"/>
        <w:bidi/>
        <w:spacing w:before="0" w:after="0"/>
        <w:rPr>
          <w:color w:val="000000"/>
        </w:rPr>
      </w:pPr>
      <w:r w:rsidRPr="006F42FC">
        <w:rPr>
          <w:rFonts w:hint="eastAsia"/>
          <w:b w:val="0"/>
          <w:bCs/>
          <w:color w:val="000000"/>
          <w:szCs w:val="32"/>
          <w:rtl/>
        </w:rPr>
        <w:t>ب</w:t>
      </w:r>
      <w:r w:rsidRPr="006F42FC">
        <w:rPr>
          <w:b w:val="0"/>
          <w:bCs/>
          <w:color w:val="000000"/>
          <w:szCs w:val="32"/>
          <w:rtl/>
        </w:rPr>
        <w:t xml:space="preserve">. </w:t>
      </w:r>
      <w:r w:rsidRPr="006F42FC">
        <w:rPr>
          <w:rFonts w:hint="eastAsia"/>
          <w:b w:val="0"/>
          <w:bCs/>
          <w:color w:val="000000"/>
          <w:szCs w:val="32"/>
          <w:rtl/>
        </w:rPr>
        <w:t>وثائق</w:t>
      </w:r>
      <w:r w:rsidRPr="006F42FC">
        <w:rPr>
          <w:b w:val="0"/>
          <w:bCs/>
          <w:color w:val="000000"/>
          <w:szCs w:val="32"/>
          <w:rtl/>
        </w:rPr>
        <w:t xml:space="preserve"> </w:t>
      </w:r>
      <w:r w:rsidRPr="006F42FC">
        <w:rPr>
          <w:rFonts w:hint="eastAsia"/>
          <w:b w:val="0"/>
          <w:bCs/>
          <w:color w:val="000000"/>
          <w:szCs w:val="32"/>
          <w:rtl/>
        </w:rPr>
        <w:t>ال</w:t>
      </w:r>
      <w:r w:rsidRPr="006F42FC">
        <w:rPr>
          <w:rFonts w:hint="cs"/>
          <w:b w:val="0"/>
          <w:bCs/>
          <w:color w:val="000000"/>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026ED8" w:rsidRPr="006F42FC" w14:paraId="179F4886" w14:textId="77777777" w:rsidTr="00326459">
        <w:trPr>
          <w:trHeight w:val="893"/>
        </w:trPr>
        <w:tc>
          <w:tcPr>
            <w:tcW w:w="6939" w:type="dxa"/>
          </w:tcPr>
          <w:p w14:paraId="54EE8C55" w14:textId="77777777" w:rsidR="00026ED8" w:rsidRPr="006F42FC" w:rsidRDefault="00026ED8" w:rsidP="00326459">
            <w:pPr>
              <w:bidi/>
              <w:spacing w:after="0" w:line="300" w:lineRule="exact"/>
              <w:jc w:val="both"/>
              <w:rPr>
                <w:b/>
                <w:color w:val="000000"/>
                <w:spacing w:val="-4"/>
                <w:szCs w:val="28"/>
              </w:rPr>
            </w:pPr>
            <w:r w:rsidRPr="006F42FC">
              <w:rPr>
                <w:color w:val="000000"/>
                <w:szCs w:val="24"/>
                <w:rtl/>
              </w:rPr>
              <w:t xml:space="preserve">عنوان جهة التعاقد / </w:t>
            </w:r>
            <w:r>
              <w:rPr>
                <w:rFonts w:hint="cs"/>
                <w:color w:val="000000"/>
                <w:szCs w:val="24"/>
                <w:rtl/>
              </w:rPr>
              <w:t xml:space="preserve"> بغداد-باب المعظم/وزارة الصحة</w:t>
            </w:r>
            <w:r w:rsidRPr="006F42FC">
              <w:rPr>
                <w:rFonts w:hint="cs"/>
                <w:color w:val="000000"/>
                <w:szCs w:val="24"/>
                <w:rtl/>
              </w:rPr>
              <w:t xml:space="preserve"> </w:t>
            </w:r>
            <w:r w:rsidRPr="006F42FC">
              <w:rPr>
                <w:rFonts w:hint="cs"/>
                <w:color w:val="000000"/>
                <w:szCs w:val="24"/>
                <w:rtl/>
                <w:lang w:bidi="ar-IQ"/>
              </w:rPr>
              <w:t>/الشركة العامة لتسويق الادوية والمستلزمات الطبية</w:t>
            </w:r>
            <w:r w:rsidRPr="006F42FC">
              <w:rPr>
                <w:rFonts w:hint="cs"/>
                <w:color w:val="000000"/>
                <w:szCs w:val="24"/>
                <w:rtl/>
              </w:rPr>
              <w:t xml:space="preserve">(كيماديا)/ط5/قسم الاعلام الدوائي والعلاقات العامة </w:t>
            </w:r>
            <w:r w:rsidR="00000000">
              <w:fldChar w:fldCharType="begin"/>
            </w:r>
            <w:r w:rsidR="00000000">
              <w:instrText>HYPERLINK "mailto:</w:instrText>
            </w:r>
            <w:r w:rsidR="00000000">
              <w:rPr>
                <w:rtl/>
              </w:rPr>
              <w:instrText>والبريد</w:instrText>
            </w:r>
            <w:r w:rsidR="00000000">
              <w:instrText>"</w:instrText>
            </w:r>
            <w:r w:rsidR="00000000">
              <w:fldChar w:fldCharType="separate"/>
            </w:r>
            <w:r w:rsidRPr="006F42FC">
              <w:rPr>
                <w:rFonts w:hint="cs"/>
                <w:b/>
                <w:bCs/>
                <w:color w:val="000000"/>
                <w:szCs w:val="24"/>
                <w:rtl/>
                <w:lang w:bidi="ar-IQ"/>
              </w:rPr>
              <w:t>والبريد</w:t>
            </w:r>
            <w:r w:rsidR="00000000">
              <w:rPr>
                <w:b/>
                <w:bCs/>
                <w:color w:val="000000"/>
                <w:szCs w:val="24"/>
                <w:lang w:bidi="ar-IQ"/>
              </w:rPr>
              <w:fldChar w:fldCharType="end"/>
            </w:r>
            <w:r w:rsidRPr="006F42FC">
              <w:rPr>
                <w:rFonts w:hint="cs"/>
                <w:color w:val="000000"/>
                <w:szCs w:val="24"/>
                <w:rtl/>
                <w:lang w:bidi="ar-IQ"/>
              </w:rPr>
              <w:t xml:space="preserve"> </w:t>
            </w:r>
            <w:r w:rsidRPr="006F42FC">
              <w:rPr>
                <w:rFonts w:hint="cs"/>
                <w:b/>
                <w:bCs/>
                <w:color w:val="000000"/>
                <w:szCs w:val="24"/>
                <w:rtl/>
                <w:lang w:bidi="ar-IQ"/>
              </w:rPr>
              <w:t>الالكتروني</w:t>
            </w:r>
            <w:r w:rsidRPr="006F42FC">
              <w:rPr>
                <w:rFonts w:hint="cs"/>
                <w:color w:val="000000"/>
                <w:szCs w:val="24"/>
                <w:rtl/>
                <w:lang w:bidi="ar-IQ"/>
              </w:rPr>
              <w:t xml:space="preserve"> هو ((</w:t>
            </w:r>
            <w:r w:rsidR="00000000">
              <w:fldChar w:fldCharType="begin"/>
            </w:r>
            <w:r w:rsidR="00000000">
              <w:instrText>HYPERLINK "mailto:dg@kimadia.gov.iq"</w:instrText>
            </w:r>
            <w:r w:rsidR="00000000">
              <w:fldChar w:fldCharType="separate"/>
            </w:r>
            <w:r w:rsidR="00AA31A0" w:rsidRPr="006A3BD8">
              <w:rPr>
                <w:rStyle w:val="Hyperlink"/>
                <w:szCs w:val="24"/>
                <w:lang w:bidi="ar-IQ"/>
              </w:rPr>
              <w:t>dg@kimadia.gov.iq</w:t>
            </w:r>
            <w:r w:rsidR="00000000">
              <w:rPr>
                <w:rStyle w:val="Hyperlink"/>
                <w:szCs w:val="24"/>
                <w:lang w:bidi="ar-IQ"/>
              </w:rPr>
              <w:fldChar w:fldCharType="end"/>
            </w:r>
            <w:r w:rsidRPr="006F42FC">
              <w:rPr>
                <w:rFonts w:hint="cs"/>
                <w:color w:val="000000"/>
                <w:szCs w:val="24"/>
                <w:u w:val="single"/>
                <w:rtl/>
                <w:lang w:bidi="ar-IQ"/>
              </w:rPr>
              <w:t>)</w:t>
            </w:r>
            <w:r w:rsidRPr="006F42FC">
              <w:rPr>
                <w:rFonts w:hint="cs"/>
                <w:color w:val="000000"/>
                <w:szCs w:val="24"/>
                <w:rtl/>
                <w:lang w:bidi="ar-IQ"/>
              </w:rPr>
              <w:t>)رقم الهاتف(07705419074</w:t>
            </w:r>
            <w:r w:rsidRPr="006F42FC">
              <w:rPr>
                <w:rFonts w:hint="cs"/>
                <w:b/>
                <w:bCs/>
                <w:color w:val="000000"/>
                <w:szCs w:val="24"/>
                <w:rtl/>
              </w:rPr>
              <w:t>)</w:t>
            </w:r>
          </w:p>
          <w:p w14:paraId="5E8A7BC8" w14:textId="77777777" w:rsidR="00026ED8" w:rsidRDefault="00026ED8" w:rsidP="00326459">
            <w:pPr>
              <w:bidi/>
              <w:spacing w:after="0" w:line="300" w:lineRule="exact"/>
              <w:jc w:val="both"/>
              <w:rPr>
                <w:bCs/>
                <w:color w:val="000000"/>
                <w:szCs w:val="24"/>
                <w:rtl/>
              </w:rPr>
            </w:pPr>
            <w:r w:rsidRPr="006F42FC">
              <w:rPr>
                <w:rFonts w:hint="eastAsia"/>
                <w:b/>
                <w:color w:val="000000"/>
                <w:szCs w:val="24"/>
                <w:rtl/>
              </w:rPr>
              <w:t>تسلم</w:t>
            </w:r>
            <w:r w:rsidRPr="006F42FC">
              <w:rPr>
                <w:rFonts w:hint="cs"/>
                <w:b/>
                <w:color w:val="000000"/>
                <w:szCs w:val="24"/>
                <w:rtl/>
              </w:rPr>
              <w:t xml:space="preserve"> الاستفسارات </w:t>
            </w:r>
            <w:r w:rsidRPr="006F42FC">
              <w:rPr>
                <w:rFonts w:hint="eastAsia"/>
                <w:b/>
                <w:color w:val="000000"/>
                <w:szCs w:val="24"/>
                <w:rtl/>
              </w:rPr>
              <w:t>باليد</w:t>
            </w:r>
            <w:r w:rsidRPr="006F42FC">
              <w:rPr>
                <w:rFonts w:hint="cs"/>
                <w:b/>
                <w:color w:val="000000"/>
                <w:szCs w:val="24"/>
                <w:rtl/>
              </w:rPr>
              <w:t xml:space="preserve"> </w:t>
            </w:r>
            <w:r w:rsidRPr="006F42FC">
              <w:rPr>
                <w:rFonts w:hint="eastAsia"/>
                <w:b/>
                <w:color w:val="000000"/>
                <w:szCs w:val="24"/>
                <w:rtl/>
              </w:rPr>
              <w:t>أو</w:t>
            </w:r>
            <w:r w:rsidRPr="006F42FC">
              <w:rPr>
                <w:rFonts w:hint="cs"/>
                <w:b/>
                <w:color w:val="000000"/>
                <w:szCs w:val="24"/>
                <w:rtl/>
              </w:rPr>
              <w:t xml:space="preserve"> </w:t>
            </w:r>
            <w:r w:rsidRPr="006F42FC">
              <w:rPr>
                <w:rFonts w:hint="eastAsia"/>
                <w:b/>
                <w:color w:val="000000"/>
                <w:szCs w:val="24"/>
                <w:rtl/>
              </w:rPr>
              <w:t>ترسل</w:t>
            </w:r>
            <w:r w:rsidRPr="006F42FC">
              <w:rPr>
                <w:rFonts w:hint="cs"/>
                <w:b/>
                <w:color w:val="000000"/>
                <w:szCs w:val="24"/>
                <w:rtl/>
              </w:rPr>
              <w:t xml:space="preserve"> </w:t>
            </w:r>
            <w:r w:rsidRPr="006F42FC">
              <w:rPr>
                <w:rFonts w:hint="eastAsia"/>
                <w:b/>
                <w:color w:val="000000"/>
                <w:szCs w:val="24"/>
                <w:rtl/>
              </w:rPr>
              <w:t>بالبريد</w:t>
            </w:r>
            <w:r w:rsidRPr="006F42FC">
              <w:rPr>
                <w:rFonts w:hint="cs"/>
                <w:b/>
                <w:color w:val="000000"/>
                <w:szCs w:val="24"/>
                <w:rtl/>
              </w:rPr>
              <w:t xml:space="preserve"> العادي </w:t>
            </w:r>
            <w:r w:rsidRPr="006F42FC">
              <w:rPr>
                <w:rFonts w:hint="eastAsia"/>
                <w:b/>
                <w:color w:val="000000"/>
                <w:szCs w:val="24"/>
                <w:rtl/>
              </w:rPr>
              <w:t>أو</w:t>
            </w:r>
            <w:r w:rsidRPr="006F42FC">
              <w:rPr>
                <w:rFonts w:hint="cs"/>
                <w:b/>
                <w:color w:val="000000"/>
                <w:szCs w:val="24"/>
                <w:rtl/>
              </w:rPr>
              <w:t xml:space="preserve"> </w:t>
            </w:r>
            <w:r w:rsidRPr="006F42FC">
              <w:rPr>
                <w:rFonts w:hint="eastAsia"/>
                <w:b/>
                <w:color w:val="000000"/>
                <w:szCs w:val="24"/>
                <w:rtl/>
              </w:rPr>
              <w:t>بواسطة</w:t>
            </w:r>
            <w:r w:rsidRPr="006F42FC">
              <w:rPr>
                <w:rFonts w:hint="cs"/>
                <w:b/>
                <w:color w:val="000000"/>
                <w:szCs w:val="24"/>
                <w:rtl/>
              </w:rPr>
              <w:t xml:space="preserve"> </w:t>
            </w:r>
            <w:r w:rsidRPr="006F42FC">
              <w:rPr>
                <w:rFonts w:hint="eastAsia"/>
                <w:b/>
                <w:color w:val="000000"/>
                <w:szCs w:val="24"/>
                <w:rtl/>
              </w:rPr>
              <w:t>البريد</w:t>
            </w:r>
            <w:r w:rsidRPr="006F42FC">
              <w:rPr>
                <w:rFonts w:hint="cs"/>
                <w:b/>
                <w:color w:val="000000"/>
                <w:szCs w:val="24"/>
                <w:rtl/>
              </w:rPr>
              <w:t xml:space="preserve"> </w:t>
            </w:r>
            <w:r w:rsidRPr="006F42FC">
              <w:rPr>
                <w:rFonts w:hint="eastAsia"/>
                <w:b/>
                <w:color w:val="000000"/>
                <w:szCs w:val="24"/>
                <w:rtl/>
              </w:rPr>
              <w:t>السريع</w:t>
            </w:r>
            <w:r w:rsidRPr="006F42FC">
              <w:rPr>
                <w:bCs/>
                <w:color w:val="000000"/>
                <w:szCs w:val="24"/>
                <w:rtl/>
              </w:rPr>
              <w:t xml:space="preserve"> </w:t>
            </w:r>
            <w:r w:rsidRPr="006F42FC">
              <w:rPr>
                <w:rFonts w:hint="cs"/>
                <w:bCs/>
                <w:color w:val="000000"/>
                <w:szCs w:val="24"/>
                <w:rtl/>
              </w:rPr>
              <w:t xml:space="preserve">يقبل </w:t>
            </w:r>
            <w:r w:rsidRPr="006F42FC">
              <w:rPr>
                <w:rFonts w:hint="eastAsia"/>
                <w:b/>
                <w:color w:val="000000"/>
                <w:szCs w:val="24"/>
                <w:rtl/>
              </w:rPr>
              <w:t>بواسطة</w:t>
            </w:r>
            <w:r w:rsidRPr="006F42FC">
              <w:rPr>
                <w:rFonts w:hint="cs"/>
                <w:b/>
                <w:color w:val="000000"/>
                <w:szCs w:val="24"/>
                <w:rtl/>
              </w:rPr>
              <w:t xml:space="preserve"> </w:t>
            </w:r>
            <w:r w:rsidRPr="006F42FC">
              <w:rPr>
                <w:rFonts w:hint="eastAsia"/>
                <w:b/>
                <w:color w:val="000000"/>
                <w:szCs w:val="24"/>
                <w:rtl/>
              </w:rPr>
              <w:t>ال</w:t>
            </w:r>
            <w:r w:rsidRPr="006F42FC">
              <w:rPr>
                <w:rFonts w:hint="cs"/>
                <w:b/>
                <w:color w:val="000000"/>
                <w:szCs w:val="24"/>
                <w:rtl/>
              </w:rPr>
              <w:t>بريد الالكتروني</w:t>
            </w:r>
            <w:r w:rsidRPr="006F42FC">
              <w:rPr>
                <w:rFonts w:hint="cs"/>
                <w:bCs/>
                <w:color w:val="000000"/>
                <w:szCs w:val="24"/>
                <w:rtl/>
              </w:rPr>
              <w:t xml:space="preserve"> </w:t>
            </w:r>
          </w:p>
          <w:p w14:paraId="01BB9EDF" w14:textId="77777777" w:rsidR="00026ED8" w:rsidRDefault="00026ED8" w:rsidP="00326459">
            <w:pPr>
              <w:bidi/>
              <w:spacing w:after="0" w:line="300" w:lineRule="exact"/>
              <w:jc w:val="both"/>
              <w:rPr>
                <w:bCs/>
                <w:color w:val="000000"/>
                <w:szCs w:val="24"/>
                <w:rtl/>
              </w:rPr>
            </w:pPr>
            <w:r w:rsidRPr="002C5AAB">
              <w:rPr>
                <w:rFonts w:ascii="Times New Roman" w:hAnsi="Times New Roman" w:cs="Times New Roman"/>
                <w:rtl/>
                <w:lang w:bidi="ar-IQ"/>
              </w:rPr>
              <w:t>بيان الموقع الالكتروني في وثائق عطاءاتكم و البريد الالكتروني و اسم و عنوان الشخص المسؤول عن متابعة الاستفسارات التي تخص العطاء</w:t>
            </w:r>
          </w:p>
          <w:p w14:paraId="15CA841E" w14:textId="77777777" w:rsidR="00026ED8" w:rsidRPr="00953A09" w:rsidRDefault="00026ED8" w:rsidP="00326459">
            <w:pPr>
              <w:bidi/>
              <w:spacing w:after="0" w:line="300" w:lineRule="exact"/>
              <w:jc w:val="both"/>
              <w:rPr>
                <w:bCs/>
                <w:color w:val="000000"/>
                <w:szCs w:val="24"/>
                <w:rtl/>
              </w:rPr>
            </w:pPr>
            <w:r w:rsidRPr="002C5AAB">
              <w:rPr>
                <w:rFonts w:ascii="Times New Roman" w:hAnsi="Times New Roman" w:cs="Times New Roman"/>
                <w:rtl/>
                <w:lang w:bidi="ar-IQ"/>
              </w:rPr>
              <w:t>يتم اعتماد عنوان المناقص المثبت في العطاء عنوانا للمراسلات والتبليغات وعلى المناقص اشعار جهة التعاقد بكل تغيير يطر</w:t>
            </w:r>
            <w:r w:rsidRPr="002C5AAB">
              <w:rPr>
                <w:rFonts w:ascii="Times New Roman" w:hAnsi="Times New Roman" w:cs="Times New Roman" w:hint="cs"/>
                <w:rtl/>
                <w:lang w:bidi="ar-IQ"/>
              </w:rPr>
              <w:t>أ</w:t>
            </w:r>
            <w:r w:rsidRPr="002C5AAB">
              <w:rPr>
                <w:rFonts w:ascii="Times New Roman" w:hAnsi="Times New Roman" w:cs="Times New Roman"/>
                <w:rtl/>
                <w:lang w:bidi="ar-IQ"/>
              </w:rPr>
              <w:t xml:space="preserve"> على هذا العنوان خلال مدة سبعة ايام من تاريخ حصوله.</w:t>
            </w:r>
          </w:p>
          <w:p w14:paraId="153B21BC" w14:textId="77777777" w:rsidR="00026ED8" w:rsidRPr="006F42FC" w:rsidRDefault="00026ED8" w:rsidP="00326459">
            <w:pPr>
              <w:bidi/>
              <w:spacing w:after="0" w:line="300" w:lineRule="exact"/>
              <w:jc w:val="both"/>
              <w:rPr>
                <w:color w:val="000000"/>
                <w:szCs w:val="24"/>
                <w:rtl/>
              </w:rPr>
            </w:pPr>
            <w:r w:rsidRPr="006F42FC">
              <w:rPr>
                <w:rFonts w:hint="cs"/>
                <w:color w:val="000000"/>
                <w:szCs w:val="24"/>
                <w:rtl/>
              </w:rPr>
              <w:t>بالاضافة الى ما ورد في تعليمات الى مقدمي العطاءات :</w:t>
            </w:r>
          </w:p>
          <w:p w14:paraId="1889E192" w14:textId="77777777" w:rsidR="00026ED8" w:rsidRPr="006F42FC" w:rsidRDefault="00026ED8" w:rsidP="00AA31A0">
            <w:pPr>
              <w:bidi/>
              <w:spacing w:after="0" w:line="300" w:lineRule="exact"/>
              <w:ind w:left="317" w:hanging="317"/>
              <w:jc w:val="both"/>
              <w:rPr>
                <w:color w:val="000000"/>
                <w:spacing w:val="-4"/>
                <w:szCs w:val="24"/>
                <w:lang w:bidi="ar-IQ"/>
              </w:rPr>
            </w:pPr>
            <w:r w:rsidRPr="006F42FC">
              <w:rPr>
                <w:rFonts w:hint="cs"/>
                <w:color w:val="000000"/>
                <w:szCs w:val="24"/>
                <w:rtl/>
              </w:rPr>
              <w:t xml:space="preserve">-  </w:t>
            </w:r>
            <w:r w:rsidRPr="006F42FC">
              <w:rPr>
                <w:rFonts w:hint="cs"/>
                <w:color w:val="000000"/>
                <w:rtl/>
                <w:lang w:bidi="ar-IQ"/>
              </w:rPr>
              <w:t xml:space="preserve"> </w:t>
            </w:r>
            <w:r w:rsidRPr="00383235">
              <w:rPr>
                <w:rFonts w:hint="cs"/>
                <w:color w:val="000000"/>
                <w:shd w:val="clear" w:color="auto" w:fill="FFFF00"/>
                <w:rtl/>
                <w:lang w:bidi="ar-IQ"/>
              </w:rPr>
              <w:t>يكون تاريخ انعقاد المؤتمر الخاص بالاجابة على استفسارات المشاركين في المناقصـــــــــــــة يوم</w:t>
            </w:r>
            <w:r>
              <w:rPr>
                <w:rFonts w:hint="cs"/>
                <w:color w:val="000000"/>
                <w:shd w:val="clear" w:color="auto" w:fill="FFFF00"/>
                <w:rtl/>
                <w:lang w:bidi="ar-IQ"/>
              </w:rPr>
              <w:t xml:space="preserve"> </w:t>
            </w:r>
            <w:r w:rsidR="00AA31A0">
              <w:rPr>
                <w:rFonts w:hint="cs"/>
                <w:color w:val="000000"/>
                <w:shd w:val="clear" w:color="auto" w:fill="FFFF00"/>
                <w:rtl/>
                <w:lang w:bidi="ar-IQ"/>
              </w:rPr>
              <w:t>الخميس</w:t>
            </w:r>
            <w:r>
              <w:rPr>
                <w:rFonts w:hint="cs"/>
                <w:color w:val="000000"/>
                <w:shd w:val="clear" w:color="auto" w:fill="FFFF00"/>
                <w:rtl/>
                <w:lang w:bidi="ar-IQ"/>
              </w:rPr>
              <w:t xml:space="preserve">  </w:t>
            </w:r>
            <w:r w:rsidR="00AA31A0">
              <w:rPr>
                <w:b/>
                <w:bCs/>
                <w:color w:val="000000"/>
                <w:shd w:val="clear" w:color="auto" w:fill="FFFF00"/>
                <w:lang w:bidi="ar-IQ"/>
              </w:rPr>
              <w:t>9</w:t>
            </w:r>
            <w:r>
              <w:rPr>
                <w:rFonts w:hint="cs"/>
                <w:b/>
                <w:bCs/>
                <w:color w:val="000000"/>
                <w:shd w:val="clear" w:color="auto" w:fill="FFFF00"/>
                <w:rtl/>
              </w:rPr>
              <w:t>/</w:t>
            </w:r>
            <w:r w:rsidR="00AA31A0">
              <w:rPr>
                <w:b/>
                <w:bCs/>
                <w:color w:val="000000"/>
                <w:shd w:val="clear" w:color="auto" w:fill="FFFF00"/>
              </w:rPr>
              <w:t>11</w:t>
            </w:r>
            <w:r>
              <w:rPr>
                <w:b/>
                <w:bCs/>
                <w:color w:val="000000"/>
                <w:shd w:val="clear" w:color="auto" w:fill="FFFF00"/>
              </w:rPr>
              <w:t xml:space="preserve"> </w:t>
            </w:r>
            <w:r>
              <w:rPr>
                <w:rFonts w:hint="cs"/>
                <w:b/>
                <w:bCs/>
                <w:color w:val="000000"/>
                <w:shd w:val="clear" w:color="auto" w:fill="FFFF00"/>
                <w:rtl/>
              </w:rPr>
              <w:t>/2023</w:t>
            </w:r>
          </w:p>
        </w:tc>
        <w:tc>
          <w:tcPr>
            <w:tcW w:w="2126" w:type="dxa"/>
          </w:tcPr>
          <w:p w14:paraId="7C9F6152" w14:textId="77777777" w:rsidR="00026ED8" w:rsidRPr="006F42FC" w:rsidRDefault="00026ED8" w:rsidP="00326459">
            <w:pPr>
              <w:bidi/>
              <w:spacing w:before="120"/>
              <w:ind w:left="515" w:hanging="515"/>
              <w:rPr>
                <w:color w:val="000000"/>
                <w:szCs w:val="24"/>
              </w:rPr>
            </w:pPr>
            <w:r w:rsidRPr="006F42FC">
              <w:rPr>
                <w:color w:val="000000"/>
                <w:szCs w:val="24"/>
                <w:rtl/>
              </w:rPr>
              <w:t>4.1</w:t>
            </w:r>
          </w:p>
          <w:p w14:paraId="09658B57" w14:textId="77777777" w:rsidR="00026ED8" w:rsidRPr="006F42FC" w:rsidRDefault="00026ED8" w:rsidP="00326459">
            <w:pPr>
              <w:spacing w:before="120"/>
              <w:jc w:val="both"/>
              <w:rPr>
                <w:color w:val="000000"/>
                <w:spacing w:val="-4"/>
                <w:szCs w:val="24"/>
              </w:rPr>
            </w:pPr>
          </w:p>
        </w:tc>
      </w:tr>
    </w:tbl>
    <w:p w14:paraId="54ADEDD5" w14:textId="77777777" w:rsidR="00026ED8" w:rsidRPr="006F42FC" w:rsidRDefault="00026ED8" w:rsidP="00026ED8">
      <w:pPr>
        <w:pStyle w:val="Head31"/>
        <w:keepLines/>
        <w:bidi/>
        <w:rPr>
          <w:rFonts w:ascii="Times New Roman" w:hAnsi="Times New Roman"/>
          <w:b w:val="0"/>
          <w:bCs/>
          <w:color w:val="000000"/>
          <w:sz w:val="28"/>
          <w:szCs w:val="28"/>
          <w:rtl/>
        </w:rPr>
        <w:sectPr w:rsidR="00026ED8" w:rsidRPr="006F42FC" w:rsidSect="00326459">
          <w:headerReference w:type="first" r:id="rId16"/>
          <w:pgSz w:w="12240" w:h="15840" w:code="1"/>
          <w:pgMar w:top="1440" w:right="1440" w:bottom="1440" w:left="1797" w:header="720" w:footer="720" w:gutter="0"/>
          <w:cols w:space="720"/>
          <w:titlePg/>
          <w:docGrid w:linePitch="326"/>
        </w:sectPr>
      </w:pPr>
    </w:p>
    <w:p w14:paraId="2F89E437" w14:textId="77777777" w:rsidR="00026ED8" w:rsidRPr="00DF39E6" w:rsidRDefault="00026ED8" w:rsidP="00026ED8">
      <w:pPr>
        <w:pStyle w:val="Head31"/>
        <w:keepLines/>
        <w:bidi/>
        <w:rPr>
          <w:rFonts w:ascii="Times New Roman" w:hAnsi="Times New Roman"/>
          <w:b w:val="0"/>
          <w:bCs/>
          <w:color w:val="000000"/>
          <w:sz w:val="36"/>
          <w:szCs w:val="36"/>
        </w:rPr>
      </w:pPr>
      <w:r w:rsidRPr="00DF39E6">
        <w:rPr>
          <w:rFonts w:ascii="Times New Roman" w:hAnsi="Times New Roman" w:hint="eastAsia"/>
          <w:b w:val="0"/>
          <w:bCs/>
          <w:color w:val="000000"/>
          <w:sz w:val="36"/>
          <w:szCs w:val="36"/>
          <w:rtl/>
        </w:rPr>
        <w:lastRenderedPageBreak/>
        <w:t>ج</w:t>
      </w:r>
      <w:r w:rsidRPr="00DF39E6">
        <w:rPr>
          <w:rFonts w:ascii="Times New Roman" w:hAnsi="Times New Roman" w:hint="cs"/>
          <w:b w:val="0"/>
          <w:bCs/>
          <w:color w:val="000000"/>
          <w:sz w:val="36"/>
          <w:szCs w:val="36"/>
          <w:rtl/>
        </w:rPr>
        <w:t>،</w:t>
      </w:r>
      <w:r w:rsidRPr="00DF39E6">
        <w:rPr>
          <w:rFonts w:ascii="Times New Roman" w:hAnsi="Times New Roman"/>
          <w:b w:val="0"/>
          <w:bCs/>
          <w:color w:val="000000"/>
          <w:sz w:val="36"/>
          <w:szCs w:val="36"/>
          <w:rtl/>
        </w:rPr>
        <w:t xml:space="preserve"> </w:t>
      </w:r>
      <w:r w:rsidRPr="00DF39E6">
        <w:rPr>
          <w:rFonts w:ascii="Times New Roman" w:hAnsi="Times New Roman" w:hint="eastAsia"/>
          <w:b w:val="0"/>
          <w:bCs/>
          <w:color w:val="000000"/>
          <w:sz w:val="36"/>
          <w:szCs w:val="36"/>
          <w:rtl/>
        </w:rPr>
        <w:t>إعداد</w:t>
      </w:r>
      <w:r w:rsidRPr="00DF39E6">
        <w:rPr>
          <w:rFonts w:ascii="Times New Roman" w:hAnsi="Times New Roman" w:hint="cs"/>
          <w:b w:val="0"/>
          <w:bCs/>
          <w:color w:val="000000"/>
          <w:sz w:val="36"/>
          <w:szCs w:val="36"/>
          <w:rtl/>
        </w:rPr>
        <w:t xml:space="preserve"> </w:t>
      </w:r>
      <w:r w:rsidRPr="00DF39E6">
        <w:rPr>
          <w:rFonts w:ascii="Times New Roman" w:hAnsi="Times New Roman" w:hint="eastAsia"/>
          <w:b w:val="0"/>
          <w:bCs/>
          <w:color w:val="000000"/>
          <w:sz w:val="36"/>
          <w:szCs w:val="36"/>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026ED8" w:rsidRPr="006F42FC" w14:paraId="7D200F61" w14:textId="77777777" w:rsidTr="00326459">
        <w:tc>
          <w:tcPr>
            <w:tcW w:w="7081" w:type="dxa"/>
          </w:tcPr>
          <w:p w14:paraId="5804D1AB" w14:textId="77777777" w:rsidR="00026ED8" w:rsidRPr="0067305D" w:rsidRDefault="00026ED8" w:rsidP="00326459">
            <w:pPr>
              <w:bidi/>
              <w:spacing w:after="0" w:line="220" w:lineRule="exact"/>
              <w:jc w:val="both"/>
              <w:rPr>
                <w:bCs/>
                <w:color w:val="000000"/>
                <w:szCs w:val="24"/>
                <w:highlight w:val="yellow"/>
                <w:rtl/>
              </w:rPr>
            </w:pPr>
            <w:r w:rsidRPr="0067305D">
              <w:rPr>
                <w:rFonts w:hint="cs"/>
                <w:bCs/>
                <w:color w:val="000000"/>
                <w:szCs w:val="24"/>
                <w:highlight w:val="yellow"/>
                <w:rtl/>
              </w:rPr>
              <w:t xml:space="preserve">قائمة بأسماء مقدمي العطاءات </w:t>
            </w:r>
            <w:r w:rsidRPr="0067305D">
              <w:rPr>
                <w:rFonts w:hint="eastAsia"/>
                <w:bCs/>
                <w:color w:val="000000"/>
                <w:szCs w:val="24"/>
                <w:highlight w:val="yellow"/>
                <w:rtl/>
              </w:rPr>
              <w:t>المستبعدين</w:t>
            </w:r>
            <w:r w:rsidRPr="0067305D">
              <w:rPr>
                <w:bCs/>
                <w:color w:val="000000"/>
                <w:szCs w:val="24"/>
                <w:highlight w:val="yellow"/>
                <w:rtl/>
              </w:rPr>
              <w:t xml:space="preserve"> </w:t>
            </w:r>
            <w:r w:rsidRPr="0067305D">
              <w:rPr>
                <w:rFonts w:hint="cs"/>
                <w:bCs/>
                <w:color w:val="000000"/>
                <w:szCs w:val="24"/>
                <w:highlight w:val="yellow"/>
                <w:rtl/>
                <w:lang w:bidi="ar-LB"/>
              </w:rPr>
              <w:t>(</w:t>
            </w:r>
            <w:r w:rsidRPr="0067305D">
              <w:rPr>
                <w:rFonts w:hint="cs"/>
                <w:bCs/>
                <w:color w:val="000000"/>
                <w:szCs w:val="24"/>
                <w:highlight w:val="yellow"/>
                <w:rtl/>
              </w:rPr>
              <w:t>غير المؤهلين قانونياً)</w:t>
            </w:r>
            <w:r w:rsidRPr="0067305D">
              <w:rPr>
                <w:bCs/>
                <w:color w:val="000000"/>
                <w:szCs w:val="24"/>
                <w:highlight w:val="yellow"/>
                <w:rtl/>
              </w:rPr>
              <w:t>،</w:t>
            </w:r>
            <w:r w:rsidRPr="0067305D">
              <w:rPr>
                <w:rFonts w:hint="cs"/>
                <w:b/>
                <w:color w:val="000000"/>
                <w:szCs w:val="24"/>
                <w:highlight w:val="yellow"/>
                <w:rtl/>
              </w:rPr>
              <w:t xml:space="preserve"> متوفرة على العنوان الإلكتروني لوزارة التخطيط التالي:</w:t>
            </w:r>
            <w:r w:rsidRPr="0067305D">
              <w:rPr>
                <w:rFonts w:hint="cs"/>
                <w:bCs/>
                <w:color w:val="000000"/>
                <w:szCs w:val="24"/>
                <w:highlight w:val="yellow"/>
                <w:rtl/>
              </w:rPr>
              <w:t xml:space="preserve">  </w:t>
            </w:r>
            <w:r w:rsidRPr="0067305D">
              <w:rPr>
                <w:b/>
                <w:color w:val="000000"/>
                <w:szCs w:val="24"/>
                <w:highlight w:val="yellow"/>
              </w:rPr>
              <w:t>HTTP://WWW.mop.gov.iq</w:t>
            </w:r>
            <w:r w:rsidRPr="0067305D">
              <w:rPr>
                <w:rFonts w:hint="cs"/>
                <w:bCs/>
                <w:color w:val="000000"/>
                <w:szCs w:val="24"/>
                <w:highlight w:val="yellow"/>
                <w:rtl/>
              </w:rPr>
              <w:t xml:space="preserve"> </w:t>
            </w:r>
          </w:p>
          <w:p w14:paraId="4BEC7618" w14:textId="77777777" w:rsidR="00026ED8" w:rsidRPr="0067305D" w:rsidRDefault="00026ED8" w:rsidP="00326459">
            <w:pPr>
              <w:bidi/>
              <w:spacing w:after="0" w:line="220" w:lineRule="exact"/>
              <w:jc w:val="both"/>
              <w:rPr>
                <w:b/>
                <w:color w:val="000000"/>
                <w:szCs w:val="24"/>
                <w:highlight w:val="yellow"/>
                <w:rtl/>
              </w:rPr>
            </w:pPr>
            <w:r w:rsidRPr="0067305D">
              <w:rPr>
                <w:rFonts w:hint="cs"/>
                <w:b/>
                <w:color w:val="000000"/>
                <w:szCs w:val="24"/>
                <w:highlight w:val="yellow"/>
                <w:rtl/>
              </w:rPr>
              <w:t>بالاضافة الى ما ورد في تعليمات الى مقدمي العطاءات  يتم اضافة ما يلي:</w:t>
            </w:r>
          </w:p>
          <w:p w14:paraId="497B62EA" w14:textId="77777777" w:rsidR="00026ED8" w:rsidRPr="0067305D" w:rsidRDefault="00026ED8" w:rsidP="00326459">
            <w:pPr>
              <w:bidi/>
              <w:spacing w:after="0" w:line="220" w:lineRule="exact"/>
              <w:ind w:left="317" w:hanging="283"/>
              <w:jc w:val="both"/>
              <w:rPr>
                <w:b/>
                <w:color w:val="000000"/>
                <w:szCs w:val="24"/>
                <w:highlight w:val="yellow"/>
                <w:rtl/>
              </w:rPr>
            </w:pPr>
            <w:r w:rsidRPr="0067305D">
              <w:rPr>
                <w:rFonts w:hint="cs"/>
                <w:b/>
                <w:color w:val="000000"/>
                <w:szCs w:val="24"/>
                <w:highlight w:val="yellow"/>
                <w:rtl/>
              </w:rPr>
              <w:t xml:space="preserve">- او المتلكأة او المخلة بالتزاماتها التعاقدية السابقة لدى نفس جهة التعاقد او في جهات تعاقد اخرى وبموجب وثائق اصولية   </w:t>
            </w:r>
          </w:p>
          <w:p w14:paraId="1D8E8FF0" w14:textId="77777777" w:rsidR="00026ED8" w:rsidRPr="0067305D" w:rsidRDefault="00026ED8" w:rsidP="00326459">
            <w:pPr>
              <w:pStyle w:val="Header"/>
              <w:tabs>
                <w:tab w:val="clear" w:pos="4680"/>
                <w:tab w:val="clear" w:pos="9360"/>
              </w:tabs>
              <w:bidi/>
              <w:spacing w:line="220" w:lineRule="exact"/>
              <w:ind w:left="317" w:hanging="283"/>
              <w:jc w:val="both"/>
              <w:rPr>
                <w:rFonts w:cs="Arial"/>
                <w:b/>
                <w:color w:val="000000"/>
                <w:sz w:val="22"/>
                <w:szCs w:val="24"/>
                <w:highlight w:val="yellow"/>
                <w:rtl/>
                <w:lang w:val="en-US" w:eastAsia="en-US"/>
              </w:rPr>
            </w:pPr>
            <w:r w:rsidRPr="0067305D">
              <w:rPr>
                <w:rFonts w:cs="Arial" w:hint="cs"/>
                <w:b/>
                <w:color w:val="000000"/>
                <w:sz w:val="22"/>
                <w:szCs w:val="24"/>
                <w:highlight w:val="yellow"/>
                <w:rtl/>
                <w:lang w:val="en-US" w:eastAsia="en-US"/>
              </w:rPr>
              <w:t>- تدرج الشركات في القائمة السوداء في الحالات التالية :-</w:t>
            </w:r>
          </w:p>
          <w:p w14:paraId="0134B75E" w14:textId="77777777" w:rsidR="00026ED8" w:rsidRPr="0067305D" w:rsidRDefault="00026ED8" w:rsidP="00326459">
            <w:pPr>
              <w:pStyle w:val="Header"/>
              <w:tabs>
                <w:tab w:val="clear" w:pos="4680"/>
                <w:tab w:val="clear" w:pos="9360"/>
              </w:tabs>
              <w:bidi/>
              <w:spacing w:line="220" w:lineRule="exact"/>
              <w:jc w:val="both"/>
              <w:rPr>
                <w:rFonts w:cs="Arial"/>
                <w:b/>
                <w:color w:val="000000"/>
                <w:sz w:val="22"/>
                <w:szCs w:val="24"/>
                <w:highlight w:val="yellow"/>
                <w:rtl/>
                <w:lang w:val="en-US" w:eastAsia="en-US"/>
              </w:rPr>
            </w:pPr>
            <w:r w:rsidRPr="0067305D">
              <w:rPr>
                <w:rFonts w:cs="Arial" w:hint="cs"/>
                <w:b/>
                <w:color w:val="000000"/>
                <w:sz w:val="22"/>
                <w:szCs w:val="24"/>
                <w:highlight w:val="yellow"/>
                <w:rtl/>
                <w:lang w:val="en-US" w:eastAsia="en-US"/>
              </w:rPr>
              <w:t xml:space="preserve">    أ-  التعامل مع الشركات الاجنبية المقاطعة.</w:t>
            </w:r>
          </w:p>
          <w:p w14:paraId="5E6B4812" w14:textId="77777777" w:rsidR="00026ED8" w:rsidRPr="0067305D" w:rsidRDefault="00026ED8" w:rsidP="00326459">
            <w:pPr>
              <w:pStyle w:val="Header"/>
              <w:tabs>
                <w:tab w:val="clear" w:pos="4680"/>
                <w:tab w:val="clear" w:pos="9360"/>
              </w:tabs>
              <w:bidi/>
              <w:spacing w:line="220" w:lineRule="exact"/>
              <w:jc w:val="both"/>
              <w:rPr>
                <w:rFonts w:cs="Arial"/>
                <w:b/>
                <w:color w:val="000000"/>
                <w:sz w:val="22"/>
                <w:szCs w:val="24"/>
                <w:highlight w:val="yellow"/>
                <w:lang w:val="en-US" w:eastAsia="en-US"/>
              </w:rPr>
            </w:pPr>
            <w:r w:rsidRPr="0067305D">
              <w:rPr>
                <w:rFonts w:cs="Arial" w:hint="cs"/>
                <w:b/>
                <w:color w:val="000000"/>
                <w:sz w:val="22"/>
                <w:szCs w:val="24"/>
                <w:highlight w:val="yellow"/>
                <w:rtl/>
                <w:lang w:val="en-US" w:eastAsia="en-US"/>
              </w:rPr>
              <w:t xml:space="preserve">    ب -  ثبوت رشوة  احد منتسبي الحكومة.</w:t>
            </w:r>
          </w:p>
          <w:p w14:paraId="54B8B9D9" w14:textId="77777777" w:rsidR="00026ED8" w:rsidRPr="0067305D" w:rsidRDefault="00026ED8" w:rsidP="00326459">
            <w:pPr>
              <w:pStyle w:val="Header"/>
              <w:tabs>
                <w:tab w:val="clear" w:pos="4680"/>
                <w:tab w:val="clear" w:pos="9360"/>
              </w:tabs>
              <w:bidi/>
              <w:spacing w:line="220" w:lineRule="exact"/>
              <w:ind w:left="601" w:hanging="284"/>
              <w:jc w:val="both"/>
              <w:rPr>
                <w:rFonts w:cs="Arial"/>
                <w:b/>
                <w:color w:val="000000"/>
                <w:sz w:val="22"/>
                <w:szCs w:val="24"/>
                <w:highlight w:val="yellow"/>
                <w:rtl/>
                <w:lang w:val="en-US" w:eastAsia="en-US"/>
              </w:rPr>
            </w:pPr>
            <w:r w:rsidRPr="0067305D">
              <w:rPr>
                <w:rFonts w:cs="Arial" w:hint="cs"/>
                <w:b/>
                <w:color w:val="000000"/>
                <w:sz w:val="22"/>
                <w:szCs w:val="24"/>
                <w:highlight w:val="yellow"/>
                <w:rtl/>
                <w:lang w:val="en-US" w:eastAsia="en-US"/>
              </w:rPr>
              <w:t>ج - ثبوت القيام بتزوير العطاءات او اي وثيقة من مستندات المناقصة.</w:t>
            </w:r>
          </w:p>
          <w:p w14:paraId="4DBEA0EF" w14:textId="77777777" w:rsidR="00026ED8" w:rsidRPr="0067305D" w:rsidRDefault="00026ED8" w:rsidP="00326459">
            <w:pPr>
              <w:pStyle w:val="Header"/>
              <w:tabs>
                <w:tab w:val="clear" w:pos="4680"/>
                <w:tab w:val="clear" w:pos="9360"/>
              </w:tabs>
              <w:bidi/>
              <w:spacing w:line="220" w:lineRule="exact"/>
              <w:ind w:left="601" w:hanging="284"/>
              <w:jc w:val="both"/>
              <w:rPr>
                <w:rFonts w:cs="Arial"/>
                <w:b/>
                <w:color w:val="000000"/>
                <w:sz w:val="22"/>
                <w:szCs w:val="24"/>
                <w:highlight w:val="yellow"/>
                <w:lang w:val="en-US" w:eastAsia="en-US"/>
              </w:rPr>
            </w:pPr>
            <w:r w:rsidRPr="0067305D">
              <w:rPr>
                <w:rFonts w:cs="Arial" w:hint="cs"/>
                <w:b/>
                <w:color w:val="000000"/>
                <w:sz w:val="22"/>
                <w:szCs w:val="24"/>
                <w:highlight w:val="yellow"/>
                <w:rtl/>
                <w:lang w:val="en-US" w:eastAsia="en-US"/>
              </w:rPr>
              <w:t>د - ثبوت تقديم معلومات او امور مغايرة للحقيقة فيما يتعلق بالعمل المحال عليه بقصد الاضرار بالمصلحة العامة.</w:t>
            </w:r>
          </w:p>
          <w:p w14:paraId="2530C844" w14:textId="77777777" w:rsidR="00026ED8" w:rsidRPr="0067305D" w:rsidRDefault="00026ED8" w:rsidP="00326459">
            <w:pPr>
              <w:pStyle w:val="Header"/>
              <w:tabs>
                <w:tab w:val="clear" w:pos="4680"/>
                <w:tab w:val="clear" w:pos="9360"/>
              </w:tabs>
              <w:bidi/>
              <w:spacing w:line="220" w:lineRule="exact"/>
              <w:ind w:left="601" w:hanging="284"/>
              <w:jc w:val="both"/>
              <w:rPr>
                <w:rFonts w:cs="Arial"/>
                <w:b/>
                <w:color w:val="000000"/>
                <w:sz w:val="22"/>
                <w:szCs w:val="24"/>
                <w:highlight w:val="yellow"/>
                <w:lang w:val="en-US" w:eastAsia="en-US"/>
              </w:rPr>
            </w:pPr>
            <w:r w:rsidRPr="0067305D">
              <w:rPr>
                <w:rFonts w:cs="Arial" w:hint="cs"/>
                <w:b/>
                <w:color w:val="000000"/>
                <w:sz w:val="22"/>
                <w:szCs w:val="24"/>
                <w:highlight w:val="yellow"/>
                <w:rtl/>
                <w:lang w:val="en-US" w:eastAsia="en-US"/>
              </w:rPr>
              <w:t>هـ- ثبوت مخالفة شروط المناقصة او المواصفات الفنية المتعاقد عليها بقصد الاضرار بالمصلحة العامة.</w:t>
            </w:r>
          </w:p>
          <w:p w14:paraId="5B7FB191" w14:textId="77777777" w:rsidR="00026ED8" w:rsidRPr="0067305D" w:rsidRDefault="00026ED8" w:rsidP="00326459">
            <w:pPr>
              <w:pStyle w:val="Header"/>
              <w:tabs>
                <w:tab w:val="clear" w:pos="4680"/>
                <w:tab w:val="clear" w:pos="9360"/>
              </w:tabs>
              <w:bidi/>
              <w:spacing w:line="220" w:lineRule="exact"/>
              <w:ind w:left="601" w:hanging="284"/>
              <w:jc w:val="both"/>
              <w:rPr>
                <w:rFonts w:cs="Arial"/>
                <w:b/>
                <w:color w:val="000000"/>
                <w:sz w:val="22"/>
                <w:szCs w:val="24"/>
                <w:highlight w:val="yellow"/>
                <w:lang w:val="en-US" w:eastAsia="en-US"/>
              </w:rPr>
            </w:pPr>
            <w:r w:rsidRPr="0067305D">
              <w:rPr>
                <w:rFonts w:cs="Arial" w:hint="cs"/>
                <w:b/>
                <w:color w:val="000000"/>
                <w:sz w:val="22"/>
                <w:szCs w:val="24"/>
                <w:highlight w:val="yellow"/>
                <w:rtl/>
                <w:lang w:val="en-US" w:eastAsia="en-US"/>
              </w:rPr>
              <w:t>و-  ثبوت عدم الالتزام باداب المهنة باتباع اساليب المنافسة غير المشروعة.</w:t>
            </w:r>
          </w:p>
          <w:p w14:paraId="4CCBF1D9" w14:textId="77777777" w:rsidR="00026ED8" w:rsidRPr="0067305D" w:rsidRDefault="00026ED8" w:rsidP="00326459">
            <w:pPr>
              <w:pStyle w:val="Header"/>
              <w:tabs>
                <w:tab w:val="clear" w:pos="4680"/>
                <w:tab w:val="clear" w:pos="9360"/>
              </w:tabs>
              <w:bidi/>
              <w:spacing w:line="220" w:lineRule="exact"/>
              <w:ind w:left="601" w:hanging="284"/>
              <w:jc w:val="both"/>
              <w:rPr>
                <w:rFonts w:cs="Arial"/>
                <w:b/>
                <w:color w:val="000000"/>
                <w:sz w:val="22"/>
                <w:szCs w:val="24"/>
                <w:highlight w:val="yellow"/>
                <w:lang w:val="en-US" w:eastAsia="en-US"/>
              </w:rPr>
            </w:pPr>
            <w:r w:rsidRPr="0067305D">
              <w:rPr>
                <w:rFonts w:cs="Arial" w:hint="cs"/>
                <w:b/>
                <w:color w:val="000000"/>
                <w:sz w:val="22"/>
                <w:szCs w:val="24"/>
                <w:highlight w:val="yellow"/>
                <w:rtl/>
                <w:lang w:val="en-US" w:eastAsia="en-US"/>
              </w:rPr>
              <w:t>ي - الامتناع عن توقيع العقد بعد التبليغ بقرار الاحالة.</w:t>
            </w:r>
          </w:p>
          <w:p w14:paraId="4709FA6F" w14:textId="77777777" w:rsidR="00026ED8" w:rsidRPr="0067305D" w:rsidRDefault="00026ED8" w:rsidP="00326459">
            <w:pPr>
              <w:pStyle w:val="Header"/>
              <w:tabs>
                <w:tab w:val="clear" w:pos="4680"/>
                <w:tab w:val="clear" w:pos="9360"/>
              </w:tabs>
              <w:bidi/>
              <w:spacing w:line="220" w:lineRule="exact"/>
              <w:ind w:left="601" w:hanging="284"/>
              <w:jc w:val="both"/>
              <w:rPr>
                <w:bCs/>
                <w:color w:val="000000"/>
                <w:szCs w:val="24"/>
                <w:highlight w:val="yellow"/>
              </w:rPr>
            </w:pPr>
            <w:r w:rsidRPr="0067305D">
              <w:rPr>
                <w:rFonts w:cs="Arial" w:hint="cs"/>
                <w:b/>
                <w:color w:val="000000"/>
                <w:sz w:val="22"/>
                <w:szCs w:val="24"/>
                <w:highlight w:val="yellow"/>
                <w:rtl/>
                <w:lang w:val="en-US" w:eastAsia="en-US"/>
              </w:rPr>
              <w:t>ك - سحب العمل بسبب ثبوت التلكؤ بتنفيذ المناقصة او اخلاله بالتزاماته التعاقدية.</w:t>
            </w:r>
          </w:p>
        </w:tc>
        <w:tc>
          <w:tcPr>
            <w:tcW w:w="1984" w:type="dxa"/>
          </w:tcPr>
          <w:p w14:paraId="64D93DAD" w14:textId="77777777" w:rsidR="00026ED8" w:rsidRPr="006F42FC" w:rsidRDefault="00026ED8" w:rsidP="00326459">
            <w:pPr>
              <w:bidi/>
              <w:spacing w:before="120" w:after="60" w:line="220" w:lineRule="exact"/>
              <w:jc w:val="both"/>
              <w:rPr>
                <w:b/>
                <w:bCs/>
                <w:color w:val="000000"/>
                <w:szCs w:val="24"/>
                <w:rtl/>
                <w:lang w:bidi="ar-IQ"/>
              </w:rPr>
            </w:pPr>
            <w:r w:rsidRPr="00C74C88">
              <w:rPr>
                <w:rFonts w:hint="cs"/>
                <w:color w:val="000000"/>
                <w:szCs w:val="24"/>
                <w:highlight w:val="yellow"/>
                <w:rtl/>
              </w:rPr>
              <w:t>6.3</w:t>
            </w:r>
          </w:p>
        </w:tc>
      </w:tr>
      <w:tr w:rsidR="00026ED8" w:rsidRPr="006F42FC" w14:paraId="7C39CFAD" w14:textId="77777777" w:rsidTr="00326459">
        <w:tc>
          <w:tcPr>
            <w:tcW w:w="7081" w:type="dxa"/>
          </w:tcPr>
          <w:p w14:paraId="51FAEDE7" w14:textId="77777777" w:rsidR="00026ED8" w:rsidRPr="0067305D" w:rsidRDefault="00026ED8" w:rsidP="00326459">
            <w:pPr>
              <w:bidi/>
              <w:spacing w:after="0" w:line="220" w:lineRule="exact"/>
              <w:jc w:val="both"/>
              <w:rPr>
                <w:b/>
                <w:color w:val="000000"/>
                <w:szCs w:val="24"/>
                <w:highlight w:val="yellow"/>
                <w:rtl/>
              </w:rPr>
            </w:pPr>
            <w:r w:rsidRPr="0067305D">
              <w:rPr>
                <w:rFonts w:hint="cs"/>
                <w:b/>
                <w:color w:val="000000"/>
                <w:szCs w:val="24"/>
                <w:highlight w:val="yellow"/>
                <w:rtl/>
              </w:rPr>
              <w:t>يكون تصديق للشهادات حسب تعليمات تنفيذ العقود الحكومية رقم (2) لسنة 2014 بخصوص  البنود المستوردة من بلد عربي.</w:t>
            </w:r>
          </w:p>
        </w:tc>
        <w:tc>
          <w:tcPr>
            <w:tcW w:w="1984" w:type="dxa"/>
          </w:tcPr>
          <w:p w14:paraId="2285A5E4" w14:textId="77777777" w:rsidR="00026ED8" w:rsidRPr="006F42FC" w:rsidRDefault="00026ED8" w:rsidP="00326459">
            <w:pPr>
              <w:bidi/>
              <w:spacing w:before="120" w:after="60" w:line="220" w:lineRule="exact"/>
              <w:jc w:val="both"/>
              <w:rPr>
                <w:color w:val="000000"/>
                <w:szCs w:val="24"/>
                <w:rtl/>
              </w:rPr>
            </w:pPr>
            <w:r>
              <w:rPr>
                <w:rFonts w:hint="cs"/>
                <w:color w:val="000000"/>
                <w:szCs w:val="24"/>
                <w:rtl/>
              </w:rPr>
              <w:t>7.2</w:t>
            </w:r>
          </w:p>
        </w:tc>
      </w:tr>
      <w:tr w:rsidR="00026ED8" w:rsidRPr="006F42FC" w14:paraId="5E48E558" w14:textId="77777777" w:rsidTr="00326459">
        <w:tc>
          <w:tcPr>
            <w:tcW w:w="7081" w:type="dxa"/>
          </w:tcPr>
          <w:p w14:paraId="50E1145C" w14:textId="77777777" w:rsidR="00026ED8" w:rsidRPr="0067305D" w:rsidRDefault="00026ED8" w:rsidP="00326459">
            <w:pPr>
              <w:bidi/>
              <w:spacing w:after="0" w:line="220" w:lineRule="exact"/>
              <w:jc w:val="both"/>
              <w:rPr>
                <w:color w:val="000000"/>
                <w:szCs w:val="24"/>
                <w:highlight w:val="yellow"/>
                <w:rtl/>
              </w:rPr>
            </w:pPr>
            <w:r w:rsidRPr="0067305D">
              <w:rPr>
                <w:rFonts w:hint="cs"/>
                <w:b/>
                <w:bCs/>
                <w:color w:val="000000"/>
                <w:szCs w:val="24"/>
                <w:highlight w:val="yellow"/>
                <w:rtl/>
              </w:rPr>
              <w:t>المستندات الثبوتية لأهلية المستلزمات الطبية</w:t>
            </w:r>
            <w:r w:rsidRPr="0067305D">
              <w:rPr>
                <w:rFonts w:hint="cs"/>
                <w:color w:val="000000"/>
                <w:szCs w:val="24"/>
                <w:highlight w:val="yellow"/>
                <w:rtl/>
              </w:rPr>
              <w:t>: يجب أن يتضمن العطاء، إضافة إلى المستندات المذكورة في الفقرات 7.2 و 7.3 (أ) و(ب)، المستندات التالية:</w:t>
            </w:r>
          </w:p>
          <w:p w14:paraId="65D6F8A4" w14:textId="77777777" w:rsidR="00026ED8" w:rsidRPr="00C024C5" w:rsidRDefault="00026ED8" w:rsidP="00326459">
            <w:pPr>
              <w:numPr>
                <w:ilvl w:val="0"/>
                <w:numId w:val="43"/>
              </w:numPr>
              <w:bidi/>
              <w:spacing w:after="0" w:line="220" w:lineRule="exact"/>
              <w:ind w:left="360"/>
              <w:jc w:val="both"/>
              <w:rPr>
                <w:color w:val="000000"/>
                <w:szCs w:val="24"/>
                <w:highlight w:val="green"/>
                <w:rtl/>
              </w:rPr>
            </w:pPr>
            <w:r w:rsidRPr="0067305D">
              <w:rPr>
                <w:rFonts w:hint="cs"/>
                <w:color w:val="000000"/>
                <w:szCs w:val="24"/>
                <w:highlight w:val="yellow"/>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r w:rsidRPr="00C024C5">
              <w:rPr>
                <w:rFonts w:hint="cs"/>
                <w:color w:val="000000"/>
                <w:szCs w:val="24"/>
                <w:highlight w:val="green"/>
                <w:rtl/>
              </w:rPr>
              <w:t>.</w:t>
            </w:r>
            <w:r w:rsidRPr="00C024C5">
              <w:rPr>
                <w:rFonts w:hint="cs"/>
                <w:sz w:val="24"/>
                <w:szCs w:val="24"/>
                <w:highlight w:val="green"/>
                <w:rtl/>
              </w:rPr>
              <w:t xml:space="preserve"> ونشير الى الضوابط رقم (13/اولا/1) والتي تضمنت الفقرتين (أ/ب) شهادة المنشأ صادرة  ومصدقة من بلد المنشأ او البلد الذي فيه التجميع الاخير في حال اشترك في انتاج السلعة اكثر من بلد واحد او بلد الشحن (بلد التصدير)</w:t>
            </w:r>
          </w:p>
          <w:p w14:paraId="030DA903" w14:textId="77777777" w:rsidR="00026ED8" w:rsidRPr="0067305D" w:rsidRDefault="00026ED8" w:rsidP="00326459">
            <w:pPr>
              <w:numPr>
                <w:ilvl w:val="0"/>
                <w:numId w:val="43"/>
              </w:numPr>
              <w:bidi/>
              <w:spacing w:after="0" w:line="220" w:lineRule="exact"/>
              <w:ind w:left="360"/>
              <w:jc w:val="both"/>
              <w:rPr>
                <w:color w:val="000000"/>
                <w:szCs w:val="24"/>
                <w:highlight w:val="yellow"/>
              </w:rPr>
            </w:pPr>
            <w:r w:rsidRPr="0067305D">
              <w:rPr>
                <w:rFonts w:ascii="Times New Roman" w:hAnsi="Times New Roman" w:cs="Times New Roman"/>
                <w:highlight w:val="yellow"/>
                <w:rtl/>
                <w:lang w:bidi="ar-IQ"/>
              </w:rPr>
              <w:t>شهادات الـ (</w:t>
            </w:r>
            <w:r w:rsidRPr="0067305D">
              <w:rPr>
                <w:rFonts w:ascii="Times New Roman" w:hAnsi="Times New Roman" w:cs="Times New Roman"/>
                <w:highlight w:val="yellow"/>
                <w:lang w:bidi="ar-IQ"/>
              </w:rPr>
              <w:t>MOH</w:t>
            </w:r>
            <w:r w:rsidRPr="0067305D">
              <w:rPr>
                <w:rFonts w:ascii="Times New Roman" w:hAnsi="Times New Roman" w:cs="Times New Roman" w:hint="cs"/>
                <w:highlight w:val="yellow"/>
                <w:rtl/>
                <w:lang w:bidi="ar-IQ"/>
              </w:rPr>
              <w:t xml:space="preserve"> </w:t>
            </w:r>
            <w:r w:rsidRPr="0067305D">
              <w:rPr>
                <w:rFonts w:ascii="Times New Roman" w:hAnsi="Times New Roman" w:cs="Times New Roman"/>
                <w:highlight w:val="yellow"/>
                <w:rtl/>
                <w:lang w:bidi="ar-IQ"/>
              </w:rPr>
              <w:t>و/او</w:t>
            </w:r>
            <w:r w:rsidRPr="0067305D">
              <w:rPr>
                <w:rFonts w:ascii="Times New Roman" w:hAnsi="Times New Roman" w:cs="Times New Roman" w:hint="cs"/>
                <w:highlight w:val="yellow"/>
                <w:rtl/>
                <w:lang w:bidi="ar-IQ"/>
              </w:rPr>
              <w:t xml:space="preserve"> </w:t>
            </w:r>
            <w:r w:rsidRPr="0067305D">
              <w:rPr>
                <w:rFonts w:ascii="Times New Roman" w:hAnsi="Times New Roman" w:cs="Times New Roman"/>
                <w:highlight w:val="yellow"/>
                <w:lang w:bidi="ar-IQ"/>
              </w:rPr>
              <w:t>CE</w:t>
            </w:r>
            <w:r w:rsidRPr="0067305D">
              <w:rPr>
                <w:rFonts w:ascii="Times New Roman" w:hAnsi="Times New Roman" w:cs="Times New Roman" w:hint="cs"/>
                <w:highlight w:val="yellow"/>
                <w:rtl/>
                <w:lang w:bidi="ar-IQ"/>
              </w:rPr>
              <w:t xml:space="preserve"> </w:t>
            </w:r>
            <w:r w:rsidRPr="0067305D">
              <w:rPr>
                <w:rFonts w:ascii="Times New Roman" w:hAnsi="Times New Roman" w:cs="Times New Roman"/>
                <w:highlight w:val="yellow"/>
                <w:rtl/>
                <w:lang w:bidi="ar-IQ"/>
              </w:rPr>
              <w:t>و/او</w:t>
            </w:r>
            <w:r w:rsidRPr="0067305D">
              <w:rPr>
                <w:rFonts w:ascii="Times New Roman" w:hAnsi="Times New Roman" w:cs="Times New Roman" w:hint="cs"/>
                <w:highlight w:val="yellow"/>
                <w:rtl/>
                <w:lang w:bidi="ar-IQ"/>
              </w:rPr>
              <w:t xml:space="preserve"> </w:t>
            </w:r>
            <w:r w:rsidRPr="0067305D">
              <w:rPr>
                <w:rFonts w:ascii="Times New Roman" w:hAnsi="Times New Roman" w:cs="Times New Roman"/>
                <w:highlight w:val="yellow"/>
                <w:lang w:bidi="ar-IQ"/>
              </w:rPr>
              <w:t>HPF</w:t>
            </w:r>
            <w:r w:rsidRPr="0067305D">
              <w:rPr>
                <w:rFonts w:ascii="Times New Roman" w:hAnsi="Times New Roman" w:cs="Times New Roman" w:hint="cs"/>
                <w:highlight w:val="yellow"/>
                <w:rtl/>
                <w:lang w:bidi="ar-IQ"/>
              </w:rPr>
              <w:t xml:space="preserve"> </w:t>
            </w:r>
            <w:r w:rsidRPr="0067305D">
              <w:rPr>
                <w:rFonts w:ascii="Times New Roman" w:hAnsi="Times New Roman" w:cs="Times New Roman"/>
                <w:highlight w:val="yellow"/>
                <w:rtl/>
                <w:lang w:bidi="ar-IQ"/>
              </w:rPr>
              <w:t>و/او</w:t>
            </w:r>
            <w:r w:rsidRPr="0067305D">
              <w:rPr>
                <w:rFonts w:ascii="Times New Roman" w:hAnsi="Times New Roman" w:cs="Times New Roman"/>
                <w:highlight w:val="yellow"/>
                <w:lang w:bidi="ar-IQ"/>
              </w:rPr>
              <w:t xml:space="preserve">FDA </w:t>
            </w:r>
            <w:r w:rsidRPr="0067305D">
              <w:rPr>
                <w:rFonts w:ascii="Times New Roman" w:hAnsi="Times New Roman" w:cs="Times New Roman"/>
                <w:highlight w:val="yellow"/>
                <w:rtl/>
                <w:lang w:bidi="ar-IQ"/>
              </w:rPr>
              <w:t>) مطلوبة مع العرض المقدم لكل مادة وكذلك شهادة المنشأ المصدقة مثبت فيها بان البضاعة منتجة بالكامل في بلد المنشأ (تصديق وختم شهادة بلد المنشأ من قبل وزارة الصناعة او غرفة التجارة او التنمية الصناعية ومصدقة من الملحقية التجارية  العراقية في بلد المنشأ او من يمثلها)</w:t>
            </w:r>
          </w:p>
          <w:p w14:paraId="3E198E1D" w14:textId="77777777" w:rsidR="00026ED8" w:rsidRPr="0067305D" w:rsidRDefault="00026ED8" w:rsidP="00326459">
            <w:pPr>
              <w:numPr>
                <w:ilvl w:val="0"/>
                <w:numId w:val="43"/>
              </w:numPr>
              <w:bidi/>
              <w:spacing w:after="0" w:line="220" w:lineRule="exact"/>
              <w:ind w:left="360"/>
              <w:jc w:val="both"/>
              <w:rPr>
                <w:color w:val="000000"/>
                <w:szCs w:val="24"/>
                <w:highlight w:val="yellow"/>
                <w:rtl/>
              </w:rPr>
            </w:pPr>
            <w:r w:rsidRPr="0067305D">
              <w:rPr>
                <w:rFonts w:hint="cs"/>
                <w:color w:val="000000"/>
                <w:szCs w:val="24"/>
                <w:highlight w:val="yellow"/>
                <w:rtl/>
              </w:rPr>
              <w:t>تقديم شهادة تأسيس الشركة المجهزة والمنتجة على ان تكون اصلية ومصدقة وحديثة.</w:t>
            </w:r>
          </w:p>
          <w:p w14:paraId="756DC6F3" w14:textId="77777777" w:rsidR="00026ED8" w:rsidRPr="0067305D" w:rsidRDefault="00026ED8" w:rsidP="00326459">
            <w:pPr>
              <w:numPr>
                <w:ilvl w:val="0"/>
                <w:numId w:val="43"/>
              </w:numPr>
              <w:bidi/>
              <w:spacing w:after="0" w:line="220" w:lineRule="exact"/>
              <w:ind w:left="360"/>
              <w:jc w:val="both"/>
              <w:rPr>
                <w:color w:val="000000"/>
                <w:szCs w:val="24"/>
                <w:highlight w:val="yellow"/>
                <w:rtl/>
              </w:rPr>
            </w:pPr>
            <w:r w:rsidRPr="0067305D">
              <w:rPr>
                <w:rFonts w:hint="cs"/>
                <w:color w:val="000000"/>
                <w:szCs w:val="24"/>
                <w:highlight w:val="yellow"/>
                <w:rtl/>
              </w:rPr>
              <w:t>تقديم الحسابات الختامية الاصلية والمصدقة للشركة المنتجة للسنوات (الخمس الاخيرة) ,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67305D">
              <w:rPr>
                <w:color w:val="000000"/>
                <w:szCs w:val="24"/>
                <w:highlight w:val="yellow"/>
              </w:rPr>
              <w:t xml:space="preserve"> </w:t>
            </w:r>
          </w:p>
          <w:p w14:paraId="0F765603" w14:textId="77777777" w:rsidR="00026ED8" w:rsidRPr="0067305D" w:rsidRDefault="00026ED8" w:rsidP="00326459">
            <w:pPr>
              <w:numPr>
                <w:ilvl w:val="0"/>
                <w:numId w:val="43"/>
              </w:numPr>
              <w:bidi/>
              <w:spacing w:after="0" w:line="220" w:lineRule="exact"/>
              <w:ind w:left="360"/>
              <w:jc w:val="both"/>
              <w:rPr>
                <w:color w:val="000000"/>
                <w:szCs w:val="24"/>
                <w:highlight w:val="yellow"/>
                <w:lang w:bidi="ar-IQ"/>
              </w:rPr>
            </w:pPr>
            <w:r w:rsidRPr="0067305D">
              <w:rPr>
                <w:rFonts w:hint="cs"/>
                <w:color w:val="000000"/>
                <w:szCs w:val="24"/>
                <w:highlight w:val="yellow"/>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49CE5CC6" w14:textId="77777777" w:rsidR="00026ED8" w:rsidRPr="0067305D" w:rsidRDefault="00026ED8" w:rsidP="00326459">
            <w:pPr>
              <w:numPr>
                <w:ilvl w:val="0"/>
                <w:numId w:val="43"/>
              </w:numPr>
              <w:bidi/>
              <w:spacing w:after="0" w:line="220" w:lineRule="exact"/>
              <w:ind w:left="360"/>
              <w:jc w:val="both"/>
              <w:rPr>
                <w:color w:val="000000"/>
                <w:szCs w:val="24"/>
                <w:highlight w:val="yellow"/>
                <w:lang w:bidi="ar-IQ"/>
              </w:rPr>
            </w:pPr>
            <w:r w:rsidRPr="0067305D">
              <w:rPr>
                <w:rFonts w:ascii="Times New Roman" w:hAnsi="Times New Roman" w:cs="Times New Roman"/>
                <w:highlight w:val="yellow"/>
                <w:rtl/>
                <w:lang w:bidi="ar-IQ"/>
              </w:rPr>
              <w:t>وجوب قيام الشركات المجهزة بارسال نموذج لغرض الفحص والتقييم وارسال نماذج لجميع مكونات السيت الواحد وبخلافه يهمل العطاء</w:t>
            </w:r>
            <w:r w:rsidRPr="0067305D">
              <w:rPr>
                <w:rFonts w:ascii="Times New Roman" w:hAnsi="Times New Roman" w:cs="Times New Roman" w:hint="cs"/>
                <w:highlight w:val="yellow"/>
                <w:rtl/>
                <w:lang w:bidi="ar-IQ"/>
              </w:rPr>
              <w:t xml:space="preserve"> و</w:t>
            </w:r>
            <w:r w:rsidRPr="0067305D">
              <w:rPr>
                <w:rFonts w:ascii="Times New Roman" w:hAnsi="Times New Roman" w:cs="Times New Roman"/>
                <w:highlight w:val="yellow"/>
                <w:rtl/>
                <w:lang w:bidi="ar-IQ"/>
              </w:rPr>
              <w:t>على الشركات المقدمة لهذه المناقصة والتي قدمت نماذج ولم يتم ارساء المناقصة عليها سحب نماذجها خلال فترة شهر واحد من تاريخ ارساء المناقصة وبخلافه يحق لشركتنا التصرف بها</w:t>
            </w:r>
          </w:p>
          <w:p w14:paraId="0CC9EDCD" w14:textId="77777777" w:rsidR="00026ED8" w:rsidRPr="0067305D" w:rsidRDefault="00026ED8" w:rsidP="00326459">
            <w:pPr>
              <w:numPr>
                <w:ilvl w:val="0"/>
                <w:numId w:val="43"/>
              </w:numPr>
              <w:bidi/>
              <w:spacing w:after="0" w:line="220" w:lineRule="exact"/>
              <w:ind w:left="360"/>
              <w:jc w:val="both"/>
              <w:rPr>
                <w:color w:val="000000"/>
                <w:szCs w:val="24"/>
                <w:highlight w:val="yellow"/>
                <w:rtl/>
                <w:lang w:bidi="ar-IQ"/>
              </w:rPr>
            </w:pPr>
            <w:r w:rsidRPr="0067305D">
              <w:rPr>
                <w:rFonts w:ascii="Times New Roman" w:hAnsi="Times New Roman" w:cs="Times New Roman"/>
                <w:highlight w:val="yellow"/>
                <w:rtl/>
                <w:lang w:bidi="ar-IQ"/>
              </w:rPr>
              <w:t>يجب ان تكون المادة الاولية التي تصنع منها المواد البلاستيكية خالية من مادة</w:t>
            </w:r>
            <w:r w:rsidRPr="0067305D">
              <w:rPr>
                <w:rFonts w:ascii="Times New Roman" w:hAnsi="Times New Roman" w:cs="Times New Roman" w:hint="cs"/>
                <w:highlight w:val="yellow"/>
                <w:rtl/>
                <w:lang w:bidi="ar-IQ"/>
              </w:rPr>
              <w:t xml:space="preserve"> </w:t>
            </w:r>
            <w:r w:rsidRPr="0067305D">
              <w:rPr>
                <w:rFonts w:ascii="Times New Roman" w:hAnsi="Times New Roman" w:cs="Times New Roman"/>
                <w:highlight w:val="yellow"/>
                <w:lang w:bidi="ar-IQ"/>
              </w:rPr>
              <w:t xml:space="preserve"> PVC poly vinyl chloride</w:t>
            </w:r>
            <w:r w:rsidRPr="0067305D">
              <w:rPr>
                <w:rFonts w:ascii="Times New Roman" w:hAnsi="Times New Roman" w:cs="Times New Roman"/>
                <w:highlight w:val="yellow"/>
                <w:rtl/>
                <w:lang w:bidi="ar-IQ"/>
              </w:rPr>
              <w:t xml:space="preserve"> </w:t>
            </w:r>
            <w:r w:rsidRPr="0067305D">
              <w:rPr>
                <w:rFonts w:ascii="Times New Roman" w:hAnsi="Times New Roman" w:cs="Times New Roman"/>
                <w:highlight w:val="yellow"/>
                <w:lang w:bidi="ar-IQ"/>
              </w:rPr>
              <w:t xml:space="preserve"> </w:t>
            </w:r>
            <w:r w:rsidRPr="0067305D">
              <w:rPr>
                <w:rFonts w:ascii="Times New Roman" w:hAnsi="Times New Roman" w:cs="Times New Roman"/>
                <w:highlight w:val="yellow"/>
                <w:rtl/>
                <w:lang w:bidi="ar-IQ"/>
              </w:rPr>
              <w:t xml:space="preserve"> ويتم تزويدنا بالشهادات التي تؤيد ذلك.</w:t>
            </w:r>
          </w:p>
        </w:tc>
        <w:tc>
          <w:tcPr>
            <w:tcW w:w="1984" w:type="dxa"/>
          </w:tcPr>
          <w:p w14:paraId="39B48B18" w14:textId="77777777" w:rsidR="00026ED8" w:rsidRPr="006F42FC" w:rsidRDefault="00026ED8" w:rsidP="00326459">
            <w:pPr>
              <w:bidi/>
              <w:spacing w:before="120" w:after="160" w:line="220" w:lineRule="exact"/>
              <w:jc w:val="both"/>
              <w:rPr>
                <w:color w:val="000000"/>
                <w:szCs w:val="24"/>
              </w:rPr>
            </w:pPr>
            <w:r w:rsidRPr="006F42FC">
              <w:rPr>
                <w:rFonts w:hint="cs"/>
                <w:color w:val="000000"/>
                <w:szCs w:val="24"/>
                <w:rtl/>
              </w:rPr>
              <w:t>7.3 (ج)</w:t>
            </w:r>
          </w:p>
        </w:tc>
      </w:tr>
      <w:tr w:rsidR="00026ED8" w:rsidRPr="006F42FC" w14:paraId="5D979A57" w14:textId="77777777" w:rsidTr="00326459">
        <w:trPr>
          <w:trHeight w:val="497"/>
        </w:trPr>
        <w:tc>
          <w:tcPr>
            <w:tcW w:w="7081" w:type="dxa"/>
            <w:vAlign w:val="center"/>
          </w:tcPr>
          <w:p w14:paraId="2D9341B4" w14:textId="77777777" w:rsidR="00026ED8" w:rsidRPr="0067305D" w:rsidRDefault="00026ED8" w:rsidP="00326459">
            <w:pPr>
              <w:bidi/>
              <w:spacing w:after="0" w:line="220" w:lineRule="exact"/>
              <w:rPr>
                <w:b/>
                <w:bCs/>
                <w:color w:val="000000"/>
                <w:sz w:val="28"/>
                <w:szCs w:val="28"/>
                <w:highlight w:val="yellow"/>
                <w:rtl/>
                <w:lang w:bidi="ar-IQ"/>
              </w:rPr>
            </w:pPr>
            <w:r w:rsidRPr="0067305D">
              <w:rPr>
                <w:rFonts w:hint="cs"/>
                <w:b/>
                <w:bCs/>
                <w:color w:val="000000"/>
                <w:sz w:val="28"/>
                <w:szCs w:val="28"/>
                <w:highlight w:val="yellow"/>
                <w:rtl/>
              </w:rPr>
              <w:t>( لاينطبق)</w:t>
            </w:r>
          </w:p>
        </w:tc>
        <w:tc>
          <w:tcPr>
            <w:tcW w:w="1984" w:type="dxa"/>
            <w:vAlign w:val="center"/>
          </w:tcPr>
          <w:p w14:paraId="054C5CFA" w14:textId="77777777" w:rsidR="00026ED8" w:rsidRPr="006F42FC" w:rsidRDefault="00026ED8" w:rsidP="00326459">
            <w:pPr>
              <w:bidi/>
              <w:spacing w:before="120" w:line="220" w:lineRule="exact"/>
              <w:rPr>
                <w:color w:val="000000"/>
                <w:szCs w:val="24"/>
              </w:rPr>
            </w:pPr>
            <w:r w:rsidRPr="006F42FC">
              <w:rPr>
                <w:rFonts w:hint="cs"/>
                <w:color w:val="000000"/>
                <w:szCs w:val="24"/>
                <w:rtl/>
              </w:rPr>
              <w:t>7.4</w:t>
            </w:r>
          </w:p>
        </w:tc>
      </w:tr>
      <w:tr w:rsidR="00026ED8" w:rsidRPr="006F42FC" w14:paraId="7BFC04AB" w14:textId="77777777" w:rsidTr="00326459">
        <w:tc>
          <w:tcPr>
            <w:tcW w:w="7081" w:type="dxa"/>
          </w:tcPr>
          <w:p w14:paraId="1C08EC4D" w14:textId="77777777" w:rsidR="00026ED8" w:rsidRPr="0067305D" w:rsidRDefault="00026ED8" w:rsidP="00326459">
            <w:pPr>
              <w:bidi/>
              <w:spacing w:after="0" w:line="220" w:lineRule="exact"/>
              <w:jc w:val="both"/>
              <w:rPr>
                <w:color w:val="000000"/>
                <w:szCs w:val="24"/>
                <w:highlight w:val="yellow"/>
                <w:rtl/>
                <w:lang w:bidi="ar-IQ"/>
              </w:rPr>
            </w:pPr>
            <w:r w:rsidRPr="0067305D">
              <w:rPr>
                <w:b/>
                <w:bCs/>
                <w:color w:val="000000"/>
                <w:szCs w:val="24"/>
                <w:highlight w:val="yellow"/>
                <w:rtl/>
              </w:rPr>
              <w:t xml:space="preserve">لغة </w:t>
            </w:r>
            <w:r w:rsidRPr="0067305D">
              <w:rPr>
                <w:rFonts w:hint="cs"/>
                <w:b/>
                <w:bCs/>
                <w:color w:val="000000"/>
                <w:szCs w:val="24"/>
                <w:highlight w:val="yellow"/>
                <w:rtl/>
              </w:rPr>
              <w:t>العطاء</w:t>
            </w:r>
            <w:r w:rsidRPr="0067305D">
              <w:rPr>
                <w:color w:val="000000"/>
                <w:szCs w:val="24"/>
                <w:highlight w:val="yellow"/>
                <w:rtl/>
              </w:rPr>
              <w:t xml:space="preserve"> هي:</w:t>
            </w:r>
            <w:r w:rsidRPr="0067305D">
              <w:rPr>
                <w:rFonts w:hint="cs"/>
                <w:color w:val="000000"/>
                <w:szCs w:val="24"/>
                <w:highlight w:val="yellow"/>
                <w:rtl/>
              </w:rPr>
              <w:t xml:space="preserve"> </w:t>
            </w:r>
            <w:r w:rsidRPr="0067305D">
              <w:rPr>
                <w:color w:val="000000"/>
                <w:szCs w:val="24"/>
                <w:highlight w:val="yellow"/>
                <w:rtl/>
              </w:rPr>
              <w:t xml:space="preserve"> </w:t>
            </w:r>
            <w:r w:rsidRPr="0067305D">
              <w:rPr>
                <w:b/>
                <w:bCs/>
                <w:color w:val="000000"/>
                <w:szCs w:val="24"/>
                <w:highlight w:val="yellow"/>
                <w:rtl/>
              </w:rPr>
              <w:t>العربية</w:t>
            </w:r>
            <w:r w:rsidRPr="0067305D">
              <w:rPr>
                <w:rFonts w:hint="cs"/>
                <w:b/>
                <w:bCs/>
                <w:color w:val="000000"/>
                <w:szCs w:val="24"/>
                <w:highlight w:val="yellow"/>
                <w:rtl/>
              </w:rPr>
              <w:t xml:space="preserve"> </w:t>
            </w:r>
            <w:r w:rsidRPr="0067305D">
              <w:rPr>
                <w:rFonts w:hint="cs"/>
                <w:color w:val="000000"/>
                <w:szCs w:val="24"/>
                <w:highlight w:val="yellow"/>
                <w:rtl/>
              </w:rPr>
              <w:t>أو</w:t>
            </w:r>
            <w:r w:rsidRPr="0067305D">
              <w:rPr>
                <w:rFonts w:hint="cs"/>
                <w:b/>
                <w:bCs/>
                <w:color w:val="000000"/>
                <w:szCs w:val="24"/>
                <w:highlight w:val="yellow"/>
                <w:rtl/>
              </w:rPr>
              <w:t xml:space="preserve"> </w:t>
            </w:r>
            <w:r w:rsidRPr="0067305D">
              <w:rPr>
                <w:b/>
                <w:bCs/>
                <w:color w:val="000000"/>
                <w:szCs w:val="24"/>
                <w:highlight w:val="yellow"/>
                <w:rtl/>
              </w:rPr>
              <w:t>الإن</w:t>
            </w:r>
            <w:r w:rsidRPr="0067305D">
              <w:rPr>
                <w:rFonts w:hint="cs"/>
                <w:b/>
                <w:bCs/>
                <w:color w:val="000000"/>
                <w:szCs w:val="24"/>
                <w:highlight w:val="yellow"/>
                <w:rtl/>
              </w:rPr>
              <w:t>ك</w:t>
            </w:r>
            <w:r w:rsidRPr="0067305D">
              <w:rPr>
                <w:b/>
                <w:bCs/>
                <w:color w:val="000000"/>
                <w:szCs w:val="24"/>
                <w:highlight w:val="yellow"/>
                <w:rtl/>
              </w:rPr>
              <w:t>ليزي</w:t>
            </w:r>
            <w:r w:rsidRPr="0067305D">
              <w:rPr>
                <w:rFonts w:hint="cs"/>
                <w:b/>
                <w:bCs/>
                <w:color w:val="000000"/>
                <w:szCs w:val="24"/>
                <w:highlight w:val="yellow"/>
                <w:rtl/>
              </w:rPr>
              <w:t>ة</w:t>
            </w:r>
            <w:r w:rsidRPr="0067305D">
              <w:rPr>
                <w:rFonts w:hint="cs"/>
                <w:color w:val="000000"/>
                <w:szCs w:val="24"/>
                <w:highlight w:val="yellow"/>
                <w:rtl/>
                <w:lang w:bidi="ar-IQ"/>
              </w:rPr>
              <w:t xml:space="preserve"> .</w:t>
            </w:r>
          </w:p>
          <w:p w14:paraId="1D5E00A5" w14:textId="77777777" w:rsidR="00026ED8" w:rsidRPr="0067305D" w:rsidRDefault="00026ED8" w:rsidP="00326459">
            <w:pPr>
              <w:bidi/>
              <w:spacing w:after="0" w:line="220" w:lineRule="exact"/>
              <w:jc w:val="both"/>
              <w:rPr>
                <w:color w:val="000000"/>
                <w:szCs w:val="24"/>
                <w:highlight w:val="yellow"/>
                <w:rtl/>
                <w:lang w:bidi="ar-IQ"/>
              </w:rPr>
            </w:pPr>
            <w:r w:rsidRPr="0067305D">
              <w:rPr>
                <w:rFonts w:hint="cs"/>
                <w:color w:val="000000"/>
                <w:szCs w:val="24"/>
                <w:highlight w:val="yellow"/>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1984" w:type="dxa"/>
          </w:tcPr>
          <w:p w14:paraId="3A4B7609" w14:textId="77777777" w:rsidR="00026ED8" w:rsidRPr="006F42FC" w:rsidRDefault="00026ED8" w:rsidP="00326459">
            <w:pPr>
              <w:bidi/>
              <w:spacing w:before="120" w:line="220" w:lineRule="exact"/>
              <w:jc w:val="both"/>
              <w:rPr>
                <w:color w:val="000000"/>
                <w:szCs w:val="24"/>
                <w:lang w:bidi="ar-IQ"/>
              </w:rPr>
            </w:pPr>
            <w:r w:rsidRPr="006F42FC">
              <w:rPr>
                <w:rFonts w:hint="cs"/>
                <w:color w:val="000000"/>
                <w:szCs w:val="24"/>
                <w:rtl/>
              </w:rPr>
              <w:t>11.1</w:t>
            </w:r>
          </w:p>
        </w:tc>
      </w:tr>
      <w:tr w:rsidR="00026ED8" w:rsidRPr="006F42FC" w14:paraId="54E18DB6" w14:textId="77777777" w:rsidTr="00326459">
        <w:trPr>
          <w:trHeight w:val="1898"/>
        </w:trPr>
        <w:tc>
          <w:tcPr>
            <w:tcW w:w="7081" w:type="dxa"/>
          </w:tcPr>
          <w:p w14:paraId="0E4C0651" w14:textId="77777777" w:rsidR="00026ED8" w:rsidRPr="00C24FCE" w:rsidRDefault="00026ED8" w:rsidP="00326459">
            <w:pPr>
              <w:tabs>
                <w:tab w:val="left" w:pos="2906"/>
              </w:tabs>
              <w:bidi/>
              <w:spacing w:after="0" w:line="220" w:lineRule="exact"/>
              <w:jc w:val="both"/>
              <w:rPr>
                <w:rFonts w:ascii="Times New Roman" w:hAnsi="Times New Roman" w:cs="Times New Roman"/>
                <w:lang w:bidi="ar-IQ"/>
              </w:rPr>
            </w:pPr>
            <w:r w:rsidRPr="006F42FC">
              <w:rPr>
                <w:rFonts w:hint="cs"/>
                <w:color w:val="000000"/>
                <w:szCs w:val="24"/>
                <w:rtl/>
              </w:rPr>
              <w:lastRenderedPageBreak/>
              <w:t>ي</w:t>
            </w:r>
            <w:r w:rsidRPr="006F42FC">
              <w:rPr>
                <w:color w:val="000000"/>
                <w:szCs w:val="24"/>
                <w:rtl/>
              </w:rPr>
              <w:t xml:space="preserve">جب أن </w:t>
            </w:r>
            <w:r w:rsidRPr="006F42FC">
              <w:rPr>
                <w:rFonts w:hint="eastAsia"/>
                <w:color w:val="000000"/>
                <w:szCs w:val="24"/>
                <w:rtl/>
              </w:rPr>
              <w:t>ي</w:t>
            </w:r>
            <w:r w:rsidRPr="006F42FC">
              <w:rPr>
                <w:color w:val="000000"/>
                <w:szCs w:val="24"/>
                <w:rtl/>
              </w:rPr>
              <w:t xml:space="preserve">تضمن العطاء بالإضافة إلى </w:t>
            </w:r>
            <w:r w:rsidRPr="006F42FC">
              <w:rPr>
                <w:rFonts w:hint="eastAsia"/>
                <w:color w:val="000000"/>
                <w:szCs w:val="24"/>
                <w:rtl/>
              </w:rPr>
              <w:t>المستندات</w:t>
            </w:r>
            <w:r w:rsidRPr="006F42FC">
              <w:rPr>
                <w:color w:val="000000"/>
                <w:szCs w:val="24"/>
                <w:rtl/>
              </w:rPr>
              <w:t xml:space="preserve"> </w:t>
            </w:r>
            <w:r w:rsidRPr="006F42FC">
              <w:rPr>
                <w:rFonts w:hint="eastAsia"/>
                <w:color w:val="000000"/>
                <w:szCs w:val="24"/>
                <w:rtl/>
              </w:rPr>
              <w:t>المحددة</w:t>
            </w:r>
            <w:r w:rsidRPr="006F42FC">
              <w:rPr>
                <w:color w:val="000000"/>
                <w:szCs w:val="24"/>
                <w:rtl/>
              </w:rPr>
              <w:t xml:space="preserve"> </w:t>
            </w:r>
            <w:r w:rsidRPr="006F42FC">
              <w:rPr>
                <w:rFonts w:hint="eastAsia"/>
                <w:color w:val="000000"/>
                <w:szCs w:val="24"/>
                <w:rtl/>
              </w:rPr>
              <w:t>في</w:t>
            </w:r>
            <w:r w:rsidRPr="006F42FC">
              <w:rPr>
                <w:color w:val="000000"/>
                <w:szCs w:val="24"/>
                <w:rtl/>
              </w:rPr>
              <w:t xml:space="preserve"> ال</w:t>
            </w:r>
            <w:r w:rsidRPr="006F42FC">
              <w:rPr>
                <w:rFonts w:hint="cs"/>
                <w:color w:val="000000"/>
                <w:szCs w:val="24"/>
                <w:rtl/>
                <w:lang w:bidi="ar-LB"/>
              </w:rPr>
              <w:t>فقرة</w:t>
            </w:r>
            <w:r w:rsidRPr="006F42FC">
              <w:rPr>
                <w:color w:val="000000"/>
                <w:szCs w:val="24"/>
                <w:rtl/>
              </w:rPr>
              <w:t xml:space="preserve"> 12.1 من (أ) إلى (و)، </w:t>
            </w:r>
            <w:r w:rsidRPr="002C5AAB">
              <w:rPr>
                <w:rFonts w:ascii="Times New Roman" w:hAnsi="Times New Roman" w:cs="Times New Roman"/>
                <w:rtl/>
                <w:lang w:bidi="ar-IQ"/>
              </w:rPr>
              <w:t>المعلومات التجارية</w:t>
            </w:r>
            <w:r w:rsidRPr="002C5AAB">
              <w:rPr>
                <w:rFonts w:ascii="Times New Roman" w:hAnsi="Times New Roman" w:cs="Times New Roman" w:hint="cs"/>
                <w:rtl/>
                <w:lang w:bidi="ar-IQ"/>
              </w:rPr>
              <w:t xml:space="preserve"> (</w:t>
            </w:r>
            <w:r w:rsidRPr="002C5AAB">
              <w:rPr>
                <w:rFonts w:ascii="Times New Roman" w:hAnsi="Times New Roman" w:cs="Times New Roman"/>
                <w:rtl/>
                <w:lang w:bidi="ar-IQ"/>
              </w:rPr>
              <w:t xml:space="preserve"> اسم المصنع ( الشركه المصنعة ) </w:t>
            </w:r>
            <w:r w:rsidRPr="002C5AAB">
              <w:rPr>
                <w:rFonts w:ascii="Times New Roman" w:hAnsi="Times New Roman" w:cs="Times New Roman" w:hint="cs"/>
                <w:rtl/>
                <w:lang w:bidi="ar-IQ"/>
              </w:rPr>
              <w:t xml:space="preserve">، </w:t>
            </w:r>
            <w:r w:rsidRPr="002C5AAB">
              <w:rPr>
                <w:rFonts w:ascii="Times New Roman" w:hAnsi="Times New Roman" w:cs="Times New Roman"/>
                <w:rtl/>
                <w:lang w:bidi="ar-IQ"/>
              </w:rPr>
              <w:t xml:space="preserve">منشا البضاعة </w:t>
            </w:r>
            <w:r w:rsidRPr="002C5AAB">
              <w:rPr>
                <w:rFonts w:ascii="Times New Roman" w:hAnsi="Times New Roman" w:cs="Times New Roman" w:hint="cs"/>
                <w:rtl/>
                <w:lang w:bidi="ar-IQ"/>
              </w:rPr>
              <w:t>،</w:t>
            </w:r>
            <w:r w:rsidRPr="002C5AAB">
              <w:rPr>
                <w:rFonts w:ascii="Times New Roman" w:hAnsi="Times New Roman" w:cs="Times New Roman"/>
                <w:rtl/>
                <w:lang w:bidi="ar-IQ"/>
              </w:rPr>
              <w:t xml:space="preserve"> وقت التسليم </w:t>
            </w:r>
            <w:r w:rsidRPr="002C5AAB">
              <w:rPr>
                <w:rFonts w:ascii="Times New Roman" w:hAnsi="Times New Roman" w:cs="Times New Roman" w:hint="cs"/>
                <w:rtl/>
                <w:lang w:bidi="ar-IQ"/>
              </w:rPr>
              <w:t>،</w:t>
            </w:r>
            <w:r w:rsidRPr="002C5AAB">
              <w:rPr>
                <w:rFonts w:ascii="Times New Roman" w:hAnsi="Times New Roman" w:cs="Times New Roman"/>
                <w:rtl/>
                <w:lang w:bidi="ar-IQ"/>
              </w:rPr>
              <w:t xml:space="preserve"> طريق التسليم </w:t>
            </w:r>
            <w:r w:rsidRPr="002C5AAB">
              <w:rPr>
                <w:rFonts w:ascii="Times New Roman" w:hAnsi="Times New Roman" w:cs="Times New Roman" w:hint="cs"/>
                <w:rtl/>
                <w:lang w:bidi="ar-IQ"/>
              </w:rPr>
              <w:t>،</w:t>
            </w:r>
            <w:r w:rsidRPr="002C5AAB">
              <w:rPr>
                <w:rFonts w:ascii="Times New Roman" w:hAnsi="Times New Roman" w:cs="Times New Roman"/>
                <w:rtl/>
                <w:lang w:bidi="ar-IQ"/>
              </w:rPr>
              <w:t xml:space="preserve"> تفاصيل التعبئة </w:t>
            </w:r>
            <w:r w:rsidRPr="002C5AAB">
              <w:rPr>
                <w:rFonts w:ascii="Times New Roman" w:hAnsi="Times New Roman" w:cs="Times New Roman" w:hint="cs"/>
                <w:rtl/>
                <w:lang w:bidi="ar-IQ"/>
              </w:rPr>
              <w:t xml:space="preserve">، </w:t>
            </w:r>
            <w:r w:rsidRPr="002C5AAB">
              <w:rPr>
                <w:rFonts w:ascii="Times New Roman" w:hAnsi="Times New Roman" w:cs="Times New Roman"/>
                <w:rtl/>
                <w:lang w:bidi="ar-IQ"/>
              </w:rPr>
              <w:t xml:space="preserve">ميناء الدخول </w:t>
            </w:r>
            <w:r w:rsidRPr="002C5AAB">
              <w:rPr>
                <w:rFonts w:ascii="Times New Roman" w:hAnsi="Times New Roman" w:cs="Times New Roman" w:hint="cs"/>
                <w:rtl/>
                <w:lang w:bidi="ar-IQ"/>
              </w:rPr>
              <w:t>،</w:t>
            </w:r>
            <w:r w:rsidRPr="002C5AAB">
              <w:rPr>
                <w:rFonts w:ascii="Times New Roman" w:hAnsi="Times New Roman" w:cs="Times New Roman"/>
                <w:rtl/>
                <w:lang w:bidi="ar-IQ"/>
              </w:rPr>
              <w:t xml:space="preserve"> ميناء الشحن </w:t>
            </w:r>
            <w:r w:rsidRPr="002C5AAB">
              <w:rPr>
                <w:rFonts w:ascii="Times New Roman" w:hAnsi="Times New Roman" w:cs="Times New Roman" w:hint="cs"/>
                <w:rtl/>
                <w:lang w:bidi="ar-IQ"/>
              </w:rPr>
              <w:t>،</w:t>
            </w:r>
            <w:r w:rsidRPr="002C5AAB">
              <w:rPr>
                <w:rFonts w:ascii="Times New Roman" w:hAnsi="Times New Roman" w:cs="Times New Roman"/>
                <w:rtl/>
                <w:lang w:bidi="ar-IQ"/>
              </w:rPr>
              <w:t xml:space="preserve"> طريقة الشحن</w:t>
            </w:r>
            <w:r w:rsidRPr="002C5AAB">
              <w:rPr>
                <w:rFonts w:ascii="Times New Roman" w:hAnsi="Times New Roman" w:cs="Times New Roman" w:hint="cs"/>
                <w:rtl/>
                <w:lang w:bidi="ar-IQ"/>
              </w:rPr>
              <w:t>)</w:t>
            </w:r>
            <w:r>
              <w:rPr>
                <w:rFonts w:ascii="Times New Roman" w:hAnsi="Times New Roman" w:cs="Times New Roman" w:hint="cs"/>
                <w:rtl/>
                <w:lang w:bidi="ar-IQ"/>
              </w:rPr>
              <w:t xml:space="preserve"> وكافة </w:t>
            </w:r>
            <w:r w:rsidRPr="006F42FC">
              <w:rPr>
                <w:rFonts w:hint="eastAsia"/>
                <w:color w:val="000000"/>
                <w:szCs w:val="24"/>
                <w:rtl/>
              </w:rPr>
              <w:t>المستندات</w:t>
            </w:r>
            <w:r w:rsidRPr="006F42FC">
              <w:rPr>
                <w:color w:val="000000"/>
                <w:szCs w:val="24"/>
                <w:rtl/>
              </w:rPr>
              <w:t xml:space="preserve"> التالية</w:t>
            </w:r>
            <w:r>
              <w:rPr>
                <w:rFonts w:hint="cs"/>
                <w:color w:val="000000"/>
                <w:szCs w:val="24"/>
                <w:rtl/>
              </w:rPr>
              <w:t xml:space="preserve"> :</w:t>
            </w:r>
          </w:p>
          <w:p w14:paraId="159AFE03" w14:textId="77777777" w:rsidR="00026ED8" w:rsidRPr="006F42FC" w:rsidRDefault="00026ED8" w:rsidP="00326459">
            <w:pPr>
              <w:bidi/>
              <w:spacing w:after="0" w:line="220" w:lineRule="exact"/>
              <w:ind w:left="317" w:hanging="317"/>
              <w:jc w:val="both"/>
              <w:rPr>
                <w:color w:val="000000"/>
                <w:szCs w:val="24"/>
                <w:rtl/>
              </w:rPr>
            </w:pPr>
            <w:r w:rsidRPr="006F42FC">
              <w:rPr>
                <w:rFonts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60F6F7C" w14:textId="77777777" w:rsidR="00026ED8" w:rsidRPr="006F42FC" w:rsidRDefault="00026ED8" w:rsidP="00326459">
            <w:pPr>
              <w:bidi/>
              <w:spacing w:after="0" w:line="220" w:lineRule="exact"/>
              <w:ind w:left="317" w:hanging="317"/>
              <w:jc w:val="both"/>
              <w:rPr>
                <w:color w:val="000000"/>
                <w:szCs w:val="24"/>
                <w:rtl/>
              </w:rPr>
            </w:pPr>
            <w:r w:rsidRPr="006F42FC">
              <w:rPr>
                <w:rFonts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6F42FC">
              <w:rPr>
                <w:color w:val="000000"/>
                <w:szCs w:val="24"/>
              </w:rPr>
              <w:t>swift code</w:t>
            </w:r>
            <w:r w:rsidRPr="006F42FC">
              <w:rPr>
                <w:rFonts w:hint="cs"/>
                <w:color w:val="000000"/>
                <w:szCs w:val="24"/>
                <w:rtl/>
              </w:rPr>
              <w:t>و</w:t>
            </w:r>
            <w:r w:rsidRPr="006F42FC">
              <w:rPr>
                <w:color w:val="000000"/>
                <w:szCs w:val="24"/>
              </w:rPr>
              <w:t xml:space="preserve">sort code </w:t>
            </w:r>
            <w:r w:rsidRPr="006F42FC">
              <w:rPr>
                <w:rFonts w:hint="cs"/>
                <w:color w:val="000000"/>
                <w:szCs w:val="24"/>
                <w:rtl/>
                <w:lang w:bidi="ar-IQ"/>
              </w:rPr>
              <w:t xml:space="preserve"> </w:t>
            </w:r>
            <w:r w:rsidRPr="006F42FC">
              <w:rPr>
                <w:rFonts w:hint="cs"/>
                <w:color w:val="000000"/>
                <w:szCs w:val="24"/>
                <w:rtl/>
              </w:rPr>
              <w:t>و</w:t>
            </w:r>
            <w:r w:rsidRPr="006F42FC">
              <w:rPr>
                <w:color w:val="000000"/>
                <w:szCs w:val="24"/>
              </w:rPr>
              <w:t>Iban</w:t>
            </w:r>
            <w:r w:rsidRPr="006F42FC">
              <w:rPr>
                <w:rFonts w:hint="cs"/>
                <w:color w:val="000000"/>
                <w:szCs w:val="24"/>
                <w:rtl/>
              </w:rPr>
              <w:t>... الخ</w:t>
            </w:r>
            <w:r w:rsidRPr="006F42FC">
              <w:rPr>
                <w:color w:val="000000"/>
                <w:szCs w:val="24"/>
              </w:rPr>
              <w:t>{</w:t>
            </w:r>
            <w:r w:rsidRPr="006F42FC">
              <w:rPr>
                <w:rFonts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4934E34E" w14:textId="77777777" w:rsidR="00026ED8" w:rsidRPr="00A34DA1" w:rsidRDefault="00026ED8" w:rsidP="00326459">
            <w:pPr>
              <w:pStyle w:val="Header"/>
              <w:tabs>
                <w:tab w:val="clear" w:pos="4680"/>
                <w:tab w:val="clear" w:pos="9360"/>
              </w:tabs>
              <w:bidi/>
              <w:spacing w:line="220" w:lineRule="exact"/>
              <w:ind w:left="317" w:hanging="317"/>
              <w:jc w:val="both"/>
              <w:rPr>
                <w:rFonts w:cs="Arial"/>
                <w:color w:val="000000"/>
                <w:sz w:val="22"/>
                <w:szCs w:val="24"/>
                <w:rtl/>
                <w:lang w:val="en-US" w:eastAsia="en-US"/>
              </w:rPr>
            </w:pPr>
            <w:r>
              <w:rPr>
                <w:rFonts w:hint="cs"/>
                <w:color w:val="000000"/>
                <w:szCs w:val="24"/>
                <w:rtl/>
              </w:rPr>
              <w:t>3</w:t>
            </w:r>
            <w:r w:rsidRPr="00A34DA1">
              <w:rPr>
                <w:rFonts w:cs="Arial" w:hint="cs"/>
                <w:color w:val="000000"/>
                <w:sz w:val="22"/>
                <w:szCs w:val="24"/>
                <w:rtl/>
                <w:lang w:val="en-US" w:eastAsia="en-US"/>
              </w:rPr>
              <w:t xml:space="preserve">- </w:t>
            </w:r>
            <w:r w:rsidRPr="00A34DA1">
              <w:rPr>
                <w:rFonts w:cs="Arial"/>
                <w:color w:val="000000"/>
                <w:sz w:val="22"/>
                <w:szCs w:val="24"/>
                <w:rtl/>
                <w:lang w:val="en-US" w:eastAsia="en-US"/>
              </w:rPr>
              <w:t>ارفاق الاعمال المماثله مع عطاءاتكم مؤيدة من قبل جهات التعاقد</w:t>
            </w:r>
            <w:r w:rsidRPr="00A34DA1">
              <w:rPr>
                <w:rFonts w:cs="Arial" w:hint="cs"/>
                <w:color w:val="000000"/>
                <w:sz w:val="22"/>
                <w:szCs w:val="24"/>
                <w:rtl/>
                <w:lang w:val="en-US" w:eastAsia="en-US"/>
              </w:rPr>
              <w:t xml:space="preserve"> .</w:t>
            </w:r>
          </w:p>
          <w:p w14:paraId="0D00F989" w14:textId="77777777" w:rsidR="00026ED8" w:rsidRPr="00A34DA1" w:rsidRDefault="00026ED8" w:rsidP="00326459">
            <w:pPr>
              <w:tabs>
                <w:tab w:val="left" w:pos="2906"/>
              </w:tabs>
              <w:bidi/>
              <w:spacing w:after="0" w:line="220" w:lineRule="exact"/>
              <w:ind w:left="317" w:hanging="317"/>
              <w:jc w:val="both"/>
              <w:rPr>
                <w:color w:val="000000"/>
                <w:szCs w:val="24"/>
                <w:rtl/>
              </w:rPr>
            </w:pPr>
            <w:r>
              <w:rPr>
                <w:rFonts w:hint="cs"/>
                <w:color w:val="000000"/>
                <w:szCs w:val="24"/>
                <w:rtl/>
              </w:rPr>
              <w:t xml:space="preserve">4- </w:t>
            </w:r>
            <w:r w:rsidRPr="00A34DA1">
              <w:rPr>
                <w:color w:val="000000"/>
                <w:szCs w:val="24"/>
                <w:rtl/>
              </w:rPr>
              <w:t>تزويد قسم</w:t>
            </w:r>
            <w:r>
              <w:rPr>
                <w:rFonts w:hint="cs"/>
                <w:color w:val="000000"/>
                <w:szCs w:val="24"/>
                <w:rtl/>
              </w:rPr>
              <w:t xml:space="preserve"> </w:t>
            </w:r>
            <w:r w:rsidRPr="00A34DA1">
              <w:rPr>
                <w:color w:val="000000"/>
                <w:szCs w:val="24"/>
                <w:rtl/>
              </w:rPr>
              <w:t>العلاقات العامة بشهادات التاسيس اصلية ومصدقة للشركات المنتجة والمسوقة مترجمة الى اللغة الانكليزية</w:t>
            </w:r>
            <w:r>
              <w:rPr>
                <w:rFonts w:hint="cs"/>
                <w:color w:val="000000"/>
                <w:szCs w:val="24"/>
                <w:rtl/>
              </w:rPr>
              <w:t>.</w:t>
            </w:r>
            <w:r w:rsidRPr="00A34DA1">
              <w:rPr>
                <w:color w:val="000000"/>
                <w:szCs w:val="24"/>
                <w:rtl/>
              </w:rPr>
              <w:t xml:space="preserve"> </w:t>
            </w:r>
          </w:p>
          <w:p w14:paraId="7971BA35" w14:textId="77777777" w:rsidR="00026ED8" w:rsidRPr="00E53D5C" w:rsidRDefault="00026ED8" w:rsidP="00326459">
            <w:pPr>
              <w:tabs>
                <w:tab w:val="left" w:pos="2906"/>
              </w:tabs>
              <w:bidi/>
              <w:spacing w:after="0" w:line="220" w:lineRule="exact"/>
              <w:ind w:left="317" w:hanging="317"/>
              <w:jc w:val="both"/>
              <w:rPr>
                <w:color w:val="000000"/>
                <w:szCs w:val="24"/>
              </w:rPr>
            </w:pPr>
            <w:r>
              <w:rPr>
                <w:rFonts w:ascii="Times New Roman" w:hAnsi="Times New Roman" w:cs="Times New Roman" w:hint="cs"/>
                <w:rtl/>
                <w:lang w:bidi="ar-IQ"/>
              </w:rPr>
              <w:t xml:space="preserve">5- </w:t>
            </w:r>
            <w:r w:rsidRPr="007D6AB2">
              <w:rPr>
                <w:rFonts w:hint="cs"/>
                <w:color w:val="000000"/>
                <w:szCs w:val="24"/>
                <w:highlight w:val="green"/>
                <w:rtl/>
              </w:rPr>
              <w:t>تلتزم الشركات بتقديم حساباتها الختامية ولاخر سنتين في حالة وجودها (أي كون الشركة لاتمتلك حسابات ختامية كونها مؤسسة حديثا</w:t>
            </w:r>
            <w:r w:rsidRPr="00E53D5C">
              <w:rPr>
                <w:rFonts w:hint="cs"/>
                <w:color w:val="000000"/>
                <w:szCs w:val="24"/>
                <w:rtl/>
              </w:rPr>
              <w:t>.</w:t>
            </w:r>
            <w:r w:rsidRPr="00E53D5C">
              <w:rPr>
                <w:color w:val="000000"/>
                <w:szCs w:val="24"/>
                <w:rtl/>
              </w:rPr>
              <w:t xml:space="preserve"> </w:t>
            </w:r>
          </w:p>
          <w:p w14:paraId="1B01815C" w14:textId="77777777" w:rsidR="00026ED8" w:rsidRPr="00E53D5C" w:rsidRDefault="00026ED8" w:rsidP="00326459">
            <w:pPr>
              <w:tabs>
                <w:tab w:val="left" w:pos="2906"/>
              </w:tabs>
              <w:bidi/>
              <w:spacing w:after="0" w:line="220" w:lineRule="exact"/>
              <w:ind w:left="317" w:hanging="317"/>
              <w:jc w:val="both"/>
              <w:rPr>
                <w:color w:val="000000"/>
                <w:szCs w:val="24"/>
              </w:rPr>
            </w:pPr>
            <w:r>
              <w:rPr>
                <w:rFonts w:hint="cs"/>
                <w:color w:val="000000"/>
                <w:szCs w:val="24"/>
                <w:rtl/>
              </w:rPr>
              <w:t>6</w:t>
            </w:r>
            <w:r w:rsidRPr="00E53D5C">
              <w:rPr>
                <w:rFonts w:hint="cs"/>
                <w:color w:val="000000"/>
                <w:szCs w:val="24"/>
                <w:rtl/>
              </w:rPr>
              <w:t xml:space="preserve">- </w:t>
            </w:r>
            <w:r w:rsidRPr="00E53D5C">
              <w:rPr>
                <w:color w:val="000000"/>
                <w:szCs w:val="24"/>
                <w:rtl/>
              </w:rPr>
              <w:t>يجب تقديم الحسابات الختامية من قبل الشركة باللغة الانكليزية او العربية حصرا</w:t>
            </w:r>
            <w:r w:rsidRPr="00E53D5C">
              <w:rPr>
                <w:rFonts w:hint="cs"/>
                <w:color w:val="000000"/>
                <w:szCs w:val="24"/>
                <w:rtl/>
              </w:rPr>
              <w:t>.</w:t>
            </w:r>
          </w:p>
          <w:p w14:paraId="23CC74E0" w14:textId="77777777" w:rsidR="00026ED8" w:rsidRPr="00E53D5C" w:rsidRDefault="00026ED8" w:rsidP="00326459">
            <w:pPr>
              <w:tabs>
                <w:tab w:val="left" w:pos="2906"/>
              </w:tabs>
              <w:bidi/>
              <w:spacing w:after="0" w:line="220" w:lineRule="exact"/>
              <w:ind w:left="317" w:hanging="317"/>
              <w:jc w:val="both"/>
              <w:rPr>
                <w:color w:val="000000"/>
                <w:szCs w:val="24"/>
                <w:rtl/>
              </w:rPr>
            </w:pPr>
            <w:r>
              <w:rPr>
                <w:rFonts w:hint="cs"/>
                <w:color w:val="000000"/>
                <w:szCs w:val="24"/>
                <w:rtl/>
              </w:rPr>
              <w:t>7</w:t>
            </w:r>
            <w:r w:rsidRPr="00E53D5C">
              <w:rPr>
                <w:rFonts w:hint="cs"/>
                <w:color w:val="000000"/>
                <w:szCs w:val="24"/>
                <w:rtl/>
              </w:rPr>
              <w:t xml:space="preserve">- </w:t>
            </w:r>
            <w:r w:rsidRPr="00E53D5C">
              <w:rPr>
                <w:color w:val="000000"/>
                <w:szCs w:val="24"/>
                <w:rtl/>
              </w:rPr>
              <w:t>رسالة اصلية ومصدقة من الشركات المنتجة باسماء الموقعين على العقود وصفاتهم الادارية ونماذج تواقيعهم</w:t>
            </w:r>
            <w:r w:rsidRPr="00E53D5C">
              <w:rPr>
                <w:rFonts w:hint="cs"/>
                <w:color w:val="000000"/>
                <w:szCs w:val="24"/>
                <w:rtl/>
              </w:rPr>
              <w:t xml:space="preserve"> .</w:t>
            </w:r>
          </w:p>
          <w:p w14:paraId="75AC6FAB" w14:textId="77777777" w:rsidR="00026ED8" w:rsidRDefault="00026ED8" w:rsidP="00326459">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rPr>
              <w:t>8</w:t>
            </w:r>
            <w:r>
              <w:rPr>
                <w:rFonts w:ascii="Times New Roman" w:hAnsi="Times New Roman" w:cs="Times New Roman" w:hint="cs"/>
                <w:rtl/>
                <w:lang w:bidi="ar-IQ"/>
              </w:rPr>
              <w:t xml:space="preserve">- </w:t>
            </w:r>
            <w:r w:rsidRPr="002C5AAB">
              <w:rPr>
                <w:rFonts w:ascii="Times New Roman" w:hAnsi="Times New Roman" w:cs="Times New Roman"/>
                <w:rtl/>
                <w:lang w:bidi="ar-IQ"/>
              </w:rPr>
              <w:t>تقديم تعهد من الشركة المنتجة</w:t>
            </w:r>
            <w:r w:rsidRPr="002C5AAB">
              <w:rPr>
                <w:rFonts w:ascii="Times New Roman" w:hAnsi="Times New Roman" w:cs="Times New Roman" w:hint="cs"/>
                <w:rtl/>
                <w:lang w:bidi="ar-IQ"/>
              </w:rPr>
              <w:t xml:space="preserve"> </w:t>
            </w:r>
            <w:r w:rsidRPr="002C5AAB">
              <w:rPr>
                <w:rFonts w:ascii="Times New Roman"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Pr>
                <w:rFonts w:ascii="Times New Roman" w:hAnsi="Times New Roman" w:cs="Times New Roman" w:hint="cs"/>
                <w:rtl/>
                <w:lang w:bidi="ar-IQ"/>
              </w:rPr>
              <w:t>.</w:t>
            </w:r>
          </w:p>
          <w:p w14:paraId="7344D918" w14:textId="77777777" w:rsidR="00026ED8" w:rsidRDefault="00026ED8" w:rsidP="00326459">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lang w:bidi="ar-IQ"/>
              </w:rPr>
              <w:t xml:space="preserve">9- </w:t>
            </w:r>
            <w:r w:rsidRPr="002C5AAB">
              <w:rPr>
                <w:rFonts w:ascii="Times New Roman" w:hAnsi="Times New Roman" w:cs="Times New Roman"/>
                <w:rtl/>
                <w:lang w:bidi="ar-IQ"/>
              </w:rPr>
              <w:t>في حال كون البضاعة منتجة في الفروع ولايمكن انتاجها في بلد الشركة الام (ان تتعهد الشركة بذلك)</w:t>
            </w:r>
            <w:r w:rsidRPr="002C5AAB">
              <w:rPr>
                <w:rFonts w:ascii="Times New Roman" w:hAnsi="Times New Roman" w:cs="Times New Roman" w:hint="cs"/>
                <w:rtl/>
                <w:lang w:bidi="ar-IQ"/>
              </w:rPr>
              <w:t xml:space="preserve"> </w:t>
            </w:r>
            <w:r w:rsidRPr="002C5AAB">
              <w:rPr>
                <w:rFonts w:ascii="Times New Roman" w:hAnsi="Times New Roman" w:cs="Times New Roman"/>
                <w:rtl/>
                <w:lang w:bidi="ar-IQ"/>
              </w:rPr>
              <w:t>وخلافه يجب ان يكون المنتج مورد حصري</w:t>
            </w:r>
            <w:r w:rsidRPr="002C5AAB">
              <w:rPr>
                <w:rFonts w:ascii="Times New Roman" w:hAnsi="Times New Roman" w:cs="Times New Roman" w:hint="cs"/>
                <w:rtl/>
                <w:lang w:bidi="ar-IQ"/>
              </w:rPr>
              <w:t>ا</w:t>
            </w:r>
            <w:r w:rsidRPr="002C5AAB">
              <w:rPr>
                <w:rFonts w:ascii="Times New Roman" w:hAnsi="Times New Roman" w:cs="Times New Roman"/>
                <w:rtl/>
                <w:lang w:bidi="ar-IQ"/>
              </w:rPr>
              <w:t xml:space="preserve"> من بلد المنشأ الاصلي (منشأ الام) اقل سعرا اذا كان مورد من احد الفروع</w:t>
            </w:r>
            <w:r>
              <w:rPr>
                <w:rFonts w:ascii="Times New Roman" w:hAnsi="Times New Roman" w:cs="Times New Roman" w:hint="cs"/>
                <w:rtl/>
                <w:lang w:bidi="ar-IQ"/>
              </w:rPr>
              <w:t xml:space="preserve"> .</w:t>
            </w:r>
          </w:p>
          <w:p w14:paraId="3349762A" w14:textId="77777777" w:rsidR="00026ED8" w:rsidRDefault="00026ED8" w:rsidP="00326459">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lang w:bidi="ar-IQ"/>
              </w:rPr>
              <w:t xml:space="preserve">10- </w:t>
            </w:r>
            <w:r w:rsidRPr="002C5AAB">
              <w:rPr>
                <w:rFonts w:ascii="Times New Roman" w:hAnsi="Times New Roman" w:cs="Times New Roman"/>
                <w:rtl/>
                <w:lang w:bidi="ar-IQ"/>
              </w:rPr>
              <w:t>تذكر الشركة في العرض اسم وموقع المصنع الذي سيتم التجهيز منه .</w:t>
            </w:r>
          </w:p>
          <w:p w14:paraId="2446FA42" w14:textId="77777777" w:rsidR="00026ED8" w:rsidRDefault="00026ED8" w:rsidP="00326459">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lang w:bidi="ar-IQ"/>
              </w:rPr>
              <w:t xml:space="preserve">11- </w:t>
            </w:r>
            <w:r w:rsidRPr="002C5AAB">
              <w:rPr>
                <w:rFonts w:ascii="Times New Roman" w:hAnsi="Times New Roman" w:cs="Times New Roman"/>
                <w:rtl/>
                <w:lang w:bidi="ar-IQ"/>
              </w:rPr>
              <w:t xml:space="preserve">تقديم الشركات المشاركة بالمناقصة او الدعوة المباشرة الاسعار </w:t>
            </w:r>
            <w:r w:rsidRPr="009E0E96">
              <w:rPr>
                <w:rFonts w:ascii="Times New Roman" w:hAnsi="Times New Roman" w:cs="Times New Roman"/>
                <w:rtl/>
                <w:lang w:bidi="ar-IQ"/>
              </w:rPr>
              <w:t>المثبتة في</w:t>
            </w:r>
            <w:r w:rsidRPr="002C5AAB">
              <w:rPr>
                <w:rFonts w:ascii="Times New Roman" w:hAnsi="Times New Roman" w:cs="Times New Roman"/>
                <w:rtl/>
                <w:lang w:bidi="ar-IQ"/>
              </w:rPr>
              <w:t xml:space="preserve"> عقودها مع الدول الاخرى والدول المجاورة للعراق على ان تكون الاسعار مرفقة في العطاء وبتاييد وختم وتوقيع مقدم العطاء عليها</w:t>
            </w:r>
            <w:r>
              <w:rPr>
                <w:rFonts w:ascii="Times New Roman" w:hAnsi="Times New Roman" w:cs="Times New Roman" w:hint="cs"/>
                <w:rtl/>
                <w:lang w:bidi="ar-IQ"/>
              </w:rPr>
              <w:t xml:space="preserve"> .</w:t>
            </w:r>
          </w:p>
          <w:p w14:paraId="51FB7703" w14:textId="77777777" w:rsidR="00026ED8" w:rsidRDefault="00026ED8" w:rsidP="00326459">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lang w:bidi="ar-IQ"/>
              </w:rPr>
              <w:t xml:space="preserve">12- </w:t>
            </w:r>
            <w:r w:rsidRPr="002C5AAB">
              <w:rPr>
                <w:rFonts w:ascii="Times New Roman" w:hAnsi="Times New Roman" w:cs="Times New Roman"/>
                <w:rtl/>
                <w:lang w:bidi="ar-IQ"/>
              </w:rPr>
              <w:t>الكتالوكات ، والمواصفات الكاملة والتفصيلية للمادة و كل المعلومات ترسل مع العروض.</w:t>
            </w:r>
          </w:p>
          <w:p w14:paraId="3711A168" w14:textId="77777777" w:rsidR="00026ED8" w:rsidRPr="002C5AAB" w:rsidRDefault="00026ED8" w:rsidP="00326459">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lang w:bidi="ar-IQ"/>
              </w:rPr>
              <w:t xml:space="preserve">13-  </w:t>
            </w:r>
            <w:r w:rsidRPr="002C5AAB">
              <w:rPr>
                <w:rFonts w:ascii="Times New Roman"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3A69DB2A" w14:textId="77777777" w:rsidR="00026ED8" w:rsidRPr="002C5AAB" w:rsidRDefault="00026ED8" w:rsidP="00326459">
            <w:pPr>
              <w:tabs>
                <w:tab w:val="num" w:pos="-154"/>
                <w:tab w:val="left" w:pos="2906"/>
              </w:tabs>
              <w:bidi/>
              <w:spacing w:after="0" w:line="220" w:lineRule="exact"/>
              <w:ind w:left="601" w:hanging="317"/>
              <w:jc w:val="both"/>
              <w:rPr>
                <w:rFonts w:ascii="Times New Roman" w:hAnsi="Times New Roman" w:cs="Times New Roman"/>
                <w:rtl/>
              </w:rPr>
            </w:pPr>
            <w:r w:rsidRPr="002C5AAB">
              <w:rPr>
                <w:rFonts w:ascii="Times New Roman" w:hAnsi="Times New Roman" w:cs="Times New Roman" w:hint="cs"/>
                <w:rtl/>
                <w:lang w:bidi="ar-IQ"/>
              </w:rPr>
              <w:t xml:space="preserve">ا. </w:t>
            </w:r>
            <w:r w:rsidRPr="002C5AAB">
              <w:rPr>
                <w:rFonts w:ascii="Times New Roman" w:hAnsi="Times New Roman" w:cs="Times New Roman"/>
                <w:rtl/>
                <w:lang w:bidi="ar-IQ"/>
              </w:rPr>
              <w:t>خضوع مصانعكم للمتطلبات الفنية العالمية (</w:t>
            </w:r>
            <w:r w:rsidRPr="002C5AAB">
              <w:rPr>
                <w:rFonts w:ascii="Times New Roman" w:hAnsi="Times New Roman" w:cs="Times New Roman"/>
                <w:lang w:bidi="ar-IQ"/>
              </w:rPr>
              <w:t>ISO</w:t>
            </w:r>
            <w:r w:rsidRPr="002C5AAB">
              <w:rPr>
                <w:rFonts w:ascii="Times New Roman" w:hAnsi="Times New Roman" w:cs="Times New Roman"/>
                <w:rtl/>
                <w:lang w:bidi="ar-IQ"/>
              </w:rPr>
              <w:t>) او غيرها المعتمدة من وزارة الصحة لبلد التصنيع</w:t>
            </w:r>
          </w:p>
          <w:p w14:paraId="0A099F92" w14:textId="77777777" w:rsidR="00026ED8" w:rsidRPr="002C5AAB" w:rsidRDefault="00026ED8" w:rsidP="00326459">
            <w:pPr>
              <w:tabs>
                <w:tab w:val="num" w:pos="-154"/>
                <w:tab w:val="left" w:pos="2906"/>
              </w:tabs>
              <w:bidi/>
              <w:spacing w:after="0" w:line="220" w:lineRule="exact"/>
              <w:ind w:left="601" w:hanging="317"/>
              <w:jc w:val="both"/>
              <w:rPr>
                <w:rFonts w:ascii="Times New Roman" w:hAnsi="Times New Roman" w:cs="Times New Roman"/>
                <w:rtl/>
                <w:lang w:bidi="ar-IQ"/>
              </w:rPr>
            </w:pPr>
            <w:r w:rsidRPr="002C5AAB">
              <w:rPr>
                <w:rFonts w:ascii="Times New Roman" w:hAnsi="Times New Roman" w:cs="Times New Roman"/>
                <w:rtl/>
                <w:lang w:bidi="ar-IQ"/>
              </w:rPr>
              <w:t>ب</w:t>
            </w:r>
            <w:r w:rsidRPr="002C5AAB">
              <w:rPr>
                <w:rFonts w:ascii="Times New Roman" w:hAnsi="Times New Roman" w:cs="Times New Roman" w:hint="cs"/>
                <w:rtl/>
                <w:lang w:bidi="ar-IQ"/>
              </w:rPr>
              <w:t>.</w:t>
            </w:r>
            <w:r w:rsidRPr="002C5AAB">
              <w:rPr>
                <w:rFonts w:ascii="Times New Roman" w:hAnsi="Times New Roman" w:cs="Times New Roman"/>
                <w:rtl/>
                <w:lang w:bidi="ar-IQ"/>
              </w:rPr>
              <w:t xml:space="preserve"> خضوع منتجاتكم لمتطلبات المواصفات الفنية العالمية المعتمدة من وزارة الصحة لبلد التصنيع</w:t>
            </w:r>
          </w:p>
          <w:p w14:paraId="2E3B5831" w14:textId="77777777" w:rsidR="00026ED8" w:rsidRPr="002C5AAB" w:rsidRDefault="00026ED8" w:rsidP="00326459">
            <w:pPr>
              <w:tabs>
                <w:tab w:val="num" w:pos="-154"/>
                <w:tab w:val="left" w:pos="2906"/>
              </w:tabs>
              <w:bidi/>
              <w:spacing w:after="0" w:line="220" w:lineRule="exact"/>
              <w:ind w:left="601" w:hanging="317"/>
              <w:jc w:val="both"/>
              <w:rPr>
                <w:rFonts w:ascii="Times New Roman" w:hAnsi="Times New Roman" w:cs="Times New Roman"/>
                <w:rtl/>
              </w:rPr>
            </w:pPr>
            <w:r w:rsidRPr="002C5AAB">
              <w:rPr>
                <w:rFonts w:ascii="Times New Roman" w:hAnsi="Times New Roman" w:cs="Times New Roman"/>
                <w:rtl/>
                <w:lang w:bidi="ar-IQ"/>
              </w:rPr>
              <w:t>ج</w:t>
            </w:r>
            <w:r w:rsidRPr="002C5AAB">
              <w:rPr>
                <w:rFonts w:ascii="Times New Roman" w:hAnsi="Times New Roman" w:cs="Times New Roman" w:hint="cs"/>
                <w:rtl/>
                <w:lang w:bidi="ar-IQ"/>
              </w:rPr>
              <w:t>.</w:t>
            </w:r>
            <w:r w:rsidRPr="002C5AAB">
              <w:rPr>
                <w:rFonts w:ascii="Times New Roman" w:hAnsi="Times New Roman" w:cs="Times New Roman"/>
                <w:rtl/>
                <w:lang w:bidi="ar-IQ"/>
              </w:rPr>
              <w:t xml:space="preserve"> مؤهلاتكم الفنية والمالية.</w:t>
            </w:r>
          </w:p>
          <w:p w14:paraId="35B31376" w14:textId="77777777" w:rsidR="00026ED8" w:rsidRPr="002C5AAB" w:rsidRDefault="00026ED8" w:rsidP="00326459">
            <w:pPr>
              <w:tabs>
                <w:tab w:val="num" w:pos="-154"/>
                <w:tab w:val="left" w:pos="2906"/>
              </w:tabs>
              <w:bidi/>
              <w:spacing w:after="0" w:line="220" w:lineRule="exact"/>
              <w:ind w:left="601" w:hanging="317"/>
              <w:jc w:val="both"/>
              <w:rPr>
                <w:rFonts w:ascii="Times New Roman" w:hAnsi="Times New Roman" w:cs="Times New Roman"/>
                <w:rtl/>
                <w:lang w:bidi="ar-IQ"/>
              </w:rPr>
            </w:pPr>
            <w:r w:rsidRPr="002C5AAB">
              <w:rPr>
                <w:rFonts w:ascii="Times New Roman" w:hAnsi="Times New Roman" w:cs="Times New Roman"/>
                <w:rtl/>
                <w:lang w:bidi="ar-IQ"/>
              </w:rPr>
              <w:t>د</w:t>
            </w:r>
            <w:r w:rsidRPr="002C5AAB">
              <w:rPr>
                <w:rFonts w:ascii="Times New Roman" w:hAnsi="Times New Roman" w:cs="Times New Roman" w:hint="cs"/>
                <w:rtl/>
                <w:lang w:bidi="ar-IQ"/>
              </w:rPr>
              <w:t>.</w:t>
            </w:r>
            <w:r w:rsidRPr="002C5AAB">
              <w:rPr>
                <w:rFonts w:ascii="Times New Roman"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31FE7088" w14:textId="77777777" w:rsidR="00026ED8" w:rsidRDefault="00026ED8" w:rsidP="00326459">
            <w:pPr>
              <w:tabs>
                <w:tab w:val="left" w:pos="2906"/>
              </w:tabs>
              <w:bidi/>
              <w:spacing w:after="0" w:line="220" w:lineRule="exact"/>
              <w:ind w:left="601" w:hanging="317"/>
              <w:jc w:val="both"/>
              <w:rPr>
                <w:rFonts w:ascii="Times New Roman" w:hAnsi="Times New Roman" w:cs="Times New Roman"/>
                <w:rtl/>
                <w:lang w:bidi="ar-IQ"/>
              </w:rPr>
            </w:pPr>
            <w:r>
              <w:rPr>
                <w:rFonts w:ascii="Times New Roman" w:hAnsi="Times New Roman" w:cs="Times New Roman" w:hint="cs"/>
                <w:rtl/>
                <w:lang w:bidi="ar-IQ"/>
              </w:rPr>
              <w:t>هـ</w:t>
            </w:r>
            <w:r w:rsidRPr="002C5AAB">
              <w:rPr>
                <w:rFonts w:ascii="Times New Roman" w:hAnsi="Times New Roman" w:cs="Times New Roman" w:hint="cs"/>
                <w:rtl/>
                <w:lang w:bidi="ar-IQ"/>
              </w:rPr>
              <w:t>.</w:t>
            </w:r>
            <w:r w:rsidRPr="002C5AAB">
              <w:rPr>
                <w:rFonts w:ascii="Times New Roman" w:hAnsi="Times New Roman" w:cs="Times New Roman"/>
                <w:rtl/>
                <w:lang w:bidi="ar-IQ"/>
              </w:rPr>
              <w:t xml:space="preserve"> منهاج العمل المطلوب .</w:t>
            </w:r>
          </w:p>
          <w:p w14:paraId="092FE302" w14:textId="77777777" w:rsidR="00026ED8" w:rsidRDefault="00026ED8" w:rsidP="00326459">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lang w:bidi="ar-IQ"/>
              </w:rPr>
              <w:t xml:space="preserve">14- </w:t>
            </w:r>
            <w:r w:rsidRPr="002C5AAB">
              <w:rPr>
                <w:rFonts w:ascii="Times New Roman" w:hAnsi="Times New Roman" w:cs="Times New Roman"/>
                <w:rtl/>
                <w:lang w:bidi="ar-IQ"/>
              </w:rPr>
              <w:t>بأمكان المجهز طلب تثبيت الأعتماد على نفقته على أن يكون ذلك ضمن عطائه</w:t>
            </w:r>
            <w:r>
              <w:rPr>
                <w:rFonts w:ascii="Times New Roman" w:hAnsi="Times New Roman" w:cs="Times New Roman" w:hint="cs"/>
                <w:rtl/>
                <w:lang w:bidi="ar-IQ"/>
              </w:rPr>
              <w:t xml:space="preserve"> </w:t>
            </w:r>
          </w:p>
          <w:p w14:paraId="0D246FCA" w14:textId="77777777" w:rsidR="00026ED8" w:rsidRPr="009D25A9" w:rsidRDefault="00026ED8" w:rsidP="00326459">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lang w:bidi="ar-IQ"/>
              </w:rPr>
              <w:t>15-</w:t>
            </w:r>
            <w:r w:rsidRPr="002C5AAB">
              <w:rPr>
                <w:rFonts w:ascii="Times New Roman" w:hAnsi="Times New Roman" w:cs="Times New Roman"/>
                <w:rtl/>
                <w:lang w:bidi="ar-IQ"/>
              </w:rPr>
              <w:t xml:space="preserve"> يجب تثبيت المعلومات التالية في عنوان المجهز عند تقديم العرض  (يجب ان يتضمن عنوان </w:t>
            </w:r>
            <w:r w:rsidRPr="009D25A9">
              <w:rPr>
                <w:rFonts w:ascii="Times New Roman" w:hAnsi="Times New Roman" w:cs="Times New Roman"/>
                <w:rtl/>
                <w:lang w:bidi="ar-IQ"/>
              </w:rPr>
              <w:t>الطرف الثاني (اسم المنطقة ،الشارع،رقم البناية ،رقم الهاتف ،رقم الفاكس ،الايميل الالكتروني)</w:t>
            </w:r>
          </w:p>
          <w:p w14:paraId="49E1445E" w14:textId="77777777" w:rsidR="00026ED8" w:rsidRPr="009D25A9" w:rsidRDefault="00026ED8" w:rsidP="00326459">
            <w:pPr>
              <w:pStyle w:val="ListBullet"/>
              <w:bidi/>
            </w:pPr>
            <w:r w:rsidRPr="009D25A9">
              <w:rPr>
                <w:rFonts w:hint="cs"/>
                <w:rtl/>
                <w:lang w:bidi="ar-IQ"/>
              </w:rPr>
              <w:t xml:space="preserve">16- </w:t>
            </w:r>
            <w:r w:rsidRPr="009D25A9">
              <w:rPr>
                <w:rFonts w:hint="cs"/>
                <w:sz w:val="28"/>
                <w:szCs w:val="28"/>
                <w:rtl/>
              </w:rPr>
              <w:t>يتم تقديم النماذج خلال مدة الاعلان وبخلافه تستبعد العطاءات التي لم تقدم نماذجها خلال مدة الاعلان( مع امكانية قبول النماذج في الحالات الضرورية بعد تاريخ الغلق بخمسة عشر يوم (15) كحد اقصى شرط عدم مباشرة لجان الدراسة وتقييم العطاءات بمهامها بدراسة العطاءات المقدمة)</w:t>
            </w:r>
          </w:p>
          <w:p w14:paraId="62089586" w14:textId="77777777" w:rsidR="00026ED8" w:rsidRPr="007D6AB2" w:rsidRDefault="00026ED8" w:rsidP="00326459">
            <w:pPr>
              <w:bidi/>
              <w:spacing w:after="0"/>
              <w:rPr>
                <w:rtl/>
                <w:lang w:bidi="ar-IQ"/>
              </w:rPr>
            </w:pPr>
            <w:r w:rsidRPr="009D25A9">
              <w:rPr>
                <w:rFonts w:hint="cs"/>
                <w:rtl/>
                <w:lang w:bidi="ar-IQ"/>
              </w:rPr>
              <w:t xml:space="preserve"> 17- ضرورة قيام الشركات بتقديم كتاب عدم ممانعه صادر من الهيئة العامة للضرائب</w:t>
            </w:r>
            <w:r w:rsidRPr="009D25A9">
              <w:rPr>
                <w:rFonts w:hint="cs"/>
                <w:rtl/>
              </w:rPr>
              <w:t xml:space="preserve"> </w:t>
            </w:r>
            <w:r w:rsidRPr="007D6AB2">
              <w:rPr>
                <w:rFonts w:hint="cs"/>
                <w:highlight w:val="green"/>
                <w:rtl/>
                <w:lang w:bidi="ar-IQ"/>
              </w:rPr>
              <w:t>وفي حال تعذر ذلك سيتم حجز مبلغ يغطي الضريبة ولا يتم اطلاقه الا بعد ورود كتاب (براءة ذمة) صادر من الهيئة العامة للضرائب</w:t>
            </w:r>
          </w:p>
          <w:p w14:paraId="7E5D2B8A" w14:textId="77777777" w:rsidR="00026ED8" w:rsidRPr="009D25A9" w:rsidRDefault="00026ED8" w:rsidP="00326459">
            <w:pPr>
              <w:pStyle w:val="ListBullet"/>
              <w:bidi/>
            </w:pPr>
          </w:p>
          <w:p w14:paraId="575C429F" w14:textId="77777777" w:rsidR="00026ED8" w:rsidRPr="002C5AAB" w:rsidRDefault="00026ED8" w:rsidP="00326459">
            <w:pPr>
              <w:pStyle w:val="ListBullet"/>
              <w:numPr>
                <w:ilvl w:val="0"/>
                <w:numId w:val="0"/>
              </w:numPr>
              <w:bidi/>
              <w:rPr>
                <w:rtl/>
              </w:rPr>
            </w:pPr>
            <w:r w:rsidRPr="00C74C88">
              <w:rPr>
                <w:rFonts w:hint="cs"/>
                <w:szCs w:val="24"/>
                <w:highlight w:val="green"/>
                <w:rtl/>
              </w:rPr>
              <w:t>يتو</w:t>
            </w:r>
            <w:r w:rsidRPr="00C74C88">
              <w:rPr>
                <w:rFonts w:hint="eastAsia"/>
                <w:szCs w:val="24"/>
                <w:highlight w:val="green"/>
                <w:rtl/>
              </w:rPr>
              <w:t>جب</w:t>
            </w:r>
            <w:r w:rsidRPr="00C74C88">
              <w:rPr>
                <w:szCs w:val="24"/>
                <w:highlight w:val="green"/>
                <w:rtl/>
              </w:rPr>
              <w:t xml:space="preserve"> </w:t>
            </w:r>
            <w:r w:rsidRPr="00C74C88">
              <w:rPr>
                <w:rFonts w:hint="eastAsia"/>
                <w:szCs w:val="24"/>
                <w:highlight w:val="green"/>
                <w:rtl/>
              </w:rPr>
              <w:t>على</w:t>
            </w:r>
            <w:r w:rsidRPr="00C74C88">
              <w:rPr>
                <w:szCs w:val="24"/>
                <w:highlight w:val="green"/>
                <w:rtl/>
              </w:rPr>
              <w:t xml:space="preserve"> </w:t>
            </w:r>
            <w:r w:rsidRPr="00C74C88">
              <w:rPr>
                <w:rFonts w:hint="eastAsia"/>
                <w:szCs w:val="24"/>
                <w:highlight w:val="green"/>
                <w:rtl/>
              </w:rPr>
              <w:t>مقدم</w:t>
            </w:r>
            <w:r w:rsidRPr="00C74C88">
              <w:rPr>
                <w:szCs w:val="24"/>
                <w:highlight w:val="green"/>
                <w:rtl/>
              </w:rPr>
              <w:t xml:space="preserve"> العطاء الذي </w:t>
            </w:r>
            <w:r w:rsidRPr="00C74C88">
              <w:rPr>
                <w:rFonts w:hint="cs"/>
                <w:szCs w:val="24"/>
                <w:highlight w:val="green"/>
                <w:rtl/>
              </w:rPr>
              <w:t>ليس مُصنّعاً(جهة مصنعة)</w:t>
            </w:r>
            <w:r w:rsidRPr="00C74C88">
              <w:rPr>
                <w:szCs w:val="24"/>
                <w:highlight w:val="green"/>
              </w:rPr>
              <w:t>/</w:t>
            </w:r>
            <w:r w:rsidRPr="00C74C88">
              <w:rPr>
                <w:rFonts w:hint="cs"/>
                <w:szCs w:val="24"/>
                <w:highlight w:val="green"/>
                <w:rtl/>
                <w:lang w:bidi="ar-LB"/>
              </w:rPr>
              <w:t>مُنتجاً رئيسياً</w:t>
            </w:r>
            <w:r w:rsidRPr="00C74C88">
              <w:rPr>
                <w:rFonts w:hint="cs"/>
                <w:szCs w:val="24"/>
                <w:highlight w:val="green"/>
                <w:rtl/>
              </w:rPr>
              <w:t xml:space="preserve"> للمستلزمات الطبية </w:t>
            </w:r>
            <w:r w:rsidRPr="00C74C88">
              <w:rPr>
                <w:rFonts w:hint="eastAsia"/>
                <w:szCs w:val="24"/>
                <w:highlight w:val="green"/>
                <w:rtl/>
              </w:rPr>
              <w:t>المطلوبة</w:t>
            </w:r>
            <w:r w:rsidRPr="00C74C88">
              <w:rPr>
                <w:rFonts w:hint="cs"/>
                <w:szCs w:val="24"/>
                <w:highlight w:val="green"/>
                <w:rtl/>
              </w:rPr>
              <w:t>،</w:t>
            </w:r>
            <w:r w:rsidRPr="00C74C88">
              <w:rPr>
                <w:szCs w:val="24"/>
                <w:highlight w:val="green"/>
                <w:rtl/>
              </w:rPr>
              <w:t xml:space="preserve"> </w:t>
            </w:r>
            <w:r w:rsidRPr="00C74C88">
              <w:rPr>
                <w:rFonts w:hint="eastAsia"/>
                <w:szCs w:val="24"/>
                <w:highlight w:val="green"/>
                <w:rtl/>
              </w:rPr>
              <w:t>أن</w:t>
            </w:r>
            <w:r w:rsidRPr="00C74C88">
              <w:rPr>
                <w:szCs w:val="24"/>
                <w:highlight w:val="green"/>
                <w:rtl/>
              </w:rPr>
              <w:t xml:space="preserve"> </w:t>
            </w:r>
            <w:r w:rsidRPr="00C74C88">
              <w:rPr>
                <w:rFonts w:hint="eastAsia"/>
                <w:szCs w:val="24"/>
                <w:highlight w:val="green"/>
                <w:rtl/>
              </w:rPr>
              <w:t>يقدم</w:t>
            </w:r>
            <w:r w:rsidRPr="00C74C88">
              <w:rPr>
                <w:szCs w:val="24"/>
                <w:highlight w:val="green"/>
                <w:rtl/>
              </w:rPr>
              <w:t xml:space="preserve"> </w:t>
            </w:r>
            <w:r w:rsidRPr="00C74C88">
              <w:rPr>
                <w:rFonts w:hint="eastAsia"/>
                <w:szCs w:val="24"/>
                <w:highlight w:val="green"/>
                <w:rtl/>
              </w:rPr>
              <w:t>الوثائق</w:t>
            </w:r>
            <w:r w:rsidRPr="00C74C88">
              <w:rPr>
                <w:szCs w:val="24"/>
                <w:highlight w:val="green"/>
                <w:rtl/>
              </w:rPr>
              <w:t xml:space="preserve"> </w:t>
            </w:r>
            <w:r w:rsidRPr="00C74C88">
              <w:rPr>
                <w:rFonts w:hint="eastAsia"/>
                <w:szCs w:val="24"/>
                <w:highlight w:val="green"/>
                <w:rtl/>
              </w:rPr>
              <w:t>التي</w:t>
            </w:r>
            <w:r w:rsidRPr="00C74C88">
              <w:rPr>
                <w:szCs w:val="24"/>
                <w:highlight w:val="green"/>
                <w:rtl/>
              </w:rPr>
              <w:t xml:space="preserve"> </w:t>
            </w:r>
            <w:r w:rsidRPr="00C74C88">
              <w:rPr>
                <w:rFonts w:hint="eastAsia"/>
                <w:szCs w:val="24"/>
                <w:highlight w:val="green"/>
                <w:rtl/>
              </w:rPr>
              <w:t>تثبت</w:t>
            </w:r>
            <w:r w:rsidRPr="00C74C88">
              <w:rPr>
                <w:szCs w:val="24"/>
                <w:highlight w:val="green"/>
                <w:rtl/>
              </w:rPr>
              <w:t xml:space="preserve"> </w:t>
            </w:r>
            <w:r w:rsidRPr="00C74C88">
              <w:rPr>
                <w:rFonts w:hint="eastAsia"/>
                <w:szCs w:val="24"/>
                <w:highlight w:val="green"/>
                <w:rtl/>
              </w:rPr>
              <w:t>أن</w:t>
            </w:r>
            <w:r w:rsidRPr="00C74C88">
              <w:rPr>
                <w:szCs w:val="24"/>
                <w:highlight w:val="green"/>
                <w:rtl/>
              </w:rPr>
              <w:t xml:space="preserve"> </w:t>
            </w:r>
            <w:r w:rsidRPr="00C74C88">
              <w:rPr>
                <w:rFonts w:hint="eastAsia"/>
                <w:szCs w:val="24"/>
                <w:highlight w:val="green"/>
                <w:rtl/>
              </w:rPr>
              <w:t>(</w:t>
            </w:r>
            <w:r w:rsidRPr="00C74C88">
              <w:rPr>
                <w:rFonts w:hint="cs"/>
                <w:szCs w:val="24"/>
                <w:highlight w:val="green"/>
                <w:rtl/>
              </w:rPr>
              <w:t>المستلزمات الطبية</w:t>
            </w:r>
            <w:r w:rsidRPr="00C74C88">
              <w:rPr>
                <w:rFonts w:hint="eastAsia"/>
                <w:szCs w:val="24"/>
                <w:highlight w:val="green"/>
                <w:rtl/>
              </w:rPr>
              <w:t>)</w:t>
            </w:r>
            <w:r w:rsidRPr="00C74C88">
              <w:rPr>
                <w:szCs w:val="24"/>
                <w:highlight w:val="green"/>
                <w:rtl/>
              </w:rPr>
              <w:t xml:space="preserve"> </w:t>
            </w:r>
            <w:r w:rsidRPr="00C74C88">
              <w:rPr>
                <w:rFonts w:hint="eastAsia"/>
                <w:szCs w:val="24"/>
                <w:highlight w:val="green"/>
                <w:rtl/>
              </w:rPr>
              <w:t>التي</w:t>
            </w:r>
            <w:r w:rsidRPr="00C74C88">
              <w:rPr>
                <w:szCs w:val="24"/>
                <w:highlight w:val="green"/>
                <w:rtl/>
              </w:rPr>
              <w:t xml:space="preserve"> </w:t>
            </w:r>
            <w:r w:rsidRPr="00C74C88">
              <w:rPr>
                <w:rFonts w:hint="eastAsia"/>
                <w:szCs w:val="24"/>
                <w:highlight w:val="green"/>
                <w:rtl/>
              </w:rPr>
              <w:t>سي</w:t>
            </w:r>
            <w:r w:rsidRPr="00C74C88">
              <w:rPr>
                <w:rFonts w:hint="cs"/>
                <w:szCs w:val="24"/>
                <w:highlight w:val="green"/>
                <w:rtl/>
              </w:rPr>
              <w:t>قدمها</w:t>
            </w:r>
            <w:r w:rsidRPr="00C74C88">
              <w:rPr>
                <w:szCs w:val="24"/>
                <w:highlight w:val="green"/>
                <w:rtl/>
              </w:rPr>
              <w:t xml:space="preserve"> </w:t>
            </w:r>
            <w:r w:rsidRPr="00C74C88">
              <w:rPr>
                <w:rFonts w:hint="eastAsia"/>
                <w:szCs w:val="24"/>
                <w:highlight w:val="green"/>
                <w:rtl/>
              </w:rPr>
              <w:t>مطابقة</w:t>
            </w:r>
            <w:r w:rsidRPr="00C74C88">
              <w:rPr>
                <w:szCs w:val="24"/>
                <w:highlight w:val="green"/>
                <w:rtl/>
              </w:rPr>
              <w:t xml:space="preserve"> </w:t>
            </w:r>
            <w:r w:rsidRPr="00C74C88">
              <w:rPr>
                <w:rFonts w:hint="eastAsia"/>
                <w:szCs w:val="24"/>
                <w:highlight w:val="green"/>
                <w:rtl/>
              </w:rPr>
              <w:t>لمعايير</w:t>
            </w:r>
            <w:r w:rsidRPr="00C74C88">
              <w:rPr>
                <w:szCs w:val="24"/>
                <w:highlight w:val="green"/>
                <w:rtl/>
              </w:rPr>
              <w:t xml:space="preserve"> </w:t>
            </w:r>
            <w:r w:rsidRPr="00C74C88">
              <w:rPr>
                <w:rFonts w:hint="eastAsia"/>
                <w:szCs w:val="24"/>
                <w:highlight w:val="green"/>
                <w:rtl/>
              </w:rPr>
              <w:t>الجودة</w:t>
            </w:r>
            <w:r w:rsidRPr="00C74C88">
              <w:rPr>
                <w:szCs w:val="24"/>
                <w:highlight w:val="green"/>
                <w:rtl/>
              </w:rPr>
              <w:t xml:space="preserve"> </w:t>
            </w:r>
            <w:r w:rsidRPr="00C74C88">
              <w:rPr>
                <w:rFonts w:hint="eastAsia"/>
                <w:szCs w:val="24"/>
                <w:highlight w:val="green"/>
                <w:rtl/>
              </w:rPr>
              <w:t>المعتمدة</w:t>
            </w:r>
            <w:r w:rsidRPr="00C74C88">
              <w:rPr>
                <w:szCs w:val="24"/>
                <w:highlight w:val="green"/>
                <w:rtl/>
              </w:rPr>
              <w:t xml:space="preserve"> </w:t>
            </w:r>
            <w:r w:rsidRPr="00C74C88">
              <w:rPr>
                <w:rFonts w:hint="eastAsia"/>
                <w:szCs w:val="24"/>
                <w:highlight w:val="green"/>
                <w:rtl/>
              </w:rPr>
              <w:t>من</w:t>
            </w:r>
            <w:r w:rsidRPr="00C74C88">
              <w:rPr>
                <w:szCs w:val="24"/>
                <w:highlight w:val="green"/>
                <w:rtl/>
              </w:rPr>
              <w:t xml:space="preserve"> </w:t>
            </w:r>
            <w:r w:rsidRPr="00C74C88">
              <w:rPr>
                <w:rFonts w:hint="eastAsia"/>
                <w:szCs w:val="24"/>
                <w:highlight w:val="green"/>
                <w:rtl/>
              </w:rPr>
              <w:t>قبل</w:t>
            </w:r>
            <w:r w:rsidRPr="00C74C88">
              <w:rPr>
                <w:szCs w:val="24"/>
                <w:highlight w:val="green"/>
                <w:rtl/>
              </w:rPr>
              <w:t xml:space="preserve"> </w:t>
            </w:r>
            <w:r w:rsidRPr="00C74C88">
              <w:rPr>
                <w:rFonts w:hint="eastAsia"/>
                <w:szCs w:val="24"/>
                <w:highlight w:val="green"/>
                <w:rtl/>
              </w:rPr>
              <w:t>المُصنِّع</w:t>
            </w:r>
            <w:r w:rsidRPr="00C74C88">
              <w:rPr>
                <w:szCs w:val="24"/>
                <w:highlight w:val="green"/>
                <w:rtl/>
              </w:rPr>
              <w:t xml:space="preserve"> الرئيسي لهذه (</w:t>
            </w:r>
            <w:r w:rsidRPr="00C74C88">
              <w:rPr>
                <w:rFonts w:hint="cs"/>
                <w:szCs w:val="24"/>
                <w:highlight w:val="green"/>
                <w:rtl/>
              </w:rPr>
              <w:t>المستلزمات الطبية</w:t>
            </w:r>
            <w:r w:rsidRPr="00C74C88">
              <w:rPr>
                <w:szCs w:val="24"/>
                <w:highlight w:val="green"/>
                <w:rtl/>
              </w:rPr>
              <w:t xml:space="preserve">)، وأن لديه القدرة على </w:t>
            </w:r>
            <w:r w:rsidRPr="00C74C88">
              <w:rPr>
                <w:rFonts w:hint="cs"/>
                <w:szCs w:val="24"/>
                <w:highlight w:val="green"/>
                <w:rtl/>
              </w:rPr>
              <w:t>تقديم</w:t>
            </w:r>
            <w:r w:rsidRPr="00C74C88">
              <w:rPr>
                <w:szCs w:val="24"/>
                <w:highlight w:val="green"/>
                <w:rtl/>
              </w:rPr>
              <w:t xml:space="preserve"> الكميات المطلوبة. </w:t>
            </w:r>
            <w:r w:rsidRPr="00C74C88">
              <w:rPr>
                <w:rFonts w:hint="eastAsia"/>
                <w:szCs w:val="24"/>
                <w:highlight w:val="green"/>
                <w:rtl/>
              </w:rPr>
              <w:t>يُعرَّف</w:t>
            </w:r>
            <w:r w:rsidRPr="00C74C88">
              <w:rPr>
                <w:szCs w:val="24"/>
                <w:highlight w:val="green"/>
                <w:rtl/>
              </w:rPr>
              <w:t xml:space="preserve"> "المصن</w:t>
            </w:r>
            <w:r w:rsidRPr="00C74C88">
              <w:rPr>
                <w:rFonts w:hint="eastAsia"/>
                <w:szCs w:val="24"/>
                <w:highlight w:val="green"/>
                <w:rtl/>
              </w:rPr>
              <w:t>ِّ</w:t>
            </w:r>
            <w:r w:rsidRPr="00C74C88">
              <w:rPr>
                <w:szCs w:val="24"/>
                <w:highlight w:val="green"/>
                <w:rtl/>
              </w:rPr>
              <w:t xml:space="preserve">ع الرئيسي" </w:t>
            </w:r>
            <w:r w:rsidRPr="00C74C88">
              <w:rPr>
                <w:rFonts w:hint="eastAsia"/>
                <w:szCs w:val="24"/>
                <w:highlight w:val="green"/>
                <w:rtl/>
              </w:rPr>
              <w:t>بال</w:t>
            </w:r>
            <w:r w:rsidRPr="00C74C88">
              <w:rPr>
                <w:szCs w:val="24"/>
                <w:highlight w:val="green"/>
                <w:rtl/>
              </w:rPr>
              <w:t>شركة ال</w:t>
            </w:r>
            <w:r w:rsidRPr="00C74C88">
              <w:rPr>
                <w:rFonts w:hint="eastAsia"/>
                <w:szCs w:val="24"/>
                <w:highlight w:val="green"/>
                <w:rtl/>
              </w:rPr>
              <w:t>تي</w:t>
            </w:r>
            <w:r w:rsidRPr="00C74C88">
              <w:rPr>
                <w:szCs w:val="24"/>
                <w:highlight w:val="green"/>
                <w:rtl/>
              </w:rPr>
              <w:t xml:space="preserve"> تقوم ب</w:t>
            </w:r>
            <w:r w:rsidRPr="00C74C88">
              <w:rPr>
                <w:rFonts w:hint="cs"/>
                <w:szCs w:val="24"/>
                <w:highlight w:val="green"/>
                <w:rtl/>
              </w:rPr>
              <w:t xml:space="preserve">كافة مراحل </w:t>
            </w:r>
            <w:r w:rsidRPr="00C74C88">
              <w:rPr>
                <w:szCs w:val="24"/>
                <w:highlight w:val="green"/>
                <w:rtl/>
              </w:rPr>
              <w:t xml:space="preserve">تصنيع وإنتاج المستلزمات الطبية  </w:t>
            </w:r>
            <w:r w:rsidRPr="00C74C88">
              <w:rPr>
                <w:rFonts w:hint="cs"/>
                <w:szCs w:val="24"/>
                <w:highlight w:val="green"/>
                <w:rtl/>
              </w:rPr>
              <w:t xml:space="preserve">مع ما يشمل ذلك </w:t>
            </w:r>
            <w:r w:rsidRPr="00C74C88">
              <w:rPr>
                <w:rFonts w:hint="eastAsia"/>
                <w:szCs w:val="24"/>
                <w:highlight w:val="green"/>
                <w:rtl/>
              </w:rPr>
              <w:t>من</w:t>
            </w:r>
            <w:r w:rsidRPr="00C74C88">
              <w:rPr>
                <w:szCs w:val="24"/>
                <w:highlight w:val="green"/>
                <w:rtl/>
              </w:rPr>
              <w:t xml:space="preserve"> </w:t>
            </w:r>
            <w:r w:rsidRPr="00C74C88">
              <w:rPr>
                <w:rFonts w:hint="cs"/>
                <w:szCs w:val="24"/>
                <w:highlight w:val="green"/>
                <w:rtl/>
              </w:rPr>
              <w:t>معالجة (</w:t>
            </w:r>
            <w:r w:rsidRPr="00C74C88">
              <w:rPr>
                <w:szCs w:val="24"/>
                <w:highlight w:val="green"/>
              </w:rPr>
              <w:t>processing</w:t>
            </w:r>
            <w:r w:rsidRPr="00C74C88">
              <w:rPr>
                <w:rFonts w:hint="cs"/>
                <w:szCs w:val="24"/>
                <w:highlight w:val="green"/>
                <w:rtl/>
                <w:lang w:bidi="ar-LB"/>
              </w:rPr>
              <w:t xml:space="preserve">) </w:t>
            </w:r>
            <w:r w:rsidRPr="00C74C88">
              <w:rPr>
                <w:rFonts w:hint="eastAsia"/>
                <w:szCs w:val="24"/>
                <w:highlight w:val="green"/>
                <w:rtl/>
              </w:rPr>
              <w:t>ومزج</w:t>
            </w:r>
            <w:r w:rsidRPr="00C74C88">
              <w:rPr>
                <w:rFonts w:hint="cs"/>
                <w:szCs w:val="24"/>
                <w:highlight w:val="green"/>
                <w:rtl/>
              </w:rPr>
              <w:t>/خلط (</w:t>
            </w:r>
            <w:r w:rsidRPr="00C74C88">
              <w:rPr>
                <w:szCs w:val="24"/>
                <w:highlight w:val="green"/>
              </w:rPr>
              <w:t>blending</w:t>
            </w:r>
            <w:r w:rsidRPr="00C74C88">
              <w:rPr>
                <w:rFonts w:hint="cs"/>
                <w:szCs w:val="24"/>
                <w:highlight w:val="green"/>
                <w:rtl/>
                <w:lang w:bidi="ar-LB"/>
              </w:rPr>
              <w:t>)</w:t>
            </w:r>
            <w:r w:rsidRPr="00C74C88">
              <w:rPr>
                <w:szCs w:val="24"/>
                <w:highlight w:val="green"/>
                <w:rtl/>
              </w:rPr>
              <w:t xml:space="preserve"> </w:t>
            </w:r>
            <w:r w:rsidRPr="00C74C88">
              <w:rPr>
                <w:rFonts w:hint="eastAsia"/>
                <w:szCs w:val="24"/>
                <w:highlight w:val="green"/>
                <w:rtl/>
              </w:rPr>
              <w:t>وصياغة</w:t>
            </w:r>
            <w:r w:rsidRPr="00C74C88">
              <w:rPr>
                <w:rFonts w:hint="cs"/>
                <w:szCs w:val="24"/>
                <w:highlight w:val="green"/>
                <w:rtl/>
              </w:rPr>
              <w:t xml:space="preserve"> (</w:t>
            </w:r>
            <w:r w:rsidRPr="00C74C88">
              <w:rPr>
                <w:szCs w:val="24"/>
                <w:highlight w:val="green"/>
              </w:rPr>
              <w:t>formulating</w:t>
            </w:r>
            <w:r w:rsidRPr="00C74C88">
              <w:rPr>
                <w:rFonts w:hint="cs"/>
                <w:szCs w:val="24"/>
                <w:highlight w:val="green"/>
                <w:rtl/>
                <w:lang w:bidi="ar-LB"/>
              </w:rPr>
              <w:t>)</w:t>
            </w:r>
            <w:r w:rsidRPr="00C74C88">
              <w:rPr>
                <w:szCs w:val="24"/>
                <w:highlight w:val="green"/>
                <w:rtl/>
              </w:rPr>
              <w:t xml:space="preserve"> </w:t>
            </w:r>
            <w:r w:rsidRPr="00C74C88">
              <w:rPr>
                <w:rFonts w:hint="eastAsia"/>
                <w:szCs w:val="24"/>
                <w:highlight w:val="green"/>
                <w:rtl/>
              </w:rPr>
              <w:t>وتعبئة</w:t>
            </w:r>
            <w:r w:rsidRPr="00C74C88">
              <w:rPr>
                <w:rFonts w:hint="cs"/>
                <w:szCs w:val="24"/>
                <w:highlight w:val="green"/>
                <w:rtl/>
              </w:rPr>
              <w:t xml:space="preserve"> </w:t>
            </w:r>
            <w:r w:rsidRPr="00C74C88">
              <w:rPr>
                <w:rFonts w:hint="cs"/>
                <w:szCs w:val="24"/>
                <w:highlight w:val="green"/>
                <w:rtl/>
                <w:lang w:bidi="ar-LB"/>
              </w:rPr>
              <w:t>(</w:t>
            </w:r>
            <w:r w:rsidRPr="00C74C88">
              <w:rPr>
                <w:szCs w:val="24"/>
                <w:highlight w:val="green"/>
                <w:lang w:bidi="ar-LB"/>
              </w:rPr>
              <w:t>filling</w:t>
            </w:r>
            <w:r w:rsidRPr="00C74C88">
              <w:rPr>
                <w:rFonts w:hint="cs"/>
                <w:szCs w:val="24"/>
                <w:highlight w:val="green"/>
                <w:rtl/>
                <w:lang w:bidi="ar-LB"/>
              </w:rPr>
              <w:t>)</w:t>
            </w:r>
            <w:r w:rsidRPr="00C74C88">
              <w:rPr>
                <w:szCs w:val="24"/>
                <w:highlight w:val="green"/>
                <w:rtl/>
              </w:rPr>
              <w:t xml:space="preserve"> </w:t>
            </w:r>
            <w:r w:rsidRPr="00C74C88">
              <w:rPr>
                <w:rFonts w:hint="eastAsia"/>
                <w:szCs w:val="24"/>
                <w:highlight w:val="green"/>
                <w:rtl/>
              </w:rPr>
              <w:t>و</w:t>
            </w:r>
            <w:r w:rsidRPr="00C74C88">
              <w:rPr>
                <w:rFonts w:hint="cs"/>
                <w:szCs w:val="24"/>
                <w:highlight w:val="green"/>
                <w:rtl/>
              </w:rPr>
              <w:t>توضيب (</w:t>
            </w:r>
            <w:r w:rsidRPr="00C74C88">
              <w:rPr>
                <w:szCs w:val="24"/>
                <w:highlight w:val="green"/>
              </w:rPr>
              <w:t>packing</w:t>
            </w:r>
            <w:r w:rsidRPr="00C74C88">
              <w:rPr>
                <w:rFonts w:hint="cs"/>
                <w:szCs w:val="24"/>
                <w:highlight w:val="green"/>
                <w:rtl/>
                <w:lang w:bidi="ar-LB"/>
              </w:rPr>
              <w:t>) و</w:t>
            </w:r>
            <w:r w:rsidRPr="00C74C88">
              <w:rPr>
                <w:rFonts w:hint="eastAsia"/>
                <w:szCs w:val="24"/>
                <w:highlight w:val="green"/>
                <w:rtl/>
              </w:rPr>
              <w:t>وسم</w:t>
            </w:r>
            <w:r w:rsidRPr="00C74C88">
              <w:rPr>
                <w:rFonts w:hint="cs"/>
                <w:szCs w:val="24"/>
                <w:highlight w:val="green"/>
                <w:rtl/>
              </w:rPr>
              <w:t xml:space="preserve"> </w:t>
            </w:r>
            <w:r w:rsidRPr="00C74C88">
              <w:rPr>
                <w:rFonts w:hint="cs"/>
                <w:szCs w:val="24"/>
                <w:highlight w:val="green"/>
                <w:rtl/>
                <w:lang w:bidi="ar-LB"/>
              </w:rPr>
              <w:t>(</w:t>
            </w:r>
            <w:proofErr w:type="spellStart"/>
            <w:r w:rsidRPr="00C74C88">
              <w:rPr>
                <w:szCs w:val="24"/>
                <w:highlight w:val="green"/>
                <w:lang w:bidi="ar-LB"/>
              </w:rPr>
              <w:t>labeling</w:t>
            </w:r>
            <w:proofErr w:type="spellEnd"/>
            <w:r w:rsidRPr="00C74C88">
              <w:rPr>
                <w:rFonts w:hint="cs"/>
                <w:szCs w:val="24"/>
                <w:highlight w:val="green"/>
                <w:rtl/>
                <w:lang w:bidi="ar-LB"/>
              </w:rPr>
              <w:t>)</w:t>
            </w:r>
            <w:r w:rsidRPr="00C74C88">
              <w:rPr>
                <w:szCs w:val="24"/>
                <w:highlight w:val="green"/>
                <w:rtl/>
              </w:rPr>
              <w:t xml:space="preserve"> واختبار </w:t>
            </w:r>
            <w:r w:rsidRPr="00C74C88">
              <w:rPr>
                <w:rFonts w:hint="cs"/>
                <w:szCs w:val="24"/>
                <w:highlight w:val="green"/>
                <w:rtl/>
              </w:rPr>
              <w:t>ا</w:t>
            </w:r>
            <w:r w:rsidRPr="00C74C88">
              <w:rPr>
                <w:szCs w:val="24"/>
                <w:highlight w:val="green"/>
                <w:rtl/>
              </w:rPr>
              <w:t>لجود</w:t>
            </w:r>
            <w:r w:rsidRPr="00C74C88">
              <w:rPr>
                <w:rFonts w:hint="cs"/>
                <w:szCs w:val="24"/>
                <w:highlight w:val="green"/>
                <w:rtl/>
              </w:rPr>
              <w:t>ة (</w:t>
            </w:r>
            <w:r w:rsidRPr="00C74C88">
              <w:rPr>
                <w:szCs w:val="24"/>
                <w:highlight w:val="green"/>
              </w:rPr>
              <w:t>quality testing</w:t>
            </w:r>
            <w:r w:rsidRPr="00C74C88">
              <w:rPr>
                <w:rFonts w:hint="cs"/>
                <w:szCs w:val="24"/>
                <w:highlight w:val="green"/>
                <w:rtl/>
                <w:lang w:bidi="ar-LB"/>
              </w:rPr>
              <w:t>)</w:t>
            </w:r>
            <w:r w:rsidRPr="00C74C88">
              <w:rPr>
                <w:szCs w:val="24"/>
                <w:highlight w:val="green"/>
                <w:rtl/>
              </w:rPr>
              <w:t xml:space="preserve">. </w:t>
            </w:r>
            <w:r w:rsidRPr="00C74C88">
              <w:rPr>
                <w:rFonts w:hint="eastAsia"/>
                <w:szCs w:val="24"/>
                <w:highlight w:val="green"/>
                <w:rtl/>
              </w:rPr>
              <w:t>يتوجب</w:t>
            </w:r>
            <w:r w:rsidRPr="00C74C88">
              <w:rPr>
                <w:szCs w:val="24"/>
                <w:highlight w:val="green"/>
                <w:rtl/>
              </w:rPr>
              <w:t xml:space="preserve"> </w:t>
            </w:r>
            <w:r w:rsidRPr="00C74C88">
              <w:rPr>
                <w:rFonts w:hint="eastAsia"/>
                <w:szCs w:val="24"/>
                <w:highlight w:val="green"/>
                <w:rtl/>
              </w:rPr>
              <w:t>على</w:t>
            </w:r>
            <w:r w:rsidRPr="00C74C88">
              <w:rPr>
                <w:szCs w:val="24"/>
                <w:highlight w:val="green"/>
                <w:rtl/>
              </w:rPr>
              <w:t xml:space="preserve"> </w:t>
            </w:r>
            <w:r w:rsidRPr="00C74C88">
              <w:rPr>
                <w:rFonts w:hint="eastAsia"/>
                <w:szCs w:val="24"/>
                <w:highlight w:val="green"/>
                <w:rtl/>
              </w:rPr>
              <w:t>مقدم</w:t>
            </w:r>
            <w:r w:rsidRPr="00C74C88">
              <w:rPr>
                <w:szCs w:val="24"/>
                <w:highlight w:val="green"/>
                <w:rtl/>
              </w:rPr>
              <w:t xml:space="preserve"> </w:t>
            </w:r>
            <w:r w:rsidRPr="00C74C88">
              <w:rPr>
                <w:rFonts w:hint="eastAsia"/>
                <w:szCs w:val="24"/>
                <w:highlight w:val="green"/>
                <w:rtl/>
              </w:rPr>
              <w:t>العطاء</w:t>
            </w:r>
            <w:r w:rsidRPr="00C74C88">
              <w:rPr>
                <w:szCs w:val="24"/>
                <w:highlight w:val="green"/>
                <w:rtl/>
              </w:rPr>
              <w:t xml:space="preserve"> </w:t>
            </w:r>
            <w:r w:rsidRPr="00C74C88">
              <w:rPr>
                <w:rFonts w:hint="eastAsia"/>
                <w:szCs w:val="24"/>
                <w:highlight w:val="green"/>
                <w:rtl/>
              </w:rPr>
              <w:t>أن</w:t>
            </w:r>
            <w:r w:rsidRPr="00C74C88">
              <w:rPr>
                <w:szCs w:val="24"/>
                <w:highlight w:val="green"/>
                <w:rtl/>
              </w:rPr>
              <w:t xml:space="preserve"> </w:t>
            </w:r>
            <w:r w:rsidRPr="00C74C88">
              <w:rPr>
                <w:rFonts w:hint="eastAsia"/>
                <w:szCs w:val="24"/>
                <w:highlight w:val="green"/>
                <w:rtl/>
              </w:rPr>
              <w:t>يقدم</w:t>
            </w:r>
            <w:r w:rsidRPr="00C74C88">
              <w:rPr>
                <w:szCs w:val="24"/>
                <w:highlight w:val="green"/>
                <w:rtl/>
              </w:rPr>
              <w:t xml:space="preserve"> </w:t>
            </w:r>
            <w:r w:rsidRPr="00C74C88">
              <w:rPr>
                <w:rFonts w:hint="eastAsia"/>
                <w:szCs w:val="24"/>
                <w:highlight w:val="green"/>
                <w:rtl/>
              </w:rPr>
              <w:t>شهادة</w:t>
            </w:r>
            <w:r w:rsidRPr="00C74C88">
              <w:rPr>
                <w:szCs w:val="24"/>
                <w:highlight w:val="green"/>
                <w:rtl/>
              </w:rPr>
              <w:t xml:space="preserve"> </w:t>
            </w:r>
            <w:r w:rsidRPr="00C74C88">
              <w:rPr>
                <w:rFonts w:hint="eastAsia"/>
                <w:szCs w:val="24"/>
                <w:highlight w:val="green"/>
                <w:rtl/>
              </w:rPr>
              <w:t>من</w:t>
            </w:r>
            <w:r w:rsidRPr="00C74C88">
              <w:rPr>
                <w:szCs w:val="24"/>
                <w:highlight w:val="green"/>
                <w:rtl/>
              </w:rPr>
              <w:t xml:space="preserve"> </w:t>
            </w:r>
            <w:r w:rsidRPr="00C74C88">
              <w:rPr>
                <w:rFonts w:hint="eastAsia"/>
                <w:szCs w:val="24"/>
                <w:highlight w:val="green"/>
                <w:rtl/>
              </w:rPr>
              <w:t>سلطة</w:t>
            </w:r>
            <w:r w:rsidRPr="00C74C88">
              <w:rPr>
                <w:szCs w:val="24"/>
                <w:highlight w:val="green"/>
                <w:rtl/>
              </w:rPr>
              <w:t xml:space="preserve"> </w:t>
            </w:r>
            <w:r w:rsidRPr="00C74C88">
              <w:rPr>
                <w:rFonts w:hint="eastAsia"/>
                <w:szCs w:val="24"/>
                <w:highlight w:val="green"/>
                <w:rtl/>
              </w:rPr>
              <w:t>الرقابة</w:t>
            </w:r>
            <w:r w:rsidRPr="00C74C88">
              <w:rPr>
                <w:szCs w:val="24"/>
                <w:highlight w:val="green"/>
                <w:rtl/>
              </w:rPr>
              <w:t xml:space="preserve"> </w:t>
            </w:r>
            <w:r w:rsidRPr="00C74C88">
              <w:rPr>
                <w:rFonts w:hint="eastAsia"/>
                <w:szCs w:val="24"/>
                <w:highlight w:val="green"/>
                <w:rtl/>
              </w:rPr>
              <w:t>المختصة</w:t>
            </w:r>
            <w:r w:rsidRPr="00C74C88">
              <w:rPr>
                <w:szCs w:val="24"/>
                <w:highlight w:val="green"/>
                <w:rtl/>
              </w:rPr>
              <w:t xml:space="preserve"> (</w:t>
            </w:r>
            <w:r w:rsidRPr="00C74C88">
              <w:rPr>
                <w:szCs w:val="24"/>
                <w:highlight w:val="green"/>
              </w:rPr>
              <w:t>competent Regulatory Authority – RA</w:t>
            </w:r>
            <w:r w:rsidRPr="00C74C88">
              <w:rPr>
                <w:rFonts w:hint="cs"/>
                <w:szCs w:val="24"/>
                <w:highlight w:val="green"/>
                <w:rtl/>
                <w:lang w:bidi="ar-LB"/>
              </w:rPr>
              <w:t xml:space="preserve">) </w:t>
            </w:r>
            <w:r w:rsidRPr="00C74C88">
              <w:rPr>
                <w:szCs w:val="24"/>
                <w:highlight w:val="green"/>
                <w:rtl/>
              </w:rPr>
              <w:t>تثبت أن الشركة المصنعة لديها الترخيص لتصنيع (</w:t>
            </w:r>
            <w:r w:rsidRPr="00C74C88">
              <w:rPr>
                <w:rFonts w:hint="cs"/>
                <w:szCs w:val="24"/>
                <w:highlight w:val="green"/>
                <w:rtl/>
              </w:rPr>
              <w:t>المستلزمات الطبية</w:t>
            </w:r>
            <w:r w:rsidRPr="00C74C88">
              <w:rPr>
                <w:szCs w:val="24"/>
                <w:highlight w:val="green"/>
                <w:rtl/>
              </w:rPr>
              <w:t xml:space="preserve">) </w:t>
            </w:r>
            <w:r w:rsidRPr="00C74C88">
              <w:rPr>
                <w:rFonts w:hint="cs"/>
                <w:szCs w:val="24"/>
                <w:highlight w:val="green"/>
                <w:rtl/>
              </w:rPr>
              <w:t>.</w:t>
            </w:r>
          </w:p>
        </w:tc>
        <w:tc>
          <w:tcPr>
            <w:tcW w:w="1984" w:type="dxa"/>
          </w:tcPr>
          <w:p w14:paraId="0974A069" w14:textId="77777777" w:rsidR="00026ED8" w:rsidRDefault="00026ED8" w:rsidP="00326459">
            <w:pPr>
              <w:bidi/>
              <w:spacing w:before="120" w:line="220" w:lineRule="exact"/>
              <w:jc w:val="both"/>
              <w:rPr>
                <w:color w:val="000000"/>
                <w:szCs w:val="24"/>
              </w:rPr>
            </w:pPr>
            <w:r w:rsidRPr="006F42FC">
              <w:rPr>
                <w:rFonts w:hint="cs"/>
                <w:color w:val="000000"/>
                <w:szCs w:val="24"/>
                <w:rtl/>
              </w:rPr>
              <w:lastRenderedPageBreak/>
              <w:t>12.1</w:t>
            </w:r>
          </w:p>
          <w:p w14:paraId="5A3A9D08" w14:textId="77777777" w:rsidR="00026ED8" w:rsidRPr="009E61C3" w:rsidRDefault="00026ED8" w:rsidP="00326459">
            <w:pPr>
              <w:bidi/>
              <w:spacing w:line="220" w:lineRule="exact"/>
              <w:rPr>
                <w:szCs w:val="24"/>
              </w:rPr>
            </w:pPr>
          </w:p>
          <w:p w14:paraId="15A7214A" w14:textId="77777777" w:rsidR="00026ED8" w:rsidRPr="009E61C3" w:rsidRDefault="00026ED8" w:rsidP="00326459">
            <w:pPr>
              <w:bidi/>
              <w:spacing w:line="220" w:lineRule="exact"/>
              <w:rPr>
                <w:szCs w:val="24"/>
              </w:rPr>
            </w:pPr>
          </w:p>
          <w:p w14:paraId="47B4BE24" w14:textId="77777777" w:rsidR="00026ED8" w:rsidRPr="009E61C3" w:rsidRDefault="00026ED8" w:rsidP="00326459">
            <w:pPr>
              <w:bidi/>
              <w:spacing w:line="220" w:lineRule="exact"/>
              <w:rPr>
                <w:szCs w:val="24"/>
              </w:rPr>
            </w:pPr>
          </w:p>
          <w:p w14:paraId="7BEF55FF" w14:textId="77777777" w:rsidR="00026ED8" w:rsidRPr="009E61C3" w:rsidRDefault="00026ED8" w:rsidP="00326459">
            <w:pPr>
              <w:bidi/>
              <w:spacing w:line="220" w:lineRule="exact"/>
              <w:rPr>
                <w:szCs w:val="24"/>
              </w:rPr>
            </w:pPr>
          </w:p>
          <w:p w14:paraId="27C31F8F" w14:textId="77777777" w:rsidR="00026ED8" w:rsidRPr="009E61C3" w:rsidRDefault="00026ED8" w:rsidP="00326459">
            <w:pPr>
              <w:bidi/>
              <w:spacing w:line="220" w:lineRule="exact"/>
              <w:rPr>
                <w:szCs w:val="24"/>
              </w:rPr>
            </w:pPr>
          </w:p>
          <w:p w14:paraId="039E779C" w14:textId="77777777" w:rsidR="00026ED8" w:rsidRPr="009E61C3" w:rsidRDefault="00026ED8" w:rsidP="00326459">
            <w:pPr>
              <w:bidi/>
              <w:spacing w:line="220" w:lineRule="exact"/>
              <w:rPr>
                <w:szCs w:val="24"/>
              </w:rPr>
            </w:pPr>
          </w:p>
          <w:p w14:paraId="715F5A29" w14:textId="77777777" w:rsidR="00026ED8" w:rsidRDefault="00026ED8" w:rsidP="00326459">
            <w:pPr>
              <w:bidi/>
              <w:spacing w:line="220" w:lineRule="exact"/>
              <w:rPr>
                <w:szCs w:val="24"/>
              </w:rPr>
            </w:pPr>
          </w:p>
          <w:p w14:paraId="7212C377" w14:textId="77777777" w:rsidR="00026ED8" w:rsidRPr="009E61C3" w:rsidRDefault="00026ED8" w:rsidP="00326459">
            <w:pPr>
              <w:tabs>
                <w:tab w:val="left" w:pos="2906"/>
              </w:tabs>
              <w:spacing w:after="0" w:line="220" w:lineRule="exact"/>
              <w:jc w:val="right"/>
              <w:rPr>
                <w:szCs w:val="24"/>
                <w:lang w:bidi="ar-IQ"/>
              </w:rPr>
            </w:pPr>
          </w:p>
        </w:tc>
      </w:tr>
      <w:tr w:rsidR="00026ED8" w:rsidRPr="006F42FC" w14:paraId="6AB7638B" w14:textId="77777777" w:rsidTr="00326459">
        <w:tc>
          <w:tcPr>
            <w:tcW w:w="7081" w:type="dxa"/>
          </w:tcPr>
          <w:p w14:paraId="6C066518" w14:textId="77777777" w:rsidR="00026ED8" w:rsidRPr="002C5AAB" w:rsidRDefault="00026ED8" w:rsidP="00326459">
            <w:pPr>
              <w:bidi/>
              <w:spacing w:after="0" w:line="220" w:lineRule="exact"/>
              <w:jc w:val="both"/>
              <w:rPr>
                <w:rFonts w:ascii="Times New Roman" w:hAnsi="Times New Roman" w:cs="Times New Roman"/>
                <w:rtl/>
                <w:lang w:bidi="ar-IQ"/>
              </w:rPr>
            </w:pPr>
            <w:r>
              <w:rPr>
                <w:rFonts w:hint="cs"/>
                <w:color w:val="000000"/>
                <w:szCs w:val="24"/>
                <w:rtl/>
              </w:rPr>
              <w:t xml:space="preserve">14.1 </w:t>
            </w:r>
            <w:r w:rsidRPr="002C5AAB">
              <w:rPr>
                <w:rFonts w:ascii="Times New Roman" w:hAnsi="Times New Roman" w:cs="Times New Roman"/>
                <w:b/>
                <w:bCs/>
                <w:rtl/>
                <w:lang w:bidi="ar-IQ"/>
              </w:rPr>
              <w:t>التدريب:</w:t>
            </w:r>
            <w:r w:rsidRPr="002C5AAB">
              <w:rPr>
                <w:rFonts w:ascii="Times New Roman" w:hAnsi="Times New Roman" w:cs="Times New Roman"/>
                <w:rtl/>
                <w:lang w:bidi="ar-IQ"/>
              </w:rPr>
              <w:t xml:space="preserve"> </w:t>
            </w:r>
          </w:p>
          <w:p w14:paraId="4C612BB9" w14:textId="77777777" w:rsidR="00026ED8" w:rsidRPr="002C5AAB" w:rsidRDefault="00026ED8" w:rsidP="00326459">
            <w:pPr>
              <w:tabs>
                <w:tab w:val="left" w:pos="2906"/>
              </w:tabs>
              <w:bidi/>
              <w:spacing w:after="0" w:line="220" w:lineRule="exact"/>
              <w:jc w:val="both"/>
              <w:rPr>
                <w:rFonts w:ascii="Times New Roman" w:hAnsi="Times New Roman" w:cs="Times New Roman"/>
                <w:rtl/>
                <w:lang w:bidi="ar-IQ"/>
              </w:rPr>
            </w:pPr>
            <w:r w:rsidRPr="002C5AAB">
              <w:rPr>
                <w:rFonts w:ascii="Times New Roman" w:hAnsi="Times New Roman" w:cs="Times New Roman"/>
                <w:rtl/>
                <w:lang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2C5AAB">
              <w:rPr>
                <w:rFonts w:ascii="Times New Roman" w:hAnsi="Times New Roman" w:cs="Times New Roman" w:hint="cs"/>
                <w:rtl/>
                <w:lang w:bidi="ar-IQ"/>
              </w:rPr>
              <w:t>.</w:t>
            </w:r>
          </w:p>
          <w:p w14:paraId="46D74886" w14:textId="77777777" w:rsidR="00026ED8" w:rsidRPr="002C5AAB" w:rsidRDefault="00026ED8" w:rsidP="00326459">
            <w:pPr>
              <w:tabs>
                <w:tab w:val="left" w:pos="2906"/>
              </w:tabs>
              <w:bidi/>
              <w:spacing w:after="0" w:line="220" w:lineRule="exact"/>
              <w:jc w:val="both"/>
              <w:rPr>
                <w:rFonts w:ascii="Times New Roman" w:hAnsi="Times New Roman" w:cs="Times New Roman"/>
                <w:rtl/>
                <w:lang w:bidi="ar-IQ"/>
              </w:rPr>
            </w:pPr>
            <w:r w:rsidRPr="002C5AAB">
              <w:rPr>
                <w:rFonts w:ascii="Times New Roman" w:hAnsi="Times New Roman" w:cs="Times New Roman"/>
                <w:rtl/>
                <w:lang w:bidi="ar-IQ"/>
              </w:rPr>
              <w:t>ويجب تحديد مبلغ التدريب مع</w:t>
            </w:r>
            <w:r>
              <w:rPr>
                <w:rFonts w:ascii="Times New Roman" w:hAnsi="Times New Roman" w:cs="Times New Roman"/>
                <w:rtl/>
                <w:lang w:bidi="ar-IQ"/>
              </w:rPr>
              <w:t xml:space="preserve"> العرض المقدم من قبل المجهز</w:t>
            </w:r>
            <w:r>
              <w:rPr>
                <w:rFonts w:ascii="Times New Roman" w:hAnsi="Times New Roman" w:cs="Times New Roman" w:hint="cs"/>
                <w:rtl/>
                <w:lang w:bidi="ar-IQ"/>
              </w:rPr>
              <w:t xml:space="preserve"> وانه من ضمن مبلغ العقد الكلي.</w:t>
            </w:r>
          </w:p>
          <w:p w14:paraId="4C06213C" w14:textId="77777777" w:rsidR="00026ED8" w:rsidRDefault="00026ED8" w:rsidP="00326459">
            <w:pPr>
              <w:bidi/>
              <w:spacing w:after="0" w:line="220" w:lineRule="exact"/>
              <w:jc w:val="both"/>
              <w:rPr>
                <w:rFonts w:ascii="Times New Roman" w:hAnsi="Times New Roman" w:cs="Times New Roman"/>
                <w:rtl/>
                <w:lang w:bidi="ar-IQ"/>
              </w:rPr>
            </w:pPr>
            <w:r w:rsidRPr="002C5AAB">
              <w:rPr>
                <w:rFonts w:ascii="Times New Roman" w:hAnsi="Times New Roman" w:cs="Times New Roman"/>
                <w:rtl/>
                <w:lang w:bidi="ar-IQ"/>
              </w:rPr>
              <w:t>يجب ان يقوم الطرف الثاني بتنفيذ فقرة التدريب</w:t>
            </w:r>
            <w:r>
              <w:rPr>
                <w:rFonts w:ascii="Times New Roman" w:hAnsi="Times New Roman" w:cs="Times New Roman" w:hint="cs"/>
                <w:rtl/>
                <w:lang w:bidi="ar-IQ"/>
              </w:rPr>
              <w:t xml:space="preserve"> </w:t>
            </w:r>
            <w:r w:rsidRPr="00045BAC">
              <w:rPr>
                <w:rFonts w:ascii="Times New Roman" w:hAnsi="Times New Roman" w:cs="Times New Roman" w:hint="cs"/>
                <w:highlight w:val="green"/>
                <w:rtl/>
                <w:lang w:bidi="ar-IQ"/>
              </w:rPr>
              <w:t>وبعد تبليغ الاعتماد</w:t>
            </w:r>
            <w:r w:rsidRPr="002C5AAB">
              <w:rPr>
                <w:rFonts w:ascii="Times New Roman" w:hAnsi="Times New Roman" w:cs="Times New Roman"/>
                <w:rtl/>
                <w:lang w:bidi="ar-IQ"/>
              </w:rPr>
              <w:t xml:space="preserve">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2C5AAB">
              <w:rPr>
                <w:rFonts w:ascii="Times New Roman" w:hAnsi="Times New Roman" w:cs="Times New Roman"/>
                <w:lang w:bidi="ar-IQ"/>
              </w:rPr>
              <w:t>x</w:t>
            </w:r>
            <w:r w:rsidRPr="002C5AAB">
              <w:rPr>
                <w:rFonts w:ascii="Times New Roman" w:hAnsi="Times New Roman" w:cs="Times New Roman"/>
                <w:rtl/>
                <w:lang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2C5AAB">
              <w:rPr>
                <w:rFonts w:ascii="Times New Roman" w:hAnsi="Times New Roman" w:cs="Times New Roman" w:hint="cs"/>
                <w:rtl/>
                <w:lang w:bidi="ar-IQ"/>
              </w:rPr>
              <w:t xml:space="preserve"> ويكون التدريب الداخلي خاضع لذات الغرامة.</w:t>
            </w:r>
          </w:p>
          <w:p w14:paraId="2235CB7F" w14:textId="77777777" w:rsidR="00026ED8" w:rsidRDefault="00026ED8" w:rsidP="00326459">
            <w:pPr>
              <w:bidi/>
              <w:spacing w:after="0" w:line="220" w:lineRule="exact"/>
              <w:ind w:left="601" w:hanging="601"/>
              <w:jc w:val="both"/>
              <w:rPr>
                <w:color w:val="000000"/>
                <w:szCs w:val="24"/>
                <w:rtl/>
                <w:lang w:bidi="ar-IQ"/>
              </w:rPr>
            </w:pPr>
            <w:r w:rsidRPr="00B45F08">
              <w:rPr>
                <w:rFonts w:ascii="Times New Roman" w:hAnsi="Times New Roman" w:cs="Times New Roman" w:hint="cs"/>
                <w:b/>
                <w:bCs/>
                <w:rtl/>
                <w:lang w:bidi="ar-IQ"/>
              </w:rPr>
              <w:t>14.3.2</w:t>
            </w:r>
            <w:r>
              <w:rPr>
                <w:rFonts w:hint="cs"/>
                <w:color w:val="000000"/>
                <w:szCs w:val="24"/>
                <w:rtl/>
              </w:rPr>
              <w:t xml:space="preserve"> يجب ان يعرض السعر على اساس واصل بغداد الى مخازن كيماديا (</w:t>
            </w:r>
            <w:r>
              <w:rPr>
                <w:color w:val="000000"/>
                <w:szCs w:val="24"/>
              </w:rPr>
              <w:t>CIP</w:t>
            </w:r>
            <w:r>
              <w:rPr>
                <w:rFonts w:hint="cs"/>
                <w:color w:val="000000"/>
                <w:szCs w:val="24"/>
                <w:rtl/>
                <w:lang w:bidi="ar-IQ"/>
              </w:rPr>
              <w:t xml:space="preserve">) بالدولار الامريكي </w:t>
            </w:r>
          </w:p>
          <w:p w14:paraId="04CC92AB" w14:textId="77777777" w:rsidR="00026ED8" w:rsidRPr="007D6AB2" w:rsidRDefault="00026ED8" w:rsidP="00326459">
            <w:pPr>
              <w:bidi/>
              <w:spacing w:after="0"/>
              <w:rPr>
                <w:rFonts w:ascii="Times New Roman" w:hAnsi="Times New Roman" w:cs="Times New Roman"/>
                <w:highlight w:val="green"/>
                <w:rtl/>
                <w:lang w:bidi="ar-IQ"/>
              </w:rPr>
            </w:pPr>
            <w:r>
              <w:rPr>
                <w:rFonts w:ascii="Times New Roman" w:hAnsi="Times New Roman" w:cs="Times New Roman" w:hint="cs"/>
                <w:b/>
                <w:bCs/>
                <w:highlight w:val="green"/>
                <w:rtl/>
                <w:lang w:bidi="ar-IQ"/>
              </w:rPr>
              <w:t xml:space="preserve">14.3.3 </w:t>
            </w:r>
            <w:r w:rsidRPr="007D6AB2">
              <w:rPr>
                <w:rFonts w:ascii="Times New Roman" w:hAnsi="Times New Roman" w:cs="Times New Roman" w:hint="cs"/>
                <w:highlight w:val="green"/>
                <w:rtl/>
                <w:lang w:bidi="ar-IQ"/>
              </w:rPr>
              <w:t>معادلة عقد الصيانة كعقد مستقل والضمان والصيانة في تجهيز السلع</w:t>
            </w:r>
          </w:p>
          <w:p w14:paraId="37236132" w14:textId="77777777" w:rsidR="00026ED8" w:rsidRPr="007D6AB2" w:rsidRDefault="00026ED8" w:rsidP="00326459">
            <w:pPr>
              <w:bidi/>
              <w:spacing w:after="0"/>
              <w:rPr>
                <w:rFonts w:ascii="Times New Roman" w:hAnsi="Times New Roman" w:cs="Times New Roman"/>
                <w:highlight w:val="green"/>
                <w:rtl/>
                <w:lang w:bidi="ar-IQ"/>
              </w:rPr>
            </w:pPr>
            <w:r w:rsidRPr="007D6AB2">
              <w:rPr>
                <w:rFonts w:ascii="Times New Roman" w:hAnsi="Times New Roman" w:cs="Times New Roman" w:hint="cs"/>
                <w:highlight w:val="green"/>
                <w:rtl/>
                <w:lang w:bidi="ar-IQ"/>
              </w:rPr>
              <w:t xml:space="preserve">أ-النسبة المئوية لعمل المعدات والاجهزة عاملة بشكل سليم وصحيح بنسبة </w:t>
            </w:r>
            <w:r w:rsidRPr="007D6AB2">
              <w:rPr>
                <w:rFonts w:ascii="Times New Roman" w:hAnsi="Times New Roman" w:cs="Times New Roman"/>
                <w:highlight w:val="green"/>
                <w:lang w:bidi="ar-IQ"/>
              </w:rPr>
              <w:t>x%</w:t>
            </w:r>
            <w:r w:rsidRPr="007D6AB2">
              <w:rPr>
                <w:rFonts w:ascii="Times New Roman" w:hAnsi="Times New Roman" w:cs="Times New Roman" w:hint="cs"/>
                <w:highlight w:val="green"/>
                <w:rtl/>
                <w:lang w:bidi="ar-IQ"/>
              </w:rPr>
              <w:t xml:space="preserve"> طول مدة العقد</w:t>
            </w:r>
          </w:p>
          <w:p w14:paraId="6354820B" w14:textId="77777777" w:rsidR="00026ED8" w:rsidRDefault="00026ED8" w:rsidP="00326459">
            <w:pPr>
              <w:bidi/>
              <w:spacing w:after="0" w:line="220" w:lineRule="exact"/>
              <w:ind w:left="601" w:hanging="601"/>
              <w:jc w:val="both"/>
              <w:rPr>
                <w:rFonts w:ascii="Times New Roman" w:hAnsi="Times New Roman" w:cs="Times New Roman"/>
                <w:b/>
                <w:bCs/>
                <w:highlight w:val="green"/>
                <w:rtl/>
                <w:lang w:bidi="ar-IQ"/>
              </w:rPr>
            </w:pPr>
            <w:r w:rsidRPr="007D6AB2">
              <w:rPr>
                <w:rFonts w:ascii="Times New Roman" w:hAnsi="Times New Roman" w:cs="Times New Roman" w:hint="cs"/>
                <w:highlight w:val="green"/>
                <w:rtl/>
                <w:lang w:bidi="ar-IQ"/>
              </w:rPr>
              <w:t>ب-النسبة المئوية في حال تخطت فترة الاعطال سوف تكون 100%-</w:t>
            </w:r>
            <w:r w:rsidRPr="007D6AB2">
              <w:rPr>
                <w:rFonts w:ascii="Times New Roman" w:hAnsi="Times New Roman" w:cs="Times New Roman"/>
                <w:highlight w:val="green"/>
                <w:lang w:bidi="ar-IQ"/>
              </w:rPr>
              <w:t xml:space="preserve">x </w:t>
            </w:r>
            <w:r w:rsidRPr="007D6AB2">
              <w:rPr>
                <w:rFonts w:ascii="Times New Roman" w:hAnsi="Times New Roman" w:cs="Times New Roman" w:hint="cs"/>
                <w:highlight w:val="green"/>
                <w:rtl/>
                <w:lang w:bidi="ar-IQ"/>
              </w:rPr>
              <w:t xml:space="preserve"> فاذا تخطت فترة عطل ما بنسبة 100% - </w:t>
            </w:r>
            <w:r w:rsidRPr="007D6AB2">
              <w:rPr>
                <w:rFonts w:ascii="Times New Roman" w:hAnsi="Times New Roman" w:cs="Times New Roman"/>
                <w:highlight w:val="green"/>
                <w:lang w:bidi="ar-IQ"/>
              </w:rPr>
              <w:t>x</w:t>
            </w:r>
            <w:r w:rsidRPr="007D6AB2">
              <w:rPr>
                <w:rFonts w:ascii="Times New Roman" w:hAnsi="Times New Roman" w:cs="Times New Roman" w:hint="cs"/>
                <w:highlight w:val="green"/>
                <w:rtl/>
                <w:lang w:bidi="ar-IQ"/>
              </w:rPr>
              <w:t xml:space="preserve"> فيتوجب عندها تمديد فترة هذا العقد ضعف مدة الاعطال والتوقفات كتعويض عند توقف الاجهزة لهذه المدة على ان لاتتجاوز فترة التمديد مدة الصيانة المثبتة في العقد</w:t>
            </w:r>
          </w:p>
          <w:p w14:paraId="3C0DD9C1" w14:textId="77777777" w:rsidR="00026ED8" w:rsidRDefault="00026ED8" w:rsidP="00326459">
            <w:pPr>
              <w:bidi/>
              <w:spacing w:after="0" w:line="220" w:lineRule="exact"/>
              <w:ind w:left="601" w:hanging="601"/>
              <w:jc w:val="both"/>
              <w:rPr>
                <w:color w:val="000000"/>
                <w:szCs w:val="24"/>
                <w:rtl/>
                <w:lang w:bidi="ar-IQ"/>
              </w:rPr>
            </w:pPr>
            <w:r w:rsidRPr="00B45F08">
              <w:rPr>
                <w:rFonts w:ascii="Times New Roman" w:hAnsi="Times New Roman" w:cs="Times New Roman" w:hint="cs"/>
                <w:b/>
                <w:bCs/>
                <w:highlight w:val="green"/>
                <w:rtl/>
                <w:lang w:bidi="ar-IQ"/>
              </w:rPr>
              <w:t xml:space="preserve">14.4 </w:t>
            </w:r>
            <w:r w:rsidRPr="00B45F08">
              <w:rPr>
                <w:rFonts w:hint="cs"/>
                <w:szCs w:val="24"/>
                <w:highlight w:val="green"/>
                <w:rtl/>
              </w:rPr>
              <w:t xml:space="preserve">يعتمد الاصدار الاخير </w:t>
            </w:r>
            <w:r>
              <w:rPr>
                <w:rFonts w:hint="cs"/>
                <w:szCs w:val="24"/>
                <w:highlight w:val="green"/>
                <w:rtl/>
              </w:rPr>
              <w:t>المعمول</w:t>
            </w:r>
            <w:r w:rsidRPr="00B45F08">
              <w:rPr>
                <w:rFonts w:hint="cs"/>
                <w:szCs w:val="24"/>
                <w:highlight w:val="green"/>
                <w:rtl/>
              </w:rPr>
              <w:t xml:space="preserve"> به للانكوتيرم (حدد سنة الاصدار للانكوتيرم المعمول به)</w:t>
            </w:r>
          </w:p>
          <w:p w14:paraId="7A67A151" w14:textId="77777777" w:rsidR="00026ED8" w:rsidRPr="006F42FC" w:rsidRDefault="00026ED8" w:rsidP="00326459">
            <w:pPr>
              <w:bidi/>
              <w:spacing w:after="0" w:line="220" w:lineRule="exact"/>
              <w:rPr>
                <w:color w:val="000000"/>
                <w:szCs w:val="24"/>
                <w:rtl/>
              </w:rPr>
            </w:pPr>
            <w:r w:rsidRPr="00B45F08">
              <w:rPr>
                <w:rFonts w:hint="cs"/>
                <w:b/>
                <w:bCs/>
                <w:color w:val="000000"/>
                <w:szCs w:val="24"/>
                <w:rtl/>
              </w:rPr>
              <w:t>14.6</w:t>
            </w:r>
            <w:r w:rsidRPr="006F42FC">
              <w:rPr>
                <w:rFonts w:hint="cs"/>
                <w:color w:val="000000"/>
                <w:szCs w:val="24"/>
                <w:rtl/>
              </w:rPr>
              <w:t xml:space="preserve">  بالاضافة الى ما ورد في التعليمات الى مقدمي العطاءات فانه سيتم:</w:t>
            </w:r>
          </w:p>
          <w:p w14:paraId="74A4A951" w14:textId="77777777" w:rsidR="00026ED8" w:rsidRPr="006F42FC" w:rsidRDefault="00026ED8" w:rsidP="00326459">
            <w:pPr>
              <w:bidi/>
              <w:spacing w:after="0" w:line="220" w:lineRule="exact"/>
              <w:ind w:left="743" w:hanging="176"/>
              <w:jc w:val="both"/>
              <w:rPr>
                <w:color w:val="000000"/>
                <w:szCs w:val="24"/>
                <w:rtl/>
              </w:rPr>
            </w:pPr>
            <w:r w:rsidRPr="006F42FC">
              <w:rPr>
                <w:rFonts w:hint="cs"/>
                <w:color w:val="000000"/>
                <w:szCs w:val="24"/>
                <w:rtl/>
              </w:rPr>
              <w:t>- إهمال العرض المبني على تخفيض نسبة مئوية أو مبلغ مقطوع من اي العطاءات الاخرى المقدمة في المناقصة وعدم قبول اي تحفظ</w:t>
            </w:r>
            <w:r>
              <w:rPr>
                <w:rFonts w:hint="cs"/>
                <w:color w:val="000000"/>
                <w:szCs w:val="24"/>
                <w:rtl/>
              </w:rPr>
              <w:t xml:space="preserve"> مهما كان نوعه</w:t>
            </w:r>
            <w:r w:rsidRPr="006F42FC">
              <w:rPr>
                <w:rFonts w:hint="cs"/>
                <w:color w:val="000000"/>
                <w:szCs w:val="24"/>
                <w:rtl/>
              </w:rPr>
              <w:t xml:space="preserve">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1984" w:type="dxa"/>
          </w:tcPr>
          <w:p w14:paraId="6C00833B" w14:textId="77777777" w:rsidR="00026ED8" w:rsidRPr="006F42FC" w:rsidRDefault="00026ED8" w:rsidP="00326459">
            <w:pPr>
              <w:bidi/>
              <w:spacing w:before="120" w:line="220" w:lineRule="exact"/>
              <w:jc w:val="both"/>
              <w:rPr>
                <w:color w:val="000000"/>
                <w:szCs w:val="24"/>
                <w:rtl/>
              </w:rPr>
            </w:pPr>
            <w:r w:rsidRPr="006F42FC">
              <w:rPr>
                <w:rFonts w:hint="cs"/>
                <w:color w:val="000000"/>
                <w:szCs w:val="24"/>
                <w:rtl/>
              </w:rPr>
              <w:t>14</w:t>
            </w:r>
          </w:p>
        </w:tc>
      </w:tr>
      <w:tr w:rsidR="00026ED8" w:rsidRPr="006F42FC" w14:paraId="14B2C8AB" w14:textId="77777777" w:rsidTr="00326459">
        <w:tc>
          <w:tcPr>
            <w:tcW w:w="7081" w:type="dxa"/>
          </w:tcPr>
          <w:p w14:paraId="1872C81B" w14:textId="77777777" w:rsidR="00026ED8" w:rsidRPr="006F42FC" w:rsidRDefault="00026ED8" w:rsidP="00326459">
            <w:pPr>
              <w:bidi/>
              <w:spacing w:after="0" w:line="220" w:lineRule="exact"/>
              <w:ind w:left="317" w:hanging="317"/>
              <w:jc w:val="both"/>
              <w:rPr>
                <w:color w:val="000000"/>
                <w:szCs w:val="24"/>
              </w:rPr>
            </w:pPr>
            <w:r w:rsidRPr="006F42FC">
              <w:rPr>
                <w:rFonts w:hint="cs"/>
                <w:color w:val="000000"/>
                <w:szCs w:val="24"/>
                <w:rtl/>
              </w:rPr>
              <w:t xml:space="preserve">ب) </w:t>
            </w:r>
            <w:r w:rsidRPr="006F42FC">
              <w:rPr>
                <w:color w:val="000000"/>
                <w:szCs w:val="24"/>
                <w:rtl/>
              </w:rPr>
              <w:t xml:space="preserve">العملات الأجنبية: </w:t>
            </w:r>
            <w:r w:rsidRPr="002C5AAB">
              <w:rPr>
                <w:rFonts w:ascii="Times New Roman" w:hAnsi="Times New Roman" w:cs="Times New Roman"/>
                <w:rtl/>
                <w:lang w:bidi="ar-IQ"/>
              </w:rPr>
              <w:t>تقديم الاسعار بالدولار الامريكي ويجب تدوين الاسعار رقما وكتابة ولجميع الفقرات  وبصورة واضحة من دون مسح او شطب</w:t>
            </w:r>
            <w:r>
              <w:rPr>
                <w:rFonts w:hint="cs"/>
                <w:color w:val="000000"/>
                <w:szCs w:val="24"/>
                <w:rtl/>
              </w:rPr>
              <w:t xml:space="preserve"> .</w:t>
            </w:r>
          </w:p>
        </w:tc>
        <w:tc>
          <w:tcPr>
            <w:tcW w:w="1984" w:type="dxa"/>
          </w:tcPr>
          <w:p w14:paraId="067369E9" w14:textId="77777777" w:rsidR="00026ED8" w:rsidRPr="009D25A9" w:rsidRDefault="00026ED8" w:rsidP="00326459">
            <w:pPr>
              <w:bidi/>
              <w:spacing w:before="120" w:line="220" w:lineRule="exact"/>
              <w:jc w:val="both"/>
              <w:rPr>
                <w:color w:val="000000"/>
                <w:szCs w:val="24"/>
              </w:rPr>
            </w:pPr>
            <w:r w:rsidRPr="009D25A9">
              <w:rPr>
                <w:rFonts w:hint="cs"/>
                <w:color w:val="000000"/>
                <w:szCs w:val="24"/>
                <w:rtl/>
              </w:rPr>
              <w:t>15.1</w:t>
            </w:r>
          </w:p>
        </w:tc>
      </w:tr>
      <w:tr w:rsidR="00026ED8" w:rsidRPr="006F42FC" w14:paraId="38A55550" w14:textId="77777777" w:rsidTr="00326459">
        <w:trPr>
          <w:trHeight w:val="1160"/>
        </w:trPr>
        <w:tc>
          <w:tcPr>
            <w:tcW w:w="7081" w:type="dxa"/>
            <w:shd w:val="clear" w:color="auto" w:fill="FFFF00"/>
          </w:tcPr>
          <w:p w14:paraId="29C9045D" w14:textId="77777777" w:rsidR="00026ED8" w:rsidRPr="009D25A9" w:rsidRDefault="00026ED8" w:rsidP="00AA31A0">
            <w:pPr>
              <w:bidi/>
              <w:spacing w:after="0" w:line="220" w:lineRule="exact"/>
              <w:jc w:val="both"/>
              <w:rPr>
                <w:color w:val="000000"/>
                <w:szCs w:val="24"/>
                <w:rtl/>
              </w:rPr>
            </w:pPr>
            <w:r w:rsidRPr="009D25A9">
              <w:rPr>
                <w:color w:val="000000"/>
                <w:szCs w:val="24"/>
                <w:rtl/>
              </w:rPr>
              <w:t xml:space="preserve">يجب أن تكون </w:t>
            </w:r>
            <w:r w:rsidRPr="009D25A9">
              <w:rPr>
                <w:rFonts w:hint="cs"/>
                <w:color w:val="000000"/>
                <w:szCs w:val="24"/>
                <w:rtl/>
              </w:rPr>
              <w:t>فترة</w:t>
            </w:r>
            <w:r w:rsidRPr="009D25A9">
              <w:rPr>
                <w:color w:val="000000"/>
                <w:szCs w:val="24"/>
                <w:rtl/>
              </w:rPr>
              <w:t xml:space="preserve"> نفاذ العطاء </w:t>
            </w:r>
            <w:r w:rsidRPr="009D25A9">
              <w:rPr>
                <w:rFonts w:hint="cs"/>
                <w:color w:val="000000"/>
                <w:szCs w:val="24"/>
                <w:rtl/>
              </w:rPr>
              <w:t xml:space="preserve"> </w:t>
            </w:r>
            <w:r w:rsidRPr="009D25A9">
              <w:rPr>
                <w:rFonts w:hint="cs"/>
                <w:b/>
                <w:bCs/>
                <w:color w:val="000000"/>
                <w:szCs w:val="24"/>
                <w:rtl/>
              </w:rPr>
              <w:t>(</w:t>
            </w:r>
            <w:r>
              <w:rPr>
                <w:rFonts w:hint="cs"/>
                <w:b/>
                <w:bCs/>
                <w:color w:val="000000"/>
                <w:szCs w:val="24"/>
                <w:rtl/>
              </w:rPr>
              <w:t>365</w:t>
            </w:r>
            <w:r w:rsidRPr="009D25A9">
              <w:rPr>
                <w:rFonts w:hint="cs"/>
                <w:b/>
                <w:bCs/>
                <w:color w:val="000000"/>
                <w:szCs w:val="24"/>
                <w:rtl/>
              </w:rPr>
              <w:t>)</w:t>
            </w:r>
            <w:r w:rsidRPr="009D25A9">
              <w:rPr>
                <w:rFonts w:hint="cs"/>
                <w:color w:val="000000"/>
                <w:szCs w:val="24"/>
                <w:rtl/>
              </w:rPr>
              <w:t xml:space="preserve"> يوماً من تاريخ غلق المناقصة</w:t>
            </w:r>
            <w:r w:rsidRPr="009D25A9">
              <w:rPr>
                <w:color w:val="000000"/>
                <w:szCs w:val="24"/>
                <w:rtl/>
              </w:rPr>
              <w:t xml:space="preserve"> لذلك، فإن كل عطاء يجب أن يكون </w:t>
            </w:r>
            <w:r w:rsidRPr="009D25A9">
              <w:rPr>
                <w:rFonts w:hint="cs"/>
                <w:color w:val="000000"/>
                <w:szCs w:val="24"/>
                <w:rtl/>
              </w:rPr>
              <w:t>نافذاً</w:t>
            </w:r>
            <w:r w:rsidRPr="009D25A9">
              <w:rPr>
                <w:color w:val="000000"/>
                <w:szCs w:val="24"/>
                <w:rtl/>
              </w:rPr>
              <w:t xml:space="preserve"> لغاية</w:t>
            </w:r>
            <w:r w:rsidR="00AA31A0">
              <w:rPr>
                <w:b/>
                <w:bCs/>
                <w:color w:val="000000"/>
                <w:szCs w:val="24"/>
              </w:rPr>
              <w:t>15</w:t>
            </w:r>
            <w:r w:rsidR="00326459">
              <w:rPr>
                <w:b/>
                <w:bCs/>
                <w:color w:val="000000"/>
                <w:szCs w:val="24"/>
              </w:rPr>
              <w:t>)</w:t>
            </w:r>
            <w:r>
              <w:rPr>
                <w:rFonts w:hint="cs"/>
                <w:b/>
                <w:bCs/>
                <w:color w:val="000000"/>
                <w:szCs w:val="24"/>
                <w:rtl/>
              </w:rPr>
              <w:t>/</w:t>
            </w:r>
            <w:r w:rsidR="00AA31A0">
              <w:rPr>
                <w:b/>
                <w:bCs/>
                <w:color w:val="000000"/>
                <w:szCs w:val="24"/>
              </w:rPr>
              <w:t>11</w:t>
            </w:r>
            <w:r>
              <w:rPr>
                <w:rFonts w:hint="cs"/>
                <w:b/>
                <w:bCs/>
                <w:color w:val="000000"/>
                <w:szCs w:val="24"/>
                <w:rtl/>
              </w:rPr>
              <w:t>/2024)</w:t>
            </w:r>
            <w:r w:rsidRPr="009D25A9">
              <w:rPr>
                <w:rFonts w:hint="cs"/>
                <w:b/>
                <w:bCs/>
                <w:color w:val="000000"/>
                <w:szCs w:val="24"/>
                <w:rtl/>
              </w:rPr>
              <w:t xml:space="preserve"> </w:t>
            </w:r>
            <w:r w:rsidRPr="009D25A9">
              <w:rPr>
                <w:rFonts w:hint="cs"/>
                <w:color w:val="000000"/>
                <w:szCs w:val="24"/>
                <w:rtl/>
              </w:rPr>
              <w:t>ويمكن تمديده حسب طلبنا .</w:t>
            </w:r>
          </w:p>
          <w:p w14:paraId="1FB93F20" w14:textId="77777777" w:rsidR="00026ED8" w:rsidRPr="00365653" w:rsidRDefault="00026ED8" w:rsidP="00AA31A0">
            <w:pPr>
              <w:bidi/>
              <w:spacing w:after="0" w:line="220" w:lineRule="exact"/>
              <w:jc w:val="both"/>
              <w:rPr>
                <w:color w:val="000000"/>
                <w:szCs w:val="24"/>
              </w:rPr>
            </w:pPr>
            <w:r w:rsidRPr="009D25A9">
              <w:rPr>
                <w:rFonts w:hint="cs"/>
                <w:color w:val="000000"/>
                <w:szCs w:val="24"/>
                <w:rtl/>
              </w:rPr>
              <w:t xml:space="preserve">يجب أن يبقى ضمان العطاء نافذاً لمدة ثمانية وعشرين </w:t>
            </w:r>
            <w:r w:rsidRPr="009D25A9">
              <w:rPr>
                <w:rFonts w:hint="cs"/>
                <w:b/>
                <w:bCs/>
                <w:color w:val="000000"/>
                <w:szCs w:val="24"/>
                <w:rtl/>
              </w:rPr>
              <w:t>(28)</w:t>
            </w:r>
            <w:r w:rsidRPr="009D25A9">
              <w:rPr>
                <w:rFonts w:hint="cs"/>
                <w:color w:val="000000"/>
                <w:szCs w:val="24"/>
                <w:rtl/>
              </w:rPr>
              <w:t xml:space="preserve"> يوماً بعد انتهاء فترة نفاذ العطاء. لذلك، ف</w:t>
            </w:r>
            <w:r w:rsidRPr="009D25A9">
              <w:rPr>
                <w:color w:val="000000"/>
                <w:szCs w:val="24"/>
                <w:rtl/>
              </w:rPr>
              <w:t xml:space="preserve">إن العطاء الذي يُقدم مع ضمان عطاء تنتهي </w:t>
            </w:r>
            <w:r w:rsidRPr="009D25A9">
              <w:rPr>
                <w:rFonts w:hint="cs"/>
                <w:color w:val="000000"/>
                <w:szCs w:val="24"/>
                <w:rtl/>
              </w:rPr>
              <w:t>نفاذيته</w:t>
            </w:r>
            <w:r w:rsidRPr="009D25A9">
              <w:rPr>
                <w:color w:val="000000"/>
                <w:szCs w:val="24"/>
                <w:rtl/>
              </w:rPr>
              <w:t xml:space="preserve"> قبل </w:t>
            </w:r>
            <w:r>
              <w:rPr>
                <w:rFonts w:hint="cs"/>
                <w:color w:val="000000"/>
                <w:szCs w:val="24"/>
                <w:rtl/>
              </w:rPr>
              <w:t>(</w:t>
            </w:r>
            <w:r w:rsidR="00AA31A0">
              <w:rPr>
                <w:color w:val="000000"/>
                <w:szCs w:val="24"/>
                <w:lang w:bidi="ar-IQ"/>
              </w:rPr>
              <w:t>13</w:t>
            </w:r>
            <w:r>
              <w:rPr>
                <w:rFonts w:hint="cs"/>
                <w:color w:val="000000"/>
                <w:szCs w:val="24"/>
                <w:rtl/>
              </w:rPr>
              <w:t>/</w:t>
            </w:r>
            <w:r w:rsidR="00AA31A0">
              <w:rPr>
                <w:color w:val="000000"/>
                <w:szCs w:val="24"/>
              </w:rPr>
              <w:t>12</w:t>
            </w:r>
            <w:r>
              <w:rPr>
                <w:rFonts w:hint="cs"/>
                <w:color w:val="000000"/>
                <w:szCs w:val="24"/>
                <w:rtl/>
              </w:rPr>
              <w:t xml:space="preserve">/2024) </w:t>
            </w:r>
            <w:r w:rsidRPr="009D25A9">
              <w:rPr>
                <w:color w:val="000000"/>
                <w:szCs w:val="24"/>
                <w:rtl/>
              </w:rPr>
              <w:t xml:space="preserve">سيتم رفضه على أنه غير </w:t>
            </w:r>
            <w:r w:rsidRPr="009D25A9">
              <w:rPr>
                <w:rFonts w:hint="cs"/>
                <w:color w:val="000000"/>
                <w:szCs w:val="24"/>
                <w:rtl/>
              </w:rPr>
              <w:t>مستجيب</w:t>
            </w:r>
            <w:r w:rsidRPr="009D25A9">
              <w:rPr>
                <w:color w:val="000000"/>
                <w:szCs w:val="24"/>
                <w:rtl/>
              </w:rPr>
              <w:t xml:space="preserve"> للشروط.</w:t>
            </w:r>
            <w:r w:rsidRPr="00365653">
              <w:rPr>
                <w:rFonts w:hint="cs"/>
                <w:color w:val="000000"/>
                <w:szCs w:val="24"/>
                <w:rtl/>
              </w:rPr>
              <w:t xml:space="preserve"> </w:t>
            </w:r>
          </w:p>
        </w:tc>
        <w:tc>
          <w:tcPr>
            <w:tcW w:w="1984" w:type="dxa"/>
          </w:tcPr>
          <w:p w14:paraId="20B77236" w14:textId="77777777" w:rsidR="00026ED8" w:rsidRPr="009D25A9" w:rsidRDefault="00026ED8" w:rsidP="00326459">
            <w:pPr>
              <w:bidi/>
              <w:spacing w:before="120" w:line="220" w:lineRule="exact"/>
              <w:jc w:val="both"/>
              <w:rPr>
                <w:color w:val="000000"/>
                <w:szCs w:val="24"/>
              </w:rPr>
            </w:pPr>
            <w:r w:rsidRPr="009D25A9">
              <w:rPr>
                <w:rFonts w:hint="cs"/>
                <w:color w:val="000000"/>
                <w:szCs w:val="24"/>
                <w:rtl/>
              </w:rPr>
              <w:t>16.1</w:t>
            </w:r>
          </w:p>
        </w:tc>
      </w:tr>
      <w:tr w:rsidR="00026ED8" w:rsidRPr="006F42FC" w14:paraId="4912039D" w14:textId="77777777" w:rsidTr="00326459">
        <w:tc>
          <w:tcPr>
            <w:tcW w:w="7081" w:type="dxa"/>
          </w:tcPr>
          <w:p w14:paraId="39C6B3C8" w14:textId="77777777" w:rsidR="00026ED8" w:rsidRDefault="00026ED8" w:rsidP="00326459">
            <w:pPr>
              <w:bidi/>
              <w:spacing w:after="0" w:line="220" w:lineRule="exact"/>
              <w:jc w:val="both"/>
              <w:rPr>
                <w:rFonts w:ascii="Times New Roman" w:hAnsi="Times New Roman" w:cs="Times New Roman"/>
                <w:rtl/>
                <w:lang w:bidi="ar-IQ"/>
              </w:rPr>
            </w:pPr>
            <w:r w:rsidRPr="006F42FC">
              <w:rPr>
                <w:rFonts w:hint="cs"/>
                <w:color w:val="000000"/>
                <w:szCs w:val="24"/>
                <w:rtl/>
              </w:rPr>
              <w:t xml:space="preserve"> </w:t>
            </w:r>
            <w:r w:rsidRPr="002C5AAB">
              <w:rPr>
                <w:rFonts w:ascii="Times New Roman" w:hAnsi="Times New Roman" w:cs="Times New Roman"/>
                <w:rtl/>
                <w:lang w:bidi="ar-IQ"/>
              </w:rPr>
              <w:t>تعفى الشركات العامة من تقديم التامينات الاولية وخطاب ضمان حسن التنفيذ المنصوص عليها وحسب تعليمات تنفيذ العقود رقم 2 لسنة 2014 .</w:t>
            </w:r>
          </w:p>
          <w:p w14:paraId="16EBD1B5" w14:textId="77777777" w:rsidR="00026ED8" w:rsidRDefault="00026ED8" w:rsidP="00326459">
            <w:pPr>
              <w:bidi/>
              <w:spacing w:after="0" w:line="220" w:lineRule="exact"/>
              <w:jc w:val="both"/>
              <w:rPr>
                <w:b/>
                <w:bCs/>
                <w:color w:val="000000"/>
                <w:szCs w:val="24"/>
                <w:rtl/>
              </w:rPr>
            </w:pPr>
            <w:r w:rsidRPr="006F42FC">
              <w:rPr>
                <w:color w:val="000000"/>
                <w:szCs w:val="24"/>
                <w:rtl/>
              </w:rPr>
              <w:t>{</w:t>
            </w:r>
            <w:r w:rsidRPr="006F42FC">
              <w:rPr>
                <w:rFonts w:hint="eastAsia"/>
                <w:color w:val="000000"/>
                <w:szCs w:val="24"/>
                <w:u w:val="single"/>
                <w:rtl/>
              </w:rPr>
              <w:t>في</w:t>
            </w:r>
            <w:r w:rsidRPr="006F42FC">
              <w:rPr>
                <w:color w:val="000000"/>
                <w:szCs w:val="24"/>
                <w:u w:val="single"/>
                <w:rtl/>
              </w:rPr>
              <w:t xml:space="preserve"> حال قررت </w:t>
            </w:r>
            <w:r w:rsidRPr="006F42FC">
              <w:rPr>
                <w:rFonts w:hint="cs"/>
                <w:color w:val="000000"/>
                <w:szCs w:val="24"/>
                <w:u w:val="single"/>
                <w:rtl/>
              </w:rPr>
              <w:t>جهة</w:t>
            </w:r>
            <w:r w:rsidRPr="006F42FC">
              <w:rPr>
                <w:color w:val="000000"/>
                <w:szCs w:val="24"/>
                <w:u w:val="single"/>
                <w:rtl/>
              </w:rPr>
              <w:t xml:space="preserve"> التعاقد ذلك</w:t>
            </w:r>
            <w:r w:rsidRPr="006F42FC">
              <w:rPr>
                <w:rFonts w:hint="cs"/>
                <w:b/>
                <w:bCs/>
                <w:color w:val="000000"/>
                <w:szCs w:val="24"/>
                <w:rtl/>
              </w:rPr>
              <w:t>:</w:t>
            </w:r>
            <w:r w:rsidRPr="006F42FC">
              <w:rPr>
                <w:color w:val="000000"/>
                <w:szCs w:val="24"/>
                <w:rtl/>
              </w:rPr>
              <w:t xml:space="preserve">"- </w:t>
            </w:r>
            <w:r w:rsidRPr="006F42FC">
              <w:rPr>
                <w:rFonts w:hint="cs"/>
                <w:color w:val="000000"/>
                <w:szCs w:val="24"/>
                <w:rtl/>
                <w:lang w:bidi="ar-JO"/>
              </w:rPr>
              <w:t>عند قرار</w:t>
            </w:r>
            <w:r w:rsidRPr="006F42FC">
              <w:rPr>
                <w:color w:val="000000"/>
                <w:szCs w:val="24"/>
                <w:rtl/>
              </w:rPr>
              <w:t xml:space="preserve"> جهة التعاقد </w:t>
            </w:r>
            <w:r w:rsidRPr="006F42FC">
              <w:rPr>
                <w:rFonts w:hint="cs"/>
                <w:color w:val="000000"/>
                <w:szCs w:val="24"/>
                <w:rtl/>
              </w:rPr>
              <w:t>ب</w:t>
            </w:r>
            <w:r w:rsidRPr="006F42FC">
              <w:rPr>
                <w:color w:val="000000"/>
                <w:szCs w:val="24"/>
                <w:rtl/>
              </w:rPr>
              <w:t xml:space="preserve">عدم طلب ضمانات العطاء </w:t>
            </w:r>
            <w:r w:rsidRPr="006F42FC">
              <w:rPr>
                <w:rFonts w:hint="cs"/>
                <w:color w:val="000000"/>
                <w:szCs w:val="24"/>
                <w:rtl/>
              </w:rPr>
              <w:t>في حالة حصولها على</w:t>
            </w:r>
            <w:r w:rsidRPr="006F42FC">
              <w:rPr>
                <w:color w:val="000000"/>
                <w:szCs w:val="24"/>
                <w:rtl/>
              </w:rPr>
              <w:t xml:space="preserve"> </w:t>
            </w:r>
            <w:r w:rsidRPr="006F42FC">
              <w:rPr>
                <w:rFonts w:hint="cs"/>
                <w:color w:val="000000"/>
                <w:szCs w:val="24"/>
                <w:rtl/>
              </w:rPr>
              <w:t>إستثناءات من الجهات المختصة.</w:t>
            </w:r>
            <w:r w:rsidRPr="006F42FC">
              <w:rPr>
                <w:color w:val="000000"/>
                <w:szCs w:val="24"/>
                <w:rtl/>
              </w:rPr>
              <w:t>"}</w:t>
            </w:r>
            <w:r w:rsidRPr="006F42FC">
              <w:rPr>
                <w:rFonts w:hint="cs"/>
                <w:color w:val="000000"/>
                <w:szCs w:val="24"/>
                <w:rtl/>
              </w:rPr>
              <w:t>.</w:t>
            </w:r>
          </w:p>
          <w:p w14:paraId="6FD8BC41" w14:textId="77777777" w:rsidR="00026ED8" w:rsidRDefault="00026ED8" w:rsidP="00326459">
            <w:pPr>
              <w:bidi/>
              <w:spacing w:after="0" w:line="220" w:lineRule="exact"/>
              <w:jc w:val="both"/>
              <w:rPr>
                <w:i/>
                <w:iCs/>
                <w:szCs w:val="24"/>
                <w:rtl/>
              </w:rPr>
            </w:pPr>
            <w:r w:rsidRPr="008A5690">
              <w:rPr>
                <w:szCs w:val="24"/>
                <w:highlight w:val="green"/>
                <w:rtl/>
              </w:rPr>
              <w:t>يجب أن تكون قيمة ضمان العطاء</w:t>
            </w:r>
            <w:r w:rsidRPr="008A5690">
              <w:rPr>
                <w:rFonts w:hint="cs"/>
                <w:szCs w:val="24"/>
                <w:highlight w:val="green"/>
                <w:rtl/>
              </w:rPr>
              <w:t xml:space="preserve"> مبلغ </w:t>
            </w:r>
            <w:r w:rsidRPr="008A5690">
              <w:rPr>
                <w:i/>
                <w:iCs/>
                <w:szCs w:val="24"/>
                <w:highlight w:val="green"/>
                <w:rtl/>
              </w:rPr>
              <w:t>[أدخل</w:t>
            </w:r>
            <w:r w:rsidRPr="008A5690">
              <w:rPr>
                <w:rFonts w:hint="cs"/>
                <w:i/>
                <w:iCs/>
                <w:szCs w:val="24"/>
                <w:highlight w:val="green"/>
                <w:rtl/>
              </w:rPr>
              <w:t>:</w:t>
            </w:r>
            <w:r w:rsidRPr="008A5690">
              <w:rPr>
                <w:rFonts w:hint="cs"/>
                <w:b/>
                <w:bCs/>
                <w:szCs w:val="24"/>
                <w:highlight w:val="green"/>
                <w:shd w:val="clear" w:color="auto" w:fill="D9D9D9"/>
                <w:rtl/>
              </w:rPr>
              <w:t xml:space="preserve"> ( ) يحقق نسبة تتراوح بين (1</w:t>
            </w:r>
            <w:r w:rsidRPr="008A5690">
              <w:rPr>
                <w:b/>
                <w:bCs/>
                <w:szCs w:val="24"/>
                <w:highlight w:val="green"/>
                <w:shd w:val="clear" w:color="auto" w:fill="D9D9D9"/>
                <w:rtl/>
              </w:rPr>
              <w:t>٪</w:t>
            </w:r>
            <w:r w:rsidRPr="008A5690">
              <w:rPr>
                <w:rFonts w:hint="cs"/>
                <w:b/>
                <w:bCs/>
                <w:i/>
                <w:iCs/>
                <w:szCs w:val="24"/>
                <w:highlight w:val="green"/>
                <w:shd w:val="clear" w:color="auto" w:fill="D9D9D9"/>
                <w:rtl/>
              </w:rPr>
              <w:t>)</w:t>
            </w:r>
            <w:r w:rsidRPr="008A5690">
              <w:rPr>
                <w:b/>
                <w:bCs/>
                <w:i/>
                <w:iCs/>
                <w:szCs w:val="24"/>
                <w:highlight w:val="green"/>
                <w:shd w:val="clear" w:color="auto" w:fill="D9D9D9"/>
                <w:rtl/>
              </w:rPr>
              <w:t xml:space="preserve">من </w:t>
            </w:r>
            <w:r>
              <w:rPr>
                <w:rFonts w:hint="cs"/>
                <w:b/>
                <w:bCs/>
                <w:i/>
                <w:iCs/>
                <w:szCs w:val="24"/>
                <w:highlight w:val="green"/>
                <w:shd w:val="clear" w:color="auto" w:fill="D9D9D9"/>
                <w:rtl/>
              </w:rPr>
              <w:t xml:space="preserve">قيمة الكلفة التخمينية </w:t>
            </w:r>
            <w:r w:rsidRPr="008A5690">
              <w:rPr>
                <w:b/>
                <w:bCs/>
                <w:i/>
                <w:iCs/>
                <w:szCs w:val="24"/>
                <w:highlight w:val="green"/>
                <w:shd w:val="clear" w:color="auto" w:fill="D9D9D9"/>
                <w:rtl/>
              </w:rPr>
              <w:t>لل</w:t>
            </w:r>
            <w:r w:rsidRPr="008A5690">
              <w:rPr>
                <w:rFonts w:hint="cs"/>
                <w:b/>
                <w:bCs/>
                <w:i/>
                <w:iCs/>
                <w:szCs w:val="24"/>
                <w:highlight w:val="green"/>
                <w:shd w:val="clear" w:color="auto" w:fill="D9D9D9"/>
                <w:rtl/>
              </w:rPr>
              <w:t>مناقصة</w:t>
            </w:r>
            <w:r w:rsidRPr="008A5690">
              <w:rPr>
                <w:rFonts w:hint="cs"/>
                <w:szCs w:val="24"/>
                <w:highlight w:val="green"/>
                <w:shd w:val="clear" w:color="auto" w:fill="D9D9D9"/>
                <w:rtl/>
              </w:rPr>
              <w:t xml:space="preserve"> </w:t>
            </w:r>
            <w:r w:rsidRPr="008A5690">
              <w:rPr>
                <w:rFonts w:hint="eastAsia"/>
                <w:b/>
                <w:bCs/>
                <w:szCs w:val="24"/>
                <w:highlight w:val="green"/>
                <w:shd w:val="clear" w:color="auto" w:fill="D9D9D9"/>
                <w:rtl/>
              </w:rPr>
              <w:t>بالدينار</w:t>
            </w:r>
            <w:r w:rsidRPr="008A5690">
              <w:rPr>
                <w:b/>
                <w:bCs/>
                <w:szCs w:val="24"/>
                <w:highlight w:val="green"/>
                <w:shd w:val="clear" w:color="auto" w:fill="D9D9D9"/>
                <w:rtl/>
              </w:rPr>
              <w:t xml:space="preserve"> </w:t>
            </w:r>
            <w:r w:rsidRPr="008A5690">
              <w:rPr>
                <w:rFonts w:hint="eastAsia"/>
                <w:b/>
                <w:bCs/>
                <w:szCs w:val="24"/>
                <w:highlight w:val="green"/>
                <w:shd w:val="clear" w:color="auto" w:fill="D9D9D9"/>
                <w:rtl/>
              </w:rPr>
              <w:t>العراقي</w:t>
            </w:r>
            <w:r w:rsidRPr="008A5690">
              <w:rPr>
                <w:b/>
                <w:bCs/>
                <w:szCs w:val="24"/>
                <w:highlight w:val="green"/>
                <w:shd w:val="clear" w:color="auto" w:fill="D9D9D9"/>
                <w:rtl/>
              </w:rPr>
              <w:t xml:space="preserve"> أو ما يعادلها بعملةٍ قابلة للتحويل</w:t>
            </w:r>
            <w:r w:rsidRPr="008A5690">
              <w:rPr>
                <w:rFonts w:hint="cs"/>
                <w:szCs w:val="24"/>
                <w:highlight w:val="green"/>
                <w:shd w:val="clear" w:color="auto" w:fill="D9D9D9"/>
                <w:rtl/>
              </w:rPr>
              <w:t xml:space="preserve"> </w:t>
            </w:r>
            <w:r w:rsidRPr="008A5690">
              <w:rPr>
                <w:rFonts w:hint="cs"/>
                <w:b/>
                <w:bCs/>
                <w:i/>
                <w:iCs/>
                <w:szCs w:val="24"/>
                <w:highlight w:val="green"/>
                <w:shd w:val="clear" w:color="auto" w:fill="D9D9D9"/>
                <w:rtl/>
              </w:rPr>
              <w:t>من ضمن قائمة العملات التي يُصدر البنك المركزي العراقي أسعار صرفها إلى الدينار العراقي</w:t>
            </w:r>
            <w:r w:rsidRPr="008A5690">
              <w:rPr>
                <w:rFonts w:hint="cs"/>
                <w:b/>
                <w:bCs/>
                <w:i/>
                <w:iCs/>
                <w:szCs w:val="24"/>
                <w:highlight w:val="green"/>
                <w:rtl/>
              </w:rPr>
              <w:t>.</w:t>
            </w:r>
            <w:r w:rsidRPr="008A5690">
              <w:rPr>
                <w:i/>
                <w:iCs/>
                <w:szCs w:val="24"/>
                <w:highlight w:val="green"/>
                <w:rtl/>
              </w:rPr>
              <w:t>]</w:t>
            </w:r>
          </w:p>
          <w:p w14:paraId="68BB0FF5" w14:textId="77777777" w:rsidR="00026ED8" w:rsidRDefault="00026ED8" w:rsidP="00326459">
            <w:pPr>
              <w:bidi/>
              <w:spacing w:after="0" w:line="220" w:lineRule="exact"/>
              <w:jc w:val="both"/>
              <w:rPr>
                <w:color w:val="000000"/>
                <w:szCs w:val="24"/>
                <w:rtl/>
              </w:rPr>
            </w:pPr>
            <w:r w:rsidRPr="006F42FC">
              <w:rPr>
                <w:rFonts w:hint="cs"/>
                <w:color w:val="000000"/>
                <w:szCs w:val="24"/>
                <w:rtl/>
              </w:rPr>
              <w:lastRenderedPageBreak/>
              <w:t>بالاضافة الى ما تم الاشارة اليه في 17.1</w:t>
            </w:r>
            <w:r w:rsidRPr="00E20DA7">
              <w:rPr>
                <w:rFonts w:hint="cs"/>
                <w:color w:val="000000"/>
                <w:szCs w:val="24"/>
                <w:highlight w:val="green"/>
                <w:rtl/>
              </w:rPr>
              <w:t>من تعليمات مقدمي العطاء</w:t>
            </w:r>
            <w:r w:rsidRPr="006F42FC">
              <w:rPr>
                <w:rFonts w:hint="cs"/>
                <w:color w:val="000000"/>
                <w:szCs w:val="24"/>
                <w:rtl/>
              </w:rPr>
              <w:t xml:space="preserve"> </w:t>
            </w:r>
          </w:p>
          <w:p w14:paraId="6B601E11" w14:textId="77777777" w:rsidR="00026ED8" w:rsidRPr="00223789" w:rsidRDefault="00026ED8" w:rsidP="00326459">
            <w:pPr>
              <w:bidi/>
              <w:spacing w:after="0" w:line="220" w:lineRule="exact"/>
              <w:jc w:val="both"/>
              <w:rPr>
                <w:color w:val="000000"/>
                <w:szCs w:val="24"/>
                <w:rtl/>
              </w:rPr>
            </w:pPr>
            <w:r w:rsidRPr="006F42FC">
              <w:rPr>
                <w:rFonts w:hint="cs"/>
                <w:color w:val="000000"/>
                <w:szCs w:val="24"/>
                <w:rtl/>
              </w:rPr>
              <w:t>ج) او سفتجة.</w:t>
            </w:r>
            <w:r>
              <w:rPr>
                <w:rFonts w:hint="cs"/>
                <w:color w:val="000000"/>
                <w:szCs w:val="24"/>
                <w:rtl/>
              </w:rPr>
              <w:t>,</w:t>
            </w:r>
            <w:r>
              <w:rPr>
                <w:rFonts w:cs="Times New Roman" w:hint="cs"/>
                <w:color w:val="000000"/>
                <w:sz w:val="20"/>
                <w:szCs w:val="24"/>
                <w:highlight w:val="green"/>
                <w:rtl/>
                <w:lang w:val="x-none" w:eastAsia="x-none"/>
              </w:rPr>
              <w:t>او</w:t>
            </w:r>
            <w:r w:rsidRPr="00223789">
              <w:rPr>
                <w:rFonts w:cs="Times New Roman" w:hint="cs"/>
                <w:color w:val="000000"/>
                <w:sz w:val="20"/>
                <w:szCs w:val="24"/>
                <w:highlight w:val="green"/>
                <w:rtl/>
                <w:lang w:val="x-none" w:eastAsia="x-none"/>
              </w:rPr>
              <w:t xml:space="preserve"> على شكل وصل قبض يدفع مباشرة الى خزينة جهة التعاقد (الشركة العامة لتسويق الادوية والمستلزمات الطبية (كيماديا))</w:t>
            </w:r>
          </w:p>
          <w:p w14:paraId="616E59E0" w14:textId="77777777" w:rsidR="00026ED8" w:rsidRPr="006F42FC" w:rsidRDefault="00026ED8" w:rsidP="00326459">
            <w:pPr>
              <w:bidi/>
              <w:spacing w:after="0" w:line="220" w:lineRule="exact"/>
              <w:jc w:val="both"/>
              <w:rPr>
                <w:color w:val="000000"/>
                <w:szCs w:val="24"/>
                <w:rtl/>
              </w:rPr>
            </w:pPr>
            <w:r w:rsidRPr="006F42FC">
              <w:rPr>
                <w:rFonts w:hint="cs"/>
                <w:color w:val="000000"/>
                <w:szCs w:val="24"/>
                <w:rtl/>
              </w:rPr>
              <w:t>مع مراعاة ما يلي:</w:t>
            </w:r>
          </w:p>
          <w:p w14:paraId="617ACF33" w14:textId="77777777" w:rsidR="00026ED8" w:rsidRPr="006F42FC" w:rsidRDefault="00026ED8" w:rsidP="00326459">
            <w:pPr>
              <w:bidi/>
              <w:spacing w:after="0" w:line="220" w:lineRule="exact"/>
              <w:ind w:left="317" w:hanging="317"/>
              <w:jc w:val="both"/>
              <w:rPr>
                <w:color w:val="000000"/>
                <w:szCs w:val="24"/>
                <w:rtl/>
              </w:rPr>
            </w:pPr>
            <w:r w:rsidRPr="006F42FC">
              <w:rPr>
                <w:rFonts w:hint="cs"/>
                <w:color w:val="000000"/>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3F6BB5CA" w14:textId="77777777" w:rsidR="00026ED8" w:rsidRPr="006F42FC" w:rsidRDefault="00026ED8" w:rsidP="00326459">
            <w:pPr>
              <w:pStyle w:val="Header"/>
              <w:tabs>
                <w:tab w:val="clear" w:pos="4680"/>
                <w:tab w:val="clear" w:pos="9360"/>
              </w:tabs>
              <w:bidi/>
              <w:spacing w:line="220" w:lineRule="exact"/>
              <w:ind w:left="317" w:hanging="317"/>
              <w:jc w:val="both"/>
              <w:rPr>
                <w:color w:val="000000"/>
                <w:szCs w:val="24"/>
                <w:rtl/>
              </w:rPr>
            </w:pPr>
            <w:r w:rsidRPr="006F42FC">
              <w:rPr>
                <w:rFonts w:hint="cs"/>
                <w:color w:val="000000"/>
                <w:szCs w:val="24"/>
                <w:rtl/>
              </w:rPr>
              <w:t>2- تصدر الكفالة بامر الشركة المتعاقد معها او من تخوله اصوليا لاصدار الكفالة وبموجب تخويل رسمي مصدق.</w:t>
            </w:r>
          </w:p>
          <w:p w14:paraId="2229CD31" w14:textId="77777777" w:rsidR="00026ED8" w:rsidRPr="006F42FC" w:rsidRDefault="00026ED8" w:rsidP="00326459">
            <w:pPr>
              <w:bidi/>
              <w:spacing w:after="0" w:line="220" w:lineRule="exact"/>
              <w:ind w:left="317" w:hanging="317"/>
              <w:jc w:val="both"/>
              <w:rPr>
                <w:color w:val="000000"/>
                <w:szCs w:val="24"/>
                <w:rtl/>
              </w:rPr>
            </w:pPr>
            <w:r w:rsidRPr="006F42FC">
              <w:rPr>
                <w:rFonts w:hint="cs"/>
                <w:color w:val="000000"/>
                <w:szCs w:val="24"/>
                <w:rtl/>
              </w:rPr>
              <w:t>3-  تقترن الكفالة بكتاب صحة صدور (سري وشخصي) يرسل الى كيماديا من قبل المصرف المصدر للكفالة</w:t>
            </w:r>
          </w:p>
          <w:p w14:paraId="38B19D3A" w14:textId="77777777" w:rsidR="00026ED8" w:rsidRPr="006F42FC" w:rsidRDefault="00026ED8" w:rsidP="00326459">
            <w:pPr>
              <w:bidi/>
              <w:spacing w:after="0" w:line="220" w:lineRule="exact"/>
              <w:ind w:left="317" w:hanging="317"/>
              <w:jc w:val="both"/>
              <w:rPr>
                <w:color w:val="000000"/>
                <w:szCs w:val="24"/>
                <w:rtl/>
              </w:rPr>
            </w:pPr>
            <w:r w:rsidRPr="006F42FC">
              <w:rPr>
                <w:rFonts w:hint="cs"/>
                <w:color w:val="000000"/>
                <w:szCs w:val="24"/>
                <w:rtl/>
              </w:rPr>
              <w:t>4-  ان تكون صادرة باللغتين العربية والانكليزية</w:t>
            </w:r>
          </w:p>
          <w:p w14:paraId="10E99E67" w14:textId="77777777" w:rsidR="00026ED8" w:rsidRPr="006F42FC" w:rsidRDefault="00026ED8" w:rsidP="00326459">
            <w:pPr>
              <w:bidi/>
              <w:spacing w:after="0" w:line="220" w:lineRule="exact"/>
              <w:ind w:left="317" w:hanging="317"/>
              <w:jc w:val="both"/>
              <w:rPr>
                <w:color w:val="000000"/>
                <w:szCs w:val="24"/>
                <w:rtl/>
              </w:rPr>
            </w:pPr>
            <w:r w:rsidRPr="006F42FC">
              <w:rPr>
                <w:rFonts w:hint="cs"/>
                <w:color w:val="000000"/>
                <w:szCs w:val="24"/>
                <w:rtl/>
              </w:rPr>
              <w:t>- بالاضافة الى ما تم الاشارة اليه في 17.7 يتم مراعاة العبارة التالية:</w:t>
            </w:r>
          </w:p>
          <w:p w14:paraId="6D6E9135" w14:textId="77777777" w:rsidR="00026ED8" w:rsidRPr="006F42FC" w:rsidRDefault="00026ED8" w:rsidP="00326459">
            <w:pPr>
              <w:bidi/>
              <w:spacing w:after="0" w:line="220" w:lineRule="exact"/>
              <w:jc w:val="both"/>
              <w:rPr>
                <w:b/>
                <w:bCs/>
                <w:color w:val="000000"/>
                <w:szCs w:val="24"/>
              </w:rPr>
            </w:pPr>
            <w:r w:rsidRPr="006F42FC">
              <w:rPr>
                <w:rFonts w:hint="cs"/>
                <w:color w:val="000000"/>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tc>
        <w:tc>
          <w:tcPr>
            <w:tcW w:w="1984" w:type="dxa"/>
          </w:tcPr>
          <w:p w14:paraId="45C59C82" w14:textId="77777777" w:rsidR="00026ED8" w:rsidRPr="006F42FC" w:rsidRDefault="00026ED8" w:rsidP="00326459">
            <w:pPr>
              <w:bidi/>
              <w:spacing w:before="120" w:after="100" w:line="220" w:lineRule="exact"/>
              <w:jc w:val="both"/>
              <w:rPr>
                <w:color w:val="000000"/>
                <w:szCs w:val="24"/>
              </w:rPr>
            </w:pPr>
            <w:r w:rsidRPr="006F42FC">
              <w:rPr>
                <w:rFonts w:hint="cs"/>
                <w:color w:val="000000"/>
                <w:szCs w:val="24"/>
                <w:rtl/>
              </w:rPr>
              <w:lastRenderedPageBreak/>
              <w:t>17.1</w:t>
            </w:r>
          </w:p>
        </w:tc>
      </w:tr>
      <w:tr w:rsidR="00026ED8" w:rsidRPr="006F42FC" w14:paraId="71822FD3" w14:textId="77777777" w:rsidTr="00326459">
        <w:tc>
          <w:tcPr>
            <w:tcW w:w="7081" w:type="dxa"/>
            <w:vAlign w:val="center"/>
          </w:tcPr>
          <w:p w14:paraId="53217673" w14:textId="77777777" w:rsidR="00026ED8" w:rsidRPr="006F42FC" w:rsidRDefault="00026ED8" w:rsidP="00326459">
            <w:pPr>
              <w:bidi/>
              <w:spacing w:after="0" w:line="220" w:lineRule="exact"/>
              <w:rPr>
                <w:color w:val="000000"/>
                <w:szCs w:val="24"/>
                <w:rtl/>
              </w:rPr>
            </w:pPr>
            <w:r w:rsidRPr="00DB0D56">
              <w:rPr>
                <w:rFonts w:hint="cs"/>
                <w:color w:val="000000"/>
                <w:spacing w:val="-4"/>
                <w:szCs w:val="24"/>
                <w:highlight w:val="yellow"/>
                <w:rtl/>
              </w:rPr>
              <w:t xml:space="preserve">عدا </w:t>
            </w:r>
            <w:r w:rsidRPr="00DB0D56">
              <w:rPr>
                <w:rFonts w:hint="cs"/>
                <w:color w:val="000000"/>
                <w:spacing w:val="-10"/>
                <w:szCs w:val="24"/>
                <w:highlight w:val="yellow"/>
                <w:rtl/>
              </w:rPr>
              <w:t>الشركات المنتجة للدواء والمصنعة للأجهزة الطبية المشمولة بإستثناء وزير الصحة</w:t>
            </w:r>
            <w:r>
              <w:rPr>
                <w:rFonts w:hint="cs"/>
                <w:color w:val="000000"/>
                <w:spacing w:val="-4"/>
                <w:szCs w:val="24"/>
                <w:highlight w:val="yellow"/>
                <w:rtl/>
              </w:rPr>
              <w:t xml:space="preserve"> النافذ</w:t>
            </w:r>
            <w:r>
              <w:rPr>
                <w:rFonts w:hint="cs"/>
                <w:color w:val="000000"/>
                <w:spacing w:val="-4"/>
                <w:szCs w:val="24"/>
                <w:rtl/>
              </w:rPr>
              <w:t xml:space="preserve"> </w:t>
            </w:r>
            <w:r>
              <w:rPr>
                <w:rFonts w:hint="cs"/>
                <w:color w:val="000000"/>
                <w:szCs w:val="24"/>
                <w:rtl/>
              </w:rPr>
              <w:t>الخاص بالشركات الرصينة ووفق شروط الشركات الرصينة</w:t>
            </w:r>
          </w:p>
        </w:tc>
        <w:tc>
          <w:tcPr>
            <w:tcW w:w="1984" w:type="dxa"/>
            <w:vAlign w:val="center"/>
          </w:tcPr>
          <w:p w14:paraId="45CA0081" w14:textId="77777777" w:rsidR="00026ED8" w:rsidRPr="006F42FC" w:rsidRDefault="00026ED8" w:rsidP="00326459">
            <w:pPr>
              <w:bidi/>
              <w:spacing w:before="120" w:after="100" w:line="220" w:lineRule="exact"/>
              <w:rPr>
                <w:color w:val="000000"/>
                <w:szCs w:val="24"/>
                <w:rtl/>
              </w:rPr>
            </w:pPr>
            <w:r>
              <w:rPr>
                <w:rFonts w:hint="cs"/>
                <w:color w:val="000000"/>
                <w:szCs w:val="24"/>
                <w:rtl/>
              </w:rPr>
              <w:t>17.4</w:t>
            </w:r>
          </w:p>
        </w:tc>
      </w:tr>
      <w:tr w:rsidR="00026ED8" w:rsidRPr="006F42FC" w14:paraId="5A1888B1" w14:textId="77777777" w:rsidTr="00326459">
        <w:trPr>
          <w:trHeight w:val="893"/>
        </w:trPr>
        <w:tc>
          <w:tcPr>
            <w:tcW w:w="7081" w:type="dxa"/>
          </w:tcPr>
          <w:p w14:paraId="2A719F20" w14:textId="77777777" w:rsidR="00026ED8" w:rsidRPr="006F42FC" w:rsidRDefault="00026ED8" w:rsidP="00326459">
            <w:pPr>
              <w:bidi/>
              <w:spacing w:after="0" w:line="220" w:lineRule="exact"/>
              <w:jc w:val="both"/>
              <w:rPr>
                <w:color w:val="000000"/>
                <w:szCs w:val="24"/>
                <w:rtl/>
              </w:rPr>
            </w:pPr>
            <w:r w:rsidRPr="006F42FC">
              <w:rPr>
                <w:color w:val="000000"/>
                <w:szCs w:val="24"/>
                <w:rtl/>
              </w:rPr>
              <w:t xml:space="preserve">إذا </w:t>
            </w:r>
            <w:r w:rsidRPr="006F42FC">
              <w:rPr>
                <w:rFonts w:hint="cs"/>
                <w:color w:val="000000"/>
                <w:szCs w:val="24"/>
                <w:rtl/>
              </w:rPr>
              <w:t>أخلَّ مقدم العطاء بإحدى أحكام الفقرتين (1) و (2) من هذه المادة</w:t>
            </w:r>
            <w:r w:rsidRPr="006F42FC">
              <w:rPr>
                <w:color w:val="000000"/>
                <w:szCs w:val="24"/>
                <w:rtl/>
              </w:rPr>
              <w:t>، ستقوم جهة التعاقد بإع</w:t>
            </w:r>
            <w:r w:rsidRPr="006F42FC">
              <w:rPr>
                <w:rFonts w:hint="eastAsia"/>
                <w:color w:val="000000"/>
                <w:szCs w:val="24"/>
                <w:rtl/>
              </w:rPr>
              <w:t>تباره</w:t>
            </w:r>
            <w:r w:rsidRPr="006F42FC">
              <w:rPr>
                <w:color w:val="000000"/>
                <w:szCs w:val="24"/>
                <w:rtl/>
              </w:rPr>
              <w:t xml:space="preserve"> </w:t>
            </w:r>
            <w:r w:rsidRPr="006F42FC">
              <w:rPr>
                <w:rFonts w:hint="eastAsia"/>
                <w:color w:val="000000"/>
                <w:szCs w:val="24"/>
                <w:rtl/>
              </w:rPr>
              <w:t>ناكلاً،</w:t>
            </w:r>
            <w:r w:rsidRPr="006F42FC">
              <w:rPr>
                <w:color w:val="000000"/>
                <w:szCs w:val="24"/>
                <w:rtl/>
              </w:rPr>
              <w:t xml:space="preserve"> ومن دون </w:t>
            </w:r>
            <w:r w:rsidRPr="006F42FC">
              <w:rPr>
                <w:rFonts w:hint="eastAsia"/>
                <w:color w:val="000000"/>
                <w:szCs w:val="24"/>
                <w:rtl/>
              </w:rPr>
              <w:t>الإجحاف</w:t>
            </w:r>
            <w:r w:rsidRPr="006F42FC">
              <w:rPr>
                <w:color w:val="000000"/>
                <w:szCs w:val="24"/>
                <w:rtl/>
              </w:rPr>
              <w:t xml:space="preserve"> بأية تدابير أخرى، سيتم إبلاغ وزارة التخطيط لإتخاذ التدابير اللازمة</w:t>
            </w:r>
            <w:r w:rsidRPr="006F42FC">
              <w:rPr>
                <w:rFonts w:hint="cs"/>
                <w:color w:val="000000"/>
                <w:szCs w:val="24"/>
                <w:rtl/>
              </w:rPr>
              <w:t xml:space="preserve"> بحقه</w:t>
            </w:r>
            <w:r w:rsidRPr="006F42FC">
              <w:rPr>
                <w:color w:val="000000"/>
                <w:szCs w:val="24"/>
                <w:rtl/>
              </w:rPr>
              <w:t xml:space="preserve"> (بما في ذلك تعليق مشاركته في </w:t>
            </w:r>
            <w:r w:rsidRPr="006F42FC">
              <w:rPr>
                <w:rFonts w:hint="cs"/>
                <w:color w:val="000000"/>
                <w:szCs w:val="24"/>
                <w:rtl/>
              </w:rPr>
              <w:t>تقديم العطاءات</w:t>
            </w:r>
            <w:r w:rsidRPr="006F42FC">
              <w:rPr>
                <w:color w:val="000000"/>
                <w:szCs w:val="24"/>
                <w:rtl/>
              </w:rPr>
              <w:t xml:space="preserve"> أو إدراج إسمه على القائمة السوداء) </w:t>
            </w:r>
            <w:r w:rsidRPr="006F42FC">
              <w:rPr>
                <w:rFonts w:hint="cs"/>
                <w:color w:val="000000"/>
                <w:szCs w:val="24"/>
                <w:rtl/>
              </w:rPr>
              <w:t>بحسب ا</w:t>
            </w:r>
            <w:r w:rsidRPr="006F42FC">
              <w:rPr>
                <w:color w:val="000000"/>
                <w:szCs w:val="24"/>
                <w:rtl/>
              </w:rPr>
              <w:t xml:space="preserve">لقوانين العراقية </w:t>
            </w:r>
            <w:r w:rsidRPr="006F42FC">
              <w:rPr>
                <w:rFonts w:hint="cs"/>
                <w:color w:val="000000"/>
                <w:szCs w:val="24"/>
                <w:rtl/>
              </w:rPr>
              <w:t>النافذة</w:t>
            </w:r>
            <w:r w:rsidRPr="006F42FC">
              <w:rPr>
                <w:color w:val="000000"/>
                <w:szCs w:val="24"/>
                <w:rtl/>
              </w:rPr>
              <w:t>.</w:t>
            </w:r>
          </w:p>
          <w:p w14:paraId="63F250A3" w14:textId="77777777" w:rsidR="00026ED8" w:rsidRPr="006F42FC" w:rsidRDefault="00026ED8" w:rsidP="00326459">
            <w:pPr>
              <w:bidi/>
              <w:spacing w:after="0" w:line="220" w:lineRule="exact"/>
              <w:jc w:val="both"/>
              <w:rPr>
                <w:color w:val="000000"/>
                <w:szCs w:val="24"/>
                <w:rtl/>
              </w:rPr>
            </w:pPr>
            <w:r w:rsidRPr="006F42FC">
              <w:rPr>
                <w:rFonts w:hint="cs"/>
                <w:color w:val="000000"/>
                <w:szCs w:val="24"/>
                <w:rtl/>
              </w:rPr>
              <w:t>بالاضافة الى ما تم الاشارة اليه في تعليمات الى مقدمي العطاءات يتم اضافة التالي:</w:t>
            </w:r>
          </w:p>
          <w:p w14:paraId="620C5807" w14:textId="77777777" w:rsidR="00026ED8" w:rsidRPr="006F42FC" w:rsidRDefault="00026ED8" w:rsidP="00326459">
            <w:pPr>
              <w:pStyle w:val="Header"/>
              <w:tabs>
                <w:tab w:val="clear" w:pos="4680"/>
                <w:tab w:val="clear" w:pos="9360"/>
              </w:tabs>
              <w:bidi/>
              <w:spacing w:line="220" w:lineRule="exact"/>
              <w:jc w:val="both"/>
              <w:rPr>
                <w:rFonts w:cs="Arial"/>
                <w:color w:val="000000"/>
                <w:sz w:val="22"/>
                <w:szCs w:val="24"/>
                <w:rtl/>
                <w:lang w:val="en-US" w:eastAsia="en-US"/>
              </w:rPr>
            </w:pPr>
            <w:r w:rsidRPr="006F42FC">
              <w:rPr>
                <w:rFonts w:cs="Arial"/>
                <w:color w:val="000000"/>
                <w:sz w:val="22"/>
                <w:szCs w:val="24"/>
                <w:rtl/>
                <w:lang w:val="en-US" w:eastAsia="en-US"/>
              </w:rPr>
              <w:t>إذا امتنع المناقص عن التعاقد بعد تبليغه بالاحالة تتبع بحقه الاجراءات التالية:-</w:t>
            </w:r>
          </w:p>
          <w:p w14:paraId="0E99E414" w14:textId="77777777" w:rsidR="00026ED8" w:rsidRPr="00113F4C" w:rsidRDefault="00026ED8" w:rsidP="00326459">
            <w:pPr>
              <w:pStyle w:val="ListParagraph"/>
              <w:tabs>
                <w:tab w:val="left" w:pos="2906"/>
              </w:tabs>
              <w:bidi/>
              <w:spacing w:line="220" w:lineRule="exact"/>
              <w:ind w:left="317" w:hanging="317"/>
              <w:contextualSpacing w:val="0"/>
              <w:jc w:val="left"/>
              <w:rPr>
                <w:sz w:val="22"/>
                <w:szCs w:val="22"/>
                <w:lang w:bidi="ar-IQ"/>
              </w:rPr>
            </w:pPr>
            <w:r w:rsidRPr="006F42FC">
              <w:rPr>
                <w:color w:val="000000"/>
                <w:szCs w:val="24"/>
                <w:rtl/>
              </w:rPr>
              <w:t>-</w:t>
            </w:r>
            <w:r>
              <w:rPr>
                <w:rFonts w:hint="cs"/>
                <w:color w:val="000000"/>
                <w:szCs w:val="24"/>
                <w:rtl/>
              </w:rPr>
              <w:t xml:space="preserve"> </w:t>
            </w:r>
            <w:r>
              <w:rPr>
                <w:rFonts w:hint="cs"/>
                <w:sz w:val="22"/>
                <w:szCs w:val="22"/>
                <w:rtl/>
                <w:lang w:bidi="ar-IQ"/>
              </w:rPr>
              <w:t xml:space="preserve">  </w:t>
            </w:r>
            <w:r w:rsidRPr="00113F4C">
              <w:rPr>
                <w:sz w:val="22"/>
                <w:szCs w:val="22"/>
                <w:rtl/>
                <w:lang w:bidi="ar-IQ"/>
              </w:rPr>
              <w:t xml:space="preserve">مصادرة التامينات الاولية الخاصة بالمناقص الناكل . </w:t>
            </w:r>
          </w:p>
          <w:p w14:paraId="40CF9D72" w14:textId="77777777" w:rsidR="00026ED8" w:rsidRDefault="00026ED8" w:rsidP="00326459">
            <w:pPr>
              <w:bidi/>
              <w:spacing w:after="0" w:line="220" w:lineRule="exact"/>
              <w:ind w:left="317" w:hanging="317"/>
              <w:jc w:val="both"/>
              <w:rPr>
                <w:rFonts w:ascii="Times New Roman" w:hAnsi="Times New Roman" w:cs="Times New Roman"/>
                <w:rtl/>
                <w:lang w:bidi="ar-IQ"/>
              </w:rPr>
            </w:pPr>
            <w:r>
              <w:rPr>
                <w:rFonts w:hint="cs"/>
                <w:color w:val="000000"/>
                <w:szCs w:val="24"/>
                <w:rtl/>
                <w:lang w:val="en-GB"/>
              </w:rPr>
              <w:t xml:space="preserve">- </w:t>
            </w:r>
            <w:r>
              <w:rPr>
                <w:rFonts w:hint="cs"/>
                <w:rtl/>
                <w:lang w:bidi="ar-IQ"/>
              </w:rPr>
              <w:t xml:space="preserve">  </w:t>
            </w:r>
            <w:r w:rsidRPr="00113F4C">
              <w:rPr>
                <w:rFonts w:ascii="Times New Roman" w:hAnsi="Times New Roman" w:cs="Times New Roman"/>
                <w:rtl/>
                <w:lang w:bidi="ar-IQ"/>
              </w:rPr>
              <w:t>احالة المناقصة على المرشح الثاني اذا كان هذا تحقيقا للمصلحة العامة</w:t>
            </w:r>
          </w:p>
          <w:p w14:paraId="77D7F182" w14:textId="77777777" w:rsidR="00026ED8" w:rsidRDefault="00026ED8" w:rsidP="00326459">
            <w:pPr>
              <w:bidi/>
              <w:spacing w:after="0" w:line="220" w:lineRule="exact"/>
              <w:ind w:left="317" w:hanging="317"/>
              <w:jc w:val="both"/>
              <w:rPr>
                <w:color w:val="000000"/>
                <w:szCs w:val="24"/>
                <w:rtl/>
              </w:rPr>
            </w:pPr>
            <w:r>
              <w:rPr>
                <w:rFonts w:ascii="Times New Roman" w:hAnsi="Times New Roman" w:cs="Times New Roman" w:hint="cs"/>
                <w:rtl/>
                <w:lang w:bidi="ar-IQ"/>
              </w:rPr>
              <w:t xml:space="preserve">- </w:t>
            </w:r>
            <w:r>
              <w:rPr>
                <w:rFonts w:hint="cs"/>
                <w:rtl/>
                <w:lang w:bidi="ar-IQ"/>
              </w:rPr>
              <w:t xml:space="preserve">  </w:t>
            </w:r>
            <w:r w:rsidRPr="00113F4C">
              <w:rPr>
                <w:rFonts w:ascii="Times New Roman" w:hAnsi="Times New Roman" w:cs="Times New Roman"/>
                <w:rtl/>
                <w:lang w:bidi="ar-IQ"/>
              </w:rPr>
              <w:t>تحميله فرق السعر في الاحالتين ان وجد</w:t>
            </w:r>
            <w:r>
              <w:rPr>
                <w:rFonts w:ascii="Times New Roman" w:hAnsi="Times New Roman" w:cs="Times New Roman" w:hint="cs"/>
                <w:rtl/>
                <w:lang w:bidi="ar-IQ"/>
              </w:rPr>
              <w:t xml:space="preserve"> </w:t>
            </w:r>
            <w:r w:rsidRPr="006F42FC">
              <w:rPr>
                <w:rFonts w:hint="cs"/>
                <w:color w:val="000000"/>
                <w:szCs w:val="24"/>
                <w:rtl/>
              </w:rPr>
              <w:t xml:space="preserve"> </w:t>
            </w:r>
          </w:p>
          <w:p w14:paraId="3258F2ED" w14:textId="77777777" w:rsidR="00026ED8" w:rsidRPr="006F42FC" w:rsidRDefault="00026ED8" w:rsidP="00326459">
            <w:pPr>
              <w:bidi/>
              <w:spacing w:after="0" w:line="220" w:lineRule="exact"/>
              <w:ind w:left="317" w:hanging="317"/>
              <w:jc w:val="both"/>
              <w:rPr>
                <w:color w:val="000000"/>
                <w:szCs w:val="24"/>
              </w:rPr>
            </w:pPr>
            <w:r>
              <w:rPr>
                <w:rFonts w:hint="cs"/>
                <w:color w:val="000000"/>
                <w:szCs w:val="24"/>
                <w:rtl/>
              </w:rPr>
              <w:t>-</w:t>
            </w:r>
            <w:r w:rsidRPr="006F42FC">
              <w:rPr>
                <w:rFonts w:hint="cs"/>
                <w:color w:val="000000"/>
                <w:szCs w:val="24"/>
                <w:rtl/>
              </w:rPr>
              <w:t xml:space="preserve"> </w:t>
            </w:r>
            <w:r>
              <w:rPr>
                <w:rFonts w:hint="cs"/>
                <w:rtl/>
                <w:lang w:bidi="ar-IQ"/>
              </w:rPr>
              <w:t xml:space="preserve">  </w:t>
            </w:r>
            <w:r w:rsidRPr="006F42FC">
              <w:rPr>
                <w:color w:val="000000"/>
                <w:szCs w:val="24"/>
                <w:rtl/>
              </w:rPr>
              <w:t>تنفيذ العمل على حسابه دون الحاجه الى توجيه انذار او اتخاذ اي اجراء قانونى اخر.</w:t>
            </w:r>
          </w:p>
          <w:p w14:paraId="196C3AC1" w14:textId="77777777" w:rsidR="00026ED8" w:rsidRPr="006F42FC" w:rsidRDefault="00026ED8" w:rsidP="00326459">
            <w:pPr>
              <w:pStyle w:val="Header"/>
              <w:tabs>
                <w:tab w:val="clear" w:pos="4680"/>
                <w:tab w:val="clear" w:pos="9360"/>
              </w:tabs>
              <w:bidi/>
              <w:spacing w:line="220" w:lineRule="exact"/>
              <w:ind w:left="317" w:hanging="317"/>
              <w:jc w:val="both"/>
              <w:rPr>
                <w:rFonts w:cs="Arial"/>
                <w:color w:val="000000"/>
                <w:sz w:val="22"/>
                <w:szCs w:val="24"/>
                <w:rtl/>
                <w:lang w:val="en-US" w:eastAsia="en-US"/>
              </w:rPr>
            </w:pPr>
            <w:r w:rsidRPr="006F42FC">
              <w:rPr>
                <w:rFonts w:cs="Arial"/>
                <w:color w:val="000000"/>
                <w:sz w:val="22"/>
                <w:szCs w:val="24"/>
                <w:rtl/>
                <w:lang w:val="en-US" w:eastAsia="en-US"/>
              </w:rPr>
              <w:t xml:space="preserve">-  </w:t>
            </w:r>
            <w:r>
              <w:rPr>
                <w:rFonts w:cs="Arial" w:hint="cs"/>
                <w:color w:val="000000"/>
                <w:sz w:val="22"/>
                <w:szCs w:val="24"/>
                <w:rtl/>
                <w:lang w:val="en-US" w:eastAsia="en-US"/>
              </w:rPr>
              <w:t xml:space="preserve"> </w:t>
            </w:r>
            <w:r w:rsidRPr="006F42FC">
              <w:rPr>
                <w:rFonts w:cs="Arial"/>
                <w:color w:val="000000"/>
                <w:sz w:val="22"/>
                <w:szCs w:val="24"/>
                <w:rtl/>
                <w:lang w:val="en-US" w:eastAsia="en-US"/>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6816AA9E" w14:textId="77777777" w:rsidR="00026ED8" w:rsidRPr="006F42FC" w:rsidRDefault="00026ED8" w:rsidP="00326459">
            <w:pPr>
              <w:pStyle w:val="Header"/>
              <w:tabs>
                <w:tab w:val="clear" w:pos="4680"/>
                <w:tab w:val="clear" w:pos="9360"/>
              </w:tabs>
              <w:bidi/>
              <w:spacing w:line="220" w:lineRule="exact"/>
              <w:ind w:left="317" w:hanging="317"/>
              <w:jc w:val="both"/>
              <w:rPr>
                <w:rFonts w:cs="Arial"/>
                <w:color w:val="000000"/>
                <w:sz w:val="22"/>
                <w:szCs w:val="24"/>
                <w:rtl/>
                <w:lang w:val="en-US" w:eastAsia="en-US"/>
              </w:rPr>
            </w:pPr>
            <w:r w:rsidRPr="006F42FC">
              <w:rPr>
                <w:rFonts w:cs="Arial"/>
                <w:color w:val="000000"/>
                <w:sz w:val="22"/>
                <w:szCs w:val="24"/>
                <w:rtl/>
                <w:lang w:val="en-US" w:eastAsia="en-US"/>
              </w:rPr>
              <w:t xml:space="preserve">-  </w:t>
            </w:r>
            <w:r>
              <w:rPr>
                <w:rFonts w:cs="Arial" w:hint="cs"/>
                <w:color w:val="000000"/>
                <w:sz w:val="22"/>
                <w:szCs w:val="24"/>
                <w:rtl/>
                <w:lang w:val="en-US" w:eastAsia="en-US"/>
              </w:rPr>
              <w:t xml:space="preserve"> </w:t>
            </w:r>
            <w:r w:rsidRPr="006F42FC">
              <w:rPr>
                <w:rFonts w:cs="Arial"/>
                <w:color w:val="000000"/>
                <w:sz w:val="22"/>
                <w:szCs w:val="24"/>
                <w:rtl/>
                <w:lang w:val="en-US" w:eastAsia="en-US"/>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489C6B8E" w14:textId="77777777" w:rsidR="00026ED8" w:rsidRPr="006F42FC" w:rsidRDefault="00026ED8" w:rsidP="00326459">
            <w:pPr>
              <w:bidi/>
              <w:spacing w:after="0" w:line="220" w:lineRule="exact"/>
              <w:ind w:left="317" w:hanging="317"/>
              <w:jc w:val="both"/>
              <w:rPr>
                <w:color w:val="000000"/>
                <w:szCs w:val="24"/>
              </w:rPr>
            </w:pPr>
            <w:r w:rsidRPr="006F42FC">
              <w:rPr>
                <w:color w:val="000000"/>
                <w:szCs w:val="24"/>
                <w:rtl/>
              </w:rPr>
              <w:t xml:space="preserve">-  </w:t>
            </w:r>
            <w:r>
              <w:rPr>
                <w:rFonts w:hint="cs"/>
                <w:color w:val="000000"/>
                <w:szCs w:val="24"/>
                <w:rtl/>
              </w:rPr>
              <w:t xml:space="preserve"> </w:t>
            </w:r>
            <w:r w:rsidRPr="006F42FC">
              <w:rPr>
                <w:color w:val="000000"/>
                <w:szCs w:val="24"/>
                <w:rtl/>
              </w:rPr>
              <w:t>تطبق على المناقصين الناكلين الاجراءات المنصوص عليها في  اعلاه عند ح</w:t>
            </w:r>
            <w:r>
              <w:rPr>
                <w:rFonts w:hint="cs"/>
                <w:color w:val="000000"/>
                <w:szCs w:val="24"/>
                <w:rtl/>
              </w:rPr>
              <w:t>ـــــ</w:t>
            </w:r>
            <w:r w:rsidRPr="006F42FC">
              <w:rPr>
                <w:color w:val="000000"/>
                <w:szCs w:val="24"/>
                <w:rtl/>
              </w:rPr>
              <w:t>دوث النكول اثناء فترة نفاذ العطاءات الخاصة بالمناقصة.</w:t>
            </w:r>
          </w:p>
        </w:tc>
        <w:tc>
          <w:tcPr>
            <w:tcW w:w="1984" w:type="dxa"/>
          </w:tcPr>
          <w:p w14:paraId="33D6FF9A" w14:textId="77777777" w:rsidR="00026ED8" w:rsidRPr="006F42FC" w:rsidRDefault="00026ED8" w:rsidP="00326459">
            <w:pPr>
              <w:bidi/>
              <w:spacing w:before="120" w:line="220" w:lineRule="exact"/>
              <w:jc w:val="both"/>
              <w:rPr>
                <w:color w:val="000000"/>
                <w:szCs w:val="24"/>
              </w:rPr>
            </w:pPr>
            <w:r w:rsidRPr="008A5690">
              <w:rPr>
                <w:rFonts w:hint="cs"/>
                <w:color w:val="000000"/>
                <w:szCs w:val="24"/>
                <w:highlight w:val="yellow"/>
                <w:rtl/>
              </w:rPr>
              <w:t>17.8</w:t>
            </w:r>
          </w:p>
        </w:tc>
      </w:tr>
      <w:tr w:rsidR="00026ED8" w:rsidRPr="006F42FC" w14:paraId="252DCB15" w14:textId="77777777" w:rsidTr="00326459">
        <w:trPr>
          <w:trHeight w:val="323"/>
        </w:trPr>
        <w:tc>
          <w:tcPr>
            <w:tcW w:w="7081" w:type="dxa"/>
          </w:tcPr>
          <w:p w14:paraId="7A40CEA8" w14:textId="77777777" w:rsidR="00026ED8" w:rsidRPr="006F42FC" w:rsidRDefault="00026ED8" w:rsidP="00326459">
            <w:pPr>
              <w:bidi/>
              <w:spacing w:after="0" w:line="220" w:lineRule="exact"/>
              <w:jc w:val="both"/>
              <w:rPr>
                <w:color w:val="000000"/>
                <w:szCs w:val="24"/>
                <w:rtl/>
              </w:rPr>
            </w:pPr>
            <w:r w:rsidRPr="006F42FC">
              <w:rPr>
                <w:rFonts w:hint="cs"/>
                <w:color w:val="000000"/>
                <w:szCs w:val="24"/>
                <w:rtl/>
              </w:rPr>
              <w:t>ويتم تعديل ما ذكر في الفقرة 18.1</w:t>
            </w:r>
            <w:r w:rsidRPr="006F42FC">
              <w:rPr>
                <w:rFonts w:hint="cs"/>
                <w:color w:val="000000"/>
                <w:szCs w:val="24"/>
                <w:rtl/>
                <w:lang w:bidi="ar-IQ"/>
              </w:rPr>
              <w:t>من تعليمات مقدمي العطاءات</w:t>
            </w:r>
            <w:r w:rsidRPr="006F42FC">
              <w:rPr>
                <w:rFonts w:hint="cs"/>
                <w:color w:val="000000"/>
                <w:szCs w:val="24"/>
                <w:rtl/>
              </w:rPr>
              <w:t xml:space="preserve"> لتكون كالتالي:</w:t>
            </w:r>
          </w:p>
          <w:p w14:paraId="2344F380" w14:textId="77777777" w:rsidR="00026ED8" w:rsidRDefault="00026ED8" w:rsidP="00326459">
            <w:pPr>
              <w:pStyle w:val="Header"/>
              <w:tabs>
                <w:tab w:val="clear" w:pos="4680"/>
                <w:tab w:val="clear" w:pos="9360"/>
              </w:tabs>
              <w:bidi/>
              <w:spacing w:line="220" w:lineRule="exact"/>
              <w:jc w:val="both"/>
              <w:rPr>
                <w:color w:val="000000"/>
                <w:szCs w:val="24"/>
                <w:rtl/>
              </w:rPr>
            </w:pPr>
            <w:r w:rsidRPr="002C5AAB">
              <w:rPr>
                <w:rFonts w:ascii="Times New Roman" w:hAnsi="Times New Roman" w:hint="cs"/>
                <w:szCs w:val="22"/>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2C5AAB">
              <w:rPr>
                <w:rFonts w:ascii="Times New Roman" w:hAnsi="Times New Roman"/>
                <w:szCs w:val="22"/>
                <w:lang w:bidi="ar-IQ"/>
              </w:rPr>
              <w:t>CD</w:t>
            </w:r>
            <w:r w:rsidRPr="002C5AAB">
              <w:rPr>
                <w:rFonts w:ascii="Times New Roman" w:hAnsi="Times New Roman" w:hint="cs"/>
                <w:szCs w:val="22"/>
                <w:rtl/>
                <w:lang w:bidi="ar-IQ"/>
              </w:rPr>
              <w:t xml:space="preserve"> يحوي على معلومات العرض الورقي</w:t>
            </w:r>
            <w:r w:rsidRPr="006F42FC">
              <w:rPr>
                <w:rFonts w:hint="cs"/>
                <w:color w:val="00000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273E41B4" w14:textId="77777777" w:rsidR="00026ED8" w:rsidRPr="006F42FC" w:rsidRDefault="00026ED8" w:rsidP="00326459">
            <w:pPr>
              <w:pStyle w:val="Header"/>
              <w:tabs>
                <w:tab w:val="clear" w:pos="4680"/>
                <w:tab w:val="clear" w:pos="9360"/>
              </w:tabs>
              <w:bidi/>
              <w:spacing w:line="220" w:lineRule="exact"/>
              <w:jc w:val="both"/>
              <w:rPr>
                <w:color w:val="000000"/>
                <w:szCs w:val="24"/>
              </w:rPr>
            </w:pPr>
            <w:r>
              <w:rPr>
                <w:rFonts w:hint="cs"/>
                <w:color w:val="000000"/>
                <w:szCs w:val="24"/>
                <w:rtl/>
              </w:rPr>
              <w:t xml:space="preserve">يجب تدوين الاسعار رقما وكتابة ولجميع الفقرات </w:t>
            </w:r>
            <w:r w:rsidRPr="002C5AAB">
              <w:rPr>
                <w:rFonts w:ascii="Times New Roman" w:hAnsi="Times New Roman"/>
                <w:szCs w:val="22"/>
                <w:rtl/>
                <w:lang w:bidi="ar-IQ"/>
              </w:rPr>
              <w:t>وعند الاختلاف بين (الرقم والكتابة) يعول على السعر</w:t>
            </w:r>
            <w:r w:rsidRPr="002C5AAB">
              <w:rPr>
                <w:rFonts w:ascii="Times New Roman" w:hAnsi="Times New Roman"/>
                <w:szCs w:val="22"/>
                <w:lang w:bidi="ar-IQ"/>
              </w:rPr>
              <w:t xml:space="preserve"> </w:t>
            </w:r>
            <w:r w:rsidRPr="002C5AAB">
              <w:rPr>
                <w:rFonts w:ascii="Times New Roman" w:hAnsi="Times New Roman"/>
                <w:szCs w:val="22"/>
                <w:rtl/>
                <w:lang w:bidi="ar-IQ"/>
              </w:rPr>
              <w:t>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Pr>
                <w:rFonts w:hint="cs"/>
                <w:color w:val="000000"/>
                <w:szCs w:val="24"/>
                <w:rtl/>
              </w:rPr>
              <w:t>.</w:t>
            </w:r>
          </w:p>
        </w:tc>
        <w:tc>
          <w:tcPr>
            <w:tcW w:w="1984" w:type="dxa"/>
          </w:tcPr>
          <w:p w14:paraId="1A6B65D1" w14:textId="77777777" w:rsidR="00026ED8" w:rsidRPr="006F42FC" w:rsidRDefault="00026ED8" w:rsidP="00326459">
            <w:pPr>
              <w:bidi/>
              <w:spacing w:before="120" w:line="220" w:lineRule="exact"/>
              <w:jc w:val="both"/>
              <w:rPr>
                <w:color w:val="000000"/>
                <w:szCs w:val="24"/>
              </w:rPr>
            </w:pPr>
            <w:r w:rsidRPr="008A5690">
              <w:rPr>
                <w:rFonts w:hint="cs"/>
                <w:color w:val="000000"/>
                <w:szCs w:val="24"/>
                <w:highlight w:val="yellow"/>
                <w:rtl/>
              </w:rPr>
              <w:t>18.1</w:t>
            </w:r>
          </w:p>
        </w:tc>
      </w:tr>
      <w:tr w:rsidR="00026ED8" w:rsidRPr="006F42FC" w14:paraId="624DF5C7" w14:textId="77777777" w:rsidTr="00326459">
        <w:tc>
          <w:tcPr>
            <w:tcW w:w="7081" w:type="dxa"/>
          </w:tcPr>
          <w:p w14:paraId="68D4BB65" w14:textId="77777777" w:rsidR="00026ED8" w:rsidRPr="006F42FC" w:rsidRDefault="00026ED8" w:rsidP="00326459">
            <w:pPr>
              <w:bidi/>
              <w:spacing w:after="0" w:line="240" w:lineRule="exact"/>
              <w:jc w:val="both"/>
              <w:rPr>
                <w:color w:val="000000"/>
                <w:szCs w:val="24"/>
                <w:rtl/>
              </w:rPr>
            </w:pPr>
            <w:r w:rsidRPr="006F42FC">
              <w:rPr>
                <w:color w:val="000000"/>
                <w:szCs w:val="24"/>
                <w:rtl/>
              </w:rPr>
              <w:t xml:space="preserve">يجب أن يكون </w:t>
            </w:r>
            <w:r w:rsidRPr="006F42FC">
              <w:rPr>
                <w:rFonts w:hint="cs"/>
                <w:color w:val="000000"/>
                <w:szCs w:val="24"/>
                <w:rtl/>
              </w:rPr>
              <w:t>تأكيد التخويل ل</w:t>
            </w:r>
            <w:r w:rsidRPr="006F42FC">
              <w:rPr>
                <w:color w:val="000000"/>
                <w:szCs w:val="24"/>
                <w:rtl/>
              </w:rPr>
              <w:t xml:space="preserve">لتوقيع </w:t>
            </w:r>
            <w:r w:rsidRPr="006F42FC">
              <w:rPr>
                <w:rFonts w:hint="cs"/>
                <w:color w:val="000000"/>
                <w:szCs w:val="24"/>
                <w:rtl/>
              </w:rPr>
              <w:t>عن</w:t>
            </w:r>
            <w:r w:rsidRPr="006F42FC">
              <w:rPr>
                <w:color w:val="000000"/>
                <w:szCs w:val="24"/>
                <w:rtl/>
              </w:rPr>
              <w:t xml:space="preserve"> مقدم العطاء تحريري</w:t>
            </w:r>
            <w:r w:rsidRPr="006F42FC">
              <w:rPr>
                <w:rFonts w:hint="cs"/>
                <w:color w:val="000000"/>
                <w:szCs w:val="24"/>
                <w:rtl/>
              </w:rPr>
              <w:t>اً،</w:t>
            </w:r>
            <w:r w:rsidRPr="006F42FC">
              <w:rPr>
                <w:color w:val="000000"/>
                <w:szCs w:val="24"/>
                <w:rtl/>
              </w:rPr>
              <w:t xml:space="preserve"> إما</w:t>
            </w:r>
            <w:r w:rsidRPr="006F42FC">
              <w:rPr>
                <w:rFonts w:hint="cs"/>
                <w:color w:val="000000"/>
                <w:szCs w:val="24"/>
                <w:rtl/>
              </w:rPr>
              <w:t xml:space="preserve"> بصيغة</w:t>
            </w:r>
            <w:r w:rsidRPr="006F42FC">
              <w:rPr>
                <w:color w:val="000000"/>
                <w:szCs w:val="24"/>
                <w:rtl/>
              </w:rPr>
              <w:t xml:space="preserve"> ت</w:t>
            </w:r>
            <w:r w:rsidRPr="006F42FC">
              <w:rPr>
                <w:rFonts w:hint="cs"/>
                <w:color w:val="000000"/>
                <w:szCs w:val="24"/>
                <w:rtl/>
              </w:rPr>
              <w:t>فويض قانوني</w:t>
            </w:r>
            <w:r w:rsidRPr="006F42FC">
              <w:rPr>
                <w:color w:val="000000"/>
                <w:szCs w:val="24"/>
                <w:rtl/>
              </w:rPr>
              <w:t xml:space="preserve"> صادر عن مقدم العطاء لا يزيد </w:t>
            </w:r>
            <w:r w:rsidRPr="006F42FC">
              <w:rPr>
                <w:rFonts w:hint="cs"/>
                <w:color w:val="000000"/>
                <w:szCs w:val="24"/>
                <w:rtl/>
              </w:rPr>
              <w:t>عمره</w:t>
            </w:r>
            <w:r w:rsidRPr="006F42FC">
              <w:rPr>
                <w:color w:val="000000"/>
                <w:szCs w:val="24"/>
                <w:rtl/>
              </w:rPr>
              <w:t xml:space="preserve"> عن ثلاثة (3) أشهر</w:t>
            </w:r>
            <w:r w:rsidRPr="006F42FC">
              <w:rPr>
                <w:rFonts w:hint="cs"/>
                <w:color w:val="000000"/>
                <w:szCs w:val="24"/>
                <w:rtl/>
              </w:rPr>
              <w:t>،</w:t>
            </w:r>
            <w:r w:rsidRPr="006F42FC">
              <w:rPr>
                <w:color w:val="000000"/>
                <w:szCs w:val="24"/>
                <w:rtl/>
              </w:rPr>
              <w:t xml:space="preserve"> أو</w:t>
            </w:r>
            <w:r w:rsidRPr="006F42FC">
              <w:rPr>
                <w:rFonts w:hint="cs"/>
                <w:color w:val="000000"/>
                <w:szCs w:val="24"/>
                <w:rtl/>
              </w:rPr>
              <w:t xml:space="preserve"> بصيغة</w:t>
            </w:r>
            <w:r w:rsidRPr="006F42FC">
              <w:rPr>
                <w:color w:val="000000"/>
                <w:szCs w:val="24"/>
                <w:rtl/>
              </w:rPr>
              <w:t xml:space="preserve"> شهادة تسجيل الشركة (شهادة تأسيس الشركة</w:t>
            </w:r>
            <w:r w:rsidRPr="006F42FC">
              <w:rPr>
                <w:rFonts w:hint="cs"/>
                <w:color w:val="000000"/>
                <w:szCs w:val="24"/>
                <w:rtl/>
              </w:rPr>
              <w:t>،</w:t>
            </w:r>
            <w:r w:rsidRPr="006F42FC">
              <w:rPr>
                <w:color w:val="000000"/>
                <w:szCs w:val="24"/>
                <w:rtl/>
              </w:rPr>
              <w:t xml:space="preserve"> تظهر </w:t>
            </w:r>
            <w:r w:rsidRPr="006F42FC">
              <w:rPr>
                <w:rFonts w:hint="cs"/>
                <w:color w:val="000000"/>
                <w:szCs w:val="24"/>
                <w:rtl/>
              </w:rPr>
              <w:t>التخويل</w:t>
            </w:r>
            <w:r w:rsidRPr="006F42FC">
              <w:rPr>
                <w:color w:val="000000"/>
                <w:szCs w:val="24"/>
                <w:rtl/>
              </w:rPr>
              <w:t xml:space="preserve"> </w:t>
            </w:r>
            <w:r w:rsidRPr="006F42FC">
              <w:rPr>
                <w:rFonts w:hint="cs"/>
                <w:color w:val="000000"/>
                <w:szCs w:val="24"/>
                <w:rtl/>
              </w:rPr>
              <w:t>ل</w:t>
            </w:r>
            <w:r w:rsidRPr="006F42FC">
              <w:rPr>
                <w:color w:val="000000"/>
                <w:szCs w:val="24"/>
                <w:rtl/>
              </w:rPr>
              <w:t>لتوقيع</w:t>
            </w:r>
            <w:r w:rsidRPr="006F42FC">
              <w:rPr>
                <w:rFonts w:hint="cs"/>
                <w:color w:val="000000"/>
                <w:szCs w:val="24"/>
                <w:rtl/>
              </w:rPr>
              <w:t xml:space="preserve"> عنها</w:t>
            </w:r>
            <w:r w:rsidRPr="006F42FC">
              <w:rPr>
                <w:color w:val="000000"/>
                <w:szCs w:val="24"/>
                <w:rtl/>
              </w:rPr>
              <w:t>)</w:t>
            </w:r>
            <w:r w:rsidRPr="006F42FC">
              <w:rPr>
                <w:rFonts w:hint="cs"/>
                <w:color w:val="000000"/>
                <w:szCs w:val="24"/>
                <w:rtl/>
              </w:rPr>
              <w:t>.</w:t>
            </w:r>
          </w:p>
          <w:p w14:paraId="4425F891" w14:textId="77777777" w:rsidR="00026ED8" w:rsidRPr="006F42FC" w:rsidRDefault="00026ED8" w:rsidP="00326459">
            <w:pPr>
              <w:pStyle w:val="Header"/>
              <w:tabs>
                <w:tab w:val="clear" w:pos="4680"/>
                <w:tab w:val="clear" w:pos="9360"/>
              </w:tabs>
              <w:bidi/>
              <w:spacing w:line="240" w:lineRule="exact"/>
              <w:ind w:left="317" w:hanging="317"/>
              <w:jc w:val="both"/>
              <w:rPr>
                <w:color w:val="000000"/>
                <w:szCs w:val="24"/>
              </w:rPr>
            </w:pPr>
            <w:r w:rsidRPr="006F42FC">
              <w:rPr>
                <w:rFonts w:hint="cs"/>
                <w:color w:val="000000"/>
                <w:szCs w:val="24"/>
                <w:rtl/>
              </w:rPr>
              <w:lastRenderedPageBreak/>
              <w:t>- يجب ان تقدم العروض مباشرة من قبل الشركة المصنعة من خلال مايلي :-</w:t>
            </w:r>
          </w:p>
          <w:p w14:paraId="7FBDBB92" w14:textId="77777777" w:rsidR="00026ED8" w:rsidRPr="006F42FC" w:rsidRDefault="00026ED8" w:rsidP="00326459">
            <w:pPr>
              <w:pStyle w:val="Header"/>
              <w:tabs>
                <w:tab w:val="clear" w:pos="4680"/>
                <w:tab w:val="clear" w:pos="9360"/>
              </w:tabs>
              <w:bidi/>
              <w:spacing w:line="240" w:lineRule="exact"/>
              <w:ind w:left="176"/>
              <w:jc w:val="both"/>
              <w:rPr>
                <w:color w:val="000000"/>
                <w:szCs w:val="24"/>
              </w:rPr>
            </w:pPr>
            <w:r w:rsidRPr="006F42FC">
              <w:rPr>
                <w:rFonts w:hint="cs"/>
                <w:color w:val="000000"/>
                <w:szCs w:val="24"/>
                <w:rtl/>
              </w:rPr>
              <w:t xml:space="preserve">المدير العام او ما يعادله  </w:t>
            </w:r>
          </w:p>
          <w:p w14:paraId="2CD1DBA2" w14:textId="77777777" w:rsidR="00026ED8" w:rsidRPr="006F42FC" w:rsidRDefault="00026ED8" w:rsidP="00326459">
            <w:pPr>
              <w:pStyle w:val="Header"/>
              <w:tabs>
                <w:tab w:val="clear" w:pos="4680"/>
                <w:tab w:val="clear" w:pos="9360"/>
              </w:tabs>
              <w:bidi/>
              <w:spacing w:line="240" w:lineRule="exact"/>
              <w:ind w:left="176"/>
              <w:jc w:val="both"/>
              <w:rPr>
                <w:b/>
                <w:bCs/>
                <w:color w:val="000000"/>
                <w:szCs w:val="24"/>
                <w:rtl/>
              </w:rPr>
            </w:pPr>
            <w:r w:rsidRPr="006F42FC">
              <w:rPr>
                <w:rFonts w:hint="cs"/>
                <w:color w:val="000000"/>
                <w:szCs w:val="24"/>
                <w:rtl/>
              </w:rPr>
              <w:t>معاون المدير العام او مايعادله</w:t>
            </w:r>
          </w:p>
          <w:p w14:paraId="09E3989E" w14:textId="77777777" w:rsidR="00026ED8" w:rsidRPr="006F42FC" w:rsidRDefault="00026ED8" w:rsidP="00326459">
            <w:pPr>
              <w:pStyle w:val="Header"/>
              <w:tabs>
                <w:tab w:val="clear" w:pos="4680"/>
                <w:tab w:val="clear" w:pos="9360"/>
              </w:tabs>
              <w:bidi/>
              <w:spacing w:line="240" w:lineRule="exact"/>
              <w:ind w:left="176"/>
              <w:jc w:val="both"/>
              <w:rPr>
                <w:color w:val="000000"/>
                <w:szCs w:val="24"/>
                <w:rtl/>
              </w:rPr>
            </w:pPr>
            <w:r w:rsidRPr="006F42FC">
              <w:rPr>
                <w:rFonts w:hint="cs"/>
                <w:color w:val="000000"/>
                <w:szCs w:val="24"/>
                <w:rtl/>
              </w:rPr>
              <w:t>مدير المبيعات (التسويق)</w:t>
            </w:r>
          </w:p>
          <w:p w14:paraId="7B6292CD" w14:textId="77777777" w:rsidR="00026ED8" w:rsidRPr="006F42FC" w:rsidRDefault="00026ED8" w:rsidP="00326459">
            <w:pPr>
              <w:pStyle w:val="Header"/>
              <w:tabs>
                <w:tab w:val="clear" w:pos="4680"/>
                <w:tab w:val="clear" w:pos="9360"/>
              </w:tabs>
              <w:bidi/>
              <w:spacing w:line="240" w:lineRule="exact"/>
              <w:ind w:left="176"/>
              <w:jc w:val="both"/>
              <w:rPr>
                <w:color w:val="000000"/>
                <w:szCs w:val="24"/>
                <w:rtl/>
              </w:rPr>
            </w:pPr>
            <w:r w:rsidRPr="006F42FC">
              <w:rPr>
                <w:rFonts w:hint="cs"/>
                <w:color w:val="000000"/>
                <w:szCs w:val="24"/>
                <w:rtl/>
              </w:rPr>
              <w:t>المدير التجاري</w:t>
            </w:r>
          </w:p>
          <w:p w14:paraId="0FA6C587" w14:textId="77777777" w:rsidR="00026ED8" w:rsidRPr="006F42FC" w:rsidRDefault="00026ED8" w:rsidP="00326459">
            <w:pPr>
              <w:pStyle w:val="Header"/>
              <w:tabs>
                <w:tab w:val="clear" w:pos="4680"/>
                <w:tab w:val="clear" w:pos="9360"/>
              </w:tabs>
              <w:bidi/>
              <w:spacing w:line="240" w:lineRule="exact"/>
              <w:ind w:left="176"/>
              <w:jc w:val="both"/>
              <w:rPr>
                <w:color w:val="000000"/>
                <w:szCs w:val="24"/>
                <w:rtl/>
              </w:rPr>
            </w:pPr>
            <w:r w:rsidRPr="006F42FC">
              <w:rPr>
                <w:rFonts w:hint="cs"/>
                <w:color w:val="000000"/>
                <w:szCs w:val="24"/>
                <w:rtl/>
              </w:rPr>
              <w:t xml:space="preserve">المكتب العلمي المخول اصولياً </w:t>
            </w:r>
          </w:p>
          <w:p w14:paraId="0BF473AF" w14:textId="77777777" w:rsidR="00026ED8" w:rsidRPr="006F42FC" w:rsidRDefault="00026ED8" w:rsidP="00326459">
            <w:pPr>
              <w:pStyle w:val="Header"/>
              <w:tabs>
                <w:tab w:val="clear" w:pos="4680"/>
                <w:tab w:val="clear" w:pos="9360"/>
              </w:tabs>
              <w:bidi/>
              <w:spacing w:line="240" w:lineRule="exact"/>
              <w:jc w:val="both"/>
              <w:rPr>
                <w:color w:val="000000"/>
                <w:szCs w:val="24"/>
                <w:rtl/>
              </w:rPr>
            </w:pPr>
            <w:r w:rsidRPr="006F42FC">
              <w:rPr>
                <w:rFonts w:hint="cs"/>
                <w:color w:val="00000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3C06B76C" w14:textId="77777777" w:rsidR="00026ED8" w:rsidRPr="006F42FC" w:rsidRDefault="00026ED8" w:rsidP="00326459">
            <w:pPr>
              <w:pStyle w:val="Header"/>
              <w:tabs>
                <w:tab w:val="clear" w:pos="4680"/>
                <w:tab w:val="clear" w:pos="9360"/>
              </w:tabs>
              <w:bidi/>
              <w:spacing w:line="240" w:lineRule="exact"/>
              <w:jc w:val="both"/>
              <w:rPr>
                <w:color w:val="000000"/>
                <w:szCs w:val="24"/>
                <w:u w:val="single"/>
              </w:rPr>
            </w:pPr>
            <w:r w:rsidRPr="006F42FC">
              <w:rPr>
                <w:rFonts w:hint="cs"/>
                <w:color w:val="000000"/>
                <w:szCs w:val="24"/>
                <w:rtl/>
              </w:rPr>
              <w:t xml:space="preserve"> - </w:t>
            </w:r>
            <w:r w:rsidRPr="006F42FC">
              <w:rPr>
                <w:rFonts w:hint="cs"/>
                <w:color w:val="000000"/>
                <w:szCs w:val="24"/>
                <w:u w:val="single"/>
                <w:rtl/>
              </w:rPr>
              <w:t>تعليمات خاصة تتعلق برسائل التخويل (</w:t>
            </w:r>
            <w:r w:rsidRPr="006F42FC">
              <w:rPr>
                <w:color w:val="000000"/>
                <w:szCs w:val="24"/>
                <w:u w:val="single"/>
              </w:rPr>
              <w:t>A-L</w:t>
            </w:r>
            <w:r w:rsidRPr="006F42FC">
              <w:rPr>
                <w:rFonts w:hint="cs"/>
                <w:color w:val="000000"/>
                <w:szCs w:val="24"/>
                <w:u w:val="single"/>
                <w:rtl/>
              </w:rPr>
              <w:t>)</w:t>
            </w:r>
            <w:r w:rsidRPr="006F42FC">
              <w:rPr>
                <w:color w:val="000000"/>
                <w:szCs w:val="24"/>
                <w:u w:val="single"/>
              </w:rPr>
              <w:t xml:space="preserve">Authorization Letter  </w:t>
            </w:r>
          </w:p>
          <w:p w14:paraId="68B78293" w14:textId="77777777" w:rsidR="00026ED8" w:rsidRPr="006F42FC" w:rsidRDefault="00026ED8" w:rsidP="00326459">
            <w:pPr>
              <w:pStyle w:val="Header"/>
              <w:tabs>
                <w:tab w:val="clear" w:pos="4680"/>
                <w:tab w:val="clear" w:pos="9360"/>
              </w:tabs>
              <w:bidi/>
              <w:spacing w:line="240" w:lineRule="exact"/>
              <w:jc w:val="both"/>
              <w:rPr>
                <w:color w:val="000000"/>
                <w:szCs w:val="24"/>
                <w:rtl/>
              </w:rPr>
            </w:pPr>
            <w:r w:rsidRPr="006F42FC">
              <w:rPr>
                <w:rFonts w:hint="cs"/>
                <w:b/>
                <w:bCs/>
                <w:color w:val="000000"/>
                <w:szCs w:val="24"/>
                <w:rtl/>
              </w:rPr>
              <w:t xml:space="preserve">   اولاً-</w:t>
            </w:r>
            <w:r w:rsidRPr="006F42FC">
              <w:rPr>
                <w:rFonts w:hint="cs"/>
                <w:color w:val="000000"/>
                <w:szCs w:val="24"/>
                <w:rtl/>
              </w:rPr>
              <w:t xml:space="preserve">  تكون رسالة التخويل مصدقة رسميا من قبل :-</w:t>
            </w:r>
          </w:p>
          <w:p w14:paraId="63192129" w14:textId="77777777" w:rsidR="00026ED8" w:rsidRPr="006F42FC" w:rsidRDefault="00026ED8" w:rsidP="00326459">
            <w:pPr>
              <w:pStyle w:val="Header"/>
              <w:tabs>
                <w:tab w:val="clear" w:pos="4680"/>
                <w:tab w:val="clear" w:pos="9360"/>
              </w:tabs>
              <w:bidi/>
              <w:spacing w:line="240" w:lineRule="exact"/>
              <w:ind w:left="884" w:hanging="459"/>
              <w:jc w:val="both"/>
              <w:rPr>
                <w:color w:val="000000"/>
                <w:szCs w:val="24"/>
                <w:rtl/>
              </w:rPr>
            </w:pPr>
            <w:r w:rsidRPr="006F42FC">
              <w:rPr>
                <w:rFonts w:hint="cs"/>
                <w:color w:val="000000"/>
                <w:szCs w:val="24"/>
                <w:rtl/>
              </w:rPr>
              <w:t>ا- غرفة التجارة في بلد المنشأ.</w:t>
            </w:r>
          </w:p>
          <w:p w14:paraId="561A00FA" w14:textId="77777777" w:rsidR="00026ED8" w:rsidRPr="006F42FC" w:rsidRDefault="00026ED8" w:rsidP="00326459">
            <w:pPr>
              <w:pStyle w:val="Header"/>
              <w:tabs>
                <w:tab w:val="clear" w:pos="4680"/>
                <w:tab w:val="clear" w:pos="9360"/>
              </w:tabs>
              <w:bidi/>
              <w:spacing w:line="240" w:lineRule="exact"/>
              <w:ind w:left="884" w:hanging="459"/>
              <w:jc w:val="both"/>
              <w:rPr>
                <w:color w:val="000000"/>
                <w:szCs w:val="24"/>
                <w:rtl/>
              </w:rPr>
            </w:pPr>
            <w:r w:rsidRPr="006F42FC">
              <w:rPr>
                <w:rFonts w:hint="cs"/>
                <w:color w:val="000000"/>
                <w:szCs w:val="24"/>
                <w:rtl/>
              </w:rPr>
              <w:t>ب- وزارة الخارجية في بلد المنشا او كاتب العدل.</w:t>
            </w:r>
          </w:p>
          <w:p w14:paraId="3EA463EB" w14:textId="77777777" w:rsidR="00026ED8" w:rsidRPr="006F42FC" w:rsidRDefault="00026ED8" w:rsidP="00326459">
            <w:pPr>
              <w:pStyle w:val="Header"/>
              <w:tabs>
                <w:tab w:val="clear" w:pos="4680"/>
                <w:tab w:val="clear" w:pos="9360"/>
              </w:tabs>
              <w:bidi/>
              <w:spacing w:line="240" w:lineRule="exact"/>
              <w:ind w:left="884" w:hanging="459"/>
              <w:jc w:val="both"/>
              <w:rPr>
                <w:color w:val="000000"/>
                <w:szCs w:val="24"/>
                <w:rtl/>
              </w:rPr>
            </w:pPr>
            <w:r w:rsidRPr="006F42FC">
              <w:rPr>
                <w:rFonts w:hint="cs"/>
                <w:color w:val="000000"/>
                <w:szCs w:val="24"/>
                <w:rtl/>
              </w:rPr>
              <w:t>ج- السفارة العراقية في بلد المنشا او تمثيلها هناك.</w:t>
            </w:r>
          </w:p>
          <w:p w14:paraId="4399F3D4" w14:textId="77777777" w:rsidR="00026ED8" w:rsidRPr="006F42FC" w:rsidRDefault="00026ED8" w:rsidP="00326459">
            <w:pPr>
              <w:pStyle w:val="Header"/>
              <w:tabs>
                <w:tab w:val="clear" w:pos="4680"/>
                <w:tab w:val="clear" w:pos="9360"/>
              </w:tabs>
              <w:bidi/>
              <w:spacing w:line="240" w:lineRule="exact"/>
              <w:ind w:left="884" w:hanging="459"/>
              <w:jc w:val="both"/>
              <w:rPr>
                <w:color w:val="000000"/>
                <w:szCs w:val="24"/>
                <w:rtl/>
              </w:rPr>
            </w:pPr>
            <w:r w:rsidRPr="006F42FC">
              <w:rPr>
                <w:rFonts w:hint="cs"/>
                <w:color w:val="000000"/>
                <w:szCs w:val="24"/>
                <w:rtl/>
              </w:rPr>
              <w:t>د- مصادقة وزارة الخارجية العراقية على ختم السفارة العراقية في بلد  المنشأ.</w:t>
            </w:r>
          </w:p>
          <w:p w14:paraId="042BF478" w14:textId="77777777" w:rsidR="00026ED8" w:rsidRPr="006F42FC" w:rsidRDefault="00026ED8" w:rsidP="00326459">
            <w:pPr>
              <w:pStyle w:val="Header"/>
              <w:tabs>
                <w:tab w:val="clear" w:pos="4680"/>
                <w:tab w:val="clear" w:pos="9360"/>
              </w:tabs>
              <w:bidi/>
              <w:spacing w:line="240" w:lineRule="exact"/>
              <w:ind w:left="884" w:hanging="459"/>
              <w:jc w:val="both"/>
              <w:rPr>
                <w:color w:val="000000"/>
                <w:szCs w:val="24"/>
                <w:rtl/>
              </w:rPr>
            </w:pPr>
            <w:r w:rsidRPr="006F42FC">
              <w:rPr>
                <w:rFonts w:hint="cs"/>
                <w:color w:val="00000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254E5B04" w14:textId="77777777" w:rsidR="00026ED8" w:rsidRPr="006F42FC" w:rsidRDefault="00026ED8" w:rsidP="00326459">
            <w:pPr>
              <w:pStyle w:val="Header"/>
              <w:tabs>
                <w:tab w:val="clear" w:pos="4680"/>
                <w:tab w:val="clear" w:pos="9360"/>
              </w:tabs>
              <w:bidi/>
              <w:spacing w:line="240" w:lineRule="exact"/>
              <w:ind w:left="884" w:hanging="459"/>
              <w:jc w:val="both"/>
              <w:rPr>
                <w:color w:val="000000"/>
                <w:szCs w:val="24"/>
                <w:rtl/>
                <w:lang w:bidi="ar-IQ"/>
              </w:rPr>
            </w:pPr>
            <w:r w:rsidRPr="006F42FC">
              <w:rPr>
                <w:rFonts w:hint="cs"/>
                <w:color w:val="00000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A065D81" w14:textId="77777777" w:rsidR="00026ED8" w:rsidRPr="006F42FC" w:rsidRDefault="00026ED8" w:rsidP="00326459">
            <w:pPr>
              <w:pStyle w:val="Header"/>
              <w:tabs>
                <w:tab w:val="clear" w:pos="4680"/>
                <w:tab w:val="clear" w:pos="9360"/>
              </w:tabs>
              <w:bidi/>
              <w:spacing w:line="240" w:lineRule="exact"/>
              <w:ind w:left="176"/>
              <w:jc w:val="both"/>
              <w:rPr>
                <w:color w:val="000000"/>
                <w:szCs w:val="24"/>
                <w:rtl/>
              </w:rPr>
            </w:pPr>
            <w:r w:rsidRPr="006F42FC">
              <w:rPr>
                <w:rFonts w:hint="cs"/>
                <w:b/>
                <w:bCs/>
                <w:color w:val="000000"/>
                <w:szCs w:val="24"/>
                <w:rtl/>
              </w:rPr>
              <w:t>ثانياً-</w:t>
            </w:r>
            <w:r w:rsidRPr="006F42FC">
              <w:rPr>
                <w:rFonts w:hint="cs"/>
                <w:color w:val="000000"/>
                <w:szCs w:val="24"/>
                <w:rtl/>
              </w:rPr>
              <w:t xml:space="preserve"> يجب ان تذكر الشركة في رسالة التخويل فيما اذا كانت مصنعة او مجهزة (مسوقة) </w:t>
            </w:r>
          </w:p>
          <w:p w14:paraId="713DE86A" w14:textId="77777777" w:rsidR="00026ED8" w:rsidRPr="006F42FC" w:rsidRDefault="00026ED8" w:rsidP="00326459">
            <w:pPr>
              <w:pStyle w:val="Header"/>
              <w:tabs>
                <w:tab w:val="clear" w:pos="4680"/>
                <w:tab w:val="clear" w:pos="9360"/>
              </w:tabs>
              <w:bidi/>
              <w:spacing w:line="240" w:lineRule="exact"/>
              <w:ind w:left="884" w:hanging="283"/>
              <w:jc w:val="both"/>
              <w:rPr>
                <w:color w:val="000000"/>
                <w:szCs w:val="24"/>
                <w:rtl/>
              </w:rPr>
            </w:pPr>
            <w:r w:rsidRPr="006F42FC">
              <w:rPr>
                <w:rFonts w:hint="cs"/>
                <w:color w:val="000000"/>
                <w:szCs w:val="24"/>
                <w:rtl/>
              </w:rPr>
              <w:t>أ-</w:t>
            </w:r>
            <w:r>
              <w:rPr>
                <w:rFonts w:hint="cs"/>
                <w:color w:val="000000"/>
                <w:szCs w:val="24"/>
                <w:rtl/>
              </w:rPr>
              <w:t xml:space="preserve"> </w:t>
            </w:r>
            <w:r w:rsidRPr="006F42FC">
              <w:rPr>
                <w:rFonts w:hint="cs"/>
                <w:color w:val="000000"/>
                <w:szCs w:val="24"/>
                <w:rtl/>
              </w:rPr>
              <w:t>في حالة كونها مجهزة يجب ان توضح مايلي:_</w:t>
            </w:r>
          </w:p>
          <w:p w14:paraId="6F0A2071" w14:textId="77777777" w:rsidR="00026ED8" w:rsidRPr="006F42FC" w:rsidRDefault="00026ED8" w:rsidP="00326459">
            <w:pPr>
              <w:pStyle w:val="Header"/>
              <w:tabs>
                <w:tab w:val="clear" w:pos="4680"/>
                <w:tab w:val="clear" w:pos="9360"/>
              </w:tabs>
              <w:bidi/>
              <w:spacing w:line="240" w:lineRule="exact"/>
              <w:ind w:left="1026" w:hanging="283"/>
              <w:jc w:val="both"/>
              <w:rPr>
                <w:color w:val="000000"/>
                <w:szCs w:val="24"/>
                <w:rtl/>
              </w:rPr>
            </w:pPr>
            <w:r w:rsidRPr="006F42FC">
              <w:rPr>
                <w:rFonts w:hint="cs"/>
                <w:color w:val="000000"/>
                <w:szCs w:val="24"/>
                <w:rtl/>
              </w:rPr>
              <w:t xml:space="preserve">- أسماء واختصاص الشركات المصنعة </w:t>
            </w:r>
          </w:p>
          <w:p w14:paraId="728B8BA7" w14:textId="77777777" w:rsidR="00026ED8" w:rsidRPr="006F42FC" w:rsidRDefault="00026ED8" w:rsidP="00326459">
            <w:pPr>
              <w:pStyle w:val="Header"/>
              <w:tabs>
                <w:tab w:val="clear" w:pos="4680"/>
                <w:tab w:val="clear" w:pos="9360"/>
              </w:tabs>
              <w:bidi/>
              <w:spacing w:line="240" w:lineRule="exact"/>
              <w:ind w:left="1026" w:hanging="283"/>
              <w:jc w:val="both"/>
              <w:rPr>
                <w:color w:val="000000"/>
                <w:szCs w:val="24"/>
                <w:rtl/>
              </w:rPr>
            </w:pPr>
            <w:r w:rsidRPr="006F42FC">
              <w:rPr>
                <w:rFonts w:hint="cs"/>
                <w:color w:val="000000"/>
                <w:szCs w:val="24"/>
                <w:rtl/>
              </w:rPr>
              <w:t xml:space="preserve">- يجب ان تكون لديها تخويل مصدق من الشركات المصنعة كما مذكور اعلاه الفقرة (اولاً) </w:t>
            </w:r>
          </w:p>
          <w:p w14:paraId="6E798891" w14:textId="77777777" w:rsidR="00026ED8" w:rsidRPr="006F42FC" w:rsidRDefault="00026ED8" w:rsidP="00326459">
            <w:pPr>
              <w:pStyle w:val="Header"/>
              <w:tabs>
                <w:tab w:val="clear" w:pos="4680"/>
                <w:tab w:val="clear" w:pos="9360"/>
              </w:tabs>
              <w:bidi/>
              <w:spacing w:line="240" w:lineRule="exact"/>
              <w:ind w:left="1026" w:hanging="283"/>
              <w:jc w:val="both"/>
              <w:rPr>
                <w:color w:val="000000"/>
                <w:szCs w:val="24"/>
              </w:rPr>
            </w:pPr>
            <w:r w:rsidRPr="006F42FC">
              <w:rPr>
                <w:rFonts w:hint="cs"/>
                <w:color w:val="000000"/>
                <w:szCs w:val="24"/>
                <w:rtl/>
              </w:rPr>
              <w:t>- شركتكم المنتجة يجب ان تشير كونكم المجهز الوحيد (الحصري) لكافة المواد في العراق.</w:t>
            </w:r>
          </w:p>
          <w:p w14:paraId="4779091A" w14:textId="77777777" w:rsidR="00026ED8" w:rsidRPr="006F42FC" w:rsidRDefault="00026ED8" w:rsidP="00326459">
            <w:pPr>
              <w:pStyle w:val="Header"/>
              <w:tabs>
                <w:tab w:val="clear" w:pos="4680"/>
                <w:tab w:val="clear" w:pos="9360"/>
              </w:tabs>
              <w:bidi/>
              <w:spacing w:line="240" w:lineRule="exact"/>
              <w:ind w:left="884" w:hanging="425"/>
              <w:jc w:val="both"/>
              <w:rPr>
                <w:color w:val="000000"/>
                <w:szCs w:val="24"/>
              </w:rPr>
            </w:pPr>
            <w:r w:rsidRPr="006F42FC">
              <w:rPr>
                <w:rFonts w:hint="cs"/>
                <w:color w:val="00000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6F42FC">
              <w:rPr>
                <w:color w:val="000000"/>
                <w:szCs w:val="24"/>
              </w:rPr>
              <w:t xml:space="preserve"> </w:t>
            </w:r>
            <w:r w:rsidRPr="006F42FC">
              <w:rPr>
                <w:rFonts w:hint="cs"/>
                <w:color w:val="000000"/>
                <w:szCs w:val="24"/>
                <w:rtl/>
              </w:rPr>
              <w:t>عن طريق تقديم شهادات تأسيس اصلية ومصدقة تثبت مصانع وفروع الشركة.</w:t>
            </w:r>
          </w:p>
          <w:p w14:paraId="095F0FFA" w14:textId="77777777" w:rsidR="00026ED8" w:rsidRPr="006F42FC" w:rsidRDefault="00026ED8" w:rsidP="00326459">
            <w:pPr>
              <w:pStyle w:val="Header"/>
              <w:tabs>
                <w:tab w:val="clear" w:pos="4680"/>
                <w:tab w:val="clear" w:pos="9360"/>
              </w:tabs>
              <w:bidi/>
              <w:spacing w:line="240" w:lineRule="exact"/>
              <w:ind w:left="884" w:hanging="425"/>
              <w:jc w:val="both"/>
              <w:rPr>
                <w:color w:val="000000"/>
                <w:szCs w:val="24"/>
                <w:rtl/>
                <w:lang w:bidi="ar-IQ"/>
              </w:rPr>
            </w:pPr>
            <w:r w:rsidRPr="006F42FC">
              <w:rPr>
                <w:rFonts w:hint="cs"/>
                <w:color w:val="000000"/>
                <w:szCs w:val="24"/>
                <w:rtl/>
              </w:rPr>
              <w:t>ج- يجب ان تصدق رسالة التخويل(</w:t>
            </w:r>
            <w:r w:rsidRPr="006F42FC">
              <w:rPr>
                <w:color w:val="000000"/>
                <w:szCs w:val="24"/>
              </w:rPr>
              <w:t>Authorization Letter (A.L</w:t>
            </w:r>
            <w:r w:rsidRPr="006F42FC">
              <w:rPr>
                <w:rFonts w:hint="cs"/>
                <w:color w:val="000000"/>
                <w:szCs w:val="24"/>
                <w:rtl/>
              </w:rPr>
              <w:t xml:space="preserve"> وكما مذكور</w:t>
            </w:r>
            <w:r w:rsidRPr="006F42FC">
              <w:rPr>
                <w:color w:val="000000"/>
                <w:szCs w:val="24"/>
              </w:rPr>
              <w:t xml:space="preserve"> </w:t>
            </w:r>
            <w:r w:rsidRPr="006F42FC">
              <w:rPr>
                <w:rFonts w:hint="cs"/>
                <w:color w:val="000000"/>
                <w:szCs w:val="24"/>
                <w:rtl/>
                <w:lang w:bidi="ar-IQ"/>
              </w:rPr>
              <w:t xml:space="preserve"> في الفقرة اولاً.</w:t>
            </w:r>
          </w:p>
          <w:p w14:paraId="1EF4A205" w14:textId="77777777" w:rsidR="00026ED8" w:rsidRPr="006F42FC" w:rsidRDefault="00026ED8" w:rsidP="00326459">
            <w:pPr>
              <w:pStyle w:val="Header"/>
              <w:tabs>
                <w:tab w:val="clear" w:pos="4680"/>
                <w:tab w:val="clear" w:pos="9360"/>
              </w:tabs>
              <w:bidi/>
              <w:spacing w:line="240" w:lineRule="exact"/>
              <w:ind w:left="884" w:hanging="425"/>
              <w:jc w:val="both"/>
              <w:rPr>
                <w:b/>
                <w:bCs/>
                <w:color w:val="000000"/>
                <w:szCs w:val="24"/>
                <w:rtl/>
              </w:rPr>
            </w:pPr>
            <w:r w:rsidRPr="006F42FC">
              <w:rPr>
                <w:rFonts w:hint="cs"/>
                <w:color w:val="000000"/>
                <w:szCs w:val="24"/>
                <w:rtl/>
                <w:lang w:bidi="ar-IQ"/>
              </w:rPr>
              <w:t xml:space="preserve">د- تقديم الشركات المنتجة كتالوكات مع </w:t>
            </w:r>
            <w:r w:rsidRPr="006F42FC">
              <w:rPr>
                <w:color w:val="000000"/>
                <w:szCs w:val="24"/>
                <w:lang w:bidi="ar-IQ"/>
              </w:rPr>
              <w:t>CD</w:t>
            </w:r>
            <w:r w:rsidRPr="006F42FC">
              <w:rPr>
                <w:rFonts w:hint="cs"/>
                <w:color w:val="00000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29F85623" w14:textId="77777777" w:rsidR="00026ED8" w:rsidRDefault="00026ED8" w:rsidP="00326459">
            <w:pPr>
              <w:pStyle w:val="Header"/>
              <w:tabs>
                <w:tab w:val="clear" w:pos="4680"/>
                <w:tab w:val="clear" w:pos="9360"/>
              </w:tabs>
              <w:bidi/>
              <w:spacing w:line="240" w:lineRule="exact"/>
              <w:ind w:left="743" w:hanging="567"/>
              <w:jc w:val="both"/>
              <w:rPr>
                <w:b/>
                <w:bCs/>
                <w:color w:val="000000"/>
                <w:szCs w:val="24"/>
                <w:rtl/>
              </w:rPr>
            </w:pPr>
            <w:r w:rsidRPr="006F42FC">
              <w:rPr>
                <w:rFonts w:hint="cs"/>
                <w:b/>
                <w:bCs/>
                <w:color w:val="000000"/>
                <w:szCs w:val="24"/>
                <w:rtl/>
              </w:rPr>
              <w:t>ثالثاً:</w:t>
            </w:r>
            <w:r>
              <w:rPr>
                <w:rFonts w:hint="cs"/>
                <w:b/>
                <w:bCs/>
                <w:color w:val="000000"/>
                <w:szCs w:val="24"/>
                <w:rtl/>
              </w:rPr>
              <w:t xml:space="preserve"> </w:t>
            </w:r>
            <w:r w:rsidRPr="00CF02AF">
              <w:rPr>
                <w:rFonts w:hint="cs"/>
                <w:b/>
                <w:bCs/>
                <w:color w:val="000000"/>
                <w:szCs w:val="24"/>
                <w:highlight w:val="green"/>
                <w:rtl/>
              </w:rPr>
              <w:t>استنادا الى قانون المكاتب العلمية رقم 4 لسنة 1998 :</w:t>
            </w:r>
          </w:p>
          <w:p w14:paraId="370D38A9" w14:textId="77777777" w:rsidR="00026ED8" w:rsidRPr="006F42FC" w:rsidRDefault="00026ED8" w:rsidP="00326459">
            <w:pPr>
              <w:pStyle w:val="Header"/>
              <w:tabs>
                <w:tab w:val="clear" w:pos="4680"/>
                <w:tab w:val="clear" w:pos="9360"/>
              </w:tabs>
              <w:bidi/>
              <w:spacing w:line="240" w:lineRule="exact"/>
              <w:ind w:left="743" w:hanging="567"/>
              <w:jc w:val="both"/>
              <w:rPr>
                <w:color w:val="000000"/>
                <w:szCs w:val="24"/>
                <w:rtl/>
              </w:rPr>
            </w:pPr>
            <w:r w:rsidRPr="006F42FC">
              <w:rPr>
                <w:rFonts w:hint="cs"/>
                <w:color w:val="000000"/>
                <w:szCs w:val="24"/>
                <w:rtl/>
              </w:rPr>
              <w:t>أ-على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6F42FC">
              <w:rPr>
                <w:color w:val="000000"/>
                <w:szCs w:val="24"/>
              </w:rPr>
              <w:t xml:space="preserve"> </w:t>
            </w:r>
            <w:r w:rsidRPr="006F42FC">
              <w:rPr>
                <w:rFonts w:hint="cs"/>
                <w:color w:val="00000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11436ADD" w14:textId="77777777" w:rsidR="00026ED8" w:rsidRPr="006F42FC" w:rsidRDefault="00026ED8" w:rsidP="00326459">
            <w:pPr>
              <w:pStyle w:val="Header"/>
              <w:tabs>
                <w:tab w:val="clear" w:pos="4680"/>
                <w:tab w:val="clear" w:pos="9360"/>
              </w:tabs>
              <w:bidi/>
              <w:spacing w:line="300" w:lineRule="exact"/>
              <w:ind w:left="743" w:hanging="284"/>
              <w:jc w:val="both"/>
              <w:rPr>
                <w:color w:val="000000"/>
                <w:szCs w:val="24"/>
                <w:rtl/>
              </w:rPr>
            </w:pPr>
            <w:r w:rsidRPr="006F42FC">
              <w:rPr>
                <w:rFonts w:hint="cs"/>
                <w:b/>
                <w:bCs/>
                <w:color w:val="000000"/>
                <w:szCs w:val="24"/>
                <w:rtl/>
              </w:rPr>
              <w:t xml:space="preserve">ب- </w:t>
            </w:r>
            <w:r w:rsidRPr="006F42FC">
              <w:rPr>
                <w:rFonts w:hint="cs"/>
                <w:color w:val="00000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2674DFD" w14:textId="77777777" w:rsidR="00026ED8" w:rsidRPr="006F42FC" w:rsidRDefault="00026ED8" w:rsidP="00326459">
            <w:pPr>
              <w:pStyle w:val="Header"/>
              <w:tabs>
                <w:tab w:val="clear" w:pos="4680"/>
                <w:tab w:val="clear" w:pos="9360"/>
              </w:tabs>
              <w:bidi/>
              <w:spacing w:line="300" w:lineRule="exact"/>
              <w:ind w:left="459" w:hanging="459"/>
              <w:jc w:val="both"/>
              <w:rPr>
                <w:color w:val="000000"/>
                <w:szCs w:val="24"/>
                <w:rtl/>
              </w:rPr>
            </w:pPr>
            <w:r w:rsidRPr="006F42FC">
              <w:rPr>
                <w:rFonts w:hint="cs"/>
                <w:b/>
                <w:bCs/>
                <w:color w:val="000000"/>
                <w:szCs w:val="24"/>
                <w:rtl/>
              </w:rPr>
              <w:t>رابع</w:t>
            </w:r>
            <w:r>
              <w:rPr>
                <w:rFonts w:hint="cs"/>
                <w:b/>
                <w:bCs/>
                <w:color w:val="000000"/>
                <w:szCs w:val="24"/>
                <w:rtl/>
              </w:rPr>
              <w:t>ـــ</w:t>
            </w:r>
            <w:r w:rsidRPr="006F42FC">
              <w:rPr>
                <w:rFonts w:hint="cs"/>
                <w:b/>
                <w:bCs/>
                <w:color w:val="000000"/>
                <w:szCs w:val="24"/>
                <w:rtl/>
              </w:rPr>
              <w:t>اً:</w:t>
            </w:r>
            <w:r>
              <w:rPr>
                <w:rFonts w:hint="cs"/>
                <w:color w:val="000000"/>
                <w:szCs w:val="24"/>
                <w:rtl/>
              </w:rPr>
              <w:t xml:space="preserve"> </w:t>
            </w:r>
            <w:r w:rsidRPr="006F42FC">
              <w:rPr>
                <w:rFonts w:hint="cs"/>
                <w:color w:val="000000"/>
                <w:szCs w:val="24"/>
                <w:rtl/>
              </w:rPr>
              <w:t>ترفق رسالة التخويل معنونه الى كيماديا(الشركة العامة لتسويق الادوي</w:t>
            </w:r>
            <w:r>
              <w:rPr>
                <w:rFonts w:hint="cs"/>
                <w:color w:val="000000"/>
                <w:szCs w:val="24"/>
                <w:rtl/>
              </w:rPr>
              <w:t>ـــــــــ</w:t>
            </w:r>
            <w:r w:rsidRPr="006F42FC">
              <w:rPr>
                <w:rFonts w:hint="cs"/>
                <w:color w:val="000000"/>
                <w:szCs w:val="24"/>
                <w:rtl/>
              </w:rPr>
              <w:t xml:space="preserve">ة </w:t>
            </w:r>
            <w:r w:rsidRPr="006F42FC">
              <w:rPr>
                <w:rFonts w:hint="cs"/>
                <w:color w:val="000000"/>
                <w:szCs w:val="24"/>
                <w:rtl/>
              </w:rPr>
              <w:lastRenderedPageBreak/>
              <w:t xml:space="preserve">والمستلزمات الطبية </w:t>
            </w:r>
            <w:r w:rsidRPr="006F42FC">
              <w:rPr>
                <w:color w:val="000000"/>
                <w:szCs w:val="24"/>
                <w:rtl/>
              </w:rPr>
              <w:t>(</w:t>
            </w:r>
            <w:r w:rsidRPr="006F42FC">
              <w:rPr>
                <w:rFonts w:hint="cs"/>
                <w:color w:val="000000"/>
                <w:szCs w:val="24"/>
                <w:rtl/>
              </w:rPr>
              <w:t>,</w:t>
            </w:r>
            <w:r>
              <w:rPr>
                <w:rFonts w:hint="cs"/>
                <w:color w:val="000000"/>
                <w:szCs w:val="24"/>
                <w:rtl/>
                <w:lang w:bidi="ar-IQ"/>
              </w:rPr>
              <w:t>قسم الاعلام</w:t>
            </w:r>
            <w:r w:rsidRPr="006F42FC">
              <w:rPr>
                <w:rFonts w:hint="cs"/>
                <w:color w:val="000000"/>
                <w:szCs w:val="24"/>
                <w:rtl/>
                <w:lang w:bidi="ar-IQ"/>
              </w:rPr>
              <w:t xml:space="preserve"> الدوائي</w:t>
            </w:r>
            <w:r>
              <w:rPr>
                <w:rFonts w:hint="cs"/>
                <w:color w:val="000000"/>
                <w:szCs w:val="24"/>
                <w:rtl/>
                <w:lang w:bidi="ar-IQ"/>
              </w:rPr>
              <w:t xml:space="preserve"> والعلاقات العامة</w:t>
            </w:r>
            <w:r w:rsidRPr="006F42FC">
              <w:rPr>
                <w:rFonts w:hint="cs"/>
                <w:color w:val="000000"/>
                <w:szCs w:val="24"/>
                <w:rtl/>
                <w:lang w:bidi="ar-IQ"/>
              </w:rPr>
              <w:t xml:space="preserve"> </w:t>
            </w:r>
            <w:r w:rsidRPr="006F42FC">
              <w:rPr>
                <w:rFonts w:hint="cs"/>
                <w:color w:val="000000"/>
                <w:szCs w:val="24"/>
                <w:rtl/>
              </w:rPr>
              <w:t xml:space="preserve"> </w:t>
            </w:r>
            <w:r w:rsidRPr="006F42FC">
              <w:rPr>
                <w:color w:val="000000"/>
                <w:szCs w:val="24"/>
              </w:rPr>
              <w:t>GRD)</w:t>
            </w:r>
            <w:r w:rsidRPr="006F42FC">
              <w:rPr>
                <w:rFonts w:hint="cs"/>
                <w:color w:val="000000"/>
                <w:szCs w:val="24"/>
                <w:rtl/>
              </w:rPr>
              <w:t>) الطابق الخامس, وقبل تاريخ الغلق.</w:t>
            </w:r>
          </w:p>
          <w:p w14:paraId="3027DB79" w14:textId="77777777" w:rsidR="00026ED8" w:rsidRPr="006F42FC" w:rsidRDefault="00026ED8" w:rsidP="00326459">
            <w:pPr>
              <w:pStyle w:val="Header"/>
              <w:tabs>
                <w:tab w:val="clear" w:pos="4680"/>
                <w:tab w:val="clear" w:pos="9360"/>
              </w:tabs>
              <w:bidi/>
              <w:spacing w:line="300" w:lineRule="exact"/>
              <w:ind w:left="459" w:hanging="459"/>
              <w:jc w:val="both"/>
              <w:rPr>
                <w:color w:val="000000"/>
                <w:szCs w:val="24"/>
                <w:rtl/>
              </w:rPr>
            </w:pPr>
            <w:r w:rsidRPr="006F42FC">
              <w:rPr>
                <w:rFonts w:hint="cs"/>
                <w:b/>
                <w:bCs/>
                <w:color w:val="000000"/>
                <w:szCs w:val="24"/>
                <w:rtl/>
              </w:rPr>
              <w:t>خامسا:</w:t>
            </w:r>
            <w:r w:rsidRPr="006F42FC">
              <w:rPr>
                <w:rFonts w:hint="cs"/>
                <w:color w:val="000000"/>
                <w:szCs w:val="24"/>
                <w:rtl/>
              </w:rPr>
              <w:t xml:space="preserve"> سيتم اضافة اسم المكتب العلمي صراحة في العقد.</w:t>
            </w:r>
          </w:p>
          <w:p w14:paraId="041B6E67" w14:textId="77777777" w:rsidR="00026ED8" w:rsidRPr="006F42FC" w:rsidRDefault="00026ED8" w:rsidP="00326459">
            <w:pPr>
              <w:pStyle w:val="Header"/>
              <w:tabs>
                <w:tab w:val="clear" w:pos="4680"/>
                <w:tab w:val="clear" w:pos="9360"/>
              </w:tabs>
              <w:bidi/>
              <w:spacing w:line="300" w:lineRule="exact"/>
              <w:ind w:left="459" w:hanging="459"/>
              <w:jc w:val="both"/>
              <w:rPr>
                <w:color w:val="000000"/>
                <w:szCs w:val="24"/>
                <w:rtl/>
              </w:rPr>
            </w:pPr>
            <w:r w:rsidRPr="006F42FC">
              <w:rPr>
                <w:rFonts w:hint="cs"/>
                <w:b/>
                <w:bCs/>
                <w:color w:val="000000"/>
                <w:szCs w:val="24"/>
                <w:rtl/>
              </w:rPr>
              <w:t>سادسا:</w:t>
            </w:r>
            <w:r w:rsidRPr="006F42FC">
              <w:rPr>
                <w:rFonts w:hint="cs"/>
                <w:color w:val="00000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2B6716CC" w14:textId="77777777" w:rsidR="00026ED8" w:rsidRPr="006F42FC" w:rsidRDefault="00026ED8" w:rsidP="00326459">
            <w:pPr>
              <w:pStyle w:val="Header"/>
              <w:tabs>
                <w:tab w:val="clear" w:pos="4680"/>
                <w:tab w:val="clear" w:pos="9360"/>
              </w:tabs>
              <w:bidi/>
              <w:spacing w:line="300" w:lineRule="exact"/>
              <w:ind w:left="884" w:hanging="317"/>
              <w:jc w:val="both"/>
              <w:rPr>
                <w:color w:val="000000"/>
                <w:szCs w:val="24"/>
                <w:rtl/>
              </w:rPr>
            </w:pPr>
            <w:r w:rsidRPr="006F42FC">
              <w:rPr>
                <w:rFonts w:hint="cs"/>
                <w:color w:val="000000"/>
                <w:szCs w:val="24"/>
                <w:rtl/>
              </w:rPr>
              <w:t>أ-</w:t>
            </w:r>
            <w:r>
              <w:rPr>
                <w:rFonts w:hint="cs"/>
                <w:color w:val="000000"/>
                <w:szCs w:val="24"/>
                <w:rtl/>
              </w:rPr>
              <w:t xml:space="preserve">  </w:t>
            </w:r>
            <w:r w:rsidRPr="006F42FC">
              <w:rPr>
                <w:rFonts w:hint="cs"/>
                <w:color w:val="000000"/>
                <w:szCs w:val="24"/>
                <w:rtl/>
              </w:rPr>
              <w:t>توقيع العقد وتنفيذ كافة التزاماته على ان يكون من قبل الشركة المنتجة حصرا".</w:t>
            </w:r>
          </w:p>
          <w:p w14:paraId="2CE25E7C" w14:textId="77777777" w:rsidR="00026ED8" w:rsidRPr="006F42FC" w:rsidRDefault="00026ED8" w:rsidP="00326459">
            <w:pPr>
              <w:pStyle w:val="Header"/>
              <w:tabs>
                <w:tab w:val="clear" w:pos="4680"/>
                <w:tab w:val="clear" w:pos="9360"/>
              </w:tabs>
              <w:bidi/>
              <w:spacing w:line="300" w:lineRule="exact"/>
              <w:ind w:left="884" w:hanging="317"/>
              <w:jc w:val="both"/>
              <w:rPr>
                <w:color w:val="000000"/>
                <w:szCs w:val="24"/>
                <w:rtl/>
                <w:lang w:bidi="ar-IQ"/>
              </w:rPr>
            </w:pPr>
            <w:r w:rsidRPr="006F42FC">
              <w:rPr>
                <w:rFonts w:hint="cs"/>
                <w:color w:val="000000"/>
                <w:szCs w:val="24"/>
                <w:rtl/>
              </w:rPr>
              <w:t>ب-</w:t>
            </w:r>
            <w:r>
              <w:rPr>
                <w:rFonts w:hint="cs"/>
                <w:color w:val="000000"/>
                <w:szCs w:val="24"/>
                <w:rtl/>
              </w:rPr>
              <w:t xml:space="preserve"> </w:t>
            </w:r>
            <w:r w:rsidRPr="006F42FC">
              <w:rPr>
                <w:rFonts w:hint="cs"/>
                <w:color w:val="000000"/>
                <w:szCs w:val="24"/>
                <w:rtl/>
              </w:rPr>
              <w:t>التفاوض الفني والسعري.</w:t>
            </w:r>
          </w:p>
          <w:p w14:paraId="034F94BD" w14:textId="77777777" w:rsidR="00026ED8" w:rsidRPr="006F42FC" w:rsidRDefault="00026ED8" w:rsidP="00326459">
            <w:pPr>
              <w:pStyle w:val="Header"/>
              <w:tabs>
                <w:tab w:val="clear" w:pos="4680"/>
                <w:tab w:val="clear" w:pos="9360"/>
              </w:tabs>
              <w:bidi/>
              <w:spacing w:line="300" w:lineRule="exact"/>
              <w:ind w:left="884" w:hanging="317"/>
              <w:jc w:val="both"/>
              <w:rPr>
                <w:color w:val="000000"/>
                <w:szCs w:val="24"/>
                <w:rtl/>
              </w:rPr>
            </w:pPr>
            <w:r w:rsidRPr="006F42FC">
              <w:rPr>
                <w:rFonts w:hint="cs"/>
                <w:color w:val="000000"/>
                <w:szCs w:val="24"/>
                <w:rtl/>
              </w:rPr>
              <w:t>ج-</w:t>
            </w:r>
            <w:r>
              <w:rPr>
                <w:rFonts w:hint="cs"/>
                <w:color w:val="000000"/>
                <w:szCs w:val="24"/>
                <w:rtl/>
              </w:rPr>
              <w:t xml:space="preserve"> </w:t>
            </w:r>
            <w:r w:rsidRPr="006F42FC">
              <w:rPr>
                <w:rFonts w:hint="cs"/>
                <w:color w:val="000000"/>
                <w:szCs w:val="24"/>
                <w:rtl/>
              </w:rPr>
              <w:t>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1F09DA66" w14:textId="77777777" w:rsidR="00026ED8" w:rsidRPr="006F42FC" w:rsidRDefault="00026ED8" w:rsidP="00326459">
            <w:pPr>
              <w:pStyle w:val="Header"/>
              <w:tabs>
                <w:tab w:val="clear" w:pos="4680"/>
                <w:tab w:val="clear" w:pos="9360"/>
              </w:tabs>
              <w:bidi/>
              <w:spacing w:line="300" w:lineRule="exact"/>
              <w:ind w:left="884" w:hanging="317"/>
              <w:jc w:val="both"/>
              <w:rPr>
                <w:color w:val="000000"/>
                <w:szCs w:val="24"/>
                <w:rtl/>
              </w:rPr>
            </w:pPr>
            <w:r w:rsidRPr="006F42FC">
              <w:rPr>
                <w:rFonts w:hint="cs"/>
                <w:color w:val="000000"/>
                <w:szCs w:val="24"/>
                <w:rtl/>
              </w:rPr>
              <w:t>د-</w:t>
            </w:r>
            <w:r>
              <w:rPr>
                <w:rFonts w:hint="cs"/>
                <w:color w:val="000000"/>
                <w:szCs w:val="24"/>
                <w:rtl/>
              </w:rPr>
              <w:t xml:space="preserve"> </w:t>
            </w:r>
            <w:r w:rsidRPr="006F42FC">
              <w:rPr>
                <w:rFonts w:hint="cs"/>
                <w:color w:val="000000"/>
                <w:szCs w:val="24"/>
                <w:rtl/>
              </w:rPr>
              <w:t>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80C3653" w14:textId="77777777" w:rsidR="00026ED8" w:rsidRPr="006F42FC" w:rsidRDefault="00026ED8" w:rsidP="00326459">
            <w:pPr>
              <w:pStyle w:val="Header"/>
              <w:tabs>
                <w:tab w:val="clear" w:pos="4680"/>
                <w:tab w:val="clear" w:pos="9360"/>
              </w:tabs>
              <w:bidi/>
              <w:spacing w:line="300" w:lineRule="exact"/>
              <w:ind w:left="884" w:hanging="317"/>
              <w:jc w:val="both"/>
              <w:rPr>
                <w:color w:val="000000"/>
                <w:szCs w:val="24"/>
                <w:rtl/>
              </w:rPr>
            </w:pPr>
            <w:r w:rsidRPr="006F42FC">
              <w:rPr>
                <w:rFonts w:hint="cs"/>
                <w:color w:val="000000"/>
                <w:szCs w:val="24"/>
                <w:rtl/>
              </w:rPr>
              <w:t>هـ-</w:t>
            </w:r>
            <w:r>
              <w:rPr>
                <w:rFonts w:hint="cs"/>
                <w:color w:val="000000"/>
                <w:szCs w:val="24"/>
                <w:rtl/>
              </w:rPr>
              <w:t xml:space="preserve"> </w:t>
            </w:r>
            <w:r w:rsidRPr="006F42FC">
              <w:rPr>
                <w:rFonts w:hint="cs"/>
                <w:color w:val="000000"/>
                <w:szCs w:val="24"/>
                <w:rtl/>
              </w:rPr>
              <w:t>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678CF2A1" w14:textId="77777777" w:rsidR="00026ED8" w:rsidRPr="006F42FC" w:rsidRDefault="00026ED8" w:rsidP="00326459">
            <w:pPr>
              <w:pStyle w:val="Header"/>
              <w:tabs>
                <w:tab w:val="clear" w:pos="4680"/>
                <w:tab w:val="clear" w:pos="9360"/>
              </w:tabs>
              <w:bidi/>
              <w:spacing w:line="300" w:lineRule="exact"/>
              <w:ind w:left="884" w:hanging="317"/>
              <w:jc w:val="both"/>
              <w:rPr>
                <w:color w:val="000000"/>
                <w:szCs w:val="24"/>
              </w:rPr>
            </w:pPr>
            <w:r w:rsidRPr="006F42FC">
              <w:rPr>
                <w:rFonts w:hint="cs"/>
                <w:color w:val="000000"/>
                <w:szCs w:val="24"/>
                <w:rtl/>
              </w:rPr>
              <w:t>و-</w:t>
            </w:r>
            <w:r>
              <w:rPr>
                <w:rFonts w:hint="cs"/>
                <w:color w:val="000000"/>
                <w:szCs w:val="24"/>
                <w:rtl/>
              </w:rPr>
              <w:t xml:space="preserve"> </w:t>
            </w:r>
            <w:r w:rsidRPr="006F42FC">
              <w:rPr>
                <w:rFonts w:hint="cs"/>
                <w:color w:val="000000"/>
                <w:szCs w:val="24"/>
                <w:rtl/>
              </w:rPr>
              <w:t>على الشركات المتعاقدة تقديم التامينات القانونية المطلوبة وفقا"لشروط المفاتحة وخلال ال</w:t>
            </w:r>
            <w:r>
              <w:rPr>
                <w:rFonts w:hint="cs"/>
                <w:color w:val="000000"/>
                <w:szCs w:val="24"/>
                <w:rtl/>
              </w:rPr>
              <w:t>مدة المنصوص عليها في التعليمات.</w:t>
            </w:r>
          </w:p>
        </w:tc>
        <w:tc>
          <w:tcPr>
            <w:tcW w:w="1984" w:type="dxa"/>
          </w:tcPr>
          <w:p w14:paraId="2544FA95" w14:textId="77777777" w:rsidR="00026ED8" w:rsidRPr="006F42FC" w:rsidRDefault="00026ED8" w:rsidP="00326459">
            <w:pPr>
              <w:bidi/>
              <w:spacing w:before="120" w:after="60" w:line="240" w:lineRule="exact"/>
              <w:jc w:val="both"/>
              <w:rPr>
                <w:color w:val="000000"/>
                <w:szCs w:val="24"/>
              </w:rPr>
            </w:pPr>
            <w:r w:rsidRPr="008A5690">
              <w:rPr>
                <w:rFonts w:hint="cs"/>
                <w:color w:val="000000"/>
                <w:szCs w:val="24"/>
                <w:highlight w:val="yellow"/>
                <w:rtl/>
              </w:rPr>
              <w:lastRenderedPageBreak/>
              <w:t>18.2</w:t>
            </w:r>
          </w:p>
        </w:tc>
      </w:tr>
      <w:tr w:rsidR="00026ED8" w:rsidRPr="006F42FC" w14:paraId="5E3C729B" w14:textId="77777777" w:rsidTr="00326459">
        <w:tc>
          <w:tcPr>
            <w:tcW w:w="7081" w:type="dxa"/>
          </w:tcPr>
          <w:p w14:paraId="63DAB05A" w14:textId="77777777" w:rsidR="00026ED8" w:rsidRPr="006F42FC" w:rsidRDefault="00026ED8" w:rsidP="00326459">
            <w:pPr>
              <w:pStyle w:val="Header"/>
              <w:tabs>
                <w:tab w:val="clear" w:pos="4680"/>
                <w:tab w:val="clear" w:pos="9360"/>
              </w:tabs>
              <w:bidi/>
              <w:spacing w:line="300" w:lineRule="exact"/>
              <w:jc w:val="both"/>
              <w:rPr>
                <w:color w:val="000000"/>
                <w:spacing w:val="-8"/>
                <w:szCs w:val="24"/>
                <w:rtl/>
              </w:rPr>
            </w:pPr>
            <w:r w:rsidRPr="006F42FC">
              <w:rPr>
                <w:rFonts w:hint="cs"/>
                <w:b/>
                <w:bCs/>
                <w:color w:val="000000"/>
                <w:szCs w:val="24"/>
                <w:rtl/>
              </w:rPr>
              <w:lastRenderedPageBreak/>
              <w:t>سابعا:</w:t>
            </w:r>
            <w:r w:rsidRPr="006F42FC">
              <w:rPr>
                <w:rFonts w:hint="cs"/>
                <w:color w:val="000000"/>
                <w:szCs w:val="24"/>
                <w:rtl/>
              </w:rPr>
              <w:t xml:space="preserve"> </w:t>
            </w:r>
            <w:r w:rsidRPr="006F42FC">
              <w:rPr>
                <w:rFonts w:hint="cs"/>
                <w:color w:val="000000"/>
                <w:spacing w:val="-8"/>
                <w:szCs w:val="24"/>
                <w:rtl/>
              </w:rPr>
              <w:t>يذكر اسماء المخولين  بتوقيع وختم العقود والعروض وصفاتهم الادارية ونماذج من تواقيعهم.</w:t>
            </w:r>
          </w:p>
          <w:p w14:paraId="57AC5D76" w14:textId="77777777" w:rsidR="00026ED8" w:rsidRDefault="00026ED8" w:rsidP="00326459">
            <w:pPr>
              <w:numPr>
                <w:ilvl w:val="0"/>
                <w:numId w:val="43"/>
              </w:numPr>
              <w:bidi/>
              <w:spacing w:after="0" w:line="300" w:lineRule="exact"/>
              <w:ind w:left="884"/>
              <w:jc w:val="both"/>
              <w:rPr>
                <w:color w:val="000000"/>
                <w:szCs w:val="24"/>
                <w:rtl/>
              </w:rPr>
            </w:pPr>
            <w:r w:rsidRPr="006F42FC">
              <w:rPr>
                <w:rFonts w:hint="cs"/>
                <w:color w:val="000000"/>
                <w:szCs w:val="24"/>
                <w:rtl/>
              </w:rPr>
              <w:t>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w:t>
            </w:r>
            <w:r>
              <w:rPr>
                <w:rFonts w:hint="cs"/>
                <w:color w:val="000000"/>
                <w:szCs w:val="24"/>
                <w:rtl/>
              </w:rPr>
              <w:t xml:space="preserve"> السادسة الى قسم الاعلام الدوائي والعلاقات العامة</w:t>
            </w:r>
            <w:r w:rsidRPr="006F42FC">
              <w:rPr>
                <w:rFonts w:hint="cs"/>
                <w:color w:val="000000"/>
                <w:szCs w:val="24"/>
                <w:rtl/>
              </w:rPr>
              <w:t xml:space="preserve"> ومتضمنة كافة التصديقات اعلاه.</w:t>
            </w:r>
          </w:p>
          <w:p w14:paraId="0A8A5FDF" w14:textId="77777777" w:rsidR="00026ED8" w:rsidRPr="00F40D84" w:rsidRDefault="00026ED8" w:rsidP="00326459">
            <w:pPr>
              <w:numPr>
                <w:ilvl w:val="0"/>
                <w:numId w:val="43"/>
              </w:numPr>
              <w:bidi/>
              <w:spacing w:after="0" w:line="300" w:lineRule="exact"/>
              <w:ind w:left="884"/>
              <w:jc w:val="both"/>
              <w:rPr>
                <w:color w:val="000000"/>
                <w:szCs w:val="24"/>
              </w:rPr>
            </w:pPr>
            <w:r w:rsidRPr="002C5AAB">
              <w:rPr>
                <w:rFonts w:ascii="Times New Roman"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798CA5FB" w14:textId="77777777" w:rsidR="00026ED8" w:rsidRPr="006F42FC" w:rsidRDefault="00026ED8" w:rsidP="00326459">
            <w:pPr>
              <w:numPr>
                <w:ilvl w:val="0"/>
                <w:numId w:val="43"/>
              </w:numPr>
              <w:bidi/>
              <w:spacing w:after="0" w:line="300" w:lineRule="exact"/>
              <w:ind w:left="884"/>
              <w:jc w:val="both"/>
              <w:rPr>
                <w:color w:val="000000"/>
                <w:szCs w:val="24"/>
                <w:rtl/>
              </w:rPr>
            </w:pPr>
            <w:r w:rsidRPr="00617717">
              <w:rPr>
                <w:rFonts w:ascii="Times New Roman" w:hAnsi="Times New Roman" w:cs="Times New Roman" w:hint="cs"/>
                <w:rtl/>
                <w:lang w:bidi="ar-IQ"/>
              </w:rPr>
              <w:t>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tc>
        <w:tc>
          <w:tcPr>
            <w:tcW w:w="1984" w:type="dxa"/>
          </w:tcPr>
          <w:p w14:paraId="23C88253" w14:textId="77777777" w:rsidR="00026ED8" w:rsidRPr="006F42FC" w:rsidRDefault="00026ED8" w:rsidP="00326459">
            <w:pPr>
              <w:bidi/>
              <w:spacing w:before="120" w:after="60"/>
              <w:jc w:val="both"/>
              <w:rPr>
                <w:color w:val="000000"/>
                <w:szCs w:val="24"/>
                <w:rtl/>
              </w:rPr>
            </w:pPr>
          </w:p>
        </w:tc>
      </w:tr>
      <w:tr w:rsidR="00026ED8" w:rsidRPr="006F42FC" w14:paraId="35D41576" w14:textId="77777777" w:rsidTr="00326459">
        <w:tc>
          <w:tcPr>
            <w:tcW w:w="7081" w:type="dxa"/>
          </w:tcPr>
          <w:p w14:paraId="500596F3" w14:textId="77777777" w:rsidR="00026ED8" w:rsidRPr="006F42FC" w:rsidRDefault="00026ED8" w:rsidP="00326459">
            <w:pPr>
              <w:bidi/>
              <w:spacing w:after="0" w:line="300" w:lineRule="exact"/>
              <w:jc w:val="both"/>
              <w:rPr>
                <w:color w:val="000000"/>
                <w:szCs w:val="24"/>
                <w:rtl/>
              </w:rPr>
            </w:pPr>
            <w:r w:rsidRPr="006F42FC">
              <w:rPr>
                <w:rFonts w:hint="cs"/>
                <w:color w:val="000000"/>
                <w:szCs w:val="24"/>
                <w:rtl/>
              </w:rPr>
              <w:t>اضافة الى ما ورد في</w:t>
            </w:r>
            <w:r>
              <w:rPr>
                <w:rFonts w:hint="cs"/>
                <w:color w:val="000000"/>
                <w:szCs w:val="24"/>
                <w:rtl/>
              </w:rPr>
              <w:t xml:space="preserve"> هذه الفقرة من</w:t>
            </w:r>
            <w:r w:rsidRPr="006F42FC">
              <w:rPr>
                <w:rFonts w:hint="cs"/>
                <w:color w:val="000000"/>
                <w:szCs w:val="24"/>
                <w:rtl/>
              </w:rPr>
              <w:t xml:space="preserve"> تعليمات الى مقدمي العطاءات يتم اضافة ما يلي:</w:t>
            </w:r>
          </w:p>
          <w:p w14:paraId="017CBEAC" w14:textId="77777777" w:rsidR="00026ED8" w:rsidRPr="006F42FC" w:rsidRDefault="00026ED8" w:rsidP="00326459">
            <w:pPr>
              <w:pStyle w:val="Header"/>
              <w:tabs>
                <w:tab w:val="clear" w:pos="4680"/>
                <w:tab w:val="clear" w:pos="9360"/>
              </w:tabs>
              <w:bidi/>
              <w:spacing w:line="300" w:lineRule="exact"/>
              <w:jc w:val="both"/>
              <w:rPr>
                <w:color w:val="000000"/>
                <w:szCs w:val="24"/>
                <w:rtl/>
              </w:rPr>
            </w:pPr>
            <w:r w:rsidRPr="006F42FC">
              <w:rPr>
                <w:rFonts w:hint="cs"/>
                <w:color w:val="000000"/>
                <w:szCs w:val="24"/>
                <w:rtl/>
              </w:rPr>
              <w:t xml:space="preserve">- لايحق للمشارك الاعتراض على اي شرط من شروط المناقصة. </w:t>
            </w:r>
          </w:p>
        </w:tc>
        <w:tc>
          <w:tcPr>
            <w:tcW w:w="1984" w:type="dxa"/>
          </w:tcPr>
          <w:p w14:paraId="29AB9085" w14:textId="77777777" w:rsidR="00026ED8" w:rsidRPr="006F42FC" w:rsidRDefault="00026ED8" w:rsidP="00326459">
            <w:pPr>
              <w:bidi/>
              <w:spacing w:before="120" w:after="60"/>
              <w:jc w:val="both"/>
              <w:rPr>
                <w:color w:val="000000"/>
                <w:szCs w:val="24"/>
                <w:rtl/>
                <w:lang w:bidi="ar-IQ"/>
              </w:rPr>
            </w:pPr>
            <w:r w:rsidRPr="006F42FC">
              <w:rPr>
                <w:rFonts w:hint="cs"/>
                <w:color w:val="000000"/>
                <w:szCs w:val="24"/>
                <w:rtl/>
              </w:rPr>
              <w:t>18.3</w:t>
            </w:r>
          </w:p>
        </w:tc>
      </w:tr>
    </w:tbl>
    <w:p w14:paraId="2448185D" w14:textId="77777777" w:rsidR="00026ED8" w:rsidRPr="006F42FC" w:rsidRDefault="00026ED8" w:rsidP="00026ED8">
      <w:pPr>
        <w:pStyle w:val="Head31"/>
        <w:keepLines/>
        <w:bidi/>
        <w:rPr>
          <w:rFonts w:ascii="Times New Roman" w:hAnsi="Times New Roman"/>
          <w:b w:val="0"/>
          <w:bCs/>
          <w:color w:val="000000"/>
          <w:szCs w:val="32"/>
        </w:rPr>
      </w:pPr>
      <w:r w:rsidRPr="006F42FC">
        <w:rPr>
          <w:rFonts w:ascii="Times New Roman" w:hAnsi="Times New Roman" w:hint="eastAsia"/>
          <w:b w:val="0"/>
          <w:bCs/>
          <w:color w:val="000000"/>
          <w:szCs w:val="32"/>
          <w:rtl/>
        </w:rPr>
        <w:t>د</w:t>
      </w:r>
      <w:r w:rsidRPr="006F42FC">
        <w:rPr>
          <w:rFonts w:ascii="Times New Roman" w:hAnsi="Times New Roman"/>
          <w:b w:val="0"/>
          <w:bCs/>
          <w:color w:val="000000"/>
          <w:szCs w:val="32"/>
          <w:rtl/>
        </w:rPr>
        <w:t>. ت</w:t>
      </w:r>
      <w:r w:rsidRPr="006F42FC">
        <w:rPr>
          <w:rFonts w:ascii="Times New Roman" w:hAnsi="Times New Roman" w:hint="cs"/>
          <w:b w:val="0"/>
          <w:bCs/>
          <w:color w:val="000000"/>
          <w:szCs w:val="32"/>
          <w:rtl/>
        </w:rPr>
        <w:t>سل</w:t>
      </w:r>
      <w:r w:rsidRPr="006F42FC">
        <w:rPr>
          <w:rFonts w:ascii="Times New Roman" w:hAnsi="Times New Roman"/>
          <w:b w:val="0"/>
          <w:bCs/>
          <w:color w:val="000000"/>
          <w:szCs w:val="32"/>
          <w:rtl/>
        </w:rPr>
        <w:t xml:space="preserve">يم </w:t>
      </w:r>
      <w:r w:rsidRPr="006F42FC">
        <w:rPr>
          <w:rFonts w:ascii="Times New Roman" w:hAnsi="Times New Roman" w:hint="eastAsia"/>
          <w:b w:val="0"/>
          <w:bCs/>
          <w:color w:val="000000"/>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563"/>
        <w:gridCol w:w="2340"/>
      </w:tblGrid>
      <w:tr w:rsidR="00026ED8" w:rsidRPr="006F42FC" w14:paraId="55B4B853" w14:textId="77777777" w:rsidTr="00326459">
        <w:trPr>
          <w:trHeight w:val="413"/>
        </w:trPr>
        <w:tc>
          <w:tcPr>
            <w:tcW w:w="6563" w:type="dxa"/>
            <w:tcBorders>
              <w:bottom w:val="single" w:sz="4" w:space="0" w:color="auto"/>
            </w:tcBorders>
          </w:tcPr>
          <w:p w14:paraId="7CDB6453" w14:textId="77777777" w:rsidR="00026ED8" w:rsidRPr="00514B39" w:rsidRDefault="00026ED8" w:rsidP="00326459">
            <w:pPr>
              <w:bidi/>
              <w:spacing w:after="0" w:line="300" w:lineRule="exact"/>
              <w:jc w:val="both"/>
              <w:rPr>
                <w:b/>
                <w:bCs/>
                <w:color w:val="000000"/>
                <w:szCs w:val="24"/>
                <w:highlight w:val="green"/>
                <w:u w:val="single"/>
                <w:rtl/>
              </w:rPr>
            </w:pPr>
            <w:r w:rsidRPr="00514B39">
              <w:rPr>
                <w:rFonts w:hint="eastAsia"/>
                <w:color w:val="000000"/>
                <w:szCs w:val="24"/>
                <w:highlight w:val="green"/>
                <w:rtl/>
              </w:rPr>
              <w:t>عدد</w:t>
            </w:r>
            <w:r w:rsidRPr="00514B39">
              <w:rPr>
                <w:color w:val="000000"/>
                <w:szCs w:val="24"/>
                <w:highlight w:val="green"/>
                <w:rtl/>
              </w:rPr>
              <w:t xml:space="preserve"> </w:t>
            </w:r>
            <w:r w:rsidRPr="00514B39">
              <w:rPr>
                <w:rFonts w:hint="eastAsia"/>
                <w:color w:val="000000"/>
                <w:szCs w:val="24"/>
                <w:highlight w:val="green"/>
                <w:rtl/>
              </w:rPr>
              <w:t>نسخ</w:t>
            </w:r>
            <w:r w:rsidRPr="00514B39">
              <w:rPr>
                <w:color w:val="000000"/>
                <w:szCs w:val="24"/>
                <w:highlight w:val="green"/>
                <w:rtl/>
              </w:rPr>
              <w:t xml:space="preserve"> </w:t>
            </w:r>
            <w:r w:rsidRPr="00514B39">
              <w:rPr>
                <w:rFonts w:hint="eastAsia"/>
                <w:color w:val="000000"/>
                <w:szCs w:val="24"/>
                <w:highlight w:val="green"/>
                <w:rtl/>
              </w:rPr>
              <w:t>العطاء</w:t>
            </w:r>
            <w:r w:rsidRPr="00514B39">
              <w:rPr>
                <w:color w:val="000000"/>
                <w:szCs w:val="24"/>
                <w:highlight w:val="green"/>
                <w:rtl/>
              </w:rPr>
              <w:t xml:space="preserve"> </w:t>
            </w:r>
            <w:r w:rsidRPr="00514B39">
              <w:rPr>
                <w:rFonts w:hint="eastAsia"/>
                <w:color w:val="000000"/>
                <w:szCs w:val="24"/>
                <w:highlight w:val="green"/>
                <w:rtl/>
              </w:rPr>
              <w:t>المطلوبة</w:t>
            </w:r>
            <w:r w:rsidRPr="00514B39">
              <w:rPr>
                <w:color w:val="000000"/>
                <w:szCs w:val="24"/>
                <w:highlight w:val="green"/>
                <w:rtl/>
              </w:rPr>
              <w:t xml:space="preserve"> بالإضافة إلى العطاء الأصلي</w:t>
            </w:r>
            <w:r w:rsidRPr="00514B39">
              <w:rPr>
                <w:rFonts w:hint="cs"/>
                <w:color w:val="000000"/>
                <w:szCs w:val="24"/>
                <w:highlight w:val="green"/>
                <w:rtl/>
              </w:rPr>
              <w:t xml:space="preserve"> هو</w:t>
            </w:r>
            <w:r w:rsidRPr="00514B39">
              <w:rPr>
                <w:color w:val="000000"/>
                <w:szCs w:val="24"/>
                <w:highlight w:val="green"/>
                <w:rtl/>
              </w:rPr>
              <w:t xml:space="preserve">: </w:t>
            </w:r>
            <w:r w:rsidRPr="00514B39">
              <w:rPr>
                <w:rFonts w:hint="cs"/>
                <w:color w:val="000000"/>
                <w:szCs w:val="24"/>
                <w:highlight w:val="green"/>
                <w:rtl/>
              </w:rPr>
              <w:t>(3) ثلاثة نسخ.</w:t>
            </w:r>
          </w:p>
        </w:tc>
        <w:tc>
          <w:tcPr>
            <w:tcW w:w="2340" w:type="dxa"/>
            <w:tcBorders>
              <w:bottom w:val="single" w:sz="4" w:space="0" w:color="auto"/>
            </w:tcBorders>
          </w:tcPr>
          <w:p w14:paraId="07A4BB5E" w14:textId="77777777" w:rsidR="00026ED8" w:rsidRPr="00514B39" w:rsidRDefault="00026ED8" w:rsidP="00326459">
            <w:pPr>
              <w:bidi/>
              <w:spacing w:before="120"/>
              <w:ind w:left="515" w:hanging="515"/>
              <w:rPr>
                <w:color w:val="000000"/>
                <w:szCs w:val="24"/>
                <w:highlight w:val="green"/>
                <w:rtl/>
              </w:rPr>
            </w:pPr>
            <w:r w:rsidRPr="00514B39">
              <w:rPr>
                <w:rFonts w:hint="cs"/>
                <w:color w:val="000000"/>
                <w:szCs w:val="24"/>
                <w:highlight w:val="green"/>
                <w:rtl/>
              </w:rPr>
              <w:t>19.1 (ب)</w:t>
            </w:r>
          </w:p>
        </w:tc>
      </w:tr>
      <w:tr w:rsidR="00026ED8" w:rsidRPr="006F42FC" w14:paraId="4C6C48E6" w14:textId="77777777" w:rsidTr="00326459">
        <w:trPr>
          <w:trHeight w:val="411"/>
        </w:trPr>
        <w:tc>
          <w:tcPr>
            <w:tcW w:w="6563" w:type="dxa"/>
            <w:tcBorders>
              <w:bottom w:val="single" w:sz="4" w:space="0" w:color="auto"/>
            </w:tcBorders>
          </w:tcPr>
          <w:p w14:paraId="11102451" w14:textId="77777777" w:rsidR="00026ED8" w:rsidRPr="006F42FC" w:rsidRDefault="00026ED8" w:rsidP="00326459">
            <w:pPr>
              <w:bidi/>
              <w:spacing w:after="0" w:line="300" w:lineRule="exact"/>
              <w:jc w:val="both"/>
              <w:rPr>
                <w:color w:val="000000"/>
              </w:rPr>
            </w:pPr>
            <w:r w:rsidRPr="006F42FC">
              <w:rPr>
                <w:rFonts w:hint="eastAsia"/>
                <w:b/>
                <w:bCs/>
                <w:color w:val="000000"/>
                <w:szCs w:val="24"/>
                <w:u w:val="single"/>
                <w:rtl/>
              </w:rPr>
              <w:lastRenderedPageBreak/>
              <w:t>العنوان</w:t>
            </w:r>
            <w:r w:rsidRPr="006F42FC">
              <w:rPr>
                <w:b/>
                <w:bCs/>
                <w:color w:val="000000"/>
                <w:szCs w:val="24"/>
                <w:u w:val="single"/>
                <w:rtl/>
              </w:rPr>
              <w:t xml:space="preserve"> </w:t>
            </w:r>
            <w:r w:rsidRPr="006F42FC">
              <w:rPr>
                <w:rFonts w:hint="eastAsia"/>
                <w:b/>
                <w:bCs/>
                <w:color w:val="000000"/>
                <w:szCs w:val="24"/>
                <w:u w:val="single"/>
                <w:rtl/>
              </w:rPr>
              <w:t>المخصص</w:t>
            </w:r>
            <w:r w:rsidRPr="006F42FC">
              <w:rPr>
                <w:b/>
                <w:bCs/>
                <w:color w:val="000000"/>
                <w:szCs w:val="24"/>
                <w:u w:val="single"/>
                <w:rtl/>
              </w:rPr>
              <w:t xml:space="preserve"> </w:t>
            </w:r>
            <w:r w:rsidRPr="006F42FC">
              <w:rPr>
                <w:rFonts w:hint="eastAsia"/>
                <w:b/>
                <w:bCs/>
                <w:color w:val="000000"/>
                <w:szCs w:val="24"/>
                <w:u w:val="single"/>
                <w:rtl/>
              </w:rPr>
              <w:t>لت</w:t>
            </w:r>
            <w:r w:rsidRPr="006F42FC">
              <w:rPr>
                <w:rFonts w:hint="cs"/>
                <w:b/>
                <w:bCs/>
                <w:color w:val="000000"/>
                <w:szCs w:val="24"/>
                <w:u w:val="single"/>
                <w:rtl/>
              </w:rPr>
              <w:t>سل</w:t>
            </w:r>
            <w:r w:rsidRPr="006F42FC">
              <w:rPr>
                <w:rFonts w:hint="eastAsia"/>
                <w:b/>
                <w:bCs/>
                <w:color w:val="000000"/>
                <w:szCs w:val="24"/>
                <w:u w:val="single"/>
                <w:rtl/>
              </w:rPr>
              <w:t>يم</w:t>
            </w:r>
            <w:r w:rsidRPr="006F42FC">
              <w:rPr>
                <w:b/>
                <w:bCs/>
                <w:color w:val="000000"/>
                <w:szCs w:val="24"/>
                <w:u w:val="single"/>
                <w:rtl/>
              </w:rPr>
              <w:t xml:space="preserve"> </w:t>
            </w:r>
            <w:r w:rsidRPr="006F42FC">
              <w:rPr>
                <w:rFonts w:hint="eastAsia"/>
                <w:b/>
                <w:bCs/>
                <w:color w:val="000000"/>
                <w:szCs w:val="24"/>
                <w:u w:val="single"/>
                <w:rtl/>
              </w:rPr>
              <w:t>العطاءات</w:t>
            </w:r>
            <w:r w:rsidRPr="006F42FC">
              <w:rPr>
                <w:b/>
                <w:bCs/>
                <w:color w:val="000000"/>
                <w:szCs w:val="24"/>
                <w:u w:val="single"/>
                <w:rtl/>
              </w:rPr>
              <w:t xml:space="preserve"> </w:t>
            </w:r>
            <w:r w:rsidRPr="006F42FC">
              <w:rPr>
                <w:color w:val="000000"/>
                <w:szCs w:val="24"/>
                <w:rtl/>
              </w:rPr>
              <w:t>:</w:t>
            </w:r>
            <w:r w:rsidRPr="006F42FC">
              <w:rPr>
                <w:rFonts w:hint="cs"/>
                <w:color w:val="000000"/>
                <w:szCs w:val="24"/>
                <w:rtl/>
              </w:rPr>
              <w:t xml:space="preserve"> إن عنوان جهة التعاقد هو:</w:t>
            </w:r>
          </w:p>
          <w:p w14:paraId="334DFAF0" w14:textId="77777777" w:rsidR="00026ED8" w:rsidRPr="006F42FC" w:rsidRDefault="00026ED8" w:rsidP="00326459">
            <w:pPr>
              <w:bidi/>
              <w:spacing w:after="0" w:line="300" w:lineRule="exact"/>
              <w:jc w:val="both"/>
              <w:rPr>
                <w:color w:val="000000"/>
                <w:szCs w:val="24"/>
                <w:rtl/>
              </w:rPr>
            </w:pPr>
            <w:r w:rsidRPr="006F42FC">
              <w:rPr>
                <w:rFonts w:hint="eastAsia"/>
                <w:color w:val="000000"/>
                <w:szCs w:val="24"/>
                <w:rtl/>
              </w:rPr>
              <w:t>انتباه</w:t>
            </w:r>
            <w:r w:rsidRPr="006F42FC">
              <w:rPr>
                <w:color w:val="000000"/>
                <w:szCs w:val="24"/>
                <w:rtl/>
              </w:rPr>
              <w:t>:</w:t>
            </w:r>
          </w:p>
          <w:p w14:paraId="51A095EA" w14:textId="77777777" w:rsidR="00026ED8" w:rsidRPr="006F42FC" w:rsidRDefault="00026ED8" w:rsidP="00326459">
            <w:pPr>
              <w:bidi/>
              <w:spacing w:after="0" w:line="300" w:lineRule="exact"/>
              <w:jc w:val="both"/>
              <w:rPr>
                <w:color w:val="000000"/>
                <w:szCs w:val="24"/>
                <w:rtl/>
              </w:rPr>
            </w:pPr>
            <w:r w:rsidRPr="00514B39">
              <w:rPr>
                <w:b/>
                <w:bCs/>
                <w:color w:val="000000"/>
                <w:szCs w:val="24"/>
                <w:rtl/>
              </w:rPr>
              <w:t>عنوان الشارع</w:t>
            </w:r>
            <w:r w:rsidRPr="006F42FC">
              <w:rPr>
                <w:color w:val="000000"/>
                <w:szCs w:val="24"/>
                <w:rtl/>
              </w:rPr>
              <w:t>:</w:t>
            </w:r>
            <w:r w:rsidRPr="006F42FC">
              <w:rPr>
                <w:rFonts w:hint="cs"/>
                <w:color w:val="000000"/>
                <w:szCs w:val="24"/>
                <w:rtl/>
              </w:rPr>
              <w:t xml:space="preserve"> بغداد-باب المعظم -مقر وزارة الصحة  </w:t>
            </w:r>
          </w:p>
          <w:p w14:paraId="18A40BD9" w14:textId="77777777" w:rsidR="00026ED8" w:rsidRPr="006F42FC" w:rsidRDefault="00026ED8" w:rsidP="00326459">
            <w:pPr>
              <w:bidi/>
              <w:spacing w:after="0" w:line="300" w:lineRule="exact"/>
              <w:jc w:val="both"/>
              <w:rPr>
                <w:color w:val="000000"/>
                <w:szCs w:val="24"/>
                <w:rtl/>
              </w:rPr>
            </w:pPr>
            <w:r w:rsidRPr="00514B39">
              <w:rPr>
                <w:rFonts w:hint="eastAsia"/>
                <w:b/>
                <w:bCs/>
                <w:color w:val="000000"/>
                <w:szCs w:val="24"/>
                <w:rtl/>
              </w:rPr>
              <w:t>المبنى</w:t>
            </w:r>
            <w:r w:rsidRPr="00514B39">
              <w:rPr>
                <w:b/>
                <w:bCs/>
                <w:color w:val="000000"/>
                <w:szCs w:val="24"/>
                <w:rtl/>
              </w:rPr>
              <w:t xml:space="preserve"> </w:t>
            </w:r>
            <w:r w:rsidRPr="00514B39">
              <w:rPr>
                <w:rFonts w:hint="eastAsia"/>
                <w:b/>
                <w:bCs/>
                <w:color w:val="000000"/>
                <w:szCs w:val="24"/>
                <w:rtl/>
              </w:rPr>
              <w:t>و</w:t>
            </w:r>
            <w:r w:rsidRPr="00514B39">
              <w:rPr>
                <w:b/>
                <w:bCs/>
                <w:color w:val="000000"/>
                <w:szCs w:val="24"/>
                <w:rtl/>
              </w:rPr>
              <w:t xml:space="preserve">الطابق / </w:t>
            </w:r>
            <w:r w:rsidRPr="00514B39">
              <w:rPr>
                <w:rFonts w:hint="eastAsia"/>
                <w:b/>
                <w:bCs/>
                <w:color w:val="000000"/>
                <w:szCs w:val="24"/>
                <w:rtl/>
              </w:rPr>
              <w:t>رقم</w:t>
            </w:r>
            <w:r w:rsidRPr="00514B39">
              <w:rPr>
                <w:b/>
                <w:bCs/>
                <w:color w:val="000000"/>
                <w:szCs w:val="24"/>
                <w:rtl/>
              </w:rPr>
              <w:t xml:space="preserve"> </w:t>
            </w:r>
            <w:r w:rsidRPr="00514B39">
              <w:rPr>
                <w:rFonts w:hint="eastAsia"/>
                <w:b/>
                <w:bCs/>
                <w:color w:val="000000"/>
                <w:szCs w:val="24"/>
                <w:rtl/>
              </w:rPr>
              <w:t>ال</w:t>
            </w:r>
            <w:r w:rsidRPr="00514B39">
              <w:rPr>
                <w:b/>
                <w:bCs/>
                <w:color w:val="000000"/>
                <w:szCs w:val="24"/>
                <w:rtl/>
              </w:rPr>
              <w:t>غرفة</w:t>
            </w:r>
            <w:r w:rsidRPr="006F42FC">
              <w:rPr>
                <w:color w:val="000000"/>
                <w:szCs w:val="24"/>
                <w:rtl/>
              </w:rPr>
              <w:t xml:space="preserve">: </w:t>
            </w:r>
            <w:r>
              <w:rPr>
                <w:rFonts w:hint="cs"/>
                <w:color w:val="000000"/>
                <w:rtl/>
                <w:lang w:bidi="ar-IQ"/>
              </w:rPr>
              <w:t>وزارة الصحة</w:t>
            </w:r>
            <w:r w:rsidRPr="006F42FC">
              <w:rPr>
                <w:rFonts w:hint="cs"/>
                <w:color w:val="000000"/>
                <w:rtl/>
                <w:lang w:bidi="ar-IQ"/>
              </w:rPr>
              <w:t xml:space="preserve"> /الشركة العامة لتسويق الادوية والمستلزمات الطبية (كيماديا)</w:t>
            </w:r>
            <w:r w:rsidRPr="006F42FC">
              <w:rPr>
                <w:color w:val="000000"/>
                <w:szCs w:val="24"/>
                <w:rtl/>
              </w:rPr>
              <w:t>–</w:t>
            </w:r>
            <w:r w:rsidRPr="006F42FC">
              <w:rPr>
                <w:rFonts w:hint="cs"/>
                <w:color w:val="000000"/>
                <w:szCs w:val="24"/>
                <w:rtl/>
              </w:rPr>
              <w:t xml:space="preserve">الطابق السادس </w:t>
            </w:r>
            <w:r w:rsidRPr="006F42FC">
              <w:rPr>
                <w:color w:val="000000"/>
                <w:szCs w:val="24"/>
                <w:rtl/>
              </w:rPr>
              <w:t>–</w:t>
            </w:r>
            <w:r w:rsidRPr="006F42FC">
              <w:rPr>
                <w:rFonts w:hint="cs"/>
                <w:color w:val="000000"/>
                <w:szCs w:val="24"/>
                <w:rtl/>
              </w:rPr>
              <w:t xml:space="preserve">لجنة استلام وفتح العطاءات </w:t>
            </w:r>
          </w:p>
          <w:p w14:paraId="68675580" w14:textId="77777777" w:rsidR="00026ED8" w:rsidRPr="006F42FC" w:rsidRDefault="00026ED8" w:rsidP="00326459">
            <w:pPr>
              <w:bidi/>
              <w:spacing w:after="0" w:line="300" w:lineRule="exact"/>
              <w:jc w:val="both"/>
              <w:rPr>
                <w:color w:val="000000"/>
                <w:szCs w:val="24"/>
                <w:rtl/>
              </w:rPr>
            </w:pPr>
            <w:r w:rsidRPr="00514B39">
              <w:rPr>
                <w:rFonts w:hint="eastAsia"/>
                <w:color w:val="000000"/>
                <w:szCs w:val="24"/>
                <w:rtl/>
              </w:rPr>
              <w:t>ال</w:t>
            </w:r>
            <w:r w:rsidRPr="00514B39">
              <w:rPr>
                <w:color w:val="000000"/>
                <w:szCs w:val="24"/>
                <w:rtl/>
              </w:rPr>
              <w:t>مدينة</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بغداد </w:t>
            </w:r>
            <w:r w:rsidRPr="006F42FC">
              <w:rPr>
                <w:color w:val="000000"/>
                <w:szCs w:val="24"/>
                <w:rtl/>
              </w:rPr>
              <w:t xml:space="preserve"> </w:t>
            </w:r>
            <w:r w:rsidRPr="006F42FC">
              <w:rPr>
                <w:rFonts w:hint="cs"/>
                <w:color w:val="000000"/>
                <w:szCs w:val="24"/>
                <w:rtl/>
              </w:rPr>
              <w:t xml:space="preserve"> </w:t>
            </w:r>
          </w:p>
          <w:p w14:paraId="5F480F40" w14:textId="77777777" w:rsidR="00026ED8" w:rsidRPr="006F42FC" w:rsidRDefault="00026ED8" w:rsidP="00326459">
            <w:pPr>
              <w:bidi/>
              <w:spacing w:after="0" w:line="300" w:lineRule="exact"/>
              <w:jc w:val="both"/>
              <w:rPr>
                <w:color w:val="000000"/>
                <w:szCs w:val="24"/>
                <w:u w:val="single"/>
              </w:rPr>
            </w:pPr>
            <w:r w:rsidRPr="00514B39">
              <w:rPr>
                <w:rFonts w:hint="cs"/>
                <w:b/>
                <w:bCs/>
                <w:color w:val="000000"/>
                <w:szCs w:val="24"/>
                <w:rtl/>
              </w:rPr>
              <w:t xml:space="preserve"> </w:t>
            </w:r>
            <w:r w:rsidRPr="00514B39">
              <w:rPr>
                <w:b/>
                <w:bCs/>
                <w:color w:val="000000"/>
                <w:szCs w:val="24"/>
                <w:rtl/>
              </w:rPr>
              <w:t>البلد:</w:t>
            </w:r>
            <w:r w:rsidRPr="006F42FC">
              <w:rPr>
                <w:rFonts w:hint="cs"/>
                <w:color w:val="000000"/>
                <w:rtl/>
                <w:lang w:bidi="ar-IQ"/>
              </w:rPr>
              <w:t xml:space="preserve"> العراق</w:t>
            </w:r>
            <w:r w:rsidRPr="006F42FC">
              <w:rPr>
                <w:color w:val="000000"/>
                <w:rtl/>
                <w:lang w:bidi="ar-IQ"/>
              </w:rPr>
              <w:t xml:space="preserve"> </w:t>
            </w:r>
            <w:r w:rsidRPr="006F42FC">
              <w:rPr>
                <w:rFonts w:hint="cs"/>
                <w:color w:val="000000"/>
                <w:szCs w:val="24"/>
                <w:rtl/>
              </w:rPr>
              <w:t xml:space="preserve"> </w:t>
            </w:r>
          </w:p>
        </w:tc>
        <w:tc>
          <w:tcPr>
            <w:tcW w:w="2340" w:type="dxa"/>
            <w:tcBorders>
              <w:bottom w:val="single" w:sz="4" w:space="0" w:color="auto"/>
            </w:tcBorders>
          </w:tcPr>
          <w:p w14:paraId="6A7DFED6" w14:textId="77777777" w:rsidR="00026ED8" w:rsidRPr="006F42FC" w:rsidRDefault="00026ED8" w:rsidP="00326459">
            <w:pPr>
              <w:bidi/>
              <w:spacing w:before="120"/>
              <w:ind w:left="515" w:hanging="515"/>
              <w:rPr>
                <w:color w:val="000000"/>
                <w:szCs w:val="24"/>
                <w:rtl/>
                <w:lang w:bidi="ar-IQ"/>
              </w:rPr>
            </w:pPr>
            <w:r w:rsidRPr="006F42FC">
              <w:rPr>
                <w:color w:val="000000"/>
                <w:szCs w:val="24"/>
                <w:rtl/>
              </w:rPr>
              <w:t>19.2 (ب)</w:t>
            </w:r>
          </w:p>
          <w:p w14:paraId="7EA649DB" w14:textId="77777777" w:rsidR="00026ED8" w:rsidRPr="006F42FC" w:rsidRDefault="00026ED8" w:rsidP="00326459">
            <w:pPr>
              <w:bidi/>
              <w:spacing w:before="120" w:after="60"/>
              <w:rPr>
                <w:color w:val="000000"/>
                <w:szCs w:val="24"/>
              </w:rPr>
            </w:pPr>
          </w:p>
        </w:tc>
      </w:tr>
      <w:tr w:rsidR="00026ED8" w:rsidRPr="006F42FC" w14:paraId="7DF75A37" w14:textId="77777777" w:rsidTr="00326459">
        <w:trPr>
          <w:trHeight w:val="2768"/>
        </w:trPr>
        <w:tc>
          <w:tcPr>
            <w:tcW w:w="6563" w:type="dxa"/>
            <w:tcBorders>
              <w:top w:val="single" w:sz="4" w:space="0" w:color="auto"/>
            </w:tcBorders>
          </w:tcPr>
          <w:p w14:paraId="71358096" w14:textId="77777777" w:rsidR="00026ED8" w:rsidRPr="009D25A9" w:rsidRDefault="00026ED8" w:rsidP="00326459">
            <w:pPr>
              <w:numPr>
                <w:ilvl w:val="12"/>
                <w:numId w:val="0"/>
              </w:numPr>
              <w:bidi/>
              <w:spacing w:after="0" w:line="300" w:lineRule="exact"/>
              <w:jc w:val="both"/>
              <w:rPr>
                <w:rFonts w:ascii="Simplified Arabic" w:hAnsi="Simplified Arabic" w:cs="Simplified Arabic"/>
                <w:color w:val="000000"/>
                <w:sz w:val="28"/>
                <w:szCs w:val="28"/>
                <w:rtl/>
                <w:lang w:bidi="ar-LB"/>
              </w:rPr>
            </w:pPr>
            <w:r w:rsidRPr="009D25A9">
              <w:rPr>
                <w:rFonts w:ascii="Simplified Arabic" w:hAnsi="Simplified Arabic" w:cs="Simplified Arabic" w:hint="eastAsia"/>
                <w:color w:val="000000"/>
                <w:sz w:val="28"/>
                <w:szCs w:val="28"/>
                <w:rtl/>
                <w:lang w:bidi="ar-LB"/>
              </w:rPr>
              <w:t>إسم</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ومرجع</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المناقصة،</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ومرجع</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كتاب الدعوة</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لتقديم</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العطاءات</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هي</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كالتالي</w:t>
            </w:r>
            <w:r w:rsidRPr="009D25A9">
              <w:rPr>
                <w:rFonts w:ascii="Simplified Arabic" w:hAnsi="Simplified Arabic" w:cs="Simplified Arabic"/>
                <w:color w:val="000000"/>
                <w:sz w:val="28"/>
                <w:szCs w:val="28"/>
                <w:rtl/>
                <w:lang w:bidi="ar-LB"/>
              </w:rPr>
              <w:t>:</w:t>
            </w:r>
          </w:p>
          <w:p w14:paraId="2C92DCF3" w14:textId="77777777" w:rsidR="00026ED8" w:rsidRPr="009D25A9" w:rsidRDefault="00026ED8" w:rsidP="00326459">
            <w:pPr>
              <w:numPr>
                <w:ilvl w:val="12"/>
                <w:numId w:val="0"/>
              </w:numPr>
              <w:shd w:val="clear" w:color="auto" w:fill="FFFF00"/>
              <w:bidi/>
              <w:spacing w:after="0" w:line="300" w:lineRule="exact"/>
              <w:jc w:val="both"/>
              <w:rPr>
                <w:rFonts w:ascii="Simplified Arabic" w:hAnsi="Simplified Arabic" w:cs="Simplified Arabic"/>
                <w:color w:val="000000"/>
                <w:sz w:val="28"/>
                <w:szCs w:val="28"/>
                <w:lang w:bidi="ar-LB"/>
              </w:rPr>
            </w:pPr>
            <w:r w:rsidRPr="009D25A9">
              <w:rPr>
                <w:rFonts w:ascii="Simplified Arabic" w:hAnsi="Simplified Arabic" w:cs="Simplified Arabic" w:hint="eastAsia"/>
                <w:color w:val="000000"/>
                <w:sz w:val="28"/>
                <w:szCs w:val="28"/>
                <w:rtl/>
                <w:lang w:bidi="ar-LB"/>
              </w:rPr>
              <w:t>ال</w:t>
            </w:r>
            <w:r w:rsidRPr="009D25A9">
              <w:rPr>
                <w:rFonts w:ascii="Simplified Arabic" w:hAnsi="Simplified Arabic" w:cs="Simplified Arabic"/>
                <w:color w:val="000000"/>
                <w:sz w:val="28"/>
                <w:szCs w:val="28"/>
                <w:rtl/>
                <w:lang w:bidi="ar-LB"/>
              </w:rPr>
              <w:t xml:space="preserve">مناقصة: </w:t>
            </w:r>
            <w:r>
              <w:rPr>
                <w:rFonts w:ascii="Simplified Arabic" w:hAnsi="Simplified Arabic" w:cs="Simplified Arabic"/>
                <w:color w:val="000000"/>
                <w:sz w:val="28"/>
                <w:szCs w:val="28"/>
              </w:rPr>
              <w:t>84/2023/</w:t>
            </w:r>
            <w:r w:rsidR="00326459">
              <w:rPr>
                <w:rFonts w:ascii="Simplified Arabic" w:hAnsi="Simplified Arabic" w:cs="Simplified Arabic"/>
                <w:color w:val="000000"/>
                <w:sz w:val="28"/>
                <w:szCs w:val="28"/>
              </w:rPr>
              <w:t>1</w:t>
            </w:r>
            <w:r>
              <w:rPr>
                <w:rFonts w:ascii="Simplified Arabic" w:hAnsi="Simplified Arabic" w:cs="Simplified Arabic"/>
                <w:color w:val="000000"/>
                <w:sz w:val="28"/>
                <w:szCs w:val="28"/>
              </w:rPr>
              <w:t>4</w:t>
            </w:r>
            <w:r w:rsidR="00AA31A0">
              <w:rPr>
                <w:rFonts w:ascii="Simplified Arabic" w:hAnsi="Simplified Arabic" w:cs="Simplified Arabic"/>
                <w:color w:val="000000"/>
                <w:sz w:val="28"/>
                <w:szCs w:val="28"/>
              </w:rPr>
              <w:t>/R</w:t>
            </w:r>
          </w:p>
          <w:p w14:paraId="193323D5" w14:textId="77777777" w:rsidR="00026ED8" w:rsidRPr="009D25A9" w:rsidRDefault="00026ED8" w:rsidP="00326459">
            <w:pPr>
              <w:bidi/>
              <w:spacing w:after="0" w:line="300" w:lineRule="exact"/>
              <w:jc w:val="both"/>
              <w:rPr>
                <w:rFonts w:ascii="Simplified Arabic" w:hAnsi="Simplified Arabic" w:cs="Simplified Arabic"/>
                <w:color w:val="000000"/>
                <w:sz w:val="28"/>
                <w:szCs w:val="28"/>
                <w:rtl/>
              </w:rPr>
            </w:pPr>
            <w:r w:rsidRPr="009D25A9">
              <w:rPr>
                <w:rFonts w:ascii="Simplified Arabic" w:hAnsi="Simplified Arabic" w:cs="Simplified Arabic" w:hint="eastAsia"/>
                <w:color w:val="000000"/>
                <w:sz w:val="28"/>
                <w:szCs w:val="28"/>
                <w:rtl/>
                <w:lang w:bidi="ar-LB"/>
              </w:rPr>
              <w:t>مرجع</w:t>
            </w:r>
            <w:r w:rsidRPr="009D25A9">
              <w:rPr>
                <w:rFonts w:ascii="Simplified Arabic" w:hAnsi="Simplified Arabic" w:cs="Simplified Arabic"/>
                <w:color w:val="000000"/>
                <w:sz w:val="28"/>
                <w:szCs w:val="28"/>
                <w:rtl/>
                <w:lang w:bidi="ar-LB"/>
              </w:rPr>
              <w:t xml:space="preserve"> المناقصة:</w:t>
            </w:r>
            <w:r w:rsidRPr="009D25A9">
              <w:rPr>
                <w:rFonts w:ascii="Simplified Arabic" w:hAnsi="Simplified Arabic" w:cs="Simplified Arabic" w:hint="cs"/>
                <w:color w:val="000000"/>
                <w:sz w:val="28"/>
                <w:szCs w:val="28"/>
                <w:rtl/>
                <w:lang w:bidi="ar-LB"/>
              </w:rPr>
              <w:t xml:space="preserve"> عقود تجهيز المستلزمات الطبية تنظم على الموازنة الجارية</w:t>
            </w:r>
          </w:p>
          <w:p w14:paraId="59F255C7" w14:textId="77777777" w:rsidR="00026ED8" w:rsidRPr="009D25A9" w:rsidRDefault="00026ED8" w:rsidP="00326459">
            <w:pPr>
              <w:bidi/>
              <w:spacing w:after="0" w:line="300" w:lineRule="exact"/>
              <w:jc w:val="both"/>
              <w:rPr>
                <w:rFonts w:ascii="Simplified Arabic" w:hAnsi="Simplified Arabic" w:cs="Simplified Arabic"/>
                <w:color w:val="000000"/>
                <w:sz w:val="28"/>
                <w:szCs w:val="28"/>
                <w:rtl/>
                <w:lang w:bidi="ar-LB"/>
              </w:rPr>
            </w:pPr>
            <w:r w:rsidRPr="009D25A9">
              <w:rPr>
                <w:rFonts w:ascii="Simplified Arabic" w:hAnsi="Simplified Arabic" w:cs="Simplified Arabic" w:hint="eastAsia"/>
                <w:color w:val="000000"/>
                <w:sz w:val="28"/>
                <w:szCs w:val="28"/>
                <w:rtl/>
                <w:lang w:bidi="ar-LB"/>
              </w:rPr>
              <w:t>مرجع</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كتاب الدعوة</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لتقديم</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العطاءات</w:t>
            </w:r>
            <w:r w:rsidRPr="009D25A9">
              <w:rPr>
                <w:rFonts w:ascii="Simplified Arabic" w:hAnsi="Simplified Arabic" w:cs="Simplified Arabic"/>
                <w:color w:val="000000"/>
                <w:sz w:val="28"/>
                <w:szCs w:val="28"/>
                <w:rtl/>
                <w:lang w:bidi="ar-LB"/>
              </w:rPr>
              <w:t>: [</w:t>
            </w:r>
            <w:r w:rsidRPr="009D25A9">
              <w:rPr>
                <w:rFonts w:ascii="Simplified Arabic" w:hAnsi="Simplified Arabic" w:cs="Simplified Arabic" w:hint="eastAsia"/>
                <w:color w:val="000000"/>
                <w:sz w:val="28"/>
                <w:szCs w:val="28"/>
                <w:shd w:val="clear" w:color="auto" w:fill="FFFF00"/>
                <w:rtl/>
                <w:lang w:bidi="ar-LB"/>
              </w:rPr>
              <w:t>حدد</w:t>
            </w:r>
            <w:r w:rsidRPr="009D25A9">
              <w:rPr>
                <w:rFonts w:ascii="Simplified Arabic" w:hAnsi="Simplified Arabic" w:cs="Simplified Arabic" w:hint="cs"/>
                <w:color w:val="000000"/>
                <w:sz w:val="28"/>
                <w:szCs w:val="28"/>
                <w:shd w:val="clear" w:color="auto" w:fill="FFFF00"/>
                <w:rtl/>
                <w:lang w:bidi="ar-LB"/>
              </w:rPr>
              <w:t>:</w:t>
            </w:r>
            <w:r w:rsidRPr="009D25A9">
              <w:rPr>
                <w:rFonts w:ascii="Simplified Arabic" w:hAnsi="Simplified Arabic" w:cs="Simplified Arabic"/>
                <w:color w:val="000000"/>
                <w:sz w:val="28"/>
                <w:szCs w:val="28"/>
                <w:shd w:val="clear" w:color="auto" w:fill="FFFF00"/>
                <w:rtl/>
                <w:lang w:bidi="ar-LB"/>
              </w:rPr>
              <w:t xml:space="preserve"> </w:t>
            </w:r>
            <w:r w:rsidRPr="009D25A9">
              <w:rPr>
                <w:rFonts w:ascii="Simplified Arabic" w:hAnsi="Simplified Arabic" w:cs="Simplified Arabic" w:hint="cs"/>
                <w:color w:val="000000"/>
                <w:sz w:val="28"/>
                <w:szCs w:val="28"/>
                <w:shd w:val="clear" w:color="auto" w:fill="FFFF00"/>
                <w:rtl/>
                <w:lang w:bidi="ar-LB"/>
              </w:rPr>
              <w:t>مستلزما</w:t>
            </w:r>
            <w:r w:rsidRPr="009D25A9">
              <w:rPr>
                <w:rFonts w:ascii="Simplified Arabic" w:hAnsi="Simplified Arabic" w:cs="Simplified Arabic" w:hint="cs"/>
                <w:color w:val="000000"/>
                <w:sz w:val="28"/>
                <w:szCs w:val="28"/>
                <w:shd w:val="clear" w:color="auto" w:fill="FFFF00"/>
                <w:rtl/>
              </w:rPr>
              <w:t>ت</w:t>
            </w:r>
            <w:r>
              <w:rPr>
                <w:rFonts w:ascii="Simplified Arabic" w:hAnsi="Simplified Arabic" w:cs="Simplified Arabic" w:hint="cs"/>
                <w:color w:val="000000"/>
                <w:sz w:val="28"/>
                <w:szCs w:val="28"/>
                <w:shd w:val="clear" w:color="auto" w:fill="FFFF00"/>
                <w:rtl/>
              </w:rPr>
              <w:t xml:space="preserve"> كسور</w:t>
            </w:r>
            <w:r w:rsidRPr="009D25A9">
              <w:rPr>
                <w:rFonts w:ascii="Simplified Arabic" w:hAnsi="Simplified Arabic" w:cs="Simplified Arabic" w:hint="cs"/>
                <w:color w:val="000000"/>
                <w:sz w:val="28"/>
                <w:szCs w:val="28"/>
                <w:shd w:val="clear" w:color="auto" w:fill="FFFF00"/>
                <w:rtl/>
              </w:rPr>
              <w:t xml:space="preserve"> </w:t>
            </w:r>
            <w:r w:rsidRPr="009D25A9">
              <w:rPr>
                <w:rFonts w:ascii="Simplified Arabic" w:hAnsi="Simplified Arabic" w:cs="Simplified Arabic"/>
                <w:color w:val="000000"/>
                <w:sz w:val="28"/>
                <w:szCs w:val="28"/>
                <w:rtl/>
                <w:lang w:bidi="ar-LB"/>
              </w:rPr>
              <w:t>]</w:t>
            </w:r>
          </w:p>
          <w:p w14:paraId="40D1A45C" w14:textId="77777777" w:rsidR="00026ED8" w:rsidRPr="009D25A9" w:rsidRDefault="00026ED8" w:rsidP="00326459">
            <w:pPr>
              <w:bidi/>
              <w:spacing w:after="0" w:line="300" w:lineRule="exact"/>
              <w:jc w:val="both"/>
              <w:rPr>
                <w:rFonts w:ascii="Simplified Arabic" w:hAnsi="Simplified Arabic" w:cs="Simplified Arabic"/>
                <w:color w:val="000000"/>
                <w:rtl/>
                <w:lang w:bidi="ar-LB"/>
              </w:rPr>
            </w:pPr>
            <w:r w:rsidRPr="009D25A9">
              <w:rPr>
                <w:rFonts w:ascii="Simplified Arab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459B3AEF" w14:textId="77777777" w:rsidR="00026ED8" w:rsidRPr="009D25A9" w:rsidRDefault="00026ED8" w:rsidP="00326459">
            <w:pPr>
              <w:bidi/>
              <w:spacing w:after="0" w:line="300" w:lineRule="exact"/>
              <w:jc w:val="both"/>
              <w:rPr>
                <w:rFonts w:ascii="Simplified Arabic" w:hAnsi="Simplified Arabic" w:cs="Simplified Arabic"/>
                <w:color w:val="000000"/>
                <w:rtl/>
                <w:lang w:bidi="ar-LB"/>
              </w:rPr>
            </w:pPr>
            <w:r w:rsidRPr="009D25A9">
              <w:rPr>
                <w:rFonts w:ascii="Simplified Arabic" w:hAnsi="Simplified Arabic" w:cs="Simplified Arabic"/>
                <w:color w:val="000000"/>
                <w:rtl/>
                <w:lang w:bidi="ar-LB"/>
              </w:rPr>
              <w:t>–</w:t>
            </w:r>
            <w:r w:rsidRPr="009D25A9">
              <w:rPr>
                <w:rFonts w:ascii="Simplified Arabic" w:hAnsi="Simplified Arabic" w:cs="Simplified Arabic" w:hint="cs"/>
                <w:color w:val="000000"/>
                <w:rtl/>
                <w:lang w:bidi="ar-LB"/>
              </w:rPr>
              <w:t xml:space="preserve"> المرفقات الاضافية ترسل مع العرض</w:t>
            </w:r>
          </w:p>
          <w:p w14:paraId="6F30B0AC" w14:textId="77777777" w:rsidR="00026ED8" w:rsidRPr="009D25A9" w:rsidRDefault="00026ED8" w:rsidP="00326459">
            <w:pPr>
              <w:bidi/>
              <w:spacing w:after="0" w:line="300" w:lineRule="exact"/>
              <w:jc w:val="both"/>
              <w:rPr>
                <w:rFonts w:ascii="Simplified Arabic" w:hAnsi="Simplified Arabic" w:cs="Simplified Arabic"/>
                <w:color w:val="000000"/>
                <w:sz w:val="28"/>
                <w:szCs w:val="28"/>
                <w:lang w:bidi="ar-LB"/>
              </w:rPr>
            </w:pPr>
            <w:r w:rsidRPr="009D25A9">
              <w:rPr>
                <w:rFonts w:ascii="Simplified Arabic" w:hAnsi="Simplified Arabic" w:cs="Simplified Arabic" w:hint="cs"/>
                <w:color w:val="000000"/>
                <w:rtl/>
                <w:lang w:bidi="ar-LB"/>
              </w:rPr>
              <w:t>- رقم الصفحات لكل عرض</w:t>
            </w:r>
            <w:r w:rsidRPr="009D25A9">
              <w:rPr>
                <w:rFonts w:ascii="Simplified Arabic" w:hAnsi="Simplified Arabic" w:cs="Simplified Arabic" w:hint="cs"/>
                <w:color w:val="000000"/>
                <w:sz w:val="28"/>
                <w:szCs w:val="28"/>
                <w:rtl/>
                <w:lang w:bidi="ar-LB"/>
              </w:rPr>
              <w:t xml:space="preserve"> </w:t>
            </w:r>
          </w:p>
        </w:tc>
        <w:tc>
          <w:tcPr>
            <w:tcW w:w="2340" w:type="dxa"/>
            <w:tcBorders>
              <w:top w:val="single" w:sz="4" w:space="0" w:color="auto"/>
            </w:tcBorders>
          </w:tcPr>
          <w:p w14:paraId="39F6AC1F" w14:textId="77777777" w:rsidR="00026ED8" w:rsidRPr="006F42FC" w:rsidRDefault="00026ED8" w:rsidP="00326459">
            <w:pPr>
              <w:suppressAutoHyphens/>
              <w:bidi/>
              <w:spacing w:before="120"/>
              <w:ind w:left="515" w:hanging="515"/>
              <w:rPr>
                <w:color w:val="000000"/>
                <w:szCs w:val="24"/>
              </w:rPr>
            </w:pPr>
            <w:r w:rsidRPr="00514B39">
              <w:rPr>
                <w:rFonts w:hint="cs"/>
                <w:color w:val="000000"/>
                <w:szCs w:val="24"/>
                <w:highlight w:val="yellow"/>
                <w:rtl/>
              </w:rPr>
              <w:t>19.2 (ج)</w:t>
            </w:r>
            <w:r w:rsidRPr="006F42FC">
              <w:rPr>
                <w:rFonts w:hint="cs"/>
                <w:color w:val="000000"/>
                <w:szCs w:val="24"/>
                <w:rtl/>
              </w:rPr>
              <w:t xml:space="preserve"> </w:t>
            </w:r>
          </w:p>
          <w:p w14:paraId="473601FE" w14:textId="77777777" w:rsidR="00026ED8" w:rsidRPr="006F42FC" w:rsidRDefault="00026ED8" w:rsidP="00326459">
            <w:pPr>
              <w:numPr>
                <w:ilvl w:val="12"/>
                <w:numId w:val="0"/>
              </w:numPr>
              <w:bidi/>
              <w:spacing w:before="120"/>
              <w:jc w:val="both"/>
              <w:rPr>
                <w:color w:val="000000"/>
                <w:szCs w:val="24"/>
              </w:rPr>
            </w:pPr>
          </w:p>
        </w:tc>
      </w:tr>
      <w:tr w:rsidR="00026ED8" w:rsidRPr="006F42FC" w14:paraId="276EF95C" w14:textId="77777777" w:rsidTr="00326459">
        <w:tc>
          <w:tcPr>
            <w:tcW w:w="6563" w:type="dxa"/>
          </w:tcPr>
          <w:p w14:paraId="154CF43B" w14:textId="77777777" w:rsidR="00026ED8" w:rsidRPr="009D25A9" w:rsidRDefault="00026ED8" w:rsidP="00AA31A0">
            <w:pPr>
              <w:bidi/>
              <w:spacing w:after="0" w:line="300" w:lineRule="exact"/>
              <w:jc w:val="both"/>
              <w:rPr>
                <w:color w:val="000000"/>
                <w:rtl/>
                <w:lang w:bidi="ar-IQ"/>
              </w:rPr>
            </w:pPr>
            <w:r w:rsidRPr="006C540E">
              <w:rPr>
                <w:color w:val="000000"/>
                <w:szCs w:val="24"/>
                <w:highlight w:val="yellow"/>
                <w:rtl/>
              </w:rPr>
              <w:t>الموعد النهائي لت</w:t>
            </w:r>
            <w:r w:rsidRPr="006C540E">
              <w:rPr>
                <w:rFonts w:hint="cs"/>
                <w:color w:val="000000"/>
                <w:szCs w:val="24"/>
                <w:highlight w:val="yellow"/>
                <w:rtl/>
              </w:rPr>
              <w:t>سل</w:t>
            </w:r>
            <w:r w:rsidRPr="006C540E">
              <w:rPr>
                <w:color w:val="000000"/>
                <w:szCs w:val="24"/>
                <w:highlight w:val="yellow"/>
                <w:rtl/>
              </w:rPr>
              <w:t xml:space="preserve">يم </w:t>
            </w:r>
            <w:r w:rsidRPr="006C540E">
              <w:rPr>
                <w:rFonts w:hint="eastAsia"/>
                <w:color w:val="000000"/>
                <w:szCs w:val="24"/>
                <w:highlight w:val="yellow"/>
                <w:rtl/>
              </w:rPr>
              <w:t>العطاءات</w:t>
            </w:r>
            <w:r w:rsidRPr="006C540E">
              <w:rPr>
                <w:color w:val="000000"/>
                <w:szCs w:val="24"/>
                <w:highlight w:val="yellow"/>
                <w:rtl/>
              </w:rPr>
              <w:t xml:space="preserve"> هو: </w:t>
            </w:r>
            <w:r w:rsidRPr="006C540E">
              <w:rPr>
                <w:rFonts w:hint="cs"/>
                <w:color w:val="000000"/>
                <w:szCs w:val="24"/>
                <w:highlight w:val="yellow"/>
                <w:u w:val="single"/>
                <w:rtl/>
                <w:lang w:bidi="ar-IQ"/>
              </w:rPr>
              <w:t>تاريخ غلق المناقصة (يوم</w:t>
            </w:r>
            <w:r w:rsidR="00391D9C">
              <w:rPr>
                <w:rFonts w:hint="cs"/>
                <w:color w:val="000000"/>
                <w:szCs w:val="24"/>
                <w:highlight w:val="yellow"/>
                <w:u w:val="single"/>
                <w:rtl/>
                <w:lang w:bidi="ar-IQ"/>
              </w:rPr>
              <w:t xml:space="preserve"> </w:t>
            </w:r>
            <w:r w:rsidR="00AA31A0">
              <w:rPr>
                <w:rFonts w:hint="cs"/>
                <w:color w:val="000000"/>
                <w:szCs w:val="24"/>
                <w:highlight w:val="yellow"/>
                <w:u w:val="single"/>
                <w:rtl/>
                <w:lang w:bidi="ar-IQ"/>
              </w:rPr>
              <w:t>الاربعاء</w:t>
            </w:r>
            <w:r w:rsidR="00391D9C">
              <w:rPr>
                <w:rFonts w:hint="cs"/>
                <w:color w:val="000000"/>
                <w:szCs w:val="24"/>
                <w:highlight w:val="yellow"/>
                <w:u w:val="single"/>
                <w:rtl/>
                <w:lang w:bidi="ar-IQ"/>
              </w:rPr>
              <w:t xml:space="preserve"> </w:t>
            </w:r>
            <w:r>
              <w:rPr>
                <w:rFonts w:hint="cs"/>
                <w:b/>
                <w:bCs/>
                <w:color w:val="000000"/>
                <w:szCs w:val="24"/>
                <w:highlight w:val="yellow"/>
                <w:u w:val="single"/>
                <w:rtl/>
                <w:lang w:bidi="ar-IQ"/>
              </w:rPr>
              <w:t xml:space="preserve"> </w:t>
            </w:r>
            <w:r>
              <w:rPr>
                <w:rFonts w:hint="cs"/>
                <w:b/>
                <w:bCs/>
                <w:color w:val="000000"/>
                <w:szCs w:val="24"/>
                <w:highlight w:val="yellow"/>
                <w:u w:val="single"/>
                <w:rtl/>
              </w:rPr>
              <w:t xml:space="preserve"> </w:t>
            </w:r>
            <w:r w:rsidRPr="006C540E">
              <w:rPr>
                <w:rFonts w:hint="cs"/>
                <w:color w:val="000000"/>
                <w:szCs w:val="24"/>
                <w:highlight w:val="yellow"/>
                <w:u w:val="single"/>
                <w:rtl/>
                <w:lang w:bidi="ar-IQ"/>
              </w:rPr>
              <w:t xml:space="preserve">المصادف </w:t>
            </w:r>
            <w:r w:rsidR="00AA31A0">
              <w:rPr>
                <w:color w:val="000000"/>
                <w:szCs w:val="24"/>
                <w:highlight w:val="yellow"/>
                <w:u w:val="single"/>
                <w:lang w:bidi="ar-IQ"/>
              </w:rPr>
              <w:t>15</w:t>
            </w:r>
            <w:r>
              <w:rPr>
                <w:rFonts w:hint="cs"/>
                <w:b/>
                <w:bCs/>
                <w:color w:val="000000"/>
                <w:szCs w:val="24"/>
                <w:highlight w:val="yellow"/>
                <w:u w:val="single"/>
                <w:rtl/>
                <w:lang w:bidi="ar-IQ"/>
              </w:rPr>
              <w:t>/</w:t>
            </w:r>
            <w:r w:rsidR="00AA31A0">
              <w:rPr>
                <w:b/>
                <w:bCs/>
                <w:color w:val="000000"/>
                <w:szCs w:val="24"/>
                <w:highlight w:val="yellow"/>
                <w:u w:val="single"/>
                <w:lang w:bidi="ar-IQ"/>
              </w:rPr>
              <w:t>11</w:t>
            </w:r>
            <w:r>
              <w:rPr>
                <w:rFonts w:hint="cs"/>
                <w:b/>
                <w:bCs/>
                <w:color w:val="000000"/>
                <w:szCs w:val="24"/>
                <w:highlight w:val="yellow"/>
                <w:u w:val="single"/>
                <w:rtl/>
                <w:lang w:bidi="ar-IQ"/>
              </w:rPr>
              <w:t xml:space="preserve"> /2023</w:t>
            </w:r>
            <w:r w:rsidRPr="006C540E">
              <w:rPr>
                <w:rFonts w:hint="cs"/>
                <w:color w:val="000000"/>
                <w:szCs w:val="24"/>
                <w:highlight w:val="yellow"/>
                <w:u w:val="single"/>
                <w:rtl/>
                <w:lang w:bidi="ar-IQ"/>
              </w:rPr>
              <w:t xml:space="preserve"> الساعة </w:t>
            </w:r>
            <w:r w:rsidR="00391D9C">
              <w:rPr>
                <w:rFonts w:hint="cs"/>
                <w:color w:val="000000"/>
                <w:szCs w:val="24"/>
                <w:highlight w:val="yellow"/>
                <w:u w:val="single"/>
                <w:rtl/>
                <w:lang w:bidi="ar-IQ"/>
              </w:rPr>
              <w:t xml:space="preserve">2:30 </w:t>
            </w:r>
            <w:r w:rsidRPr="006C540E">
              <w:rPr>
                <w:rFonts w:hint="cs"/>
                <w:color w:val="000000"/>
                <w:szCs w:val="24"/>
                <w:highlight w:val="yellow"/>
                <w:u w:val="single"/>
                <w:rtl/>
                <w:lang w:bidi="ar-IQ"/>
              </w:rPr>
              <w:t>ظهرا في التوقيت المحلي لبغداد - العراق  )</w:t>
            </w:r>
            <w:r w:rsidRPr="009D25A9">
              <w:rPr>
                <w:rFonts w:hint="cs"/>
                <w:color w:val="000000"/>
                <w:szCs w:val="24"/>
                <w:u w:val="single"/>
                <w:rtl/>
                <w:lang w:bidi="ar-IQ"/>
              </w:rPr>
              <w:t xml:space="preserve"> </w:t>
            </w:r>
          </w:p>
          <w:p w14:paraId="444245D6" w14:textId="77777777" w:rsidR="00026ED8" w:rsidRPr="009D25A9" w:rsidRDefault="00026ED8" w:rsidP="00326459">
            <w:pPr>
              <w:bidi/>
              <w:spacing w:after="0" w:line="300" w:lineRule="exact"/>
              <w:jc w:val="both"/>
              <w:rPr>
                <w:color w:val="000000"/>
                <w:rtl/>
                <w:lang w:bidi="ar-IQ"/>
              </w:rPr>
            </w:pPr>
            <w:r w:rsidRPr="009D25A9">
              <w:rPr>
                <w:rFonts w:hint="cs"/>
                <w:color w:val="000000"/>
                <w:rtl/>
                <w:lang w:bidi="ar-IQ"/>
              </w:rPr>
              <w:t xml:space="preserve">واذا صادف يوم الغلق عطلة رسمية يكون تاريخ الغلق في اول يوم عمل رسمي تالي للعطلة </w:t>
            </w:r>
          </w:p>
        </w:tc>
        <w:tc>
          <w:tcPr>
            <w:tcW w:w="2340" w:type="dxa"/>
          </w:tcPr>
          <w:p w14:paraId="3D7E0ABE" w14:textId="77777777" w:rsidR="00026ED8" w:rsidRPr="006F42FC" w:rsidRDefault="00026ED8" w:rsidP="00326459">
            <w:pPr>
              <w:suppressAutoHyphens/>
              <w:bidi/>
              <w:spacing w:before="120"/>
              <w:ind w:left="155"/>
              <w:jc w:val="both"/>
              <w:rPr>
                <w:color w:val="000000"/>
                <w:szCs w:val="24"/>
              </w:rPr>
            </w:pPr>
            <w:r w:rsidRPr="006F42FC">
              <w:rPr>
                <w:rFonts w:hint="cs"/>
                <w:color w:val="000000"/>
                <w:szCs w:val="24"/>
                <w:rtl/>
              </w:rPr>
              <w:t>20.1</w:t>
            </w:r>
          </w:p>
        </w:tc>
      </w:tr>
    </w:tbl>
    <w:p w14:paraId="67610C32" w14:textId="77777777" w:rsidR="00026ED8" w:rsidRPr="006F42FC" w:rsidRDefault="00026ED8" w:rsidP="00026ED8">
      <w:pPr>
        <w:pStyle w:val="Head31"/>
        <w:keepNext w:val="0"/>
        <w:bidi/>
        <w:rPr>
          <w:rFonts w:ascii="Times New Roman" w:hAnsi="Times New Roman"/>
          <w:b w:val="0"/>
          <w:bCs/>
          <w:color w:val="000000"/>
          <w:szCs w:val="32"/>
        </w:rPr>
      </w:pPr>
      <w:r w:rsidRPr="006F42FC">
        <w:rPr>
          <w:rFonts w:ascii="Times New Roman" w:hAnsi="Times New Roman" w:hint="eastAsia"/>
          <w:b w:val="0"/>
          <w:bCs/>
          <w:color w:val="000000"/>
          <w:szCs w:val="32"/>
          <w:rtl/>
        </w:rPr>
        <w:t>ه</w:t>
      </w:r>
      <w:r w:rsidRPr="006F42FC">
        <w:rPr>
          <w:rFonts w:ascii="Times New Roman" w:hAnsi="Times New Roman" w:hint="cs"/>
          <w:b w:val="0"/>
          <w:bCs/>
          <w:color w:val="000000"/>
          <w:szCs w:val="32"/>
          <w:rtl/>
        </w:rPr>
        <w:t>ـ</w:t>
      </w:r>
      <w:r w:rsidRPr="006F42FC">
        <w:rPr>
          <w:rFonts w:ascii="Times New Roman" w:hAnsi="Times New Roman"/>
          <w:b w:val="0"/>
          <w:bCs/>
          <w:color w:val="000000"/>
          <w:szCs w:val="32"/>
          <w:rtl/>
        </w:rPr>
        <w:t xml:space="preserve">. </w:t>
      </w:r>
      <w:r w:rsidRPr="006F42FC">
        <w:rPr>
          <w:rFonts w:ascii="Times New Roman" w:hAnsi="Times New Roman" w:hint="eastAsia"/>
          <w:b w:val="0"/>
          <w:bCs/>
          <w:color w:val="000000"/>
          <w:szCs w:val="32"/>
          <w:rtl/>
        </w:rPr>
        <w:t>فتح</w:t>
      </w:r>
      <w:r w:rsidRPr="006F42FC">
        <w:rPr>
          <w:rFonts w:ascii="Times New Roman" w:hAnsi="Times New Roman" w:hint="cs"/>
          <w:b w:val="0"/>
          <w:bCs/>
          <w:color w:val="000000"/>
          <w:szCs w:val="32"/>
          <w:rtl/>
        </w:rPr>
        <w:t xml:space="preserve"> </w:t>
      </w:r>
      <w:r w:rsidRPr="006F42FC">
        <w:rPr>
          <w:rFonts w:ascii="Times New Roman" w:hAnsi="Times New Roman" w:hint="eastAsia"/>
          <w:b w:val="0"/>
          <w:bCs/>
          <w:color w:val="000000"/>
          <w:szCs w:val="32"/>
          <w:rtl/>
        </w:rPr>
        <w:t>و</w:t>
      </w:r>
      <w:r w:rsidRPr="006F42FC">
        <w:rPr>
          <w:rFonts w:ascii="Times New Roman" w:hAnsi="Times New Roman" w:hint="cs"/>
          <w:b w:val="0"/>
          <w:bCs/>
          <w:color w:val="000000"/>
          <w:szCs w:val="32"/>
          <w:rtl/>
        </w:rPr>
        <w:t xml:space="preserve">تقييم </w:t>
      </w:r>
      <w:r w:rsidRPr="006F42FC">
        <w:rPr>
          <w:rFonts w:ascii="Times New Roman" w:hAnsi="Times New Roman" w:hint="eastAsia"/>
          <w:b w:val="0"/>
          <w:bCs/>
          <w:color w:val="000000"/>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656"/>
        <w:gridCol w:w="2247"/>
      </w:tblGrid>
      <w:tr w:rsidR="00026ED8" w:rsidRPr="006F42FC" w14:paraId="69D45CFF" w14:textId="77777777" w:rsidTr="00326459">
        <w:tc>
          <w:tcPr>
            <w:tcW w:w="6656" w:type="dxa"/>
          </w:tcPr>
          <w:p w14:paraId="111DC8D6" w14:textId="77777777" w:rsidR="00026ED8" w:rsidRPr="006F42FC" w:rsidRDefault="00026ED8" w:rsidP="00326459">
            <w:pPr>
              <w:bidi/>
              <w:spacing w:after="0" w:line="300" w:lineRule="exact"/>
              <w:rPr>
                <w:color w:val="000000"/>
                <w:szCs w:val="24"/>
                <w:rtl/>
              </w:rPr>
            </w:pPr>
            <w:r w:rsidRPr="00514B39">
              <w:rPr>
                <w:rFonts w:hint="eastAsia"/>
                <w:b/>
                <w:bCs/>
                <w:color w:val="000000"/>
                <w:szCs w:val="24"/>
                <w:rtl/>
              </w:rPr>
              <w:t>مكان</w:t>
            </w:r>
            <w:r w:rsidRPr="00514B39">
              <w:rPr>
                <w:b/>
                <w:bCs/>
                <w:color w:val="000000"/>
                <w:szCs w:val="24"/>
                <w:rtl/>
              </w:rPr>
              <w:t xml:space="preserve"> فتح العطاءات </w:t>
            </w:r>
            <w:r w:rsidRPr="006F42FC">
              <w:rPr>
                <w:color w:val="000000"/>
                <w:szCs w:val="24"/>
                <w:rtl/>
              </w:rPr>
              <w:t xml:space="preserve">هو: </w:t>
            </w:r>
          </w:p>
          <w:p w14:paraId="3EAE7815" w14:textId="77777777" w:rsidR="00026ED8" w:rsidRPr="006F42FC" w:rsidRDefault="00026ED8" w:rsidP="00326459">
            <w:pPr>
              <w:bidi/>
              <w:spacing w:after="0" w:line="300" w:lineRule="exact"/>
              <w:rPr>
                <w:color w:val="000000"/>
                <w:rtl/>
              </w:rPr>
            </w:pPr>
            <w:r w:rsidRPr="00514B39">
              <w:rPr>
                <w:b/>
                <w:bCs/>
                <w:color w:val="000000"/>
                <w:szCs w:val="24"/>
                <w:rtl/>
              </w:rPr>
              <w:t>عنوان الشارع</w:t>
            </w:r>
            <w:r w:rsidRPr="006F42FC">
              <w:rPr>
                <w:rFonts w:hint="cs"/>
                <w:color w:val="000000"/>
                <w:szCs w:val="24"/>
                <w:rtl/>
              </w:rPr>
              <w:t xml:space="preserve"> :بغداد-باب المعظم -مقر وزارة الصحة </w:t>
            </w:r>
          </w:p>
          <w:p w14:paraId="46419C43" w14:textId="77777777" w:rsidR="00026ED8" w:rsidRPr="006F42FC" w:rsidRDefault="00026ED8" w:rsidP="00326459">
            <w:pPr>
              <w:bidi/>
              <w:spacing w:after="0" w:line="300" w:lineRule="exact"/>
              <w:rPr>
                <w:color w:val="000000"/>
                <w:szCs w:val="24"/>
                <w:rtl/>
              </w:rPr>
            </w:pPr>
            <w:r w:rsidRPr="00514B39">
              <w:rPr>
                <w:rFonts w:hint="eastAsia"/>
                <w:b/>
                <w:bCs/>
                <w:color w:val="000000"/>
                <w:szCs w:val="24"/>
                <w:rtl/>
              </w:rPr>
              <w:t>المبنى</w:t>
            </w:r>
            <w:r w:rsidRPr="00514B39">
              <w:rPr>
                <w:b/>
                <w:bCs/>
                <w:color w:val="000000"/>
                <w:szCs w:val="24"/>
                <w:rtl/>
              </w:rPr>
              <w:t xml:space="preserve"> </w:t>
            </w:r>
            <w:r w:rsidRPr="00514B39">
              <w:rPr>
                <w:rFonts w:hint="eastAsia"/>
                <w:b/>
                <w:bCs/>
                <w:color w:val="000000"/>
                <w:szCs w:val="24"/>
                <w:rtl/>
              </w:rPr>
              <w:t>و</w:t>
            </w:r>
            <w:r w:rsidRPr="00514B39">
              <w:rPr>
                <w:b/>
                <w:bCs/>
                <w:color w:val="000000"/>
                <w:szCs w:val="24"/>
                <w:rtl/>
              </w:rPr>
              <w:t>الطابق /</w:t>
            </w:r>
            <w:r w:rsidRPr="00514B39">
              <w:rPr>
                <w:rFonts w:hint="eastAsia"/>
                <w:b/>
                <w:bCs/>
                <w:color w:val="000000"/>
                <w:szCs w:val="24"/>
                <w:rtl/>
              </w:rPr>
              <w:t>رقم</w:t>
            </w:r>
            <w:r w:rsidRPr="00514B39">
              <w:rPr>
                <w:b/>
                <w:bCs/>
                <w:color w:val="000000"/>
                <w:szCs w:val="24"/>
                <w:rtl/>
              </w:rPr>
              <w:t xml:space="preserve"> </w:t>
            </w:r>
            <w:r w:rsidRPr="00514B39">
              <w:rPr>
                <w:rFonts w:hint="eastAsia"/>
                <w:b/>
                <w:bCs/>
                <w:color w:val="000000"/>
                <w:szCs w:val="24"/>
                <w:rtl/>
              </w:rPr>
              <w:t>الغرفة</w:t>
            </w:r>
            <w:r w:rsidRPr="006F42FC">
              <w:rPr>
                <w:color w:val="000000"/>
                <w:szCs w:val="24"/>
                <w:rtl/>
              </w:rPr>
              <w:t xml:space="preserve">: </w:t>
            </w:r>
            <w:r>
              <w:rPr>
                <w:rFonts w:hint="cs"/>
                <w:color w:val="000000"/>
                <w:rtl/>
                <w:lang w:bidi="ar-IQ"/>
              </w:rPr>
              <w:t>وزارة الصحة</w:t>
            </w:r>
            <w:r w:rsidRPr="006F42FC">
              <w:rPr>
                <w:rFonts w:hint="cs"/>
                <w:color w:val="000000"/>
                <w:rtl/>
                <w:lang w:bidi="ar-IQ"/>
              </w:rPr>
              <w:t xml:space="preserve"> /الشركة العامة لتسويق الادوية والمستلزمات الطبية (كيماديا)</w:t>
            </w:r>
            <w:r w:rsidRPr="006F42FC">
              <w:rPr>
                <w:color w:val="000000"/>
                <w:szCs w:val="24"/>
                <w:rtl/>
              </w:rPr>
              <w:t>–</w:t>
            </w:r>
            <w:r w:rsidRPr="006F42FC">
              <w:rPr>
                <w:rFonts w:hint="cs"/>
                <w:color w:val="000000"/>
                <w:szCs w:val="24"/>
                <w:rtl/>
              </w:rPr>
              <w:t xml:space="preserve">الطابق السادس </w:t>
            </w:r>
            <w:r w:rsidRPr="006F42FC">
              <w:rPr>
                <w:color w:val="000000"/>
                <w:szCs w:val="24"/>
                <w:rtl/>
              </w:rPr>
              <w:t>–</w:t>
            </w:r>
            <w:r w:rsidRPr="006F42FC">
              <w:rPr>
                <w:rFonts w:hint="cs"/>
                <w:color w:val="000000"/>
                <w:szCs w:val="24"/>
                <w:rtl/>
              </w:rPr>
              <w:t xml:space="preserve">لجنة استلام وفتح العطاءات  </w:t>
            </w:r>
          </w:p>
          <w:p w14:paraId="5E149FFD" w14:textId="77777777" w:rsidR="00026ED8" w:rsidRPr="006F42FC" w:rsidRDefault="00026ED8" w:rsidP="00326459">
            <w:pPr>
              <w:bidi/>
              <w:spacing w:after="0" w:line="300" w:lineRule="exact"/>
              <w:rPr>
                <w:color w:val="000000"/>
                <w:szCs w:val="24"/>
                <w:rtl/>
              </w:rPr>
            </w:pPr>
            <w:r w:rsidRPr="00514B39">
              <w:rPr>
                <w:b/>
                <w:bCs/>
                <w:color w:val="000000"/>
                <w:szCs w:val="24"/>
                <w:rtl/>
              </w:rPr>
              <w:t>المدينة</w:t>
            </w:r>
            <w:r w:rsidRPr="006F42FC">
              <w:rPr>
                <w:color w:val="000000"/>
                <w:szCs w:val="24"/>
                <w:rtl/>
              </w:rPr>
              <w:t xml:space="preserve">: </w:t>
            </w:r>
            <w:r w:rsidRPr="006F42FC">
              <w:rPr>
                <w:rFonts w:hint="cs"/>
                <w:color w:val="000000"/>
                <w:szCs w:val="24"/>
                <w:rtl/>
              </w:rPr>
              <w:t>بغداد</w:t>
            </w:r>
          </w:p>
          <w:p w14:paraId="584A8B18" w14:textId="77777777" w:rsidR="00026ED8" w:rsidRPr="006F42FC" w:rsidRDefault="00026ED8" w:rsidP="00326459">
            <w:pPr>
              <w:bidi/>
              <w:spacing w:after="0" w:line="300" w:lineRule="exact"/>
              <w:rPr>
                <w:color w:val="000000"/>
                <w:szCs w:val="24"/>
                <w:rtl/>
              </w:rPr>
            </w:pPr>
            <w:r w:rsidRPr="00514B39">
              <w:rPr>
                <w:b/>
                <w:bCs/>
                <w:color w:val="000000"/>
                <w:szCs w:val="24"/>
                <w:rtl/>
              </w:rPr>
              <w:t>البلد:</w:t>
            </w:r>
            <w:r w:rsidRPr="006F42FC">
              <w:rPr>
                <w:color w:val="000000"/>
                <w:szCs w:val="24"/>
                <w:rtl/>
              </w:rPr>
              <w:t xml:space="preserve"> </w:t>
            </w:r>
            <w:r w:rsidRPr="006F42FC">
              <w:rPr>
                <w:rFonts w:hint="cs"/>
                <w:color w:val="000000"/>
                <w:szCs w:val="24"/>
                <w:rtl/>
              </w:rPr>
              <w:t>العراق</w:t>
            </w:r>
          </w:p>
          <w:p w14:paraId="3EC6FDEC" w14:textId="77777777" w:rsidR="00026ED8" w:rsidRPr="006F42FC" w:rsidRDefault="00026ED8" w:rsidP="000F00D4">
            <w:pPr>
              <w:shd w:val="clear" w:color="auto" w:fill="FFFF00"/>
              <w:bidi/>
              <w:spacing w:after="0" w:line="240" w:lineRule="auto"/>
              <w:rPr>
                <w:color w:val="000000"/>
                <w:szCs w:val="24"/>
                <w:rtl/>
              </w:rPr>
            </w:pPr>
            <w:r w:rsidRPr="00514B39">
              <w:rPr>
                <w:rFonts w:hint="eastAsia"/>
                <w:b/>
                <w:bCs/>
                <w:color w:val="000000"/>
                <w:szCs w:val="24"/>
                <w:rtl/>
              </w:rPr>
              <w:t>ال</w:t>
            </w:r>
            <w:r w:rsidRPr="00514B39">
              <w:rPr>
                <w:b/>
                <w:bCs/>
                <w:color w:val="000000"/>
                <w:szCs w:val="24"/>
                <w:rtl/>
              </w:rPr>
              <w:t>تاريخ</w:t>
            </w:r>
            <w:r w:rsidRPr="006F42FC">
              <w:rPr>
                <w:color w:val="000000"/>
                <w:szCs w:val="24"/>
                <w:rtl/>
              </w:rPr>
              <w:t xml:space="preserve">: </w:t>
            </w:r>
            <w:r>
              <w:rPr>
                <w:rFonts w:hint="cs"/>
                <w:color w:val="000000"/>
                <w:szCs w:val="24"/>
                <w:rtl/>
              </w:rPr>
              <w:t>(</w:t>
            </w:r>
            <w:r w:rsidR="000F00D4">
              <w:rPr>
                <w:color w:val="000000"/>
                <w:szCs w:val="24"/>
                <w:lang w:bidi="ar-IQ"/>
              </w:rPr>
              <w:t>16</w:t>
            </w:r>
            <w:r>
              <w:rPr>
                <w:rFonts w:hint="cs"/>
                <w:color w:val="000000"/>
                <w:szCs w:val="24"/>
                <w:rtl/>
              </w:rPr>
              <w:t>/</w:t>
            </w:r>
            <w:r w:rsidR="00AA31A0">
              <w:rPr>
                <w:color w:val="000000"/>
                <w:szCs w:val="24"/>
              </w:rPr>
              <w:t>11</w:t>
            </w:r>
            <w:r>
              <w:rPr>
                <w:rFonts w:hint="cs"/>
                <w:color w:val="000000"/>
                <w:szCs w:val="24"/>
                <w:rtl/>
              </w:rPr>
              <w:t>/2023)</w:t>
            </w:r>
          </w:p>
          <w:p w14:paraId="73081748" w14:textId="77777777" w:rsidR="00026ED8" w:rsidRPr="006F42FC" w:rsidRDefault="00026ED8" w:rsidP="00326459">
            <w:pPr>
              <w:bidi/>
              <w:spacing w:after="0" w:line="300" w:lineRule="exact"/>
              <w:rPr>
                <w:b/>
                <w:caps/>
                <w:smallCaps/>
                <w:color w:val="000000"/>
                <w:sz w:val="36"/>
                <w:szCs w:val="36"/>
                <w:u w:val="single"/>
              </w:rPr>
            </w:pPr>
            <w:r w:rsidRPr="006F42FC">
              <w:rPr>
                <w:rFonts w:hint="eastAsia"/>
                <w:color w:val="000000"/>
                <w:szCs w:val="24"/>
                <w:rtl/>
              </w:rPr>
              <w:t>ا</w:t>
            </w:r>
            <w:r w:rsidRPr="00514B39">
              <w:rPr>
                <w:rFonts w:hint="eastAsia"/>
                <w:b/>
                <w:bCs/>
                <w:color w:val="000000"/>
                <w:szCs w:val="24"/>
                <w:rtl/>
              </w:rPr>
              <w:t>لتوقيت</w:t>
            </w:r>
            <w:r w:rsidRPr="006F42FC">
              <w:rPr>
                <w:color w:val="000000"/>
                <w:szCs w:val="24"/>
                <w:rtl/>
              </w:rPr>
              <w:t xml:space="preserve">: </w:t>
            </w:r>
            <w:r w:rsidRPr="006F42FC">
              <w:rPr>
                <w:rFonts w:hint="cs"/>
                <w:color w:val="000000"/>
                <w:szCs w:val="24"/>
                <w:rtl/>
              </w:rPr>
              <w:t xml:space="preserve"> </w:t>
            </w:r>
            <w:r w:rsidRPr="006F42FC">
              <w:rPr>
                <w:rFonts w:hint="cs"/>
                <w:b/>
                <w:bCs/>
                <w:color w:val="000000"/>
                <w:szCs w:val="24"/>
                <w:u w:val="single"/>
                <w:rtl/>
              </w:rPr>
              <w:t xml:space="preserve"> </w:t>
            </w:r>
            <w:r>
              <w:rPr>
                <w:rFonts w:hint="cs"/>
                <w:b/>
                <w:bCs/>
                <w:color w:val="000000"/>
                <w:szCs w:val="24"/>
                <w:u w:val="single"/>
                <w:rtl/>
              </w:rPr>
              <w:t xml:space="preserve"> 9:00 صباحا</w:t>
            </w:r>
          </w:p>
        </w:tc>
        <w:tc>
          <w:tcPr>
            <w:tcW w:w="2247" w:type="dxa"/>
          </w:tcPr>
          <w:p w14:paraId="1872091D" w14:textId="77777777" w:rsidR="00026ED8" w:rsidRPr="006F42FC" w:rsidRDefault="00026ED8" w:rsidP="00326459">
            <w:pPr>
              <w:bidi/>
              <w:spacing w:before="60" w:after="60"/>
              <w:jc w:val="lowKashida"/>
              <w:outlineLvl w:val="1"/>
              <w:rPr>
                <w:color w:val="000000"/>
                <w:szCs w:val="24"/>
              </w:rPr>
            </w:pPr>
            <w:bookmarkStart w:id="130" w:name="_Toc334907014"/>
            <w:r w:rsidRPr="006F42FC">
              <w:rPr>
                <w:color w:val="000000"/>
                <w:szCs w:val="24"/>
                <w:rtl/>
              </w:rPr>
              <w:t>23.1</w:t>
            </w:r>
            <w:bookmarkEnd w:id="130"/>
          </w:p>
        </w:tc>
      </w:tr>
      <w:tr w:rsidR="00026ED8" w:rsidRPr="006F42FC" w14:paraId="01A94231" w14:textId="77777777" w:rsidTr="00326459">
        <w:trPr>
          <w:trHeight w:val="1066"/>
        </w:trPr>
        <w:tc>
          <w:tcPr>
            <w:tcW w:w="6656" w:type="dxa"/>
          </w:tcPr>
          <w:p w14:paraId="13009D13" w14:textId="77777777" w:rsidR="00026ED8" w:rsidRPr="006F42FC" w:rsidRDefault="00026ED8" w:rsidP="00326459">
            <w:pPr>
              <w:bidi/>
              <w:spacing w:after="0" w:line="300" w:lineRule="exact"/>
              <w:jc w:val="both"/>
              <w:rPr>
                <w:color w:val="000000"/>
                <w:szCs w:val="24"/>
                <w:rtl/>
              </w:rPr>
            </w:pPr>
            <w:r w:rsidRPr="006F42FC">
              <w:rPr>
                <w:rFonts w:hint="cs"/>
                <w:color w:val="000000"/>
                <w:szCs w:val="24"/>
                <w:rtl/>
              </w:rPr>
              <w:t>بالاضافة الى ما ورد في تعليمات الى مقدمي العطاءات في هذه الفقرة في حال:</w:t>
            </w:r>
          </w:p>
          <w:p w14:paraId="19968DBD" w14:textId="77777777" w:rsidR="00026ED8" w:rsidRPr="006F42FC" w:rsidRDefault="00026ED8" w:rsidP="00326459">
            <w:pPr>
              <w:pStyle w:val="Header"/>
              <w:tabs>
                <w:tab w:val="clear" w:pos="4680"/>
                <w:tab w:val="clear" w:pos="9360"/>
              </w:tabs>
              <w:bidi/>
              <w:spacing w:line="300" w:lineRule="exact"/>
              <w:ind w:left="318" w:hanging="283"/>
              <w:rPr>
                <w:color w:val="000000"/>
                <w:szCs w:val="24"/>
                <w:rtl/>
              </w:rPr>
            </w:pPr>
            <w:r w:rsidRPr="006F42FC">
              <w:rPr>
                <w:rFonts w:cs="Arial" w:hint="cs"/>
                <w:color w:val="000000"/>
                <w:sz w:val="22"/>
                <w:szCs w:val="24"/>
                <w:rtl/>
                <w:lang w:val="en-US" w:eastAsia="en-US"/>
              </w:rPr>
              <w:t>-   اذا وردت فقرة اوفقرات لم يدون سعر ازائها في العطاء المقدم ففي هذه الحالة تعد كلفة تلك الفقرة او الفقرات وبحدود الكميات المدونة از</w:t>
            </w:r>
            <w:r>
              <w:rPr>
                <w:rFonts w:cs="Arial" w:hint="cs"/>
                <w:color w:val="000000"/>
                <w:sz w:val="22"/>
                <w:szCs w:val="24"/>
                <w:rtl/>
                <w:lang w:val="en-US" w:eastAsia="en-US"/>
              </w:rPr>
              <w:t>ا</w:t>
            </w:r>
            <w:r w:rsidRPr="006F42FC">
              <w:rPr>
                <w:rFonts w:cs="Arial" w:hint="cs"/>
                <w:color w:val="000000"/>
                <w:sz w:val="22"/>
                <w:szCs w:val="24"/>
                <w:rtl/>
                <w:lang w:val="en-US" w:eastAsia="en-US"/>
              </w:rPr>
              <w:t>ئها مشمولة بالسعر الاجمالي للعطاء.</w:t>
            </w:r>
          </w:p>
        </w:tc>
        <w:tc>
          <w:tcPr>
            <w:tcW w:w="2247" w:type="dxa"/>
          </w:tcPr>
          <w:p w14:paraId="3FC8491A" w14:textId="77777777" w:rsidR="00026ED8" w:rsidRPr="006F42FC" w:rsidRDefault="00026ED8" w:rsidP="00326459">
            <w:pPr>
              <w:suppressAutoHyphens/>
              <w:bidi/>
              <w:ind w:left="-29" w:firstLine="29"/>
              <w:jc w:val="both"/>
              <w:rPr>
                <w:color w:val="000000"/>
                <w:szCs w:val="24"/>
                <w:rtl/>
              </w:rPr>
            </w:pPr>
            <w:r w:rsidRPr="00514B39">
              <w:rPr>
                <w:rFonts w:hint="cs"/>
                <w:color w:val="000000"/>
                <w:szCs w:val="24"/>
                <w:highlight w:val="yellow"/>
                <w:rtl/>
              </w:rPr>
              <w:t>27</w:t>
            </w:r>
          </w:p>
        </w:tc>
      </w:tr>
      <w:tr w:rsidR="00026ED8" w:rsidRPr="006F42FC" w14:paraId="73A6DECF" w14:textId="77777777" w:rsidTr="00326459">
        <w:trPr>
          <w:trHeight w:val="275"/>
        </w:trPr>
        <w:tc>
          <w:tcPr>
            <w:tcW w:w="6656" w:type="dxa"/>
          </w:tcPr>
          <w:p w14:paraId="555CF9D0" w14:textId="77777777" w:rsidR="00026ED8" w:rsidRPr="006F42FC" w:rsidRDefault="00026ED8" w:rsidP="00326459">
            <w:pPr>
              <w:bidi/>
              <w:spacing w:after="0" w:line="300" w:lineRule="exact"/>
              <w:ind w:left="-29" w:firstLine="29"/>
              <w:jc w:val="both"/>
              <w:rPr>
                <w:b/>
                <w:color w:val="000000"/>
                <w:szCs w:val="28"/>
              </w:rPr>
            </w:pPr>
            <w:r w:rsidRPr="006F42FC">
              <w:rPr>
                <w:rFonts w:hint="cs"/>
                <w:color w:val="000000"/>
                <w:szCs w:val="24"/>
                <w:rtl/>
              </w:rPr>
              <w:t>لاينطبق على تجهيز ال</w:t>
            </w:r>
            <w:r>
              <w:rPr>
                <w:rFonts w:hint="cs"/>
                <w:color w:val="000000"/>
                <w:szCs w:val="24"/>
                <w:rtl/>
              </w:rPr>
              <w:t>مستلزمات الطبية</w:t>
            </w:r>
          </w:p>
        </w:tc>
        <w:tc>
          <w:tcPr>
            <w:tcW w:w="2247" w:type="dxa"/>
          </w:tcPr>
          <w:p w14:paraId="6AE87A40" w14:textId="77777777" w:rsidR="00026ED8" w:rsidRPr="006F42FC" w:rsidRDefault="00026ED8" w:rsidP="00326459">
            <w:pPr>
              <w:suppressAutoHyphens/>
              <w:bidi/>
              <w:ind w:left="-29" w:firstLine="29"/>
              <w:jc w:val="both"/>
              <w:rPr>
                <w:color w:val="000000"/>
                <w:szCs w:val="24"/>
              </w:rPr>
            </w:pPr>
            <w:r w:rsidRPr="00514B39">
              <w:rPr>
                <w:rFonts w:hint="cs"/>
                <w:color w:val="000000"/>
                <w:szCs w:val="24"/>
                <w:highlight w:val="yellow"/>
                <w:rtl/>
              </w:rPr>
              <w:t>29.4</w:t>
            </w:r>
          </w:p>
        </w:tc>
      </w:tr>
      <w:tr w:rsidR="00026ED8" w:rsidRPr="006F42FC" w14:paraId="4061D619" w14:textId="77777777" w:rsidTr="00326459">
        <w:tc>
          <w:tcPr>
            <w:tcW w:w="6656" w:type="dxa"/>
          </w:tcPr>
          <w:p w14:paraId="63BEAB40" w14:textId="77777777" w:rsidR="00026ED8" w:rsidRPr="006F42FC" w:rsidRDefault="00026ED8" w:rsidP="00326459">
            <w:pPr>
              <w:bidi/>
              <w:spacing w:after="0" w:line="300" w:lineRule="exact"/>
              <w:ind w:left="318" w:hanging="318"/>
              <w:rPr>
                <w:color w:val="000000"/>
                <w:szCs w:val="24"/>
                <w:rtl/>
              </w:rPr>
            </w:pPr>
            <w:r w:rsidRPr="006F42FC">
              <w:rPr>
                <w:rFonts w:hint="cs"/>
                <w:color w:val="000000"/>
                <w:szCs w:val="24"/>
                <w:rtl/>
              </w:rPr>
              <w:t xml:space="preserve"> - </w:t>
            </w:r>
            <w:r w:rsidRPr="006F42FC">
              <w:rPr>
                <w:rFonts w:hint="eastAsia"/>
                <w:color w:val="000000"/>
                <w:szCs w:val="24"/>
                <w:rtl/>
              </w:rPr>
              <w:t>إذا</w:t>
            </w:r>
            <w:r w:rsidRPr="006F42FC">
              <w:rPr>
                <w:rFonts w:hint="cs"/>
                <w:color w:val="000000"/>
                <w:szCs w:val="24"/>
                <w:rtl/>
              </w:rPr>
              <w:t xml:space="preserve"> كان العطاء المستجيب الذي جرى تقييمه على أنه الأقل كلفة ويستوفي شروط </w:t>
            </w:r>
            <w:r w:rsidRPr="006F42FC">
              <w:rPr>
                <w:rFonts w:hint="cs"/>
                <w:color w:val="000000"/>
                <w:szCs w:val="24"/>
                <w:rtl/>
              </w:rPr>
              <w:lastRenderedPageBreak/>
              <w:t xml:space="preserve">الأهلية المطلوبة، يتضمن سلعاً </w:t>
            </w:r>
            <w:r w:rsidRPr="006F42FC">
              <w:rPr>
                <w:rFonts w:hint="eastAsia"/>
                <w:color w:val="000000"/>
                <w:szCs w:val="24"/>
                <w:rtl/>
              </w:rPr>
              <w:t>أجنبية</w:t>
            </w:r>
            <w:r w:rsidRPr="006F42FC">
              <w:rPr>
                <w:color w:val="000000"/>
                <w:szCs w:val="24"/>
                <w:rtl/>
              </w:rPr>
              <w:t xml:space="preserve"> </w:t>
            </w:r>
            <w:r w:rsidRPr="006F42FC">
              <w:rPr>
                <w:rFonts w:hint="eastAsia"/>
                <w:color w:val="000000"/>
                <w:szCs w:val="24"/>
                <w:rtl/>
              </w:rPr>
              <w:t>وفق</w:t>
            </w:r>
            <w:r w:rsidRPr="006F42FC">
              <w:rPr>
                <w:color w:val="000000"/>
                <w:szCs w:val="24"/>
                <w:rtl/>
              </w:rPr>
              <w:t xml:space="preserve"> </w:t>
            </w:r>
            <w:r w:rsidRPr="006F42FC">
              <w:rPr>
                <w:rFonts w:hint="cs"/>
                <w:color w:val="000000"/>
                <w:szCs w:val="24"/>
                <w:rtl/>
              </w:rPr>
              <w:t>ا</w:t>
            </w:r>
            <w:r w:rsidRPr="006F42FC">
              <w:rPr>
                <w:rFonts w:hint="eastAsia"/>
                <w:color w:val="000000"/>
                <w:szCs w:val="24"/>
                <w:rtl/>
              </w:rPr>
              <w:t>لمادة</w:t>
            </w:r>
            <w:r w:rsidRPr="006F42FC">
              <w:rPr>
                <w:color w:val="000000"/>
                <w:szCs w:val="24"/>
                <w:rtl/>
              </w:rPr>
              <w:t xml:space="preserve"> 29 من التعليمات إلى مقدمي العطاءات، </w:t>
            </w:r>
            <w:r w:rsidRPr="006F42FC">
              <w:rPr>
                <w:rFonts w:hint="cs"/>
                <w:color w:val="000000"/>
                <w:szCs w:val="24"/>
                <w:rtl/>
              </w:rPr>
              <w:t xml:space="preserve">فعندها </w:t>
            </w:r>
            <w:r w:rsidRPr="006F42FC">
              <w:rPr>
                <w:color w:val="000000"/>
                <w:szCs w:val="24"/>
                <w:rtl/>
              </w:rPr>
              <w:t>سيتم إعطاء هامش أفضلية إلى العطاء المست</w:t>
            </w:r>
            <w:r w:rsidRPr="006F42FC">
              <w:rPr>
                <w:rFonts w:hint="cs"/>
                <w:color w:val="000000"/>
                <w:szCs w:val="24"/>
                <w:rtl/>
              </w:rPr>
              <w:t xml:space="preserve">جيب </w:t>
            </w:r>
            <w:r w:rsidRPr="006F42FC">
              <w:rPr>
                <w:color w:val="000000"/>
                <w:szCs w:val="24"/>
                <w:rtl/>
              </w:rPr>
              <w:t>للشروط</w:t>
            </w:r>
            <w:r w:rsidRPr="006F42FC">
              <w:rPr>
                <w:rFonts w:hint="cs"/>
                <w:color w:val="000000"/>
                <w:szCs w:val="24"/>
                <w:rtl/>
              </w:rPr>
              <w:t xml:space="preserve"> والمقدم من المصانع الوطنية العراقية، وذلك</w:t>
            </w:r>
            <w:r w:rsidRPr="006F42FC">
              <w:rPr>
                <w:color w:val="000000"/>
                <w:szCs w:val="24"/>
                <w:rtl/>
              </w:rPr>
              <w:t xml:space="preserve"> شرط أن</w:t>
            </w:r>
            <w:r w:rsidRPr="006F42FC">
              <w:rPr>
                <w:rFonts w:hint="cs"/>
                <w:color w:val="000000"/>
                <w:szCs w:val="24"/>
                <w:rtl/>
              </w:rPr>
              <w:t xml:space="preserve"> لا</w:t>
            </w:r>
            <w:r w:rsidRPr="006F42FC">
              <w:rPr>
                <w:color w:val="000000"/>
                <w:szCs w:val="24"/>
                <w:rtl/>
              </w:rPr>
              <w:t xml:space="preserve"> يتجاوز سعر </w:t>
            </w:r>
            <w:r>
              <w:rPr>
                <w:color w:val="000000"/>
                <w:szCs w:val="24"/>
                <w:rtl/>
              </w:rPr>
              <w:t>المستلزمات الطبية</w:t>
            </w:r>
            <w:r w:rsidRPr="006F42FC">
              <w:rPr>
                <w:color w:val="000000"/>
                <w:szCs w:val="24"/>
                <w:rtl/>
              </w:rPr>
              <w:t xml:space="preserve"> المحلية  سعر </w:t>
            </w:r>
            <w:r>
              <w:rPr>
                <w:color w:val="000000"/>
                <w:szCs w:val="24"/>
                <w:rtl/>
              </w:rPr>
              <w:t>المستلزمات الطبية</w:t>
            </w:r>
            <w:r w:rsidRPr="006F42FC">
              <w:rPr>
                <w:color w:val="000000"/>
                <w:szCs w:val="24"/>
                <w:rtl/>
              </w:rPr>
              <w:t xml:space="preserve"> الأجنبية</w:t>
            </w:r>
            <w:r w:rsidRPr="006F42FC">
              <w:rPr>
                <w:rFonts w:hint="cs"/>
                <w:color w:val="000000"/>
                <w:szCs w:val="24"/>
                <w:rtl/>
              </w:rPr>
              <w:t xml:space="preserve"> بأكثر من (10%)</w:t>
            </w:r>
            <w:r w:rsidRPr="006F42FC">
              <w:rPr>
                <w:color w:val="000000"/>
                <w:szCs w:val="24"/>
                <w:rtl/>
              </w:rPr>
              <w:t>.</w:t>
            </w:r>
          </w:p>
          <w:p w14:paraId="24BCA06D" w14:textId="77777777" w:rsidR="00026ED8" w:rsidRPr="006F42FC" w:rsidRDefault="00026ED8" w:rsidP="00326459">
            <w:pPr>
              <w:bidi/>
              <w:spacing w:after="0" w:line="300" w:lineRule="exact"/>
              <w:ind w:left="318" w:hanging="318"/>
              <w:rPr>
                <w:color w:val="000000"/>
                <w:szCs w:val="24"/>
              </w:rPr>
            </w:pPr>
            <w:r w:rsidRPr="006F42FC">
              <w:rPr>
                <w:rFonts w:hint="cs"/>
                <w:color w:val="000000"/>
                <w:szCs w:val="24"/>
                <w:rtl/>
              </w:rPr>
              <w:t>-</w:t>
            </w:r>
            <w:r>
              <w:rPr>
                <w:rFonts w:hint="cs"/>
                <w:color w:val="000000"/>
                <w:szCs w:val="24"/>
                <w:rtl/>
              </w:rPr>
              <w:t xml:space="preserve">  </w:t>
            </w:r>
            <w:r w:rsidRPr="006F42FC">
              <w:rPr>
                <w:rFonts w:hint="cs"/>
                <w:color w:val="000000"/>
                <w:szCs w:val="24"/>
                <w:rtl/>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247" w:type="dxa"/>
          </w:tcPr>
          <w:p w14:paraId="736337D5" w14:textId="77777777" w:rsidR="00026ED8" w:rsidRPr="006F42FC" w:rsidRDefault="00026ED8" w:rsidP="00326459">
            <w:pPr>
              <w:suppressAutoHyphens/>
              <w:bidi/>
              <w:ind w:left="-29" w:firstLine="29"/>
              <w:jc w:val="both"/>
              <w:rPr>
                <w:color w:val="000000"/>
                <w:szCs w:val="24"/>
                <w:highlight w:val="lightGray"/>
                <w:rtl/>
                <w:lang w:bidi="ar-IQ"/>
              </w:rPr>
            </w:pPr>
            <w:r w:rsidRPr="00514B39">
              <w:rPr>
                <w:rFonts w:hint="cs"/>
                <w:color w:val="000000"/>
                <w:szCs w:val="24"/>
                <w:highlight w:val="yellow"/>
                <w:rtl/>
              </w:rPr>
              <w:lastRenderedPageBreak/>
              <w:t>30.1</w:t>
            </w:r>
          </w:p>
        </w:tc>
      </w:tr>
      <w:tr w:rsidR="00026ED8" w:rsidRPr="006F42FC" w14:paraId="3A5930E6" w14:textId="77777777" w:rsidTr="00326459">
        <w:tc>
          <w:tcPr>
            <w:tcW w:w="6656" w:type="dxa"/>
          </w:tcPr>
          <w:p w14:paraId="045F5055" w14:textId="77777777" w:rsidR="00026ED8" w:rsidRPr="006F42FC" w:rsidRDefault="00026ED8" w:rsidP="00326459">
            <w:pPr>
              <w:bidi/>
              <w:spacing w:after="0" w:line="300" w:lineRule="exact"/>
              <w:ind w:left="459" w:hanging="459"/>
              <w:jc w:val="both"/>
              <w:rPr>
                <w:color w:val="000000"/>
                <w:szCs w:val="24"/>
                <w:rtl/>
              </w:rPr>
            </w:pPr>
            <w:r w:rsidRPr="006F42FC">
              <w:rPr>
                <w:rFonts w:hint="cs"/>
                <w:color w:val="000000"/>
                <w:szCs w:val="24"/>
                <w:rtl/>
              </w:rPr>
              <w:t>32.2</w:t>
            </w:r>
            <w:r>
              <w:rPr>
                <w:rFonts w:hint="cs"/>
                <w:color w:val="000000"/>
                <w:szCs w:val="24"/>
                <w:rtl/>
              </w:rPr>
              <w:t xml:space="preserve"> </w:t>
            </w:r>
            <w:r w:rsidRPr="006F42FC">
              <w:rPr>
                <w:rFonts w:hint="cs"/>
                <w:color w:val="000000"/>
                <w:szCs w:val="24"/>
                <w:rtl/>
              </w:rPr>
              <w:t>بالاضافة الى ما ورد ذكره في هذه الفقرة من تعليمات الى مقدمي العطاءات يتم مراعاة الشرط التالي:</w:t>
            </w:r>
          </w:p>
          <w:p w14:paraId="579978C9" w14:textId="77777777" w:rsidR="00026ED8" w:rsidRDefault="00026ED8" w:rsidP="00326459">
            <w:pPr>
              <w:pStyle w:val="ListParagraph"/>
              <w:bidi/>
              <w:spacing w:line="300" w:lineRule="exact"/>
              <w:ind w:left="176" w:hanging="176"/>
              <w:outlineLvl w:val="0"/>
              <w:rPr>
                <w:rFonts w:ascii="Calibri" w:hAnsi="Calibri" w:cs="Arial"/>
                <w:color w:val="000000"/>
                <w:sz w:val="22"/>
                <w:szCs w:val="24"/>
                <w:rtl/>
                <w:lang w:val="en-US" w:eastAsia="en-US"/>
              </w:rPr>
            </w:pPr>
            <w:r w:rsidRPr="006F42FC">
              <w:rPr>
                <w:rFonts w:ascii="Calibri" w:hAnsi="Calibri" w:cs="Arial" w:hint="cs"/>
                <w:color w:val="000000"/>
                <w:sz w:val="22"/>
                <w:szCs w:val="24"/>
                <w:rtl/>
                <w:lang w:val="en-US" w:eastAsia="en-US"/>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p w14:paraId="35BBA1CB" w14:textId="77777777" w:rsidR="00026ED8" w:rsidRPr="006F42FC" w:rsidRDefault="00026ED8" w:rsidP="00326459">
            <w:pPr>
              <w:pStyle w:val="ListParagraph"/>
              <w:bidi/>
              <w:spacing w:line="300" w:lineRule="exact"/>
              <w:ind w:left="0"/>
              <w:outlineLvl w:val="0"/>
              <w:rPr>
                <w:color w:val="000000"/>
                <w:szCs w:val="24"/>
                <w:rtl/>
              </w:rPr>
            </w:pPr>
            <w:r w:rsidRPr="002C5AAB">
              <w:rPr>
                <w:szCs w:val="22"/>
                <w:rtl/>
                <w:lang w:bidi="ar-IQ"/>
              </w:rPr>
              <w:t>على البائع ان يبدأ تسجيل شركته خلال شهر واحد بعد تاريخ الاحالة و يجب ان لا تتجاوز المدة ستة اشهر لاكمال التسجيل .</w:t>
            </w:r>
          </w:p>
        </w:tc>
        <w:tc>
          <w:tcPr>
            <w:tcW w:w="2247" w:type="dxa"/>
          </w:tcPr>
          <w:p w14:paraId="7A3ABC5D" w14:textId="77777777" w:rsidR="00026ED8" w:rsidRPr="006F42FC" w:rsidRDefault="00026ED8" w:rsidP="00326459">
            <w:pPr>
              <w:suppressAutoHyphens/>
              <w:bidi/>
              <w:spacing w:before="60" w:after="60"/>
              <w:ind w:left="13"/>
              <w:rPr>
                <w:color w:val="000000"/>
                <w:szCs w:val="24"/>
                <w:rtl/>
              </w:rPr>
            </w:pPr>
            <w:r w:rsidRPr="004941B2">
              <w:rPr>
                <w:rFonts w:hint="cs"/>
                <w:color w:val="000000"/>
                <w:szCs w:val="24"/>
                <w:highlight w:val="yellow"/>
                <w:rtl/>
              </w:rPr>
              <w:t>32</w:t>
            </w:r>
          </w:p>
        </w:tc>
      </w:tr>
      <w:tr w:rsidR="00026ED8" w:rsidRPr="006F42FC" w14:paraId="18815351" w14:textId="77777777" w:rsidTr="00326459">
        <w:tc>
          <w:tcPr>
            <w:tcW w:w="6656" w:type="dxa"/>
          </w:tcPr>
          <w:p w14:paraId="0AB5BDCD" w14:textId="77777777" w:rsidR="00026ED8" w:rsidRPr="006F42FC" w:rsidRDefault="00026ED8" w:rsidP="00326459">
            <w:pPr>
              <w:bidi/>
              <w:spacing w:after="0" w:line="300" w:lineRule="exact"/>
              <w:jc w:val="both"/>
              <w:rPr>
                <w:color w:val="000000"/>
                <w:szCs w:val="24"/>
                <w:rtl/>
              </w:rPr>
            </w:pPr>
            <w:r w:rsidRPr="006F42FC">
              <w:rPr>
                <w:rFonts w:hint="cs"/>
                <w:color w:val="000000"/>
                <w:szCs w:val="24"/>
                <w:rtl/>
              </w:rPr>
              <w:t xml:space="preserve"> 34.1  تعدل هذه الفقرة  من  تعليمات الى مقدمي العطاءات لتكون :</w:t>
            </w:r>
          </w:p>
          <w:p w14:paraId="793F1791" w14:textId="77777777" w:rsidR="00026ED8" w:rsidRPr="006F42FC" w:rsidRDefault="00026ED8" w:rsidP="00326459">
            <w:pPr>
              <w:bidi/>
              <w:spacing w:after="0" w:line="300" w:lineRule="exact"/>
              <w:ind w:left="176" w:hanging="176"/>
              <w:jc w:val="both"/>
              <w:rPr>
                <w:color w:val="000000"/>
                <w:szCs w:val="24"/>
                <w:rtl/>
                <w:lang w:bidi="ar-IQ"/>
              </w:rPr>
            </w:pPr>
            <w:r w:rsidRPr="006F42FC">
              <w:rPr>
                <w:rFonts w:hint="cs"/>
                <w:color w:val="000000"/>
                <w:szCs w:val="24"/>
                <w:rtl/>
              </w:rPr>
              <w:t>-عند الاحالة تحتفظ جهة التعاقد بحقها في زيادة او تخفيض  كمية البنود والخدمات المحددة اصلا  في قائمة متطلبات التعاقد  , قبل التعاقد.</w:t>
            </w:r>
          </w:p>
          <w:p w14:paraId="04781B6D" w14:textId="77777777" w:rsidR="00026ED8" w:rsidRPr="006F42FC" w:rsidRDefault="00026ED8" w:rsidP="00326459">
            <w:pPr>
              <w:bidi/>
              <w:spacing w:after="0" w:line="300" w:lineRule="exact"/>
              <w:ind w:left="176" w:hanging="176"/>
              <w:jc w:val="both"/>
              <w:rPr>
                <w:color w:val="000000"/>
                <w:szCs w:val="24"/>
                <w:rtl/>
                <w:lang w:bidi="ar-IQ"/>
              </w:rPr>
            </w:pPr>
            <w:r w:rsidRPr="006F42FC">
              <w:rPr>
                <w:rFonts w:hint="cs"/>
                <w:color w:val="000000"/>
                <w:szCs w:val="24"/>
                <w:rtl/>
              </w:rPr>
              <w:t>-</w:t>
            </w:r>
            <w:r>
              <w:rPr>
                <w:rFonts w:hint="cs"/>
                <w:color w:val="000000"/>
                <w:szCs w:val="24"/>
                <w:rtl/>
              </w:rPr>
              <w:t xml:space="preserve"> </w:t>
            </w:r>
            <w:r w:rsidRPr="006F42FC">
              <w:rPr>
                <w:rFonts w:hint="cs"/>
                <w:color w:val="000000"/>
                <w:szCs w:val="24"/>
                <w:rtl/>
              </w:rPr>
              <w:t xml:space="preserve">يجوز لجهة التعاقد </w:t>
            </w:r>
            <w:r w:rsidRPr="00583477">
              <w:rPr>
                <w:rFonts w:hint="cs"/>
                <w:color w:val="000000"/>
                <w:szCs w:val="24"/>
                <w:highlight w:val="green"/>
                <w:rtl/>
              </w:rPr>
              <w:t>(الشركة العامة لتسويق الادوية والمستلزمات الطبية (كيماديا))</w:t>
            </w:r>
            <w:r w:rsidRPr="006F42FC">
              <w:rPr>
                <w:rFonts w:hint="cs"/>
                <w:color w:val="000000"/>
                <w:szCs w:val="24"/>
                <w:rtl/>
              </w:rPr>
              <w:t xml:space="preserve">تجزئة احالة تجهيز </w:t>
            </w:r>
            <w:r>
              <w:rPr>
                <w:rFonts w:hint="cs"/>
                <w:color w:val="000000"/>
                <w:szCs w:val="24"/>
                <w:rtl/>
              </w:rPr>
              <w:t>المستلزمات الطبية</w:t>
            </w:r>
            <w:r w:rsidRPr="006F42FC">
              <w:rPr>
                <w:rFonts w:hint="cs"/>
                <w:color w:val="000000"/>
                <w:szCs w:val="24"/>
                <w:rtl/>
              </w:rPr>
              <w:t xml:space="preserve"> والمواد او الخدمات المطلوب تجهيزها </w:t>
            </w:r>
          </w:p>
        </w:tc>
        <w:tc>
          <w:tcPr>
            <w:tcW w:w="2247" w:type="dxa"/>
          </w:tcPr>
          <w:p w14:paraId="0EC0E0EB" w14:textId="77777777" w:rsidR="00026ED8" w:rsidRPr="006F42FC" w:rsidRDefault="00026ED8" w:rsidP="00326459">
            <w:pPr>
              <w:suppressAutoHyphens/>
              <w:bidi/>
              <w:spacing w:before="60" w:after="60"/>
              <w:ind w:left="13"/>
              <w:rPr>
                <w:color w:val="000000"/>
                <w:szCs w:val="24"/>
                <w:rtl/>
              </w:rPr>
            </w:pPr>
            <w:r w:rsidRPr="006F42FC">
              <w:rPr>
                <w:rFonts w:hint="cs"/>
                <w:color w:val="000000"/>
                <w:szCs w:val="24"/>
                <w:rtl/>
              </w:rPr>
              <w:t xml:space="preserve">34 </w:t>
            </w:r>
          </w:p>
        </w:tc>
      </w:tr>
      <w:tr w:rsidR="00026ED8" w:rsidRPr="006F42FC" w14:paraId="402978E4" w14:textId="77777777" w:rsidTr="00326459">
        <w:tc>
          <w:tcPr>
            <w:tcW w:w="6656" w:type="dxa"/>
          </w:tcPr>
          <w:p w14:paraId="346609E4" w14:textId="77777777" w:rsidR="00026ED8" w:rsidRPr="006F42FC" w:rsidRDefault="00026ED8" w:rsidP="00326459">
            <w:pPr>
              <w:bidi/>
              <w:spacing w:after="0" w:line="300" w:lineRule="exact"/>
              <w:jc w:val="both"/>
              <w:rPr>
                <w:color w:val="000000"/>
                <w:highlight w:val="yellow"/>
                <w:rtl/>
                <w:lang w:bidi="ar-IQ"/>
              </w:rPr>
            </w:pPr>
            <w:r w:rsidRPr="006F42FC">
              <w:rPr>
                <w:color w:val="000000"/>
                <w:szCs w:val="24"/>
                <w:rtl/>
              </w:rPr>
              <w:t xml:space="preserve">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 لا يجوز </w:t>
            </w:r>
            <w:r w:rsidRPr="006F42FC">
              <w:rPr>
                <w:rFonts w:hint="eastAsia"/>
                <w:color w:val="000000"/>
                <w:szCs w:val="24"/>
                <w:rtl/>
              </w:rPr>
              <w:t>أن</w:t>
            </w:r>
            <w:r w:rsidRPr="006F42FC">
              <w:rPr>
                <w:color w:val="000000"/>
                <w:szCs w:val="24"/>
                <w:rtl/>
              </w:rPr>
              <w:t xml:space="preserve"> يوقع مقدم العطاء </w:t>
            </w:r>
            <w:r w:rsidRPr="006F42FC">
              <w:rPr>
                <w:rFonts w:hint="eastAsia"/>
                <w:color w:val="000000"/>
                <w:szCs w:val="24"/>
                <w:rtl/>
              </w:rPr>
              <w:t>الفائز</w:t>
            </w:r>
            <w:r w:rsidRPr="006F42FC">
              <w:rPr>
                <w:color w:val="000000"/>
                <w:szCs w:val="24"/>
                <w:rtl/>
              </w:rPr>
              <w:t xml:space="preserve"> على نسخة مترجمة </w:t>
            </w:r>
            <w:r w:rsidRPr="006F42FC">
              <w:rPr>
                <w:rFonts w:hint="eastAsia"/>
                <w:color w:val="000000"/>
                <w:szCs w:val="24"/>
                <w:rtl/>
              </w:rPr>
              <w:t>عن</w:t>
            </w:r>
            <w:r w:rsidRPr="006F42FC">
              <w:rPr>
                <w:color w:val="000000"/>
                <w:szCs w:val="24"/>
                <w:rtl/>
              </w:rPr>
              <w:t xml:space="preserve"> </w:t>
            </w:r>
            <w:r w:rsidRPr="006F42FC">
              <w:rPr>
                <w:rFonts w:hint="cs"/>
                <w:color w:val="000000"/>
                <w:szCs w:val="24"/>
                <w:rtl/>
              </w:rPr>
              <w:t>ع</w:t>
            </w:r>
            <w:r w:rsidRPr="006F42FC">
              <w:rPr>
                <w:color w:val="000000"/>
                <w:szCs w:val="24"/>
                <w:rtl/>
              </w:rPr>
              <w:t>قد</w:t>
            </w:r>
            <w:r w:rsidRPr="006F42FC">
              <w:rPr>
                <w:rFonts w:hint="cs"/>
                <w:color w:val="000000"/>
                <w:szCs w:val="24"/>
                <w:rtl/>
              </w:rPr>
              <w:t>ه</w:t>
            </w:r>
            <w:r w:rsidRPr="006F42FC">
              <w:rPr>
                <w:color w:val="000000"/>
                <w:szCs w:val="24"/>
                <w:rtl/>
              </w:rPr>
              <w:t>.</w:t>
            </w:r>
          </w:p>
          <w:p w14:paraId="499643E6" w14:textId="77777777" w:rsidR="00026ED8" w:rsidRPr="006F42FC" w:rsidRDefault="00026ED8" w:rsidP="00326459">
            <w:pPr>
              <w:bidi/>
              <w:spacing w:after="0" w:line="300" w:lineRule="exact"/>
              <w:jc w:val="both"/>
              <w:rPr>
                <w:color w:val="000000"/>
                <w:highlight w:val="yellow"/>
                <w:rtl/>
                <w:lang w:bidi="ar-IQ"/>
              </w:rPr>
            </w:pPr>
            <w:r w:rsidRPr="006F42FC">
              <w:rPr>
                <w:rFonts w:hint="cs"/>
                <w:color w:val="000000"/>
                <w:rtl/>
                <w:lang w:bidi="ar-IQ"/>
              </w:rPr>
              <w:t>واضافة الى ذلك تحرر نسخة عقد اصلية باللغة العربية</w:t>
            </w:r>
          </w:p>
          <w:p w14:paraId="24B7A0C1" w14:textId="77777777" w:rsidR="00026ED8" w:rsidRDefault="00026ED8" w:rsidP="00326459">
            <w:pPr>
              <w:bidi/>
              <w:spacing w:after="0" w:line="300" w:lineRule="exact"/>
              <w:ind w:left="-29" w:firstLine="29"/>
              <w:jc w:val="both"/>
              <w:rPr>
                <w:color w:val="000000"/>
                <w:szCs w:val="24"/>
                <w:rtl/>
              </w:rPr>
            </w:pPr>
            <w:r w:rsidRPr="006F42FC">
              <w:rPr>
                <w:rFonts w:hint="cs"/>
                <w:color w:val="000000"/>
                <w:szCs w:val="24"/>
                <w:rtl/>
              </w:rPr>
              <w:t xml:space="preserve">يتوجب تصديق العقد وفق الاجراءات المعتمدة في هذا الصدد في العراق. </w:t>
            </w:r>
          </w:p>
          <w:p w14:paraId="339EC98E" w14:textId="77777777" w:rsidR="00026ED8" w:rsidRPr="006F42FC" w:rsidRDefault="00026ED8" w:rsidP="00326459">
            <w:pPr>
              <w:bidi/>
              <w:spacing w:after="0" w:line="300" w:lineRule="exact"/>
              <w:ind w:left="-29" w:firstLine="29"/>
              <w:jc w:val="both"/>
              <w:rPr>
                <w:color w:val="000000"/>
                <w:rtl/>
                <w:lang w:bidi="ar-IQ"/>
              </w:rPr>
            </w:pPr>
          </w:p>
        </w:tc>
        <w:tc>
          <w:tcPr>
            <w:tcW w:w="2247" w:type="dxa"/>
          </w:tcPr>
          <w:p w14:paraId="6DA72453" w14:textId="77777777" w:rsidR="00026ED8" w:rsidRPr="006F42FC" w:rsidRDefault="00026ED8" w:rsidP="00326459">
            <w:pPr>
              <w:suppressAutoHyphens/>
              <w:bidi/>
              <w:spacing w:before="60" w:after="60"/>
              <w:ind w:left="13"/>
              <w:jc w:val="both"/>
              <w:rPr>
                <w:color w:val="000000"/>
                <w:szCs w:val="24"/>
              </w:rPr>
            </w:pPr>
            <w:r w:rsidRPr="006F42FC">
              <w:rPr>
                <w:rFonts w:hint="cs"/>
                <w:color w:val="000000"/>
                <w:szCs w:val="24"/>
                <w:rtl/>
              </w:rPr>
              <w:t>37.1</w:t>
            </w:r>
          </w:p>
        </w:tc>
      </w:tr>
      <w:tr w:rsidR="00026ED8" w:rsidRPr="006F42FC" w14:paraId="4555CE23" w14:textId="77777777" w:rsidTr="00326459">
        <w:tc>
          <w:tcPr>
            <w:tcW w:w="6656" w:type="dxa"/>
            <w:tcBorders>
              <w:top w:val="dotted" w:sz="4" w:space="0" w:color="auto"/>
              <w:left w:val="dotted" w:sz="4" w:space="0" w:color="auto"/>
              <w:bottom w:val="dotted" w:sz="4" w:space="0" w:color="auto"/>
              <w:right w:val="dotted" w:sz="4" w:space="0" w:color="auto"/>
            </w:tcBorders>
          </w:tcPr>
          <w:p w14:paraId="120F9CAC" w14:textId="77777777" w:rsidR="00026ED8" w:rsidRPr="005C49B8" w:rsidRDefault="00026ED8" w:rsidP="00326459">
            <w:pPr>
              <w:bidi/>
              <w:spacing w:after="0" w:line="300" w:lineRule="exact"/>
              <w:jc w:val="both"/>
              <w:rPr>
                <w:color w:val="000000"/>
                <w:szCs w:val="24"/>
                <w:highlight w:val="green"/>
                <w:rtl/>
              </w:rPr>
            </w:pPr>
            <w:r w:rsidRPr="005C49B8">
              <w:rPr>
                <w:rFonts w:hint="cs"/>
                <w:color w:val="000000"/>
                <w:szCs w:val="24"/>
                <w:highlight w:val="green"/>
                <w:rtl/>
              </w:rPr>
              <w:t>على المناقص الفائز المبلغ رسميا بالاحالة توقيع العقد خلال مدة لاتتجاوز(30) يوم بالنسبة للشركات الاجنبية من تاريخ التبليغ بالاحالة</w:t>
            </w:r>
          </w:p>
        </w:tc>
        <w:tc>
          <w:tcPr>
            <w:tcW w:w="2247" w:type="dxa"/>
            <w:tcBorders>
              <w:top w:val="dotted" w:sz="4" w:space="0" w:color="auto"/>
              <w:left w:val="dotted" w:sz="4" w:space="0" w:color="auto"/>
              <w:bottom w:val="dotted" w:sz="4" w:space="0" w:color="auto"/>
              <w:right w:val="dotted" w:sz="4" w:space="0" w:color="auto"/>
            </w:tcBorders>
          </w:tcPr>
          <w:p w14:paraId="7BFA1DCA" w14:textId="77777777" w:rsidR="00026ED8" w:rsidRPr="005C49B8" w:rsidRDefault="00026ED8" w:rsidP="00326459">
            <w:pPr>
              <w:suppressAutoHyphens/>
              <w:bidi/>
              <w:spacing w:before="60" w:after="60"/>
              <w:ind w:left="13"/>
              <w:jc w:val="both"/>
              <w:rPr>
                <w:color w:val="000000"/>
                <w:szCs w:val="24"/>
                <w:highlight w:val="green"/>
                <w:rtl/>
              </w:rPr>
            </w:pPr>
            <w:r w:rsidRPr="005C49B8">
              <w:rPr>
                <w:rFonts w:hint="cs"/>
                <w:color w:val="000000"/>
                <w:szCs w:val="24"/>
                <w:highlight w:val="green"/>
                <w:rtl/>
              </w:rPr>
              <w:t>37.2</w:t>
            </w:r>
          </w:p>
        </w:tc>
      </w:tr>
      <w:tr w:rsidR="00026ED8" w:rsidRPr="006F42FC" w14:paraId="4AC79526" w14:textId="77777777" w:rsidTr="00326459">
        <w:tc>
          <w:tcPr>
            <w:tcW w:w="6656" w:type="dxa"/>
            <w:tcBorders>
              <w:top w:val="dotted" w:sz="4" w:space="0" w:color="auto"/>
              <w:left w:val="dotted" w:sz="4" w:space="0" w:color="auto"/>
              <w:bottom w:val="dotted" w:sz="4" w:space="0" w:color="auto"/>
              <w:right w:val="dotted" w:sz="4" w:space="0" w:color="auto"/>
            </w:tcBorders>
          </w:tcPr>
          <w:p w14:paraId="07D1E305" w14:textId="77777777" w:rsidR="00026ED8" w:rsidRDefault="00026ED8" w:rsidP="00326459">
            <w:pPr>
              <w:bidi/>
              <w:spacing w:after="0" w:line="300" w:lineRule="exact"/>
              <w:jc w:val="both"/>
              <w:rPr>
                <w:color w:val="000000"/>
                <w:szCs w:val="24"/>
                <w:rtl/>
              </w:rPr>
            </w:pPr>
            <w:r>
              <w:rPr>
                <w:rFonts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9FEE32D" w14:textId="77777777" w:rsidR="00026ED8" w:rsidRPr="00C12BCE" w:rsidRDefault="00026ED8" w:rsidP="00326459">
            <w:pPr>
              <w:bidi/>
              <w:spacing w:after="0" w:line="300" w:lineRule="exact"/>
              <w:jc w:val="both"/>
              <w:rPr>
                <w:color w:val="000000"/>
                <w:szCs w:val="24"/>
                <w:rtl/>
              </w:rPr>
            </w:pPr>
            <w:r>
              <w:rPr>
                <w:rFonts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r w:rsidRPr="006F42FC">
              <w:rPr>
                <w:rFonts w:hint="cs"/>
                <w:color w:val="000000"/>
                <w:szCs w:val="24"/>
                <w:rtl/>
              </w:rPr>
              <w:t xml:space="preserve"> </w:t>
            </w:r>
          </w:p>
        </w:tc>
        <w:tc>
          <w:tcPr>
            <w:tcW w:w="2247" w:type="dxa"/>
            <w:tcBorders>
              <w:top w:val="dotted" w:sz="4" w:space="0" w:color="auto"/>
              <w:left w:val="dotted" w:sz="4" w:space="0" w:color="auto"/>
              <w:bottom w:val="dotted" w:sz="4" w:space="0" w:color="auto"/>
              <w:right w:val="dotted" w:sz="4" w:space="0" w:color="auto"/>
            </w:tcBorders>
          </w:tcPr>
          <w:p w14:paraId="625DFD34" w14:textId="77777777" w:rsidR="00026ED8" w:rsidRPr="006F42FC" w:rsidRDefault="00026ED8" w:rsidP="00326459">
            <w:pPr>
              <w:suppressAutoHyphens/>
              <w:bidi/>
              <w:spacing w:before="60" w:after="60"/>
              <w:ind w:left="13"/>
              <w:jc w:val="both"/>
              <w:rPr>
                <w:color w:val="000000"/>
                <w:szCs w:val="24"/>
                <w:rtl/>
              </w:rPr>
            </w:pPr>
            <w:r w:rsidRPr="006F42FC">
              <w:rPr>
                <w:rFonts w:hint="cs"/>
                <w:color w:val="000000"/>
                <w:szCs w:val="24"/>
                <w:rtl/>
              </w:rPr>
              <w:t>37.</w:t>
            </w:r>
            <w:r>
              <w:rPr>
                <w:rFonts w:hint="cs"/>
                <w:color w:val="000000"/>
                <w:szCs w:val="24"/>
                <w:rtl/>
              </w:rPr>
              <w:t>2 (ب)</w:t>
            </w:r>
          </w:p>
        </w:tc>
      </w:tr>
      <w:tr w:rsidR="00026ED8" w:rsidRPr="006F42FC" w14:paraId="075BC18B" w14:textId="77777777" w:rsidTr="00326459">
        <w:tc>
          <w:tcPr>
            <w:tcW w:w="6656" w:type="dxa"/>
            <w:tcBorders>
              <w:top w:val="dotted" w:sz="4" w:space="0" w:color="auto"/>
              <w:left w:val="dotted" w:sz="4" w:space="0" w:color="auto"/>
              <w:bottom w:val="dotted" w:sz="4" w:space="0" w:color="auto"/>
              <w:right w:val="dotted" w:sz="4" w:space="0" w:color="auto"/>
            </w:tcBorders>
          </w:tcPr>
          <w:p w14:paraId="65B1A3CD" w14:textId="77777777" w:rsidR="00026ED8" w:rsidRDefault="00026ED8" w:rsidP="00326459">
            <w:pPr>
              <w:bidi/>
              <w:spacing w:after="0" w:line="300" w:lineRule="exact"/>
              <w:jc w:val="both"/>
              <w:rPr>
                <w:sz w:val="28"/>
                <w:szCs w:val="28"/>
                <w:highlight w:val="green"/>
                <w:rtl/>
              </w:rPr>
            </w:pPr>
            <w:r>
              <w:rPr>
                <w:rFonts w:hint="cs"/>
                <w:sz w:val="28"/>
                <w:szCs w:val="28"/>
                <w:highlight w:val="green"/>
                <w:rtl/>
              </w:rPr>
              <w:lastRenderedPageBreak/>
              <w:t>-</w:t>
            </w:r>
            <w:r w:rsidRPr="004941B2">
              <w:rPr>
                <w:rFonts w:hint="cs"/>
                <w:sz w:val="28"/>
                <w:szCs w:val="28"/>
                <w:highlight w:val="green"/>
                <w:rtl/>
              </w:rPr>
              <w:t>يتم تقديم ضمان حسن التنفيذ (</w:t>
            </w:r>
            <w:r w:rsidRPr="00450119">
              <w:rPr>
                <w:rFonts w:hint="cs"/>
                <w:sz w:val="28"/>
                <w:szCs w:val="28"/>
                <w:highlight w:val="lightGray"/>
                <w:rtl/>
              </w:rPr>
              <w:t xml:space="preserve">قبل توقيع العقد كما </w:t>
            </w:r>
            <w:r w:rsidRPr="004941B2">
              <w:rPr>
                <w:rFonts w:hint="cs"/>
                <w:sz w:val="28"/>
                <w:szCs w:val="28"/>
                <w:highlight w:val="green"/>
                <w:rtl/>
              </w:rPr>
              <w:t>من تأريخ صدور كتاب القبول والتبلغ به رسمياً</w:t>
            </w:r>
          </w:p>
          <w:p w14:paraId="6AE5D6DF" w14:textId="77777777" w:rsidR="00026ED8" w:rsidRDefault="00026ED8" w:rsidP="00326459">
            <w:pPr>
              <w:bidi/>
              <w:spacing w:after="0" w:line="300" w:lineRule="exact"/>
              <w:jc w:val="both"/>
              <w:rPr>
                <w:sz w:val="28"/>
                <w:szCs w:val="28"/>
                <w:highlight w:val="green"/>
                <w:rtl/>
              </w:rPr>
            </w:pPr>
            <w:r>
              <w:rPr>
                <w:rFonts w:hint="cs"/>
                <w:sz w:val="28"/>
                <w:szCs w:val="28"/>
                <w:highlight w:val="green"/>
                <w:rtl/>
              </w:rPr>
              <w:t>-يجب ان يقدم المجهز تعهدا مع العرض بتقديم كفالة حسن الاداء عند تبليغه بالاحالة.</w:t>
            </w:r>
          </w:p>
          <w:p w14:paraId="0E711C54" w14:textId="77777777" w:rsidR="00026ED8" w:rsidRDefault="00026ED8" w:rsidP="00326459">
            <w:pPr>
              <w:bidi/>
              <w:spacing w:after="0" w:line="300" w:lineRule="exact"/>
              <w:jc w:val="both"/>
              <w:rPr>
                <w:sz w:val="28"/>
                <w:szCs w:val="28"/>
                <w:highlight w:val="green"/>
                <w:rtl/>
              </w:rPr>
            </w:pPr>
            <w:r>
              <w:rPr>
                <w:rFonts w:hint="cs"/>
                <w:sz w:val="28"/>
                <w:szCs w:val="28"/>
                <w:highlight w:val="green"/>
                <w:rtl/>
              </w:rPr>
              <w:t>-بالاضافة الى ما تم الاشارة اليه في تعليمات مقدمي العطاءات يتم اضافة ما يلي:</w:t>
            </w:r>
          </w:p>
          <w:p w14:paraId="24588AF9" w14:textId="77777777" w:rsidR="00026ED8" w:rsidRDefault="00026ED8" w:rsidP="00326459">
            <w:pPr>
              <w:bidi/>
              <w:spacing w:after="0" w:line="300" w:lineRule="exact"/>
              <w:jc w:val="both"/>
              <w:rPr>
                <w:sz w:val="28"/>
                <w:szCs w:val="28"/>
                <w:highlight w:val="green"/>
                <w:rtl/>
              </w:rPr>
            </w:pPr>
            <w:r>
              <w:rPr>
                <w:rFonts w:hint="cs"/>
                <w:sz w:val="28"/>
                <w:szCs w:val="28"/>
                <w:highlight w:val="green"/>
                <w:rtl/>
              </w:rPr>
              <w:t>أ-يقدم الضمان المصرفي بعد اصدار كتاب الاحالة وقبل توقيع العقد ويبقى نافذة طيلة مدة العقد, ولا يلغى الضمان الا بأشعار من قبل كيماديا ويتم تقديم تعهد مع العرض بهذا الخصوص.</w:t>
            </w:r>
          </w:p>
          <w:p w14:paraId="73D83EBB" w14:textId="77777777" w:rsidR="00026ED8" w:rsidRDefault="00026ED8" w:rsidP="00326459">
            <w:pPr>
              <w:bidi/>
              <w:spacing w:after="0" w:line="300" w:lineRule="exact"/>
              <w:jc w:val="both"/>
              <w:rPr>
                <w:sz w:val="28"/>
                <w:szCs w:val="28"/>
                <w:highlight w:val="green"/>
                <w:rtl/>
              </w:rPr>
            </w:pPr>
            <w:r>
              <w:rPr>
                <w:rFonts w:hint="cs"/>
                <w:sz w:val="28"/>
                <w:szCs w:val="28"/>
                <w:highlight w:val="green"/>
                <w:rtl/>
              </w:rPr>
              <w:t>ب-ضمان حسن الاداء يجب ان يصدر الضمان المصرفي من قبل مصرف عراقي حكومي او مصرف عراقي اهلي ولايجوز لتلك المصارف الحكومية والمعتمدة اصدار كفالة مصرفية لشركة اجنبية الا بعد تقديم كفالة مقابلة صادرة من مصرف اجنبي (</w:t>
            </w:r>
            <w:r>
              <w:rPr>
                <w:sz w:val="28"/>
                <w:szCs w:val="28"/>
                <w:highlight w:val="green"/>
              </w:rPr>
              <w:t>Back to Back</w:t>
            </w:r>
            <w:r>
              <w:rPr>
                <w:rFonts w:hint="cs"/>
                <w:sz w:val="28"/>
                <w:szCs w:val="28"/>
                <w:highlight w:val="green"/>
                <w:rtl/>
              </w:rPr>
              <w:t>) ذي تصنيف صادر من احدى مؤسسات التصنيف الدولية (</w:t>
            </w:r>
            <w:proofErr w:type="spellStart"/>
            <w:r>
              <w:rPr>
                <w:sz w:val="28"/>
                <w:szCs w:val="28"/>
                <w:highlight w:val="green"/>
              </w:rPr>
              <w:t>Moody,s</w:t>
            </w:r>
            <w:proofErr w:type="spellEnd"/>
            <w:r>
              <w:rPr>
                <w:sz w:val="28"/>
                <w:szCs w:val="28"/>
                <w:highlight w:val="green"/>
              </w:rPr>
              <w:t xml:space="preserve"> standard and poor </w:t>
            </w:r>
            <w:r>
              <w:rPr>
                <w:rFonts w:hint="cs"/>
                <w:sz w:val="28"/>
                <w:szCs w:val="28"/>
                <w:highlight w:val="green"/>
                <w:rtl/>
              </w:rPr>
              <w:t>) وغيرها او لقاء تأمينات نقدية بما لا يقل عن مبلغ الضمان ودون توسط المصرف العراقي للتجارة وان يكون الضمان باللغتين العربية والانكليزية وتكون اللغة العربية هي المعول عليها.</w:t>
            </w:r>
          </w:p>
          <w:p w14:paraId="49EB88B0" w14:textId="77777777" w:rsidR="00026ED8" w:rsidRPr="00766E89" w:rsidRDefault="00026ED8" w:rsidP="00326459">
            <w:pPr>
              <w:pStyle w:val="Header"/>
              <w:bidi/>
              <w:spacing w:line="300" w:lineRule="exact"/>
              <w:jc w:val="both"/>
              <w:rPr>
                <w:rFonts w:cs="Arial"/>
                <w:sz w:val="28"/>
                <w:szCs w:val="28"/>
                <w:highlight w:val="green"/>
                <w:lang w:val="en-US" w:eastAsia="en-US"/>
              </w:rPr>
            </w:pPr>
            <w:r w:rsidRPr="00766E89">
              <w:rPr>
                <w:rFonts w:cs="Arial" w:hint="cs"/>
                <w:sz w:val="28"/>
                <w:szCs w:val="28"/>
                <w:highlight w:val="green"/>
                <w:rtl/>
                <w:lang w:val="en-US" w:eastAsia="en-US"/>
              </w:rPr>
              <w:t xml:space="preserve">ج- </w:t>
            </w:r>
            <w:r w:rsidRPr="00766E89">
              <w:rPr>
                <w:rFonts w:cs="Arial"/>
                <w:sz w:val="28"/>
                <w:szCs w:val="28"/>
                <w:highlight w:val="green"/>
                <w:rtl/>
                <w:lang w:val="en-US" w:eastAsia="en-US"/>
              </w:rPr>
              <w:t xml:space="preserve">ضمان حسن </w:t>
            </w:r>
            <w:r w:rsidRPr="00766E89">
              <w:rPr>
                <w:rFonts w:cs="Arial" w:hint="cs"/>
                <w:sz w:val="28"/>
                <w:szCs w:val="28"/>
                <w:highlight w:val="green"/>
                <w:rtl/>
                <w:lang w:val="en-US" w:eastAsia="en-US"/>
              </w:rPr>
              <w:t>الأداء</w:t>
            </w:r>
            <w:r w:rsidRPr="00766E89">
              <w:rPr>
                <w:rFonts w:cs="Arial"/>
                <w:sz w:val="28"/>
                <w:szCs w:val="28"/>
                <w:highlight w:val="green"/>
                <w:rtl/>
                <w:lang w:val="en-US" w:eastAsia="en-US"/>
              </w:rPr>
              <w:t xml:space="preserve"> يصدر </w:t>
            </w:r>
            <w:r w:rsidRPr="00766E89">
              <w:rPr>
                <w:rFonts w:cs="Arial" w:hint="cs"/>
                <w:sz w:val="28"/>
                <w:szCs w:val="28"/>
                <w:highlight w:val="green"/>
                <w:rtl/>
                <w:lang w:val="en-US" w:eastAsia="en-US"/>
              </w:rPr>
              <w:t>بأمر</w:t>
            </w:r>
            <w:r w:rsidRPr="00766E89">
              <w:rPr>
                <w:rFonts w:cs="Arial"/>
                <w:sz w:val="28"/>
                <w:szCs w:val="28"/>
                <w:highlight w:val="green"/>
                <w:rtl/>
                <w:lang w:val="en-US" w:eastAsia="en-US"/>
              </w:rPr>
              <w:t xml:space="preserve"> الشركة المتعاقد معها </w:t>
            </w:r>
            <w:r w:rsidRPr="00766E89">
              <w:rPr>
                <w:rFonts w:cs="Arial" w:hint="cs"/>
                <w:sz w:val="28"/>
                <w:szCs w:val="28"/>
                <w:highlight w:val="green"/>
                <w:rtl/>
                <w:lang w:val="en-US" w:eastAsia="en-US"/>
              </w:rPr>
              <w:t>أو</w:t>
            </w:r>
            <w:r>
              <w:rPr>
                <w:rFonts w:cs="Arial"/>
                <w:sz w:val="28"/>
                <w:szCs w:val="28"/>
                <w:highlight w:val="green"/>
                <w:rtl/>
                <w:lang w:val="en-US" w:eastAsia="en-US"/>
              </w:rPr>
              <w:t xml:space="preserve"> من تخوله</w:t>
            </w:r>
            <w:r>
              <w:rPr>
                <w:rFonts w:cs="Arial" w:hint="cs"/>
                <w:sz w:val="28"/>
                <w:szCs w:val="28"/>
                <w:highlight w:val="green"/>
                <w:rtl/>
                <w:lang w:val="en-US" w:eastAsia="en-US"/>
              </w:rPr>
              <w:t xml:space="preserve"> </w:t>
            </w:r>
            <w:r w:rsidRPr="00766E89">
              <w:rPr>
                <w:rFonts w:cs="Arial" w:hint="cs"/>
                <w:sz w:val="28"/>
                <w:szCs w:val="28"/>
                <w:highlight w:val="green"/>
                <w:rtl/>
                <w:lang w:val="en-US" w:eastAsia="en-US"/>
              </w:rPr>
              <w:t>أصوليا</w:t>
            </w:r>
            <w:r w:rsidRPr="00766E89">
              <w:rPr>
                <w:rFonts w:cs="Arial"/>
                <w:sz w:val="28"/>
                <w:szCs w:val="28"/>
                <w:highlight w:val="green"/>
                <w:rtl/>
                <w:lang w:val="en-US" w:eastAsia="en-US"/>
              </w:rPr>
              <w:t xml:space="preserve"> </w:t>
            </w:r>
            <w:r w:rsidRPr="00766E89">
              <w:rPr>
                <w:rFonts w:cs="Arial" w:hint="cs"/>
                <w:sz w:val="28"/>
                <w:szCs w:val="28"/>
                <w:highlight w:val="green"/>
                <w:rtl/>
                <w:lang w:val="en-US" w:eastAsia="en-US"/>
              </w:rPr>
              <w:t>لإصدار</w:t>
            </w:r>
            <w:r>
              <w:rPr>
                <w:rFonts w:cs="Arial"/>
                <w:sz w:val="28"/>
                <w:szCs w:val="28"/>
                <w:highlight w:val="green"/>
                <w:rtl/>
                <w:lang w:val="en-US" w:eastAsia="en-US"/>
              </w:rPr>
              <w:t xml:space="preserve"> الضمان وبموجب تخويل رسمي</w:t>
            </w:r>
            <w:r>
              <w:rPr>
                <w:rFonts w:cs="Arial" w:hint="cs"/>
                <w:sz w:val="28"/>
                <w:szCs w:val="28"/>
                <w:highlight w:val="green"/>
                <w:rtl/>
                <w:lang w:val="en-US" w:eastAsia="en-US"/>
              </w:rPr>
              <w:t xml:space="preserve"> -</w:t>
            </w:r>
            <w:r w:rsidRPr="00766E89">
              <w:rPr>
                <w:rFonts w:cs="Arial"/>
                <w:sz w:val="28"/>
                <w:szCs w:val="28"/>
                <w:highlight w:val="green"/>
                <w:rtl/>
                <w:lang w:val="en-US" w:eastAsia="en-US"/>
              </w:rPr>
              <w:t xml:space="preserve">ومصدق يقدم </w:t>
            </w:r>
            <w:r w:rsidRPr="00766E89">
              <w:rPr>
                <w:rFonts w:cs="Arial" w:hint="cs"/>
                <w:sz w:val="28"/>
                <w:szCs w:val="28"/>
                <w:highlight w:val="green"/>
                <w:rtl/>
                <w:lang w:val="en-US" w:eastAsia="en-US"/>
              </w:rPr>
              <w:t>إلى</w:t>
            </w:r>
            <w:r w:rsidRPr="00766E89">
              <w:rPr>
                <w:rFonts w:cs="Arial"/>
                <w:sz w:val="28"/>
                <w:szCs w:val="28"/>
                <w:highlight w:val="green"/>
                <w:rtl/>
                <w:lang w:val="en-US" w:eastAsia="en-US"/>
              </w:rPr>
              <w:t xml:space="preserve"> المصرف ويدرج على متن الضمان </w:t>
            </w:r>
            <w:r w:rsidRPr="00766E89">
              <w:rPr>
                <w:rFonts w:cs="Arial" w:hint="cs"/>
                <w:sz w:val="28"/>
                <w:szCs w:val="28"/>
                <w:highlight w:val="green"/>
                <w:rtl/>
                <w:lang w:val="en-US" w:eastAsia="en-US"/>
              </w:rPr>
              <w:t>أو</w:t>
            </w:r>
            <w:r w:rsidRPr="00766E89">
              <w:rPr>
                <w:rFonts w:cs="Arial"/>
                <w:sz w:val="28"/>
                <w:szCs w:val="28"/>
                <w:highlight w:val="green"/>
                <w:rtl/>
                <w:lang w:val="en-US" w:eastAsia="en-US"/>
              </w:rPr>
              <w:t xml:space="preserve"> كتاب مرفق يصدر من المصرف المصدر لها.</w:t>
            </w:r>
          </w:p>
          <w:p w14:paraId="6BE7B269" w14:textId="77777777" w:rsidR="00026ED8" w:rsidRPr="00766E89" w:rsidRDefault="00026ED8" w:rsidP="00326459">
            <w:pPr>
              <w:tabs>
                <w:tab w:val="left" w:pos="317"/>
                <w:tab w:val="left" w:pos="601"/>
                <w:tab w:val="left" w:pos="1168"/>
              </w:tabs>
              <w:suppressAutoHyphens/>
              <w:bidi/>
              <w:spacing w:after="0" w:line="300" w:lineRule="exact"/>
              <w:ind w:firstLine="34"/>
              <w:jc w:val="both"/>
              <w:rPr>
                <w:sz w:val="28"/>
                <w:szCs w:val="28"/>
                <w:highlight w:val="green"/>
                <w:rtl/>
              </w:rPr>
            </w:pPr>
            <w:r w:rsidRPr="00766E89">
              <w:rPr>
                <w:rFonts w:hint="cs"/>
                <w:sz w:val="28"/>
                <w:szCs w:val="28"/>
                <w:highlight w:val="green"/>
                <w:rtl/>
              </w:rPr>
              <w:t>د-</w:t>
            </w:r>
            <w:r w:rsidRPr="00766E89">
              <w:rPr>
                <w:sz w:val="28"/>
                <w:szCs w:val="28"/>
                <w:highlight w:val="green"/>
                <w:rtl/>
              </w:rPr>
              <w:t xml:space="preserve">  يقترن تقديم الضمان بكتاب صحة صدور (سري وشخصي) يرسل </w:t>
            </w:r>
            <w:r w:rsidRPr="00766E89">
              <w:rPr>
                <w:rFonts w:hint="cs"/>
                <w:sz w:val="28"/>
                <w:szCs w:val="28"/>
                <w:highlight w:val="green"/>
                <w:rtl/>
              </w:rPr>
              <w:t>إلى</w:t>
            </w:r>
            <w:r w:rsidRPr="00766E89">
              <w:rPr>
                <w:sz w:val="28"/>
                <w:szCs w:val="28"/>
                <w:highlight w:val="green"/>
                <w:rtl/>
              </w:rPr>
              <w:t xml:space="preserve"> كيماديا من قبل المصرف المصدر للضمان ويكون الضمان غير مشروط  ولصالح كيماديا ولكيماديا حق تمديده  </w:t>
            </w:r>
            <w:r w:rsidRPr="00766E89">
              <w:rPr>
                <w:rFonts w:hint="cs"/>
                <w:sz w:val="28"/>
                <w:szCs w:val="28"/>
                <w:highlight w:val="green"/>
                <w:rtl/>
              </w:rPr>
              <w:t>أو</w:t>
            </w:r>
            <w:r w:rsidRPr="00766E89">
              <w:rPr>
                <w:sz w:val="28"/>
                <w:szCs w:val="28"/>
                <w:highlight w:val="green"/>
                <w:rtl/>
              </w:rPr>
              <w:t xml:space="preserve"> مصادرته  حال مطالبتها بذلك دون اعتراض المراسلين </w:t>
            </w:r>
            <w:r w:rsidRPr="00766E89">
              <w:rPr>
                <w:rFonts w:hint="cs"/>
                <w:sz w:val="28"/>
                <w:szCs w:val="28"/>
                <w:highlight w:val="green"/>
                <w:rtl/>
              </w:rPr>
              <w:t>أو</w:t>
            </w:r>
            <w:r w:rsidRPr="00766E89">
              <w:rPr>
                <w:sz w:val="28"/>
                <w:szCs w:val="28"/>
                <w:highlight w:val="green"/>
                <w:rtl/>
              </w:rPr>
              <w:t xml:space="preserve"> المجهزين ومع </w:t>
            </w:r>
            <w:r w:rsidRPr="00766E89">
              <w:rPr>
                <w:rFonts w:hint="cs"/>
                <w:sz w:val="28"/>
                <w:szCs w:val="28"/>
                <w:highlight w:val="green"/>
                <w:rtl/>
              </w:rPr>
              <w:t>أول</w:t>
            </w:r>
            <w:r w:rsidRPr="00766E89">
              <w:rPr>
                <w:sz w:val="28"/>
                <w:szCs w:val="28"/>
                <w:highlight w:val="green"/>
                <w:rtl/>
              </w:rPr>
              <w:t xml:space="preserve"> مطالبه خطيه لها.</w:t>
            </w:r>
          </w:p>
          <w:p w14:paraId="32B44441" w14:textId="77777777" w:rsidR="00026ED8" w:rsidRPr="00766E89" w:rsidRDefault="00026ED8" w:rsidP="00326459">
            <w:pPr>
              <w:pStyle w:val="Header"/>
              <w:tabs>
                <w:tab w:val="left" w:pos="317"/>
                <w:tab w:val="left" w:pos="601"/>
                <w:tab w:val="left" w:pos="1168"/>
              </w:tabs>
              <w:bidi/>
              <w:spacing w:line="300" w:lineRule="exact"/>
              <w:jc w:val="both"/>
              <w:rPr>
                <w:rFonts w:cs="Arial"/>
                <w:sz w:val="28"/>
                <w:szCs w:val="28"/>
                <w:highlight w:val="green"/>
                <w:rtl/>
                <w:lang w:val="en-US" w:eastAsia="en-US"/>
              </w:rPr>
            </w:pPr>
            <w:r w:rsidRPr="00766E89">
              <w:rPr>
                <w:rFonts w:cs="Arial" w:hint="cs"/>
                <w:sz w:val="28"/>
                <w:szCs w:val="28"/>
                <w:highlight w:val="green"/>
                <w:rtl/>
                <w:lang w:val="en-US" w:eastAsia="en-US"/>
              </w:rPr>
              <w:t>ه</w:t>
            </w:r>
            <w:r w:rsidRPr="00766E89">
              <w:rPr>
                <w:rFonts w:cs="Arial"/>
                <w:sz w:val="28"/>
                <w:szCs w:val="28"/>
                <w:highlight w:val="green"/>
                <w:rtl/>
                <w:lang w:val="en-US" w:eastAsia="en-US"/>
              </w:rPr>
              <w:t xml:space="preserve">- على الشركات </w:t>
            </w:r>
            <w:r>
              <w:rPr>
                <w:rFonts w:cs="Arial" w:hint="cs"/>
                <w:sz w:val="28"/>
                <w:szCs w:val="28"/>
                <w:highlight w:val="green"/>
                <w:rtl/>
                <w:lang w:val="en-US" w:eastAsia="en-US"/>
              </w:rPr>
              <w:t xml:space="preserve"> والمكاتب العلمية </w:t>
            </w:r>
            <w:r w:rsidRPr="00766E89">
              <w:rPr>
                <w:rFonts w:cs="Arial"/>
                <w:sz w:val="28"/>
                <w:szCs w:val="28"/>
                <w:highlight w:val="green"/>
                <w:rtl/>
                <w:lang w:val="en-US" w:eastAsia="en-US"/>
              </w:rPr>
              <w:t xml:space="preserve">مراعاة التالي عند </w:t>
            </w:r>
            <w:r w:rsidRPr="00766E89">
              <w:rPr>
                <w:rFonts w:cs="Arial" w:hint="cs"/>
                <w:sz w:val="28"/>
                <w:szCs w:val="28"/>
                <w:highlight w:val="green"/>
                <w:rtl/>
                <w:lang w:val="en-US" w:eastAsia="en-US"/>
              </w:rPr>
              <w:t>إصدار</w:t>
            </w:r>
            <w:r w:rsidRPr="00766E89">
              <w:rPr>
                <w:rFonts w:cs="Arial"/>
                <w:sz w:val="28"/>
                <w:szCs w:val="28"/>
                <w:highlight w:val="green"/>
                <w:rtl/>
                <w:lang w:val="en-US" w:eastAsia="en-US"/>
              </w:rPr>
              <w:t xml:space="preserve"> ضمان حسن </w:t>
            </w:r>
            <w:r w:rsidRPr="00766E89">
              <w:rPr>
                <w:rFonts w:cs="Arial" w:hint="cs"/>
                <w:sz w:val="28"/>
                <w:szCs w:val="28"/>
                <w:highlight w:val="green"/>
                <w:rtl/>
                <w:lang w:val="en-US" w:eastAsia="en-US"/>
              </w:rPr>
              <w:t>الأداء</w:t>
            </w:r>
            <w:r w:rsidRPr="00766E89">
              <w:rPr>
                <w:rFonts w:cs="Arial"/>
                <w:sz w:val="28"/>
                <w:szCs w:val="28"/>
                <w:highlight w:val="green"/>
                <w:rtl/>
                <w:lang w:val="en-US" w:eastAsia="en-US"/>
              </w:rPr>
              <w:t>:</w:t>
            </w:r>
          </w:p>
          <w:p w14:paraId="48AB50D9" w14:textId="77777777" w:rsidR="00026ED8" w:rsidRPr="00766E89" w:rsidRDefault="00026ED8" w:rsidP="00326459">
            <w:pPr>
              <w:pStyle w:val="Header"/>
              <w:numPr>
                <w:ilvl w:val="0"/>
                <w:numId w:val="39"/>
              </w:numPr>
              <w:tabs>
                <w:tab w:val="clear" w:pos="4680"/>
                <w:tab w:val="clear" w:pos="9360"/>
                <w:tab w:val="left" w:pos="317"/>
                <w:tab w:val="left" w:pos="601"/>
                <w:tab w:val="left" w:pos="1168"/>
              </w:tabs>
              <w:bidi/>
              <w:spacing w:line="300" w:lineRule="exact"/>
              <w:jc w:val="both"/>
              <w:rPr>
                <w:rFonts w:cs="Arial"/>
                <w:sz w:val="28"/>
                <w:szCs w:val="28"/>
                <w:highlight w:val="green"/>
                <w:rtl/>
                <w:lang w:val="en-US" w:eastAsia="en-US"/>
              </w:rPr>
            </w:pPr>
            <w:r w:rsidRPr="00766E89">
              <w:rPr>
                <w:rFonts w:cs="Arial"/>
                <w:sz w:val="28"/>
                <w:szCs w:val="28"/>
                <w:highlight w:val="green"/>
                <w:rtl/>
                <w:lang w:val="en-US" w:eastAsia="en-US"/>
              </w:rPr>
              <w:t xml:space="preserve">تصدر خطابات الضمان باسم الشركة الموقعة للعقد </w:t>
            </w:r>
          </w:p>
          <w:p w14:paraId="6F496980" w14:textId="77777777" w:rsidR="00026ED8" w:rsidRPr="00766E89" w:rsidRDefault="00026ED8" w:rsidP="00326459">
            <w:pPr>
              <w:pStyle w:val="Header"/>
              <w:numPr>
                <w:ilvl w:val="0"/>
                <w:numId w:val="39"/>
              </w:numPr>
              <w:tabs>
                <w:tab w:val="clear" w:pos="4680"/>
                <w:tab w:val="clear" w:pos="9360"/>
                <w:tab w:val="left" w:pos="317"/>
                <w:tab w:val="left" w:pos="601"/>
                <w:tab w:val="left" w:pos="1168"/>
              </w:tabs>
              <w:bidi/>
              <w:spacing w:line="300" w:lineRule="exact"/>
              <w:jc w:val="both"/>
              <w:rPr>
                <w:rFonts w:cs="Arial"/>
                <w:sz w:val="28"/>
                <w:szCs w:val="28"/>
                <w:highlight w:val="green"/>
                <w:lang w:val="en-US" w:eastAsia="en-US"/>
              </w:rPr>
            </w:pPr>
            <w:r w:rsidRPr="00766E89">
              <w:rPr>
                <w:rFonts w:cs="Arial"/>
                <w:sz w:val="28"/>
                <w:szCs w:val="28"/>
                <w:highlight w:val="green"/>
                <w:rtl/>
                <w:lang w:val="en-US" w:eastAsia="en-US"/>
              </w:rPr>
              <w:t>التأكد من وجود رقم العقد في سند خطاب الضمان.</w:t>
            </w:r>
          </w:p>
          <w:p w14:paraId="6E613714" w14:textId="77777777" w:rsidR="00026ED8" w:rsidRPr="00766E89" w:rsidRDefault="00026ED8" w:rsidP="00326459">
            <w:pPr>
              <w:pStyle w:val="Header"/>
              <w:numPr>
                <w:ilvl w:val="0"/>
                <w:numId w:val="39"/>
              </w:numPr>
              <w:tabs>
                <w:tab w:val="clear" w:pos="4680"/>
                <w:tab w:val="clear" w:pos="9360"/>
                <w:tab w:val="left" w:pos="317"/>
                <w:tab w:val="left" w:pos="601"/>
                <w:tab w:val="left" w:pos="1168"/>
              </w:tabs>
              <w:bidi/>
              <w:spacing w:line="300" w:lineRule="exact"/>
              <w:jc w:val="both"/>
              <w:rPr>
                <w:rFonts w:cs="Arial"/>
                <w:sz w:val="28"/>
                <w:szCs w:val="28"/>
                <w:highlight w:val="green"/>
                <w:rtl/>
                <w:lang w:val="en-US" w:eastAsia="en-US"/>
              </w:rPr>
            </w:pPr>
            <w:r w:rsidRPr="00766E89">
              <w:rPr>
                <w:rFonts w:cs="Arial"/>
                <w:sz w:val="28"/>
                <w:szCs w:val="28"/>
                <w:highlight w:val="green"/>
                <w:rtl/>
                <w:lang w:val="en-US" w:eastAsia="en-US"/>
              </w:rPr>
              <w:t>ضرورة  ذكر الفقرة التالية</w:t>
            </w:r>
            <w:r>
              <w:rPr>
                <w:rFonts w:cs="Arial"/>
                <w:sz w:val="28"/>
                <w:szCs w:val="28"/>
                <w:highlight w:val="green"/>
                <w:rtl/>
                <w:lang w:val="en-US" w:eastAsia="en-US"/>
              </w:rPr>
              <w:t xml:space="preserve"> في سند خطاب الضمان (تخضع وتفسر</w:t>
            </w:r>
            <w:r>
              <w:rPr>
                <w:rFonts w:cs="Arial" w:hint="cs"/>
                <w:sz w:val="28"/>
                <w:szCs w:val="28"/>
                <w:highlight w:val="green"/>
                <w:rtl/>
                <w:lang w:val="en-US" w:eastAsia="en-US"/>
              </w:rPr>
              <w:t xml:space="preserve"> </w:t>
            </w:r>
            <w:r w:rsidRPr="00766E89">
              <w:rPr>
                <w:rFonts w:cs="Arial"/>
                <w:sz w:val="28"/>
                <w:szCs w:val="28"/>
                <w:highlight w:val="green"/>
                <w:rtl/>
                <w:lang w:val="en-US" w:eastAsia="en-US"/>
              </w:rPr>
              <w:t>هذه الكفالة في كافة الامور وفقا لقوانين جمهورية العراق).</w:t>
            </w:r>
          </w:p>
          <w:p w14:paraId="228AE38B" w14:textId="77777777" w:rsidR="00026ED8" w:rsidRPr="00766E89" w:rsidRDefault="00026ED8" w:rsidP="00326459">
            <w:pPr>
              <w:pStyle w:val="Header"/>
              <w:numPr>
                <w:ilvl w:val="0"/>
                <w:numId w:val="39"/>
              </w:numPr>
              <w:tabs>
                <w:tab w:val="clear" w:pos="4680"/>
                <w:tab w:val="clear" w:pos="9360"/>
                <w:tab w:val="left" w:pos="317"/>
                <w:tab w:val="left" w:pos="601"/>
                <w:tab w:val="left" w:pos="1168"/>
              </w:tabs>
              <w:bidi/>
              <w:spacing w:line="300" w:lineRule="exact"/>
              <w:jc w:val="both"/>
              <w:rPr>
                <w:rFonts w:cs="Arial"/>
                <w:sz w:val="28"/>
                <w:szCs w:val="28"/>
                <w:highlight w:val="green"/>
                <w:rtl/>
                <w:lang w:val="en-US" w:eastAsia="en-US"/>
              </w:rPr>
            </w:pPr>
            <w:r w:rsidRPr="00766E89">
              <w:rPr>
                <w:rFonts w:cs="Arial"/>
                <w:sz w:val="28"/>
                <w:szCs w:val="28"/>
                <w:highlight w:val="green"/>
                <w:rtl/>
                <w:lang w:val="en-US" w:eastAsia="en-US"/>
              </w:rPr>
              <w:t>ان يكون خطاب الضمان مغطى ماليا من قبل المصرف.</w:t>
            </w:r>
          </w:p>
          <w:p w14:paraId="454806EA" w14:textId="77777777" w:rsidR="00026ED8" w:rsidRDefault="00026ED8" w:rsidP="00326459">
            <w:pPr>
              <w:pStyle w:val="Header"/>
              <w:numPr>
                <w:ilvl w:val="0"/>
                <w:numId w:val="39"/>
              </w:numPr>
              <w:tabs>
                <w:tab w:val="clear" w:pos="4680"/>
                <w:tab w:val="clear" w:pos="9360"/>
                <w:tab w:val="left" w:pos="317"/>
                <w:tab w:val="left" w:pos="601"/>
                <w:tab w:val="left" w:pos="1168"/>
              </w:tabs>
              <w:bidi/>
              <w:spacing w:line="300" w:lineRule="exact"/>
              <w:jc w:val="both"/>
              <w:rPr>
                <w:rFonts w:cs="Arial"/>
                <w:sz w:val="28"/>
                <w:szCs w:val="28"/>
                <w:highlight w:val="green"/>
                <w:lang w:val="en-US" w:eastAsia="en-US"/>
              </w:rPr>
            </w:pPr>
            <w:r w:rsidRPr="00766E89">
              <w:rPr>
                <w:rFonts w:cs="Arial"/>
                <w:sz w:val="28"/>
                <w:szCs w:val="28"/>
                <w:highlight w:val="green"/>
                <w:rtl/>
                <w:lang w:val="en-US" w:eastAsia="en-US"/>
              </w:rPr>
              <w:t>لا يتم استلام اي خطاب ضمان مالم يكن مصحوبا بكتاب رسمي صادر من المصرف المصدر للضمان وبتوقيع المدير المفوض للمصرف اومن ينوب عنه.</w:t>
            </w:r>
          </w:p>
          <w:p w14:paraId="773E1A6B" w14:textId="77777777" w:rsidR="00026ED8" w:rsidRPr="00766E89" w:rsidRDefault="00026ED8" w:rsidP="00326459">
            <w:pPr>
              <w:pStyle w:val="Header"/>
              <w:numPr>
                <w:ilvl w:val="0"/>
                <w:numId w:val="39"/>
              </w:numPr>
              <w:tabs>
                <w:tab w:val="clear" w:pos="4680"/>
                <w:tab w:val="clear" w:pos="9360"/>
                <w:tab w:val="left" w:pos="317"/>
                <w:tab w:val="left" w:pos="601"/>
                <w:tab w:val="left" w:pos="1168"/>
              </w:tabs>
              <w:bidi/>
              <w:spacing w:line="300" w:lineRule="exact"/>
              <w:jc w:val="both"/>
              <w:rPr>
                <w:rFonts w:cs="Arial"/>
                <w:sz w:val="28"/>
                <w:szCs w:val="28"/>
                <w:highlight w:val="green"/>
                <w:lang w:val="en-US" w:eastAsia="en-US"/>
              </w:rPr>
            </w:pPr>
            <w:r>
              <w:rPr>
                <w:rFonts w:cs="Arial" w:hint="cs"/>
                <w:sz w:val="28"/>
                <w:szCs w:val="28"/>
                <w:highlight w:val="green"/>
                <w:rtl/>
                <w:lang w:val="en-US" w:eastAsia="en-US"/>
              </w:rPr>
              <w:t>ان يكون نافذ من تاريخ الاصدار طيلة مدة العقد ولحين انتهاء كافة متطلبات العقد</w:t>
            </w:r>
          </w:p>
          <w:p w14:paraId="24886BCA" w14:textId="77777777" w:rsidR="00026ED8" w:rsidRPr="00766E89" w:rsidRDefault="00026ED8" w:rsidP="00326459">
            <w:pPr>
              <w:pStyle w:val="Header"/>
              <w:numPr>
                <w:ilvl w:val="0"/>
                <w:numId w:val="39"/>
              </w:numPr>
              <w:tabs>
                <w:tab w:val="clear" w:pos="4680"/>
                <w:tab w:val="clear" w:pos="9360"/>
                <w:tab w:val="left" w:pos="317"/>
                <w:tab w:val="left" w:pos="601"/>
                <w:tab w:val="left" w:pos="1168"/>
              </w:tabs>
              <w:bidi/>
              <w:spacing w:line="300" w:lineRule="exact"/>
              <w:jc w:val="both"/>
              <w:rPr>
                <w:rFonts w:cs="Arial"/>
                <w:sz w:val="28"/>
                <w:szCs w:val="28"/>
                <w:highlight w:val="green"/>
                <w:rtl/>
                <w:lang w:val="en-US" w:eastAsia="en-US"/>
              </w:rPr>
            </w:pPr>
            <w:r w:rsidRPr="00766E89">
              <w:rPr>
                <w:rFonts w:cs="Arial"/>
                <w:sz w:val="28"/>
                <w:szCs w:val="28"/>
                <w:highlight w:val="green"/>
                <w:rtl/>
                <w:lang w:val="en-US" w:eastAsia="en-US"/>
              </w:rPr>
              <w:t>ان لايكون مشروطا اومباشرا.</w:t>
            </w:r>
          </w:p>
          <w:p w14:paraId="209BF409" w14:textId="77777777" w:rsidR="00026ED8" w:rsidRDefault="00026ED8" w:rsidP="00326459">
            <w:pPr>
              <w:pStyle w:val="Header"/>
              <w:numPr>
                <w:ilvl w:val="0"/>
                <w:numId w:val="39"/>
              </w:numPr>
              <w:tabs>
                <w:tab w:val="left" w:pos="317"/>
                <w:tab w:val="left" w:pos="601"/>
                <w:tab w:val="left" w:pos="1168"/>
              </w:tabs>
              <w:bidi/>
              <w:spacing w:line="300" w:lineRule="exact"/>
              <w:jc w:val="both"/>
              <w:rPr>
                <w:rFonts w:cs="Arial"/>
                <w:sz w:val="28"/>
                <w:szCs w:val="28"/>
                <w:highlight w:val="green"/>
                <w:lang w:val="en-US" w:eastAsia="en-US"/>
              </w:rPr>
            </w:pPr>
            <w:r w:rsidRPr="00766E89">
              <w:rPr>
                <w:rFonts w:cs="Arial"/>
                <w:sz w:val="28"/>
                <w:szCs w:val="28"/>
                <w:highlight w:val="green"/>
                <w:rtl/>
                <w:lang w:val="en-US" w:eastAsia="en-US"/>
              </w:rPr>
              <w:t xml:space="preserve">(في حالة عدم موافقة المجهز على اجراء التعديلات او التمديدات على </w:t>
            </w:r>
            <w:r>
              <w:rPr>
                <w:rFonts w:cs="Arial" w:hint="cs"/>
                <w:sz w:val="28"/>
                <w:szCs w:val="28"/>
                <w:highlight w:val="green"/>
                <w:rtl/>
                <w:lang w:val="en-US" w:eastAsia="en-US"/>
              </w:rPr>
              <w:t xml:space="preserve">       </w:t>
            </w:r>
          </w:p>
          <w:p w14:paraId="19EDB3F8" w14:textId="77777777" w:rsidR="00026ED8" w:rsidRPr="00766E89" w:rsidRDefault="00026ED8" w:rsidP="00326459">
            <w:pPr>
              <w:pStyle w:val="Header"/>
              <w:tabs>
                <w:tab w:val="left" w:pos="317"/>
                <w:tab w:val="left" w:pos="601"/>
                <w:tab w:val="left" w:pos="1168"/>
              </w:tabs>
              <w:bidi/>
              <w:spacing w:line="300" w:lineRule="exact"/>
              <w:ind w:left="299"/>
              <w:jc w:val="both"/>
              <w:rPr>
                <w:rFonts w:cs="Arial"/>
                <w:sz w:val="28"/>
                <w:szCs w:val="28"/>
                <w:highlight w:val="green"/>
                <w:rtl/>
                <w:lang w:val="en-US" w:eastAsia="en-US"/>
              </w:rPr>
            </w:pPr>
            <w:r w:rsidRPr="00766E89">
              <w:rPr>
                <w:rFonts w:cs="Arial"/>
                <w:sz w:val="28"/>
                <w:szCs w:val="28"/>
                <w:highlight w:val="green"/>
                <w:rtl/>
                <w:lang w:val="en-US" w:eastAsia="en-US"/>
              </w:rPr>
              <w:lastRenderedPageBreak/>
              <w:t>خطابات الضمان او نكول المجهز يتم مصادرة مبلغ الضمان وأيداعه في حساب شركتنا)</w:t>
            </w:r>
          </w:p>
          <w:p w14:paraId="4F1DFB7F" w14:textId="77777777" w:rsidR="00026ED8" w:rsidRPr="00766E89" w:rsidRDefault="00026ED8" w:rsidP="00326459">
            <w:pPr>
              <w:numPr>
                <w:ilvl w:val="0"/>
                <w:numId w:val="39"/>
              </w:numPr>
              <w:tabs>
                <w:tab w:val="left" w:pos="317"/>
                <w:tab w:val="left" w:pos="601"/>
                <w:tab w:val="left" w:pos="1168"/>
              </w:tabs>
              <w:bidi/>
              <w:spacing w:after="0" w:line="300" w:lineRule="exact"/>
              <w:jc w:val="both"/>
              <w:rPr>
                <w:sz w:val="28"/>
                <w:szCs w:val="28"/>
                <w:highlight w:val="green"/>
                <w:rtl/>
              </w:rPr>
            </w:pPr>
            <w:r w:rsidRPr="00766E89">
              <w:rPr>
                <w:rFonts w:hint="cs"/>
                <w:sz w:val="28"/>
                <w:szCs w:val="28"/>
                <w:highlight w:val="green"/>
                <w:rtl/>
              </w:rPr>
              <w:t>لايتم قبول خطابات الضمان كافة الا بعد قبولها من البنك المركزي العراقي وادخالها المنصة الالكترونية وتأييد البنك المركزي العراقي لنا بذلك.</w:t>
            </w:r>
          </w:p>
          <w:p w14:paraId="4C461F23" w14:textId="77777777" w:rsidR="00026ED8" w:rsidRPr="00766E89" w:rsidRDefault="00026ED8" w:rsidP="00326459">
            <w:pPr>
              <w:pStyle w:val="Header"/>
              <w:tabs>
                <w:tab w:val="left" w:pos="601"/>
                <w:tab w:val="left" w:pos="742"/>
                <w:tab w:val="left" w:pos="1168"/>
              </w:tabs>
              <w:bidi/>
              <w:spacing w:line="300" w:lineRule="exact"/>
              <w:jc w:val="both"/>
              <w:rPr>
                <w:rFonts w:cs="Arial"/>
                <w:sz w:val="28"/>
                <w:szCs w:val="28"/>
                <w:highlight w:val="green"/>
                <w:rtl/>
                <w:lang w:val="en-US" w:eastAsia="en-US"/>
              </w:rPr>
            </w:pPr>
            <w:r>
              <w:rPr>
                <w:rFonts w:cs="Arial" w:hint="cs"/>
                <w:sz w:val="28"/>
                <w:szCs w:val="28"/>
                <w:highlight w:val="green"/>
                <w:rtl/>
                <w:lang w:val="en-US" w:eastAsia="en-US"/>
              </w:rPr>
              <w:t xml:space="preserve">10- </w:t>
            </w:r>
            <w:r w:rsidRPr="00766E89">
              <w:rPr>
                <w:rFonts w:cs="Arial"/>
                <w:sz w:val="28"/>
                <w:szCs w:val="28"/>
                <w:highlight w:val="green"/>
                <w:rtl/>
                <w:lang w:val="en-US" w:eastAsia="en-US"/>
              </w:rPr>
              <w:t>يجب ان يكون خطاب الضمان بعملة العقد</w:t>
            </w:r>
            <w:r w:rsidRPr="00766E89">
              <w:rPr>
                <w:rFonts w:cs="Arial" w:hint="cs"/>
                <w:sz w:val="28"/>
                <w:szCs w:val="28"/>
                <w:highlight w:val="green"/>
                <w:rtl/>
                <w:lang w:val="en-US" w:eastAsia="en-US"/>
              </w:rPr>
              <w:t>.</w:t>
            </w:r>
          </w:p>
          <w:p w14:paraId="3925600D" w14:textId="77777777" w:rsidR="00026ED8" w:rsidRDefault="00026ED8" w:rsidP="00326459">
            <w:pPr>
              <w:bidi/>
              <w:spacing w:after="0" w:line="300" w:lineRule="exact"/>
              <w:jc w:val="both"/>
              <w:rPr>
                <w:sz w:val="28"/>
                <w:szCs w:val="28"/>
                <w:highlight w:val="green"/>
                <w:rtl/>
              </w:rPr>
            </w:pPr>
            <w:r>
              <w:rPr>
                <w:rFonts w:hint="cs"/>
                <w:sz w:val="28"/>
                <w:szCs w:val="28"/>
                <w:highlight w:val="green"/>
                <w:rtl/>
              </w:rPr>
              <w:t xml:space="preserve">11- </w:t>
            </w:r>
            <w:r w:rsidRPr="005C49B8">
              <w:rPr>
                <w:rFonts w:hint="cs"/>
                <w:sz w:val="28"/>
                <w:szCs w:val="28"/>
                <w:highlight w:val="green"/>
                <w:rtl/>
              </w:rPr>
              <w:t>ممكن تقديم التأمينات النهائية (كفالة حسن الاداء )على شكل وصل قبض يدفع مباشرة الى خزينة جهة التعاقد (الشركة العامة لتسويق الادوية والمستلزمات الطبية (كيماديا))</w:t>
            </w:r>
          </w:p>
          <w:p w14:paraId="69E2A07F" w14:textId="77777777" w:rsidR="00026ED8" w:rsidRPr="00766E89" w:rsidRDefault="00026ED8" w:rsidP="00326459">
            <w:pPr>
              <w:bidi/>
              <w:spacing w:after="0"/>
              <w:jc w:val="both"/>
              <w:rPr>
                <w:rFonts w:ascii="Arial" w:hAnsi="Arial"/>
                <w:sz w:val="28"/>
                <w:szCs w:val="28"/>
                <w:rtl/>
                <w:lang w:val="en-GB"/>
              </w:rPr>
            </w:pPr>
            <w:r>
              <w:rPr>
                <w:rFonts w:hint="cs"/>
                <w:sz w:val="28"/>
                <w:szCs w:val="28"/>
                <w:highlight w:val="green"/>
                <w:rtl/>
              </w:rPr>
              <w:t xml:space="preserve">12- </w:t>
            </w:r>
            <w:r w:rsidRPr="005C49B8">
              <w:rPr>
                <w:rFonts w:hint="cs"/>
                <w:sz w:val="28"/>
                <w:szCs w:val="28"/>
                <w:highlight w:val="green"/>
                <w:rtl/>
              </w:rPr>
              <w:t>العقود التي مبلغها 25 الف دولار او اقل او مايعادلها بالدينار العراقي استنادا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w:t>
            </w:r>
          </w:p>
        </w:tc>
        <w:tc>
          <w:tcPr>
            <w:tcW w:w="2247" w:type="dxa"/>
            <w:tcBorders>
              <w:top w:val="dotted" w:sz="4" w:space="0" w:color="auto"/>
              <w:left w:val="dotted" w:sz="4" w:space="0" w:color="auto"/>
              <w:bottom w:val="dotted" w:sz="4" w:space="0" w:color="auto"/>
              <w:right w:val="dotted" w:sz="4" w:space="0" w:color="auto"/>
            </w:tcBorders>
          </w:tcPr>
          <w:p w14:paraId="363416CF" w14:textId="77777777" w:rsidR="00026ED8" w:rsidRPr="004941B2" w:rsidRDefault="00026ED8" w:rsidP="00326459">
            <w:pPr>
              <w:suppressAutoHyphens/>
              <w:bidi/>
              <w:spacing w:before="60" w:after="60"/>
              <w:ind w:left="13"/>
              <w:jc w:val="both"/>
              <w:rPr>
                <w:color w:val="000000"/>
                <w:szCs w:val="24"/>
                <w:highlight w:val="green"/>
                <w:rtl/>
              </w:rPr>
            </w:pPr>
            <w:r w:rsidRPr="004941B2">
              <w:rPr>
                <w:rFonts w:hint="cs"/>
                <w:color w:val="000000"/>
                <w:szCs w:val="24"/>
                <w:highlight w:val="green"/>
                <w:rtl/>
              </w:rPr>
              <w:lastRenderedPageBreak/>
              <w:t>38.1</w:t>
            </w:r>
          </w:p>
        </w:tc>
      </w:tr>
    </w:tbl>
    <w:p w14:paraId="661CA9C4" w14:textId="77777777" w:rsidR="00026ED8" w:rsidRPr="006F42FC" w:rsidRDefault="00026ED8" w:rsidP="00026ED8">
      <w:pPr>
        <w:bidi/>
        <w:jc w:val="center"/>
        <w:rPr>
          <w:b/>
          <w:color w:val="000000"/>
          <w:sz w:val="36"/>
          <w:szCs w:val="36"/>
          <w:rtl/>
        </w:rPr>
      </w:pPr>
    </w:p>
    <w:p w14:paraId="74A9ADD9" w14:textId="77777777" w:rsidR="00026ED8" w:rsidRPr="006F42FC" w:rsidRDefault="00026ED8" w:rsidP="00026ED8">
      <w:pPr>
        <w:bidi/>
        <w:rPr>
          <w:b/>
          <w:color w:val="000000"/>
          <w:sz w:val="36"/>
          <w:szCs w:val="36"/>
          <w:rtl/>
        </w:rPr>
        <w:sectPr w:rsidR="00026ED8" w:rsidRPr="006F42FC" w:rsidSect="00326459">
          <w:headerReference w:type="default" r:id="rId17"/>
          <w:headerReference w:type="first" r:id="rId18"/>
          <w:pgSz w:w="12240" w:h="15840" w:code="1"/>
          <w:pgMar w:top="1440" w:right="1440" w:bottom="1440" w:left="1797" w:header="720" w:footer="720" w:gutter="0"/>
          <w:cols w:space="720"/>
          <w:titlePg/>
          <w:docGrid w:linePitch="326"/>
        </w:sectPr>
      </w:pPr>
    </w:p>
    <w:p w14:paraId="2C7F6262" w14:textId="77777777" w:rsidR="00026ED8" w:rsidRPr="006F42FC" w:rsidRDefault="00026ED8" w:rsidP="00026ED8">
      <w:pPr>
        <w:pStyle w:val="Heading1"/>
        <w:rPr>
          <w:rtl/>
        </w:rPr>
      </w:pPr>
      <w:bookmarkStart w:id="131" w:name="_Toc334907018"/>
      <w:r w:rsidRPr="006F42FC">
        <w:rPr>
          <w:rFonts w:hint="eastAsia"/>
          <w:rtl/>
        </w:rPr>
        <w:lastRenderedPageBreak/>
        <w:t>القسم</w:t>
      </w:r>
      <w:r w:rsidRPr="006F42FC">
        <w:rPr>
          <w:rtl/>
        </w:rPr>
        <w:t xml:space="preserve"> الثالث: معايير التقييم </w:t>
      </w:r>
      <w:r w:rsidRPr="006F42FC">
        <w:rPr>
          <w:rFonts w:hint="eastAsia"/>
          <w:rtl/>
        </w:rPr>
        <w:t>والتأهيل</w:t>
      </w:r>
    </w:p>
    <w:p w14:paraId="2DEE0984" w14:textId="77777777" w:rsidR="00026ED8" w:rsidRPr="006F42FC" w:rsidRDefault="00026ED8" w:rsidP="00026ED8">
      <w:pPr>
        <w:pStyle w:val="Heading1"/>
        <w:rPr>
          <w:rtl/>
          <w:lang w:bidi="ar-IQ"/>
        </w:rPr>
      </w:pPr>
      <w:r w:rsidRPr="006F42FC">
        <w:rPr>
          <w:rtl/>
        </w:rPr>
        <w:br w:type="page"/>
      </w:r>
      <w:r w:rsidRPr="006F42FC">
        <w:rPr>
          <w:rFonts w:hint="eastAsia"/>
          <w:rtl/>
        </w:rPr>
        <w:lastRenderedPageBreak/>
        <w:t>القسم</w:t>
      </w:r>
      <w:r w:rsidRPr="006F42FC">
        <w:rPr>
          <w:rtl/>
        </w:rPr>
        <w:t xml:space="preserve"> الثالث: معايير التقييم </w:t>
      </w:r>
      <w:r w:rsidRPr="006F42FC">
        <w:rPr>
          <w:rFonts w:hint="eastAsia"/>
          <w:rtl/>
        </w:rPr>
        <w:t>والتأهيل</w:t>
      </w:r>
      <w:bookmarkEnd w:id="131"/>
    </w:p>
    <w:p w14:paraId="1FEFE479" w14:textId="77777777" w:rsidR="00026ED8" w:rsidRPr="006F42FC" w:rsidRDefault="00026ED8" w:rsidP="00026ED8">
      <w:pPr>
        <w:pStyle w:val="ListParagraph"/>
        <w:numPr>
          <w:ilvl w:val="0"/>
          <w:numId w:val="14"/>
        </w:numPr>
        <w:bidi/>
        <w:spacing w:line="300" w:lineRule="exact"/>
        <w:rPr>
          <w:color w:val="000000"/>
          <w:sz w:val="36"/>
          <w:szCs w:val="36"/>
        </w:rPr>
      </w:pPr>
      <w:r w:rsidRPr="006F42FC">
        <w:rPr>
          <w:rFonts w:hint="cs"/>
          <w:color w:val="000000"/>
          <w:sz w:val="36"/>
          <w:szCs w:val="36"/>
          <w:rtl/>
        </w:rPr>
        <w:t>معايير الت</w:t>
      </w:r>
      <w:r>
        <w:rPr>
          <w:rFonts w:hint="cs"/>
          <w:color w:val="000000"/>
          <w:sz w:val="36"/>
          <w:szCs w:val="36"/>
          <w:rtl/>
        </w:rPr>
        <w:t>ق</w:t>
      </w:r>
      <w:r w:rsidRPr="006F42FC">
        <w:rPr>
          <w:rFonts w:hint="cs"/>
          <w:color w:val="000000"/>
          <w:sz w:val="36"/>
          <w:szCs w:val="36"/>
          <w:rtl/>
        </w:rPr>
        <w:t>ييم</w:t>
      </w:r>
    </w:p>
    <w:p w14:paraId="511CAF6D" w14:textId="77777777" w:rsidR="00026ED8" w:rsidRPr="006F42FC" w:rsidRDefault="00026ED8" w:rsidP="00026ED8">
      <w:pPr>
        <w:bidi/>
        <w:spacing w:after="0" w:line="300" w:lineRule="exact"/>
        <w:jc w:val="both"/>
        <w:rPr>
          <w:color w:val="000000"/>
          <w:sz w:val="28"/>
          <w:szCs w:val="28"/>
          <w:rtl/>
        </w:rPr>
      </w:pPr>
    </w:p>
    <w:p w14:paraId="5482CEA6" w14:textId="77777777" w:rsidR="00026ED8" w:rsidRPr="006F42FC" w:rsidRDefault="00026ED8" w:rsidP="00026ED8">
      <w:pPr>
        <w:bidi/>
        <w:spacing w:after="0" w:line="300" w:lineRule="exact"/>
        <w:jc w:val="both"/>
        <w:rPr>
          <w:color w:val="000000"/>
          <w:sz w:val="28"/>
          <w:szCs w:val="28"/>
          <w:rtl/>
        </w:rPr>
      </w:pPr>
      <w:r w:rsidRPr="006F42FC">
        <w:rPr>
          <w:rFonts w:hint="cs"/>
          <w:color w:val="000000"/>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6F42FC">
        <w:rPr>
          <w:rFonts w:hint="eastAsia"/>
          <w:color w:val="000000"/>
          <w:sz w:val="28"/>
          <w:szCs w:val="28"/>
          <w:rtl/>
        </w:rPr>
        <w:t>تناقض</w:t>
      </w:r>
      <w:r w:rsidRPr="006F42FC">
        <w:rPr>
          <w:rFonts w:hint="cs"/>
          <w:color w:val="000000"/>
          <w:sz w:val="28"/>
          <w:szCs w:val="28"/>
          <w:rtl/>
        </w:rPr>
        <w:t xml:space="preserve">، </w:t>
      </w:r>
      <w:r w:rsidRPr="006F42FC">
        <w:rPr>
          <w:color w:val="000000"/>
          <w:sz w:val="28"/>
          <w:szCs w:val="28"/>
          <w:rtl/>
        </w:rPr>
        <w:t xml:space="preserve">تُعتمد </w:t>
      </w:r>
      <w:r w:rsidRPr="006F42FC">
        <w:rPr>
          <w:rFonts w:hint="cs"/>
          <w:color w:val="000000"/>
          <w:sz w:val="28"/>
          <w:szCs w:val="28"/>
          <w:rtl/>
        </w:rPr>
        <w:t>الأحكام الواردة في ورقة بيانات العطاء بدل تلك الواردة في التعليمات إلى مقدمي العطاء.</w:t>
      </w:r>
    </w:p>
    <w:p w14:paraId="393E9F48" w14:textId="77777777" w:rsidR="00026ED8" w:rsidRPr="006F42FC" w:rsidRDefault="00026ED8" w:rsidP="00026ED8">
      <w:pPr>
        <w:bidi/>
        <w:spacing w:after="0" w:line="300" w:lineRule="exact"/>
        <w:jc w:val="both"/>
        <w:rPr>
          <w:color w:val="000000"/>
          <w:sz w:val="28"/>
          <w:szCs w:val="28"/>
          <w:rtl/>
        </w:rPr>
      </w:pPr>
    </w:p>
    <w:p w14:paraId="327152FE" w14:textId="77777777" w:rsidR="00026ED8" w:rsidRPr="006F42FC" w:rsidRDefault="00026ED8" w:rsidP="00026ED8">
      <w:pPr>
        <w:pStyle w:val="ListParagraph"/>
        <w:numPr>
          <w:ilvl w:val="0"/>
          <w:numId w:val="14"/>
        </w:numPr>
        <w:bidi/>
        <w:spacing w:line="300" w:lineRule="exact"/>
        <w:rPr>
          <w:color w:val="000000"/>
          <w:sz w:val="36"/>
          <w:szCs w:val="36"/>
        </w:rPr>
      </w:pPr>
      <w:r w:rsidRPr="006F42FC">
        <w:rPr>
          <w:rFonts w:hint="cs"/>
          <w:color w:val="000000"/>
          <w:sz w:val="36"/>
          <w:szCs w:val="36"/>
          <w:rtl/>
        </w:rPr>
        <w:t>معايير التأهيل</w:t>
      </w:r>
    </w:p>
    <w:p w14:paraId="408998D7" w14:textId="77777777" w:rsidR="00026ED8" w:rsidRPr="006F42FC" w:rsidRDefault="00026ED8" w:rsidP="00026ED8">
      <w:pPr>
        <w:bidi/>
        <w:spacing w:after="0" w:line="300" w:lineRule="exact"/>
        <w:ind w:left="720"/>
        <w:jc w:val="both"/>
        <w:rPr>
          <w:color w:val="000000"/>
          <w:sz w:val="24"/>
          <w:szCs w:val="24"/>
          <w:rtl/>
        </w:rPr>
      </w:pPr>
      <w:r w:rsidRPr="006F42FC">
        <w:rPr>
          <w:rFonts w:hint="cs"/>
          <w:color w:val="000000"/>
          <w:sz w:val="24"/>
          <w:szCs w:val="24"/>
          <w:rtl/>
        </w:rPr>
        <w:t>متطلبات التأهيل لسلع مقدمي العطاءات هي:( فيما يتعلق بسلع القطاع الصحي)</w:t>
      </w:r>
    </w:p>
    <w:p w14:paraId="79B93D47" w14:textId="77777777" w:rsidR="00026ED8" w:rsidRPr="006F42FC" w:rsidRDefault="00026ED8" w:rsidP="00026ED8">
      <w:pPr>
        <w:bidi/>
        <w:spacing w:after="0" w:line="300" w:lineRule="exact"/>
        <w:ind w:left="720"/>
        <w:jc w:val="both"/>
        <w:rPr>
          <w:color w:val="000000"/>
          <w:sz w:val="24"/>
          <w:szCs w:val="24"/>
          <w:rtl/>
          <w:lang w:bidi="ar-IQ"/>
        </w:rPr>
      </w:pPr>
      <w:r w:rsidRPr="006F42FC">
        <w:rPr>
          <w:rFonts w:hint="cs"/>
          <w:color w:val="000000"/>
          <w:sz w:val="24"/>
          <w:szCs w:val="24"/>
          <w:u w:val="single"/>
          <w:rtl/>
        </w:rPr>
        <w:t xml:space="preserve"> </w:t>
      </w:r>
      <w:r w:rsidRPr="006F42FC">
        <w:rPr>
          <w:rFonts w:hint="eastAsia"/>
          <w:b/>
          <w:bCs/>
          <w:color w:val="000000"/>
          <w:sz w:val="40"/>
          <w:szCs w:val="40"/>
          <w:rtl/>
        </w:rPr>
        <w:t>أ</w:t>
      </w:r>
      <w:r w:rsidRPr="006F42FC">
        <w:rPr>
          <w:b/>
          <w:bCs/>
          <w:color w:val="000000"/>
          <w:sz w:val="40"/>
          <w:szCs w:val="40"/>
          <w:rtl/>
        </w:rPr>
        <w:t xml:space="preserve">- </w:t>
      </w:r>
      <w:r w:rsidRPr="006F42FC">
        <w:rPr>
          <w:rFonts w:hint="eastAsia"/>
          <w:color w:val="000000"/>
          <w:sz w:val="24"/>
          <w:szCs w:val="24"/>
          <w:rtl/>
        </w:rPr>
        <w:t>يجب</w:t>
      </w:r>
      <w:r w:rsidRPr="006F42FC">
        <w:rPr>
          <w:color w:val="000000"/>
          <w:sz w:val="24"/>
          <w:szCs w:val="24"/>
          <w:rtl/>
        </w:rPr>
        <w:t xml:space="preserve"> </w:t>
      </w:r>
      <w:r w:rsidRPr="006F42FC">
        <w:rPr>
          <w:rFonts w:hint="eastAsia"/>
          <w:color w:val="000000"/>
          <w:sz w:val="24"/>
          <w:szCs w:val="24"/>
          <w:rtl/>
        </w:rPr>
        <w:t>ان</w:t>
      </w:r>
      <w:r w:rsidRPr="006F42FC">
        <w:rPr>
          <w:color w:val="000000"/>
          <w:sz w:val="24"/>
          <w:szCs w:val="24"/>
          <w:rtl/>
        </w:rPr>
        <w:t xml:space="preserve"> </w:t>
      </w:r>
      <w:r w:rsidRPr="006F42FC">
        <w:rPr>
          <w:rFonts w:hint="eastAsia"/>
          <w:color w:val="000000"/>
          <w:sz w:val="24"/>
          <w:szCs w:val="24"/>
          <w:rtl/>
        </w:rPr>
        <w:t>يتضمن</w:t>
      </w:r>
      <w:r w:rsidRPr="006F42FC">
        <w:rPr>
          <w:color w:val="000000"/>
          <w:sz w:val="24"/>
          <w:szCs w:val="24"/>
          <w:rtl/>
        </w:rPr>
        <w:t xml:space="preserve"> </w:t>
      </w:r>
      <w:r w:rsidRPr="006F42FC">
        <w:rPr>
          <w:rFonts w:hint="eastAsia"/>
          <w:color w:val="000000"/>
          <w:sz w:val="24"/>
          <w:szCs w:val="24"/>
          <w:rtl/>
        </w:rPr>
        <w:t>العطاء</w:t>
      </w:r>
      <w:r w:rsidRPr="006F42FC">
        <w:rPr>
          <w:rFonts w:hint="cs"/>
          <w:color w:val="000000"/>
          <w:sz w:val="24"/>
          <w:szCs w:val="24"/>
          <w:rtl/>
        </w:rPr>
        <w:t>،</w:t>
      </w:r>
      <w:r w:rsidRPr="006F42FC">
        <w:rPr>
          <w:color w:val="000000"/>
          <w:sz w:val="24"/>
          <w:szCs w:val="24"/>
          <w:rtl/>
        </w:rPr>
        <w:t xml:space="preserve"> </w:t>
      </w:r>
      <w:r w:rsidRPr="006F42FC">
        <w:rPr>
          <w:rFonts w:hint="eastAsia"/>
          <w:color w:val="000000"/>
          <w:sz w:val="24"/>
          <w:szCs w:val="24"/>
          <w:rtl/>
        </w:rPr>
        <w:t>الوثائق</w:t>
      </w:r>
      <w:r w:rsidRPr="006F42FC">
        <w:rPr>
          <w:color w:val="000000"/>
          <w:sz w:val="24"/>
          <w:szCs w:val="24"/>
          <w:rtl/>
        </w:rPr>
        <w:t xml:space="preserve"> </w:t>
      </w:r>
      <w:r w:rsidRPr="006F42FC">
        <w:rPr>
          <w:rFonts w:hint="eastAsia"/>
          <w:color w:val="000000"/>
          <w:sz w:val="24"/>
          <w:szCs w:val="24"/>
          <w:rtl/>
        </w:rPr>
        <w:t>التالية</w:t>
      </w:r>
      <w:r w:rsidRPr="006F42FC">
        <w:rPr>
          <w:color w:val="000000"/>
          <w:sz w:val="24"/>
          <w:szCs w:val="24"/>
          <w:rtl/>
        </w:rPr>
        <w:t>:</w:t>
      </w:r>
    </w:p>
    <w:p w14:paraId="5270D071" w14:textId="77777777" w:rsidR="00026ED8" w:rsidRPr="006F42FC" w:rsidRDefault="00026ED8" w:rsidP="00026ED8">
      <w:pPr>
        <w:bidi/>
        <w:spacing w:after="0" w:line="300" w:lineRule="exact"/>
        <w:ind w:left="720"/>
        <w:jc w:val="both"/>
        <w:rPr>
          <w:color w:val="000000"/>
          <w:sz w:val="24"/>
          <w:szCs w:val="24"/>
          <w:rtl/>
        </w:rPr>
      </w:pPr>
      <w:r w:rsidRPr="006F42FC">
        <w:rPr>
          <w:rFonts w:hint="eastAsia"/>
          <w:color w:val="000000"/>
          <w:sz w:val="24"/>
          <w:szCs w:val="24"/>
          <w:rtl/>
        </w:rPr>
        <w:t>الوثائق</w:t>
      </w:r>
      <w:r w:rsidRPr="006F42FC">
        <w:rPr>
          <w:color w:val="000000"/>
          <w:sz w:val="24"/>
          <w:szCs w:val="24"/>
          <w:rtl/>
        </w:rPr>
        <w:t xml:space="preserve"> </w:t>
      </w:r>
      <w:r w:rsidRPr="006F42FC">
        <w:rPr>
          <w:rFonts w:hint="eastAsia"/>
          <w:color w:val="000000"/>
          <w:sz w:val="24"/>
          <w:szCs w:val="24"/>
          <w:rtl/>
        </w:rPr>
        <w:t>ا</w:t>
      </w:r>
      <w:r w:rsidRPr="006F42FC">
        <w:rPr>
          <w:rFonts w:hint="cs"/>
          <w:color w:val="000000"/>
          <w:sz w:val="24"/>
          <w:szCs w:val="24"/>
          <w:rtl/>
        </w:rPr>
        <w:t xml:space="preserve">لتي تثبت </w:t>
      </w:r>
      <w:r w:rsidRPr="006F42FC">
        <w:rPr>
          <w:rFonts w:hint="eastAsia"/>
          <w:color w:val="000000"/>
          <w:sz w:val="24"/>
          <w:szCs w:val="24"/>
          <w:rtl/>
        </w:rPr>
        <w:t>مؤهلات</w:t>
      </w:r>
      <w:r w:rsidRPr="006F42FC">
        <w:rPr>
          <w:color w:val="000000"/>
          <w:sz w:val="24"/>
          <w:szCs w:val="24"/>
          <w:rtl/>
        </w:rPr>
        <w:t xml:space="preserve"> </w:t>
      </w:r>
      <w:r w:rsidRPr="006F42FC">
        <w:rPr>
          <w:rFonts w:hint="eastAsia"/>
          <w:color w:val="000000"/>
          <w:sz w:val="24"/>
          <w:szCs w:val="24"/>
          <w:rtl/>
        </w:rPr>
        <w:t>مقدم</w:t>
      </w:r>
      <w:r w:rsidRPr="006F42FC">
        <w:rPr>
          <w:color w:val="000000"/>
          <w:sz w:val="24"/>
          <w:szCs w:val="24"/>
          <w:rtl/>
        </w:rPr>
        <w:t xml:space="preserve"> </w:t>
      </w:r>
      <w:r w:rsidRPr="006F42FC">
        <w:rPr>
          <w:rFonts w:hint="eastAsia"/>
          <w:color w:val="000000"/>
          <w:sz w:val="24"/>
          <w:szCs w:val="24"/>
          <w:rtl/>
        </w:rPr>
        <w:t>العطاء</w:t>
      </w:r>
      <w:r w:rsidRPr="006F42FC">
        <w:rPr>
          <w:color w:val="000000"/>
          <w:sz w:val="24"/>
          <w:szCs w:val="24"/>
          <w:rtl/>
        </w:rPr>
        <w:t xml:space="preserve"> </w:t>
      </w:r>
      <w:r w:rsidRPr="006F42FC">
        <w:rPr>
          <w:rFonts w:hint="eastAsia"/>
          <w:color w:val="000000"/>
          <w:sz w:val="24"/>
          <w:szCs w:val="24"/>
          <w:rtl/>
        </w:rPr>
        <w:t>لتنفيذ</w:t>
      </w:r>
      <w:r w:rsidRPr="006F42FC">
        <w:rPr>
          <w:color w:val="000000"/>
          <w:sz w:val="24"/>
          <w:szCs w:val="24"/>
          <w:rtl/>
        </w:rPr>
        <w:t xml:space="preserve"> </w:t>
      </w:r>
      <w:r w:rsidRPr="006F42FC">
        <w:rPr>
          <w:rFonts w:hint="eastAsia"/>
          <w:color w:val="000000"/>
          <w:sz w:val="24"/>
          <w:szCs w:val="24"/>
          <w:rtl/>
        </w:rPr>
        <w:t>العقد</w:t>
      </w:r>
      <w:r w:rsidRPr="006F42FC">
        <w:rPr>
          <w:rFonts w:hint="cs"/>
          <w:color w:val="000000"/>
          <w:sz w:val="24"/>
          <w:szCs w:val="24"/>
          <w:rtl/>
        </w:rPr>
        <w:t xml:space="preserve"> في حال </w:t>
      </w:r>
      <w:r w:rsidRPr="006F42FC">
        <w:rPr>
          <w:color w:val="000000"/>
          <w:sz w:val="24"/>
          <w:szCs w:val="24"/>
          <w:rtl/>
        </w:rPr>
        <w:t xml:space="preserve"> </w:t>
      </w:r>
      <w:r w:rsidRPr="006F42FC">
        <w:rPr>
          <w:rFonts w:hint="eastAsia"/>
          <w:color w:val="000000"/>
          <w:sz w:val="24"/>
          <w:szCs w:val="24"/>
          <w:rtl/>
        </w:rPr>
        <w:t>تم</w:t>
      </w:r>
      <w:r w:rsidRPr="006F42FC">
        <w:rPr>
          <w:color w:val="000000"/>
          <w:sz w:val="24"/>
          <w:szCs w:val="24"/>
          <w:rtl/>
        </w:rPr>
        <w:t xml:space="preserve"> </w:t>
      </w:r>
      <w:r w:rsidRPr="006F42FC">
        <w:rPr>
          <w:rFonts w:hint="eastAsia"/>
          <w:color w:val="000000"/>
          <w:sz w:val="24"/>
          <w:szCs w:val="24"/>
          <w:rtl/>
        </w:rPr>
        <w:t>قبول</w:t>
      </w:r>
      <w:r w:rsidRPr="006F42FC">
        <w:rPr>
          <w:color w:val="000000"/>
          <w:sz w:val="24"/>
          <w:szCs w:val="24"/>
          <w:rtl/>
        </w:rPr>
        <w:t xml:space="preserve"> </w:t>
      </w:r>
      <w:r w:rsidRPr="006F42FC">
        <w:rPr>
          <w:rFonts w:hint="eastAsia"/>
          <w:color w:val="000000"/>
          <w:sz w:val="24"/>
          <w:szCs w:val="24"/>
          <w:rtl/>
        </w:rPr>
        <w:t>عطا</w:t>
      </w:r>
      <w:r w:rsidRPr="006F42FC">
        <w:rPr>
          <w:rFonts w:hint="cs"/>
          <w:color w:val="000000"/>
          <w:sz w:val="24"/>
          <w:szCs w:val="24"/>
          <w:rtl/>
        </w:rPr>
        <w:t>ئ</w:t>
      </w:r>
      <w:r w:rsidRPr="006F42FC">
        <w:rPr>
          <w:rFonts w:hint="eastAsia"/>
          <w:color w:val="000000"/>
          <w:sz w:val="24"/>
          <w:szCs w:val="24"/>
          <w:rtl/>
        </w:rPr>
        <w:t>ه</w:t>
      </w:r>
      <w:r w:rsidRPr="006F42FC">
        <w:rPr>
          <w:color w:val="000000"/>
          <w:sz w:val="24"/>
          <w:szCs w:val="24"/>
          <w:rtl/>
        </w:rPr>
        <w:t>:</w:t>
      </w:r>
    </w:p>
    <w:p w14:paraId="4CF95E6F" w14:textId="77777777" w:rsidR="00026ED8" w:rsidRPr="006F42FC" w:rsidRDefault="00026ED8" w:rsidP="00026ED8">
      <w:pPr>
        <w:pStyle w:val="ListParagraph"/>
        <w:numPr>
          <w:ilvl w:val="0"/>
          <w:numId w:val="20"/>
        </w:numPr>
        <w:bidi/>
        <w:spacing w:line="300" w:lineRule="exact"/>
        <w:rPr>
          <w:color w:val="000000"/>
          <w:sz w:val="24"/>
          <w:szCs w:val="24"/>
          <w:highlight w:val="lightGray"/>
        </w:rPr>
      </w:pPr>
      <w:r w:rsidRPr="006F42FC">
        <w:rPr>
          <w:rFonts w:hint="eastAsia"/>
          <w:color w:val="000000"/>
          <w:sz w:val="24"/>
          <w:szCs w:val="24"/>
          <w:highlight w:val="lightGray"/>
          <w:rtl/>
        </w:rPr>
        <w:t>في</w:t>
      </w:r>
      <w:r w:rsidRPr="006F42FC">
        <w:rPr>
          <w:color w:val="000000"/>
          <w:sz w:val="24"/>
          <w:szCs w:val="24"/>
          <w:highlight w:val="lightGray"/>
          <w:rtl/>
        </w:rPr>
        <w:t xml:space="preserve"> </w:t>
      </w:r>
      <w:r w:rsidRPr="006F42FC">
        <w:rPr>
          <w:rFonts w:hint="eastAsia"/>
          <w:color w:val="000000"/>
          <w:sz w:val="24"/>
          <w:szCs w:val="24"/>
          <w:highlight w:val="lightGray"/>
          <w:rtl/>
        </w:rPr>
        <w:t>حال</w:t>
      </w:r>
      <w:r w:rsidRPr="006F42FC">
        <w:rPr>
          <w:color w:val="000000"/>
          <w:sz w:val="24"/>
          <w:szCs w:val="24"/>
          <w:highlight w:val="lightGray"/>
          <w:rtl/>
        </w:rPr>
        <w:t xml:space="preserve"> </w:t>
      </w:r>
      <w:r w:rsidRPr="006F42FC">
        <w:rPr>
          <w:rFonts w:hint="eastAsia"/>
          <w:color w:val="000000"/>
          <w:sz w:val="24"/>
          <w:szCs w:val="24"/>
          <w:highlight w:val="lightGray"/>
          <w:rtl/>
        </w:rPr>
        <w:t>عرض</w:t>
      </w:r>
      <w:r w:rsidRPr="006F42FC">
        <w:rPr>
          <w:color w:val="000000"/>
          <w:sz w:val="24"/>
          <w:szCs w:val="24"/>
          <w:highlight w:val="lightGray"/>
          <w:rtl/>
        </w:rPr>
        <w:t xml:space="preserve"> </w:t>
      </w:r>
      <w:r w:rsidRPr="006F42FC">
        <w:rPr>
          <w:rFonts w:hint="eastAsia"/>
          <w:color w:val="000000"/>
          <w:sz w:val="24"/>
          <w:szCs w:val="24"/>
          <w:highlight w:val="lightGray"/>
          <w:rtl/>
        </w:rPr>
        <w:t>مقدم</w:t>
      </w:r>
      <w:r w:rsidRPr="006F42FC">
        <w:rPr>
          <w:color w:val="000000"/>
          <w:sz w:val="24"/>
          <w:szCs w:val="24"/>
          <w:highlight w:val="lightGray"/>
          <w:rtl/>
        </w:rPr>
        <w:t xml:space="preserve"> </w:t>
      </w:r>
      <w:r w:rsidRPr="006F42FC">
        <w:rPr>
          <w:rFonts w:hint="eastAsia"/>
          <w:color w:val="000000"/>
          <w:sz w:val="24"/>
          <w:szCs w:val="24"/>
          <w:highlight w:val="lightGray"/>
          <w:rtl/>
        </w:rPr>
        <w:t>العطاء</w:t>
      </w:r>
      <w:r w:rsidRPr="006F42FC">
        <w:rPr>
          <w:color w:val="000000"/>
          <w:sz w:val="24"/>
          <w:szCs w:val="24"/>
          <w:highlight w:val="lightGray"/>
          <w:rtl/>
        </w:rPr>
        <w:t xml:space="preserve"> </w:t>
      </w:r>
      <w:r w:rsidRPr="006F42FC">
        <w:rPr>
          <w:rFonts w:hint="cs"/>
          <w:color w:val="000000"/>
          <w:sz w:val="24"/>
          <w:szCs w:val="24"/>
          <w:highlight w:val="lightGray"/>
          <w:rtl/>
        </w:rPr>
        <w:t>تقديم</w:t>
      </w:r>
      <w:r w:rsidRPr="006F42FC">
        <w:rPr>
          <w:color w:val="000000"/>
          <w:sz w:val="24"/>
          <w:szCs w:val="24"/>
          <w:highlight w:val="lightGray"/>
          <w:rtl/>
        </w:rPr>
        <w:t xml:space="preserve"> </w:t>
      </w:r>
      <w:r>
        <w:rPr>
          <w:rFonts w:hint="cs"/>
          <w:color w:val="000000"/>
          <w:sz w:val="24"/>
          <w:szCs w:val="24"/>
          <w:highlight w:val="lightGray"/>
          <w:rtl/>
        </w:rPr>
        <w:t>المستلزمات الطبية</w:t>
      </w:r>
      <w:r w:rsidRPr="006F42FC">
        <w:rPr>
          <w:color w:val="000000"/>
          <w:sz w:val="24"/>
          <w:szCs w:val="24"/>
          <w:highlight w:val="lightGray"/>
          <w:rtl/>
        </w:rPr>
        <w:t xml:space="preserve"> </w:t>
      </w:r>
      <w:r w:rsidRPr="006F42FC">
        <w:rPr>
          <w:rFonts w:hint="cs"/>
          <w:color w:val="000000"/>
          <w:sz w:val="24"/>
          <w:szCs w:val="24"/>
          <w:highlight w:val="lightGray"/>
          <w:rtl/>
        </w:rPr>
        <w:t>ال</w:t>
      </w:r>
      <w:r w:rsidRPr="006F42FC">
        <w:rPr>
          <w:color w:val="000000"/>
          <w:sz w:val="24"/>
          <w:szCs w:val="24"/>
          <w:highlight w:val="lightGray"/>
          <w:rtl/>
        </w:rPr>
        <w:t>مطلوبة</w:t>
      </w:r>
      <w:r w:rsidRPr="006F42FC">
        <w:rPr>
          <w:rFonts w:hint="eastAsia"/>
          <w:color w:val="000000"/>
          <w:sz w:val="24"/>
          <w:szCs w:val="24"/>
          <w:highlight w:val="lightGray"/>
          <w:rtl/>
        </w:rPr>
        <w:t>،</w:t>
      </w:r>
      <w:r w:rsidRPr="006F42FC">
        <w:rPr>
          <w:color w:val="000000"/>
          <w:sz w:val="24"/>
          <w:szCs w:val="24"/>
          <w:highlight w:val="lightGray"/>
          <w:rtl/>
        </w:rPr>
        <w:t xml:space="preserve"> </w:t>
      </w:r>
      <w:r w:rsidRPr="006F42FC">
        <w:rPr>
          <w:rFonts w:hint="cs"/>
          <w:color w:val="000000"/>
          <w:sz w:val="24"/>
          <w:szCs w:val="24"/>
          <w:highlight w:val="lightGray"/>
          <w:rtl/>
        </w:rPr>
        <w:t xml:space="preserve">على أن </w:t>
      </w:r>
      <w:r w:rsidRPr="006F42FC">
        <w:rPr>
          <w:color w:val="000000"/>
          <w:sz w:val="24"/>
          <w:szCs w:val="24"/>
          <w:highlight w:val="lightGray"/>
          <w:rtl/>
        </w:rPr>
        <w:t>يقوم بتصنيعها</w:t>
      </w:r>
      <w:r w:rsidRPr="006F42FC">
        <w:rPr>
          <w:rFonts w:hint="cs"/>
          <w:color w:val="000000"/>
          <w:sz w:val="24"/>
          <w:szCs w:val="24"/>
          <w:highlight w:val="lightGray"/>
          <w:rtl/>
        </w:rPr>
        <w:t xml:space="preserve"> بنفسه</w:t>
      </w:r>
      <w:r w:rsidRPr="006F42FC">
        <w:rPr>
          <w:color w:val="000000"/>
          <w:sz w:val="24"/>
          <w:szCs w:val="24"/>
          <w:highlight w:val="lightGray"/>
          <w:rtl/>
        </w:rPr>
        <w:t xml:space="preserve"> </w:t>
      </w:r>
      <w:r w:rsidRPr="006F42FC">
        <w:rPr>
          <w:rFonts w:hint="cs"/>
          <w:color w:val="000000"/>
          <w:sz w:val="24"/>
          <w:szCs w:val="24"/>
          <w:highlight w:val="lightGray"/>
          <w:rtl/>
        </w:rPr>
        <w:t>أ</w:t>
      </w:r>
      <w:r w:rsidRPr="006F42FC">
        <w:rPr>
          <w:color w:val="000000"/>
          <w:sz w:val="24"/>
          <w:szCs w:val="24"/>
          <w:highlight w:val="lightGray"/>
          <w:rtl/>
        </w:rPr>
        <w:t xml:space="preserve">و </w:t>
      </w:r>
      <w:r w:rsidRPr="006F42FC">
        <w:rPr>
          <w:rFonts w:hint="cs"/>
          <w:color w:val="000000"/>
          <w:sz w:val="24"/>
          <w:szCs w:val="24"/>
          <w:highlight w:val="lightGray"/>
          <w:rtl/>
        </w:rPr>
        <w:t>إ</w:t>
      </w:r>
      <w:r w:rsidRPr="006F42FC">
        <w:rPr>
          <w:color w:val="000000"/>
          <w:sz w:val="24"/>
          <w:szCs w:val="24"/>
          <w:highlight w:val="lightGray"/>
          <w:rtl/>
        </w:rPr>
        <w:t>نتاجها (مست</w:t>
      </w:r>
      <w:r w:rsidRPr="006F42FC">
        <w:rPr>
          <w:rFonts w:hint="cs"/>
          <w:color w:val="000000"/>
          <w:sz w:val="24"/>
          <w:szCs w:val="24"/>
          <w:highlight w:val="lightGray"/>
          <w:rtl/>
        </w:rPr>
        <w:t>خدما</w:t>
      </w:r>
      <w:r w:rsidRPr="006F42FC">
        <w:rPr>
          <w:color w:val="000000"/>
          <w:sz w:val="24"/>
          <w:szCs w:val="24"/>
          <w:highlight w:val="lightGray"/>
          <w:rtl/>
        </w:rPr>
        <w:t xml:space="preserve">ً </w:t>
      </w:r>
      <w:r w:rsidRPr="006F42FC">
        <w:rPr>
          <w:rFonts w:hint="eastAsia"/>
          <w:color w:val="000000"/>
          <w:sz w:val="24"/>
          <w:szCs w:val="24"/>
          <w:highlight w:val="lightGray"/>
          <w:rtl/>
        </w:rPr>
        <w:t>المكونات</w:t>
      </w:r>
      <w:r w:rsidRPr="006F42FC">
        <w:rPr>
          <w:color w:val="000000"/>
          <w:sz w:val="24"/>
          <w:szCs w:val="24"/>
          <w:highlight w:val="lightGray"/>
          <w:rtl/>
        </w:rPr>
        <w:t xml:space="preserve"> ال</w:t>
      </w:r>
      <w:r w:rsidRPr="006F42FC">
        <w:rPr>
          <w:rFonts w:hint="cs"/>
          <w:color w:val="000000"/>
          <w:sz w:val="24"/>
          <w:szCs w:val="24"/>
          <w:highlight w:val="lightGray"/>
          <w:rtl/>
        </w:rPr>
        <w:t xml:space="preserve">تي يشتريها </w:t>
      </w:r>
      <w:r w:rsidRPr="006F42FC">
        <w:rPr>
          <w:color w:val="000000"/>
          <w:sz w:val="24"/>
          <w:szCs w:val="24"/>
          <w:highlight w:val="lightGray"/>
          <w:rtl/>
        </w:rPr>
        <w:t xml:space="preserve"> من المصنّعين الأ</w:t>
      </w:r>
      <w:r w:rsidRPr="006F42FC">
        <w:rPr>
          <w:rFonts w:hint="cs"/>
          <w:color w:val="000000"/>
          <w:sz w:val="24"/>
          <w:szCs w:val="24"/>
          <w:highlight w:val="lightGray"/>
          <w:rtl/>
        </w:rPr>
        <w:t>ساسيين</w:t>
      </w:r>
      <w:r w:rsidRPr="006F42FC">
        <w:rPr>
          <w:color w:val="000000"/>
          <w:sz w:val="24"/>
          <w:szCs w:val="24"/>
          <w:highlight w:val="lightGray"/>
          <w:rtl/>
        </w:rPr>
        <w:t xml:space="preserve">)، </w:t>
      </w:r>
      <w:r w:rsidRPr="006F42FC">
        <w:rPr>
          <w:rFonts w:hint="cs"/>
          <w:color w:val="000000"/>
          <w:sz w:val="24"/>
          <w:szCs w:val="24"/>
          <w:highlight w:val="lightGray"/>
          <w:rtl/>
        </w:rPr>
        <w:t xml:space="preserve">فعندها يتوجب </w:t>
      </w:r>
      <w:r w:rsidRPr="006F42FC">
        <w:rPr>
          <w:rFonts w:hint="eastAsia"/>
          <w:color w:val="000000"/>
          <w:sz w:val="24"/>
          <w:szCs w:val="24"/>
          <w:highlight w:val="lightGray"/>
          <w:rtl/>
        </w:rPr>
        <w:t>على</w:t>
      </w:r>
      <w:r w:rsidRPr="006F42FC">
        <w:rPr>
          <w:color w:val="000000"/>
          <w:sz w:val="24"/>
          <w:szCs w:val="24"/>
          <w:highlight w:val="lightGray"/>
          <w:rtl/>
        </w:rPr>
        <w:t xml:space="preserve"> مقدم العطاء</w:t>
      </w:r>
      <w:r w:rsidRPr="006F42FC">
        <w:rPr>
          <w:rFonts w:hint="cs"/>
          <w:color w:val="000000"/>
          <w:sz w:val="24"/>
          <w:szCs w:val="24"/>
          <w:highlight w:val="lightGray"/>
          <w:rtl/>
        </w:rPr>
        <w:t xml:space="preserve"> أ</w:t>
      </w:r>
      <w:r w:rsidRPr="006F42FC">
        <w:rPr>
          <w:color w:val="000000"/>
          <w:sz w:val="24"/>
          <w:szCs w:val="24"/>
          <w:highlight w:val="lightGray"/>
          <w:rtl/>
        </w:rPr>
        <w:t>ن:</w:t>
      </w:r>
    </w:p>
    <w:p w14:paraId="15A8AAEF" w14:textId="77777777" w:rsidR="00026ED8" w:rsidRPr="006F42FC" w:rsidRDefault="00026ED8" w:rsidP="00026ED8">
      <w:pPr>
        <w:pStyle w:val="ListParagraph"/>
        <w:numPr>
          <w:ilvl w:val="0"/>
          <w:numId w:val="21"/>
        </w:numPr>
        <w:bidi/>
        <w:spacing w:line="300" w:lineRule="exact"/>
        <w:ind w:left="1800"/>
        <w:rPr>
          <w:color w:val="000000"/>
          <w:sz w:val="24"/>
          <w:szCs w:val="24"/>
          <w:highlight w:val="lightGray"/>
        </w:rPr>
      </w:pPr>
      <w:r w:rsidRPr="006F42FC">
        <w:rPr>
          <w:rFonts w:hint="cs"/>
          <w:color w:val="000000"/>
          <w:sz w:val="24"/>
          <w:szCs w:val="24"/>
          <w:highlight w:val="lightGray"/>
          <w:rtl/>
        </w:rPr>
        <w:t>يحمل جنسية بلد منشأ</w:t>
      </w:r>
      <w:r w:rsidRPr="006F42FC">
        <w:rPr>
          <w:color w:val="000000"/>
          <w:sz w:val="24"/>
          <w:szCs w:val="24"/>
          <w:highlight w:val="lightGray"/>
        </w:rPr>
        <w:t>/</w:t>
      </w:r>
      <w:r w:rsidRPr="006F42FC">
        <w:rPr>
          <w:rFonts w:hint="cs"/>
          <w:color w:val="000000"/>
          <w:sz w:val="24"/>
          <w:szCs w:val="24"/>
          <w:highlight w:val="lightGray"/>
          <w:rtl/>
          <w:lang w:bidi="ar-LB"/>
        </w:rPr>
        <w:t>تصنيع</w:t>
      </w:r>
      <w:r w:rsidRPr="006F42FC">
        <w:rPr>
          <w:rFonts w:hint="cs"/>
          <w:color w:val="000000"/>
          <w:sz w:val="24"/>
          <w:szCs w:val="24"/>
          <w:highlight w:val="lightGray"/>
          <w:rtl/>
        </w:rPr>
        <w:t xml:space="preserve"> </w:t>
      </w:r>
      <w:r>
        <w:rPr>
          <w:rFonts w:hint="cs"/>
          <w:color w:val="000000"/>
          <w:sz w:val="24"/>
          <w:szCs w:val="24"/>
          <w:highlight w:val="lightGray"/>
          <w:rtl/>
        </w:rPr>
        <w:t>المستلزمات الطبية</w:t>
      </w:r>
      <w:r w:rsidRPr="006F42FC">
        <w:rPr>
          <w:rFonts w:hint="cs"/>
          <w:color w:val="000000"/>
          <w:sz w:val="24"/>
          <w:szCs w:val="24"/>
          <w:highlight w:val="lightGray"/>
          <w:rtl/>
        </w:rPr>
        <w:t>؛</w:t>
      </w:r>
    </w:p>
    <w:p w14:paraId="02B247CD" w14:textId="77777777" w:rsidR="00026ED8" w:rsidRPr="006F42FC" w:rsidRDefault="00026ED8" w:rsidP="00026ED8">
      <w:pPr>
        <w:pStyle w:val="ListParagraph"/>
        <w:numPr>
          <w:ilvl w:val="0"/>
          <w:numId w:val="21"/>
        </w:numPr>
        <w:bidi/>
        <w:spacing w:line="300" w:lineRule="exact"/>
        <w:ind w:left="1800"/>
        <w:rPr>
          <w:color w:val="000000"/>
          <w:sz w:val="24"/>
          <w:szCs w:val="24"/>
          <w:highlight w:val="lightGray"/>
        </w:rPr>
      </w:pPr>
      <w:r w:rsidRPr="006F42FC">
        <w:rPr>
          <w:rFonts w:hint="cs"/>
          <w:color w:val="000000"/>
          <w:sz w:val="24"/>
          <w:szCs w:val="24"/>
          <w:highlight w:val="lightGray"/>
          <w:rtl/>
        </w:rPr>
        <w:t xml:space="preserve"> يحمل ترخيصاً ببيع </w:t>
      </w:r>
      <w:r>
        <w:rPr>
          <w:rFonts w:hint="eastAsia"/>
          <w:color w:val="000000"/>
          <w:sz w:val="24"/>
          <w:szCs w:val="24"/>
          <w:highlight w:val="lightGray"/>
          <w:rtl/>
        </w:rPr>
        <w:t>المستلزمات الطبية</w:t>
      </w:r>
      <w:r w:rsidRPr="006F42FC">
        <w:rPr>
          <w:color w:val="000000"/>
          <w:sz w:val="24"/>
          <w:szCs w:val="24"/>
          <w:highlight w:val="lightGray"/>
          <w:rtl/>
        </w:rPr>
        <w:t xml:space="preserve"> </w:t>
      </w:r>
      <w:r w:rsidRPr="006F42FC">
        <w:rPr>
          <w:rFonts w:hint="eastAsia"/>
          <w:color w:val="000000"/>
          <w:sz w:val="24"/>
          <w:szCs w:val="24"/>
          <w:highlight w:val="lightGray"/>
          <w:rtl/>
        </w:rPr>
        <w:t>من</w:t>
      </w:r>
      <w:r w:rsidRPr="006F42FC">
        <w:rPr>
          <w:color w:val="000000"/>
          <w:sz w:val="24"/>
          <w:szCs w:val="24"/>
          <w:highlight w:val="lightGray"/>
          <w:rtl/>
        </w:rPr>
        <w:t xml:space="preserve"> </w:t>
      </w:r>
      <w:r w:rsidRPr="006F42FC">
        <w:rPr>
          <w:rFonts w:hint="eastAsia"/>
          <w:color w:val="000000"/>
          <w:sz w:val="24"/>
          <w:szCs w:val="24"/>
          <w:highlight w:val="lightGray"/>
          <w:rtl/>
        </w:rPr>
        <w:t>قبل</w:t>
      </w:r>
      <w:r w:rsidRPr="006F42FC">
        <w:rPr>
          <w:color w:val="000000"/>
          <w:sz w:val="24"/>
          <w:szCs w:val="24"/>
          <w:highlight w:val="lightGray"/>
          <w:rtl/>
        </w:rPr>
        <w:t xml:space="preserve"> </w:t>
      </w:r>
      <w:r w:rsidRPr="006F42FC">
        <w:rPr>
          <w:rFonts w:hint="eastAsia"/>
          <w:color w:val="000000"/>
          <w:sz w:val="24"/>
          <w:szCs w:val="24"/>
          <w:highlight w:val="lightGray"/>
          <w:rtl/>
        </w:rPr>
        <w:t>السلطة</w:t>
      </w:r>
      <w:r w:rsidRPr="006F42FC">
        <w:rPr>
          <w:color w:val="000000"/>
          <w:sz w:val="24"/>
          <w:szCs w:val="24"/>
          <w:highlight w:val="lightGray"/>
          <w:rtl/>
        </w:rPr>
        <w:t xml:space="preserve"> </w:t>
      </w:r>
      <w:r w:rsidRPr="006F42FC">
        <w:rPr>
          <w:rFonts w:hint="eastAsia"/>
          <w:color w:val="000000"/>
          <w:sz w:val="24"/>
          <w:szCs w:val="24"/>
          <w:highlight w:val="lightGray"/>
          <w:rtl/>
        </w:rPr>
        <w:t>ا</w:t>
      </w:r>
      <w:r w:rsidRPr="006F42FC">
        <w:rPr>
          <w:rFonts w:hint="cs"/>
          <w:color w:val="000000"/>
          <w:sz w:val="24"/>
          <w:szCs w:val="24"/>
          <w:highlight w:val="lightGray"/>
          <w:rtl/>
        </w:rPr>
        <w:t>لمختصة</w:t>
      </w:r>
      <w:r w:rsidRPr="006F42FC">
        <w:rPr>
          <w:color w:val="000000"/>
          <w:sz w:val="24"/>
          <w:szCs w:val="24"/>
          <w:highlight w:val="lightGray"/>
          <w:rtl/>
        </w:rPr>
        <w:t xml:space="preserve"> </w:t>
      </w:r>
      <w:r w:rsidRPr="006F42FC">
        <w:rPr>
          <w:rFonts w:hint="eastAsia"/>
          <w:color w:val="000000"/>
          <w:sz w:val="24"/>
          <w:szCs w:val="24"/>
          <w:highlight w:val="lightGray"/>
          <w:rtl/>
        </w:rPr>
        <w:t>في</w:t>
      </w:r>
      <w:r w:rsidRPr="006F42FC">
        <w:rPr>
          <w:color w:val="000000"/>
          <w:sz w:val="24"/>
          <w:szCs w:val="24"/>
          <w:highlight w:val="lightGray"/>
          <w:rtl/>
        </w:rPr>
        <w:t xml:space="preserve"> </w:t>
      </w:r>
      <w:r w:rsidRPr="006F42FC">
        <w:rPr>
          <w:rFonts w:hint="eastAsia"/>
          <w:color w:val="000000"/>
          <w:sz w:val="24"/>
          <w:szCs w:val="24"/>
          <w:highlight w:val="lightGray"/>
          <w:rtl/>
        </w:rPr>
        <w:t>بلد</w:t>
      </w:r>
      <w:r w:rsidRPr="006F42FC">
        <w:rPr>
          <w:color w:val="000000"/>
          <w:sz w:val="24"/>
          <w:szCs w:val="24"/>
          <w:highlight w:val="lightGray"/>
          <w:rtl/>
        </w:rPr>
        <w:t xml:space="preserve"> </w:t>
      </w:r>
      <w:r w:rsidRPr="006F42FC">
        <w:rPr>
          <w:rFonts w:hint="eastAsia"/>
          <w:color w:val="000000"/>
          <w:sz w:val="24"/>
          <w:szCs w:val="24"/>
          <w:highlight w:val="lightGray"/>
          <w:rtl/>
        </w:rPr>
        <w:t>التصنيع</w:t>
      </w:r>
      <w:r w:rsidRPr="006F42FC">
        <w:rPr>
          <w:rFonts w:hint="cs"/>
          <w:color w:val="000000"/>
          <w:sz w:val="24"/>
          <w:szCs w:val="24"/>
          <w:highlight w:val="lightGray"/>
          <w:rtl/>
        </w:rPr>
        <w:t>؛</w:t>
      </w:r>
    </w:p>
    <w:p w14:paraId="0C794710" w14:textId="77777777" w:rsidR="00026ED8" w:rsidRPr="006F42FC" w:rsidRDefault="00026ED8" w:rsidP="00026ED8">
      <w:pPr>
        <w:pStyle w:val="ListParagraph"/>
        <w:numPr>
          <w:ilvl w:val="0"/>
          <w:numId w:val="36"/>
        </w:numPr>
        <w:bidi/>
        <w:spacing w:line="300" w:lineRule="exact"/>
        <w:ind w:left="1800"/>
        <w:rPr>
          <w:color w:val="000000"/>
          <w:szCs w:val="24"/>
          <w:highlight w:val="lightGray"/>
          <w:rtl/>
        </w:rPr>
      </w:pPr>
      <w:r w:rsidRPr="006F42FC">
        <w:rPr>
          <w:color w:val="000000"/>
          <w:sz w:val="24"/>
          <w:szCs w:val="24"/>
          <w:highlight w:val="lightGray"/>
          <w:rtl/>
        </w:rPr>
        <w:t xml:space="preserve"> </w:t>
      </w:r>
      <w:r w:rsidRPr="006F42FC">
        <w:rPr>
          <w:rFonts w:hint="cs"/>
          <w:color w:val="000000"/>
          <w:sz w:val="24"/>
          <w:szCs w:val="24"/>
          <w:highlight w:val="lightGray"/>
          <w:rtl/>
        </w:rPr>
        <w:t xml:space="preserve">يكون </w:t>
      </w:r>
      <w:r w:rsidRPr="006F42FC">
        <w:rPr>
          <w:rFonts w:hint="eastAsia"/>
          <w:color w:val="000000"/>
          <w:sz w:val="24"/>
          <w:szCs w:val="24"/>
          <w:highlight w:val="lightGray"/>
          <w:rtl/>
        </w:rPr>
        <w:t>قد</w:t>
      </w:r>
      <w:r w:rsidRPr="006F42FC">
        <w:rPr>
          <w:color w:val="000000"/>
          <w:sz w:val="24"/>
          <w:szCs w:val="24"/>
          <w:highlight w:val="lightGray"/>
          <w:rtl/>
        </w:rPr>
        <w:t xml:space="preserve"> </w:t>
      </w:r>
      <w:r w:rsidRPr="006F42FC">
        <w:rPr>
          <w:rFonts w:hint="eastAsia"/>
          <w:color w:val="000000"/>
          <w:sz w:val="24"/>
          <w:szCs w:val="24"/>
          <w:highlight w:val="lightGray"/>
          <w:rtl/>
        </w:rPr>
        <w:t>صنّع</w:t>
      </w:r>
      <w:r w:rsidRPr="006F42FC">
        <w:rPr>
          <w:color w:val="000000"/>
          <w:sz w:val="24"/>
          <w:szCs w:val="24"/>
          <w:highlight w:val="lightGray"/>
          <w:rtl/>
        </w:rPr>
        <w:t xml:space="preserve"> </w:t>
      </w:r>
      <w:r w:rsidRPr="006F42FC">
        <w:rPr>
          <w:rFonts w:hint="eastAsia"/>
          <w:color w:val="000000"/>
          <w:sz w:val="24"/>
          <w:szCs w:val="24"/>
          <w:highlight w:val="lightGray"/>
          <w:rtl/>
          <w:lang w:bidi="ar-LB"/>
        </w:rPr>
        <w:t>وسوّق</w:t>
      </w:r>
      <w:r w:rsidRPr="006F42FC">
        <w:rPr>
          <w:rFonts w:hint="cs"/>
          <w:color w:val="000000"/>
          <w:sz w:val="24"/>
          <w:szCs w:val="24"/>
          <w:highlight w:val="lightGray"/>
          <w:rtl/>
          <w:lang w:bidi="ar-LB"/>
        </w:rPr>
        <w:t xml:space="preserve"> </w:t>
      </w:r>
      <w:r>
        <w:rPr>
          <w:rFonts w:hint="cs"/>
          <w:color w:val="000000"/>
          <w:sz w:val="24"/>
          <w:szCs w:val="24"/>
          <w:highlight w:val="lightGray"/>
          <w:rtl/>
        </w:rPr>
        <w:t>المستلزمات الطبية</w:t>
      </w:r>
      <w:r w:rsidRPr="006F42FC">
        <w:rPr>
          <w:color w:val="000000"/>
          <w:sz w:val="24"/>
          <w:szCs w:val="24"/>
          <w:highlight w:val="lightGray"/>
          <w:rtl/>
        </w:rPr>
        <w:t xml:space="preserve"> المحددة </w:t>
      </w:r>
      <w:r w:rsidRPr="006F42FC">
        <w:rPr>
          <w:rFonts w:hint="cs"/>
          <w:color w:val="000000"/>
          <w:sz w:val="24"/>
          <w:szCs w:val="24"/>
          <w:highlight w:val="lightGray"/>
          <w:rtl/>
        </w:rPr>
        <w:t>في</w:t>
      </w:r>
      <w:r w:rsidRPr="006F42FC">
        <w:rPr>
          <w:color w:val="000000"/>
          <w:sz w:val="24"/>
          <w:szCs w:val="24"/>
          <w:highlight w:val="lightGray"/>
          <w:rtl/>
        </w:rPr>
        <w:t xml:space="preserve"> وثيقة ال</w:t>
      </w:r>
      <w:r w:rsidRPr="006F42FC">
        <w:rPr>
          <w:rFonts w:hint="cs"/>
          <w:color w:val="000000"/>
          <w:sz w:val="24"/>
          <w:szCs w:val="24"/>
          <w:highlight w:val="lightGray"/>
          <w:rtl/>
        </w:rPr>
        <w:t>عطاء</w:t>
      </w:r>
      <w:r w:rsidRPr="006F42FC">
        <w:rPr>
          <w:color w:val="000000"/>
          <w:sz w:val="24"/>
          <w:szCs w:val="24"/>
          <w:highlight w:val="lightGray"/>
          <w:rtl/>
        </w:rPr>
        <w:t xml:space="preserve"> لمدة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سنتين</w:t>
      </w:r>
      <w:r w:rsidRPr="006F42FC">
        <w:rPr>
          <w:color w:val="000000"/>
          <w:sz w:val="24"/>
          <w:szCs w:val="24"/>
          <w:highlight w:val="lightGray"/>
          <w:rtl/>
        </w:rPr>
        <w:t xml:space="preserve"> (2) </w:t>
      </w:r>
      <w:r w:rsidRPr="006F42FC">
        <w:rPr>
          <w:rFonts w:hint="eastAsia"/>
          <w:color w:val="000000"/>
          <w:sz w:val="24"/>
          <w:szCs w:val="24"/>
          <w:highlight w:val="lightGray"/>
          <w:rtl/>
        </w:rPr>
        <w:t>او</w:t>
      </w:r>
      <w:r w:rsidRPr="006F42FC">
        <w:rPr>
          <w:color w:val="000000"/>
          <w:sz w:val="24"/>
          <w:szCs w:val="24"/>
          <w:highlight w:val="lightGray"/>
          <w:rtl/>
        </w:rPr>
        <w:t xml:space="preserve"> </w:t>
      </w:r>
      <w:r w:rsidRPr="006F42FC">
        <w:rPr>
          <w:rFonts w:hint="cs"/>
          <w:color w:val="000000"/>
          <w:sz w:val="24"/>
          <w:szCs w:val="24"/>
          <w:highlight w:val="lightGray"/>
          <w:rtl/>
        </w:rPr>
        <w:t xml:space="preserve">خلافه بحسب توفر </w:t>
      </w:r>
      <w:r>
        <w:rPr>
          <w:rFonts w:hint="cs"/>
          <w:color w:val="000000"/>
          <w:sz w:val="24"/>
          <w:szCs w:val="24"/>
          <w:highlight w:val="lightGray"/>
          <w:rtl/>
        </w:rPr>
        <w:t>المستلزمات الطبية</w:t>
      </w:r>
      <w:r w:rsidRPr="006F42FC">
        <w:rPr>
          <w:rFonts w:hint="cs"/>
          <w:color w:val="000000"/>
          <w:sz w:val="24"/>
          <w:szCs w:val="24"/>
          <w:highlight w:val="lightGray"/>
          <w:rtl/>
        </w:rPr>
        <w:t xml:space="preserve"> في </w:t>
      </w:r>
      <w:r w:rsidRPr="006F42FC">
        <w:rPr>
          <w:rFonts w:hint="eastAsia"/>
          <w:color w:val="000000"/>
          <w:sz w:val="24"/>
          <w:szCs w:val="24"/>
          <w:highlight w:val="lightGray"/>
          <w:rtl/>
        </w:rPr>
        <w:t>السوق</w:t>
      </w:r>
      <w:r w:rsidRPr="006F42FC">
        <w:rPr>
          <w:color w:val="000000"/>
          <w:sz w:val="24"/>
          <w:szCs w:val="24"/>
          <w:highlight w:val="lightGray"/>
          <w:rtl/>
        </w:rPr>
        <w:t>] على الأقل، ولمدة خمس (5) سنوات على الأقل للسلع الم</w:t>
      </w:r>
      <w:r w:rsidRPr="006F42FC">
        <w:rPr>
          <w:rFonts w:hint="cs"/>
          <w:color w:val="000000"/>
          <w:sz w:val="24"/>
          <w:szCs w:val="24"/>
          <w:highlight w:val="lightGray"/>
          <w:rtl/>
        </w:rPr>
        <w:t>شابهة</w:t>
      </w:r>
      <w:r w:rsidRPr="006F42FC">
        <w:rPr>
          <w:color w:val="000000"/>
          <w:sz w:val="24"/>
          <w:szCs w:val="24"/>
          <w:highlight w:val="lightGray"/>
          <w:rtl/>
        </w:rPr>
        <w:t>.</w:t>
      </w:r>
    </w:p>
    <w:p w14:paraId="23A7DE26" w14:textId="77777777" w:rsidR="00026ED8" w:rsidRDefault="00026ED8" w:rsidP="00026ED8">
      <w:pPr>
        <w:pStyle w:val="ListParagraph"/>
        <w:numPr>
          <w:ilvl w:val="0"/>
          <w:numId w:val="37"/>
        </w:numPr>
        <w:bidi/>
        <w:spacing w:line="300" w:lineRule="exact"/>
        <w:ind w:left="1800"/>
        <w:rPr>
          <w:color w:val="000000"/>
          <w:szCs w:val="24"/>
          <w:highlight w:val="lightGray"/>
          <w:lang w:bidi="ar-LB"/>
        </w:rPr>
      </w:pPr>
      <w:r w:rsidRPr="006F42FC">
        <w:rPr>
          <w:rFonts w:hint="cs"/>
          <w:color w:val="000000"/>
          <w:szCs w:val="24"/>
          <w:highlight w:val="lightGray"/>
          <w:rtl/>
        </w:rPr>
        <w:t xml:space="preserve"> يكون حائزاً </w:t>
      </w:r>
      <w:r w:rsidRPr="006F42FC">
        <w:rPr>
          <w:rFonts w:hint="eastAsia"/>
          <w:color w:val="000000"/>
          <w:szCs w:val="24"/>
          <w:highlight w:val="lightGray"/>
          <w:rtl/>
        </w:rPr>
        <w:t>على</w:t>
      </w:r>
      <w:r w:rsidRPr="006F42FC">
        <w:rPr>
          <w:color w:val="000000"/>
          <w:szCs w:val="24"/>
          <w:highlight w:val="lightGray"/>
          <w:rtl/>
        </w:rPr>
        <w:t xml:space="preserve"> </w:t>
      </w:r>
      <w:r w:rsidRPr="006F42FC">
        <w:rPr>
          <w:rFonts w:hint="eastAsia"/>
          <w:color w:val="000000"/>
          <w:szCs w:val="24"/>
          <w:highlight w:val="lightGray"/>
          <w:rtl/>
        </w:rPr>
        <w:t>شهادة</w:t>
      </w:r>
      <w:r w:rsidRPr="006F42FC">
        <w:rPr>
          <w:color w:val="000000"/>
          <w:szCs w:val="24"/>
          <w:highlight w:val="lightGray"/>
          <w:rtl/>
        </w:rPr>
        <w:t xml:space="preserve"> </w:t>
      </w:r>
      <w:r w:rsidRPr="006F42FC">
        <w:rPr>
          <w:rFonts w:hint="cs"/>
          <w:color w:val="000000"/>
          <w:szCs w:val="24"/>
          <w:highlight w:val="lightGray"/>
          <w:rtl/>
        </w:rPr>
        <w:t xml:space="preserve">"مقبول </w:t>
      </w:r>
      <w:r w:rsidRPr="006F42FC">
        <w:rPr>
          <w:color w:val="000000"/>
          <w:szCs w:val="24"/>
          <w:highlight w:val="lightGray"/>
          <w:rtl/>
        </w:rPr>
        <w:t>–</w:t>
      </w:r>
      <w:r w:rsidRPr="006F42FC">
        <w:rPr>
          <w:rFonts w:hint="cs"/>
          <w:color w:val="000000"/>
          <w:szCs w:val="24"/>
          <w:highlight w:val="lightGray"/>
          <w:rtl/>
        </w:rPr>
        <w:t xml:space="preserve"> </w:t>
      </w:r>
      <w:r w:rsidRPr="006F42FC">
        <w:rPr>
          <w:color w:val="000000"/>
          <w:szCs w:val="24"/>
          <w:highlight w:val="lightGray"/>
          <w:lang w:val="en-US"/>
        </w:rPr>
        <w:t>satisfactory</w:t>
      </w:r>
      <w:r w:rsidRPr="006F42FC">
        <w:rPr>
          <w:rFonts w:hint="cs"/>
          <w:color w:val="000000"/>
          <w:szCs w:val="24"/>
          <w:highlight w:val="lightGray"/>
          <w:rtl/>
          <w:lang w:val="en-US" w:bidi="ar-LB"/>
        </w:rPr>
        <w:t xml:space="preserve">" </w:t>
      </w:r>
      <w:r w:rsidRPr="006F42FC">
        <w:rPr>
          <w:rFonts w:hint="cs"/>
          <w:color w:val="000000"/>
          <w:szCs w:val="24"/>
          <w:highlight w:val="lightGray"/>
          <w:rtl/>
        </w:rPr>
        <w:t>ل</w:t>
      </w:r>
      <w:r w:rsidRPr="006F42FC">
        <w:rPr>
          <w:rFonts w:hint="eastAsia"/>
          <w:color w:val="000000"/>
          <w:szCs w:val="24"/>
          <w:highlight w:val="lightGray"/>
          <w:rtl/>
        </w:rPr>
        <w:t>ممارسات</w:t>
      </w:r>
      <w:r w:rsidRPr="006F42FC">
        <w:rPr>
          <w:color w:val="000000"/>
          <w:szCs w:val="24"/>
          <w:highlight w:val="lightGray"/>
          <w:rtl/>
        </w:rPr>
        <w:t xml:space="preserve"> التصنيع الجيدة (</w:t>
      </w:r>
      <w:r w:rsidRPr="006F42FC">
        <w:rPr>
          <w:color w:val="000000"/>
          <w:szCs w:val="24"/>
          <w:highlight w:val="lightGray"/>
        </w:rPr>
        <w:t>G</w:t>
      </w:r>
      <w:proofErr w:type="spellStart"/>
      <w:r w:rsidRPr="006F42FC">
        <w:rPr>
          <w:color w:val="000000"/>
          <w:szCs w:val="24"/>
          <w:highlight w:val="lightGray"/>
          <w:lang w:val="en-US"/>
        </w:rPr>
        <w:t>ood</w:t>
      </w:r>
      <w:proofErr w:type="spellEnd"/>
      <w:r w:rsidRPr="006F42FC">
        <w:rPr>
          <w:color w:val="000000"/>
          <w:szCs w:val="24"/>
          <w:highlight w:val="lightGray"/>
          <w:lang w:val="en-US"/>
        </w:rPr>
        <w:t xml:space="preserve"> </w:t>
      </w:r>
      <w:r w:rsidRPr="006F42FC">
        <w:rPr>
          <w:color w:val="000000"/>
          <w:szCs w:val="24"/>
          <w:highlight w:val="lightGray"/>
        </w:rPr>
        <w:t>Manufacturing Practice</w:t>
      </w:r>
      <w:r w:rsidRPr="006F42FC">
        <w:rPr>
          <w:color w:val="000000"/>
          <w:szCs w:val="24"/>
          <w:highlight w:val="lightGray"/>
          <w:rtl/>
          <w:lang w:bidi="ar-LB"/>
        </w:rPr>
        <w:t>)</w:t>
      </w:r>
      <w:r w:rsidRPr="006F42FC">
        <w:rPr>
          <w:rFonts w:hint="cs"/>
          <w:color w:val="000000"/>
          <w:szCs w:val="24"/>
          <w:highlight w:val="lightGray"/>
          <w:rtl/>
          <w:lang w:bidi="ar-LB"/>
        </w:rPr>
        <w:t xml:space="preserve"> وفق </w:t>
      </w:r>
      <w:r w:rsidRPr="006F42FC">
        <w:rPr>
          <w:color w:val="000000"/>
          <w:szCs w:val="24"/>
          <w:highlight w:val="lightGray"/>
          <w:rtl/>
          <w:lang w:bidi="ar-LB"/>
        </w:rPr>
        <w:t>مخطط منظمة الصحة العالمية لشهادات المستحضرات الصيدلانية المنتقلة الى ا</w:t>
      </w:r>
      <w:r w:rsidRPr="006F42FC">
        <w:rPr>
          <w:rFonts w:hint="eastAsia"/>
          <w:color w:val="000000"/>
          <w:szCs w:val="24"/>
          <w:highlight w:val="lightGray"/>
          <w:rtl/>
          <w:lang w:bidi="ar-LB"/>
        </w:rPr>
        <w:t>لتجارة</w:t>
      </w:r>
      <w:r w:rsidRPr="006F42FC">
        <w:rPr>
          <w:color w:val="000000"/>
          <w:szCs w:val="24"/>
          <w:highlight w:val="lightGray"/>
          <w:rtl/>
          <w:lang w:bidi="ar-LB"/>
        </w:rPr>
        <w:t xml:space="preserve"> </w:t>
      </w:r>
      <w:r w:rsidRPr="006F42FC">
        <w:rPr>
          <w:rFonts w:hint="eastAsia"/>
          <w:color w:val="000000"/>
          <w:szCs w:val="24"/>
          <w:highlight w:val="lightGray"/>
          <w:rtl/>
          <w:lang w:bidi="ar-LB"/>
        </w:rPr>
        <w:t>الدولية</w:t>
      </w:r>
      <w:r w:rsidRPr="006F42FC">
        <w:rPr>
          <w:rFonts w:hint="cs"/>
          <w:color w:val="000000"/>
          <w:szCs w:val="24"/>
          <w:highlight w:val="lightGray"/>
          <w:rtl/>
          <w:lang w:bidi="ar-LB"/>
        </w:rPr>
        <w:t xml:space="preserve">، وذلك </w:t>
      </w:r>
      <w:r w:rsidRPr="006F42FC">
        <w:rPr>
          <w:color w:val="000000"/>
          <w:szCs w:val="24"/>
          <w:highlight w:val="lightGray"/>
          <w:rtl/>
          <w:lang w:bidi="ar-LB"/>
        </w:rPr>
        <w:t xml:space="preserve">من قبل السلطة </w:t>
      </w:r>
      <w:r w:rsidRPr="006F42FC">
        <w:rPr>
          <w:rFonts w:hint="cs"/>
          <w:color w:val="000000"/>
          <w:szCs w:val="24"/>
          <w:highlight w:val="lightGray"/>
          <w:rtl/>
          <w:lang w:bidi="ar-LB"/>
        </w:rPr>
        <w:t>المختصة(</w:t>
      </w:r>
      <w:r w:rsidRPr="006F42FC">
        <w:rPr>
          <w:color w:val="000000"/>
          <w:szCs w:val="24"/>
          <w:highlight w:val="lightGray"/>
          <w:lang w:bidi="ar-LB"/>
        </w:rPr>
        <w:t>RA</w:t>
      </w:r>
      <w:r w:rsidRPr="006F42FC">
        <w:rPr>
          <w:rFonts w:hint="cs"/>
          <w:color w:val="000000"/>
          <w:szCs w:val="24"/>
          <w:highlight w:val="lightGray"/>
          <w:rtl/>
          <w:lang w:bidi="ar-LB"/>
        </w:rPr>
        <w:t>)</w:t>
      </w:r>
      <w:r w:rsidRPr="006F42FC">
        <w:rPr>
          <w:color w:val="000000"/>
          <w:szCs w:val="24"/>
          <w:highlight w:val="lightGray"/>
          <w:rtl/>
          <w:lang w:bidi="ar-LB"/>
        </w:rPr>
        <w:t xml:space="preserve"> في بلد تصنيع </w:t>
      </w:r>
      <w:r>
        <w:rPr>
          <w:color w:val="000000"/>
          <w:szCs w:val="24"/>
          <w:highlight w:val="lightGray"/>
          <w:rtl/>
          <w:lang w:bidi="ar-LB"/>
        </w:rPr>
        <w:t>المستلزمات الطبية</w:t>
      </w:r>
      <w:r w:rsidRPr="006F42FC">
        <w:rPr>
          <w:rFonts w:hint="cs"/>
          <w:color w:val="000000"/>
          <w:szCs w:val="24"/>
          <w:highlight w:val="lightGray"/>
          <w:rtl/>
          <w:lang w:bidi="ar-LB"/>
        </w:rPr>
        <w:t>، أ</w:t>
      </w:r>
      <w:r w:rsidRPr="006F42FC">
        <w:rPr>
          <w:color w:val="000000"/>
          <w:szCs w:val="24"/>
          <w:highlight w:val="lightGray"/>
          <w:rtl/>
          <w:lang w:bidi="ar-LB"/>
        </w:rPr>
        <w:t>و</w:t>
      </w:r>
      <w:r w:rsidRPr="006F42FC">
        <w:rPr>
          <w:rFonts w:hint="cs"/>
          <w:color w:val="000000"/>
          <w:szCs w:val="24"/>
          <w:highlight w:val="lightGray"/>
          <w:rtl/>
          <w:lang w:bidi="ar-LB"/>
        </w:rPr>
        <w:t xml:space="preserve"> أن يكون </w:t>
      </w:r>
      <w:r w:rsidRPr="006F42FC">
        <w:rPr>
          <w:rFonts w:hint="eastAsia"/>
          <w:color w:val="000000"/>
          <w:szCs w:val="24"/>
          <w:highlight w:val="lightGray"/>
          <w:rtl/>
          <w:lang w:bidi="ar-LB"/>
        </w:rPr>
        <w:t>قد</w:t>
      </w:r>
      <w:r w:rsidRPr="006F42FC">
        <w:rPr>
          <w:color w:val="000000"/>
          <w:szCs w:val="24"/>
          <w:highlight w:val="lightGray"/>
          <w:rtl/>
          <w:lang w:bidi="ar-LB"/>
        </w:rPr>
        <w:t xml:space="preserve"> حصل على رخصة من قبل السلطة </w:t>
      </w:r>
      <w:r w:rsidRPr="006F42FC">
        <w:rPr>
          <w:rFonts w:hint="eastAsia"/>
          <w:color w:val="000000"/>
          <w:szCs w:val="24"/>
          <w:highlight w:val="lightGray"/>
          <w:rtl/>
          <w:lang w:bidi="ar-LB"/>
        </w:rPr>
        <w:t>المختصة</w:t>
      </w:r>
      <w:r w:rsidRPr="006F42FC">
        <w:rPr>
          <w:color w:val="000000"/>
          <w:szCs w:val="24"/>
          <w:highlight w:val="lightGray"/>
          <w:rtl/>
          <w:lang w:bidi="ar-LB"/>
        </w:rPr>
        <w:t xml:space="preserve"> </w:t>
      </w:r>
      <w:r w:rsidRPr="006F42FC">
        <w:rPr>
          <w:rFonts w:hint="eastAsia"/>
          <w:color w:val="000000"/>
          <w:szCs w:val="24"/>
          <w:highlight w:val="lightGray"/>
          <w:rtl/>
          <w:lang w:bidi="ar-LB"/>
        </w:rPr>
        <w:t>التابعة</w:t>
      </w:r>
      <w:r w:rsidRPr="006F42FC">
        <w:rPr>
          <w:color w:val="000000"/>
          <w:szCs w:val="24"/>
          <w:highlight w:val="lightGray"/>
          <w:rtl/>
          <w:lang w:bidi="ar-LB"/>
        </w:rPr>
        <w:t xml:space="preserve"> </w:t>
      </w:r>
      <w:r w:rsidRPr="006F42FC">
        <w:rPr>
          <w:rFonts w:hint="eastAsia"/>
          <w:color w:val="000000"/>
          <w:szCs w:val="24"/>
          <w:highlight w:val="lightGray"/>
          <w:rtl/>
          <w:lang w:bidi="ar-LB"/>
        </w:rPr>
        <w:t>لبلد</w:t>
      </w:r>
      <w:r w:rsidRPr="006F42FC">
        <w:rPr>
          <w:color w:val="000000"/>
          <w:szCs w:val="24"/>
          <w:highlight w:val="lightGray"/>
          <w:rtl/>
          <w:lang w:bidi="ar-LB"/>
        </w:rPr>
        <w:t xml:space="preserve"> </w:t>
      </w:r>
      <w:r w:rsidRPr="006F42FC">
        <w:rPr>
          <w:rFonts w:hint="eastAsia"/>
          <w:color w:val="000000"/>
          <w:szCs w:val="24"/>
          <w:highlight w:val="lightGray"/>
          <w:rtl/>
          <w:lang w:bidi="ar-LB"/>
        </w:rPr>
        <w:t>عضو</w:t>
      </w:r>
      <w:r w:rsidRPr="006F42FC">
        <w:rPr>
          <w:color w:val="000000"/>
          <w:szCs w:val="24"/>
          <w:highlight w:val="lightGray"/>
          <w:rtl/>
          <w:lang w:bidi="ar-LB"/>
        </w:rPr>
        <w:t xml:space="preserve"> </w:t>
      </w:r>
      <w:r w:rsidRPr="006F42FC">
        <w:rPr>
          <w:rFonts w:hint="eastAsia"/>
          <w:color w:val="000000"/>
          <w:szCs w:val="24"/>
          <w:highlight w:val="lightGray"/>
          <w:rtl/>
          <w:lang w:bidi="ar-LB"/>
        </w:rPr>
        <w:t>في</w:t>
      </w:r>
      <w:r w:rsidRPr="006F42FC">
        <w:rPr>
          <w:color w:val="000000"/>
          <w:szCs w:val="24"/>
          <w:highlight w:val="lightGray"/>
          <w:rtl/>
          <w:lang w:bidi="ar-LB"/>
        </w:rPr>
        <w:t xml:space="preserve"> </w:t>
      </w:r>
      <w:r w:rsidRPr="006F42FC">
        <w:rPr>
          <w:rFonts w:hint="eastAsia"/>
          <w:color w:val="000000"/>
          <w:szCs w:val="24"/>
          <w:highlight w:val="lightGray"/>
          <w:rtl/>
          <w:lang w:bidi="ar-LB"/>
        </w:rPr>
        <w:t>معاهدة</w:t>
      </w:r>
      <w:r w:rsidRPr="006F42FC">
        <w:rPr>
          <w:color w:val="000000"/>
          <w:szCs w:val="24"/>
          <w:highlight w:val="lightGray"/>
          <w:rtl/>
          <w:lang w:bidi="ar-LB"/>
        </w:rPr>
        <w:t xml:space="preserve"> </w:t>
      </w:r>
      <w:r w:rsidRPr="006F42FC">
        <w:rPr>
          <w:rFonts w:hint="cs"/>
          <w:color w:val="000000"/>
          <w:szCs w:val="24"/>
          <w:highlight w:val="lightGray"/>
          <w:rtl/>
          <w:lang w:bidi="ar-LB"/>
        </w:rPr>
        <w:t>التفتيش</w:t>
      </w:r>
      <w:r w:rsidRPr="006F42FC">
        <w:rPr>
          <w:color w:val="000000"/>
          <w:szCs w:val="24"/>
          <w:highlight w:val="lightGray"/>
          <w:rtl/>
          <w:lang w:bidi="ar-LB"/>
        </w:rPr>
        <w:t xml:space="preserve"> الصيدلي (</w:t>
      </w:r>
      <w:r w:rsidRPr="006F42FC">
        <w:rPr>
          <w:color w:val="000000"/>
          <w:szCs w:val="24"/>
          <w:highlight w:val="lightGray"/>
        </w:rPr>
        <w:t>Pharmaceuticals Inspection Convention</w:t>
      </w:r>
      <w:r w:rsidRPr="006F42FC">
        <w:rPr>
          <w:color w:val="000000"/>
          <w:szCs w:val="24"/>
          <w:highlight w:val="lightGray"/>
          <w:rtl/>
          <w:lang w:bidi="ar-LB"/>
        </w:rPr>
        <w:t>)</w:t>
      </w:r>
      <w:r w:rsidRPr="006F42FC">
        <w:rPr>
          <w:rFonts w:hint="cs"/>
          <w:color w:val="000000"/>
          <w:szCs w:val="24"/>
          <w:highlight w:val="lightGray"/>
          <w:rtl/>
          <w:lang w:bidi="ar-LB"/>
        </w:rPr>
        <w:t>،</w:t>
      </w:r>
      <w:r w:rsidRPr="006F42FC">
        <w:rPr>
          <w:color w:val="000000"/>
          <w:szCs w:val="24"/>
          <w:highlight w:val="lightGray"/>
          <w:rtl/>
          <w:lang w:bidi="ar-LB"/>
        </w:rPr>
        <w:t xml:space="preserve"> وقد امتثل لمعايير ا</w:t>
      </w:r>
      <w:r w:rsidRPr="006F42FC">
        <w:rPr>
          <w:rFonts w:hint="cs"/>
          <w:color w:val="000000"/>
          <w:szCs w:val="24"/>
          <w:highlight w:val="lightGray"/>
          <w:rtl/>
          <w:lang w:bidi="ar-LB"/>
        </w:rPr>
        <w:t>لجودة</w:t>
      </w:r>
      <w:r w:rsidRPr="006F42FC">
        <w:rPr>
          <w:color w:val="000000"/>
          <w:szCs w:val="24"/>
          <w:highlight w:val="lightGray"/>
          <w:rtl/>
          <w:lang w:bidi="ar-LB"/>
        </w:rPr>
        <w:t xml:space="preserve"> خلال العامين (2) الماضيين قبل تقديم العطاءات.</w:t>
      </w:r>
    </w:p>
    <w:p w14:paraId="7A021E26" w14:textId="77777777" w:rsidR="00026ED8" w:rsidRPr="004941B2" w:rsidRDefault="00026ED8" w:rsidP="00026ED8">
      <w:pPr>
        <w:pStyle w:val="ListParagraph"/>
        <w:numPr>
          <w:ilvl w:val="0"/>
          <w:numId w:val="37"/>
        </w:numPr>
        <w:shd w:val="clear" w:color="auto" w:fill="FFFFFF"/>
        <w:bidi/>
        <w:ind w:left="1800"/>
        <w:rPr>
          <w:color w:val="000000"/>
          <w:szCs w:val="24"/>
          <w:highlight w:val="green"/>
          <w:lang w:bidi="ar-LB"/>
        </w:rPr>
      </w:pPr>
      <w:r w:rsidRPr="004941B2">
        <w:rPr>
          <w:i/>
          <w:iCs/>
          <w:sz w:val="24"/>
          <w:szCs w:val="24"/>
          <w:highlight w:val="green"/>
          <w:rtl/>
        </w:rPr>
        <w:t xml:space="preserve">تفاصيل </w:t>
      </w:r>
      <w:r w:rsidRPr="004941B2">
        <w:rPr>
          <w:rFonts w:hint="eastAsia"/>
          <w:i/>
          <w:iCs/>
          <w:sz w:val="24"/>
          <w:szCs w:val="24"/>
          <w:highlight w:val="green"/>
          <w:rtl/>
        </w:rPr>
        <w:t>عن</w:t>
      </w:r>
      <w:r w:rsidRPr="004941B2">
        <w:rPr>
          <w:i/>
          <w:iCs/>
          <w:sz w:val="24"/>
          <w:szCs w:val="24"/>
          <w:highlight w:val="green"/>
          <w:rtl/>
        </w:rPr>
        <w:t xml:space="preserve"> </w:t>
      </w:r>
      <w:r w:rsidRPr="004941B2">
        <w:rPr>
          <w:rFonts w:hint="eastAsia"/>
          <w:i/>
          <w:iCs/>
          <w:sz w:val="24"/>
          <w:szCs w:val="24"/>
          <w:highlight w:val="green"/>
          <w:rtl/>
        </w:rPr>
        <w:t>منشآت</w:t>
      </w:r>
      <w:r w:rsidRPr="004941B2">
        <w:rPr>
          <w:i/>
          <w:iCs/>
          <w:sz w:val="24"/>
          <w:szCs w:val="24"/>
          <w:highlight w:val="green"/>
          <w:rtl/>
        </w:rPr>
        <w:t xml:space="preserve"> رقابة </w:t>
      </w:r>
      <w:r w:rsidRPr="004941B2">
        <w:rPr>
          <w:rFonts w:hint="cs"/>
          <w:i/>
          <w:iCs/>
          <w:sz w:val="24"/>
          <w:szCs w:val="24"/>
          <w:highlight w:val="green"/>
          <w:rtl/>
        </w:rPr>
        <w:t>الجودة</w:t>
      </w:r>
      <w:r w:rsidRPr="004941B2">
        <w:rPr>
          <w:i/>
          <w:iCs/>
          <w:sz w:val="24"/>
          <w:szCs w:val="24"/>
          <w:highlight w:val="green"/>
          <w:rtl/>
        </w:rPr>
        <w:t xml:space="preserve"> الميدانية </w:t>
      </w:r>
      <w:r w:rsidRPr="004941B2">
        <w:rPr>
          <w:rFonts w:hint="eastAsia"/>
          <w:i/>
          <w:iCs/>
          <w:sz w:val="24"/>
          <w:szCs w:val="24"/>
          <w:highlight w:val="green"/>
          <w:rtl/>
        </w:rPr>
        <w:t>و</w:t>
      </w:r>
      <w:r w:rsidRPr="004941B2">
        <w:rPr>
          <w:rFonts w:hint="cs"/>
          <w:i/>
          <w:iCs/>
          <w:sz w:val="24"/>
          <w:szCs w:val="24"/>
          <w:highlight w:val="green"/>
          <w:rtl/>
        </w:rPr>
        <w:t>ال</w:t>
      </w:r>
      <w:r w:rsidRPr="004941B2">
        <w:rPr>
          <w:rFonts w:hint="eastAsia"/>
          <w:i/>
          <w:iCs/>
          <w:sz w:val="24"/>
          <w:szCs w:val="24"/>
          <w:highlight w:val="green"/>
          <w:rtl/>
        </w:rPr>
        <w:t>خدمات</w:t>
      </w:r>
      <w:r w:rsidRPr="004941B2">
        <w:rPr>
          <w:i/>
          <w:iCs/>
          <w:sz w:val="24"/>
          <w:szCs w:val="24"/>
          <w:highlight w:val="green"/>
          <w:rtl/>
        </w:rPr>
        <w:t xml:space="preserve"> و</w:t>
      </w:r>
      <w:r w:rsidRPr="004941B2">
        <w:rPr>
          <w:rFonts w:hint="eastAsia"/>
          <w:i/>
          <w:iCs/>
          <w:sz w:val="24"/>
          <w:szCs w:val="24"/>
          <w:highlight w:val="green"/>
          <w:rtl/>
        </w:rPr>
        <w:t>مجموعة</w:t>
      </w:r>
      <w:r w:rsidRPr="004941B2">
        <w:rPr>
          <w:i/>
          <w:iCs/>
          <w:sz w:val="24"/>
          <w:szCs w:val="24"/>
          <w:highlight w:val="green"/>
          <w:rtl/>
        </w:rPr>
        <w:t xml:space="preserve"> </w:t>
      </w:r>
      <w:r w:rsidRPr="004941B2">
        <w:rPr>
          <w:rFonts w:hint="eastAsia"/>
          <w:i/>
          <w:iCs/>
          <w:sz w:val="24"/>
          <w:szCs w:val="24"/>
          <w:highlight w:val="green"/>
          <w:rtl/>
        </w:rPr>
        <w:t>الاختبارات</w:t>
      </w:r>
      <w:r w:rsidRPr="004941B2">
        <w:rPr>
          <w:i/>
          <w:iCs/>
          <w:sz w:val="24"/>
          <w:szCs w:val="24"/>
          <w:highlight w:val="green"/>
          <w:rtl/>
        </w:rPr>
        <w:t xml:space="preserve"> </w:t>
      </w:r>
      <w:r w:rsidRPr="004941B2">
        <w:rPr>
          <w:rFonts w:hint="eastAsia"/>
          <w:i/>
          <w:iCs/>
          <w:sz w:val="24"/>
          <w:szCs w:val="24"/>
          <w:highlight w:val="green"/>
          <w:rtl/>
        </w:rPr>
        <w:t>التي</w:t>
      </w:r>
      <w:r w:rsidRPr="004941B2">
        <w:rPr>
          <w:i/>
          <w:iCs/>
          <w:sz w:val="24"/>
          <w:szCs w:val="24"/>
          <w:highlight w:val="green"/>
          <w:rtl/>
        </w:rPr>
        <w:t xml:space="preserve"> </w:t>
      </w:r>
      <w:r w:rsidRPr="004941B2">
        <w:rPr>
          <w:rFonts w:hint="eastAsia"/>
          <w:i/>
          <w:iCs/>
          <w:sz w:val="24"/>
          <w:szCs w:val="24"/>
          <w:highlight w:val="green"/>
          <w:rtl/>
        </w:rPr>
        <w:t>أُجريت؛</w:t>
      </w:r>
    </w:p>
    <w:p w14:paraId="3E4B9E44" w14:textId="77777777" w:rsidR="00026ED8" w:rsidRPr="006F42FC" w:rsidRDefault="00026ED8" w:rsidP="00026ED8">
      <w:pPr>
        <w:pStyle w:val="ListParagraph"/>
        <w:bidi/>
        <w:spacing w:line="300" w:lineRule="exact"/>
        <w:ind w:left="1800"/>
        <w:rPr>
          <w:color w:val="000000"/>
          <w:szCs w:val="24"/>
          <w:highlight w:val="lightGray"/>
          <w:rtl/>
          <w:lang w:bidi="ar-LB"/>
        </w:rPr>
      </w:pPr>
    </w:p>
    <w:p w14:paraId="76035BB6" w14:textId="77777777" w:rsidR="00026ED8" w:rsidRPr="006F42FC" w:rsidRDefault="00026ED8" w:rsidP="00026ED8">
      <w:pPr>
        <w:pStyle w:val="ListParagraph"/>
        <w:numPr>
          <w:ilvl w:val="0"/>
          <w:numId w:val="20"/>
        </w:numPr>
        <w:bidi/>
        <w:spacing w:line="300" w:lineRule="exact"/>
        <w:rPr>
          <w:color w:val="000000"/>
          <w:sz w:val="24"/>
          <w:szCs w:val="24"/>
          <w:highlight w:val="lightGray"/>
        </w:rPr>
      </w:pPr>
      <w:r w:rsidRPr="006F42FC">
        <w:rPr>
          <w:rFonts w:hint="eastAsia"/>
          <w:color w:val="000000"/>
          <w:sz w:val="24"/>
          <w:szCs w:val="24"/>
          <w:highlight w:val="lightGray"/>
          <w:rtl/>
        </w:rPr>
        <w:t>في</w:t>
      </w:r>
      <w:r w:rsidRPr="006F42FC">
        <w:rPr>
          <w:color w:val="000000"/>
          <w:sz w:val="24"/>
          <w:szCs w:val="24"/>
          <w:highlight w:val="lightGray"/>
          <w:rtl/>
        </w:rPr>
        <w:t xml:space="preserve"> حال عرض مقدم </w:t>
      </w:r>
      <w:r w:rsidRPr="006F42FC">
        <w:rPr>
          <w:rFonts w:hint="eastAsia"/>
          <w:color w:val="000000"/>
          <w:sz w:val="24"/>
          <w:szCs w:val="24"/>
          <w:highlight w:val="lightGray"/>
          <w:rtl/>
        </w:rPr>
        <w:t>العطاء</w:t>
      </w:r>
      <w:r w:rsidRPr="006F42FC">
        <w:rPr>
          <w:color w:val="000000"/>
          <w:sz w:val="24"/>
          <w:szCs w:val="24"/>
          <w:highlight w:val="lightGray"/>
          <w:rtl/>
        </w:rPr>
        <w:t xml:space="preserve"> </w:t>
      </w:r>
      <w:r w:rsidRPr="006F42FC">
        <w:rPr>
          <w:rFonts w:hint="cs"/>
          <w:color w:val="000000"/>
          <w:sz w:val="24"/>
          <w:szCs w:val="24"/>
          <w:highlight w:val="lightGray"/>
          <w:rtl/>
        </w:rPr>
        <w:t>تقديم</w:t>
      </w:r>
      <w:r w:rsidRPr="006F42FC">
        <w:rPr>
          <w:color w:val="000000"/>
          <w:sz w:val="24"/>
          <w:szCs w:val="24"/>
          <w:highlight w:val="lightGray"/>
          <w:rtl/>
        </w:rPr>
        <w:t xml:space="preserve"> </w:t>
      </w:r>
      <w:r>
        <w:rPr>
          <w:rFonts w:hint="cs"/>
          <w:color w:val="000000"/>
          <w:sz w:val="24"/>
          <w:szCs w:val="24"/>
          <w:highlight w:val="lightGray"/>
          <w:rtl/>
        </w:rPr>
        <w:t>المستلزمات الطبية</w:t>
      </w:r>
      <w:r w:rsidRPr="006F42FC">
        <w:rPr>
          <w:color w:val="000000"/>
          <w:sz w:val="24"/>
          <w:szCs w:val="24"/>
          <w:highlight w:val="lightGray"/>
          <w:rtl/>
        </w:rPr>
        <w:t xml:space="preserve"> </w:t>
      </w:r>
      <w:r w:rsidRPr="006F42FC">
        <w:rPr>
          <w:rFonts w:hint="cs"/>
          <w:color w:val="000000"/>
          <w:sz w:val="24"/>
          <w:szCs w:val="24"/>
          <w:highlight w:val="lightGray"/>
          <w:rtl/>
        </w:rPr>
        <w:t>ال</w:t>
      </w:r>
      <w:r w:rsidRPr="006F42FC">
        <w:rPr>
          <w:color w:val="000000"/>
          <w:sz w:val="24"/>
          <w:szCs w:val="24"/>
          <w:highlight w:val="lightGray"/>
          <w:rtl/>
        </w:rPr>
        <w:t>مطلوبة</w:t>
      </w:r>
      <w:r w:rsidRPr="006F42FC">
        <w:rPr>
          <w:rFonts w:hint="eastAsia"/>
          <w:color w:val="000000"/>
          <w:sz w:val="24"/>
          <w:szCs w:val="24"/>
          <w:highlight w:val="lightGray"/>
          <w:rtl/>
        </w:rPr>
        <w:t>،</w:t>
      </w:r>
      <w:r w:rsidRPr="006F42FC">
        <w:rPr>
          <w:color w:val="000000"/>
          <w:sz w:val="24"/>
          <w:szCs w:val="24"/>
          <w:highlight w:val="lightGray"/>
          <w:rtl/>
        </w:rPr>
        <w:t xml:space="preserve"> </w:t>
      </w:r>
      <w:r w:rsidRPr="006F42FC">
        <w:rPr>
          <w:rFonts w:hint="cs"/>
          <w:color w:val="000000"/>
          <w:sz w:val="24"/>
          <w:szCs w:val="24"/>
          <w:highlight w:val="lightGray"/>
          <w:rtl/>
        </w:rPr>
        <w:t xml:space="preserve">على أن </w:t>
      </w:r>
      <w:r w:rsidRPr="006F42FC">
        <w:rPr>
          <w:color w:val="000000"/>
          <w:sz w:val="24"/>
          <w:szCs w:val="24"/>
          <w:highlight w:val="lightGray"/>
          <w:rtl/>
        </w:rPr>
        <w:t xml:space="preserve"> </w:t>
      </w:r>
      <w:r w:rsidRPr="006F42FC">
        <w:rPr>
          <w:rFonts w:hint="eastAsia"/>
          <w:color w:val="000000"/>
          <w:sz w:val="24"/>
          <w:szCs w:val="24"/>
          <w:highlight w:val="lightGray"/>
          <w:rtl/>
          <w:lang w:bidi="ar-LB"/>
        </w:rPr>
        <w:t>لا</w:t>
      </w:r>
      <w:r w:rsidRPr="006F42FC">
        <w:rPr>
          <w:color w:val="000000"/>
          <w:sz w:val="24"/>
          <w:szCs w:val="24"/>
          <w:highlight w:val="lightGray"/>
          <w:rtl/>
          <w:lang w:bidi="ar-LB"/>
        </w:rPr>
        <w:t xml:space="preserve"> </w:t>
      </w:r>
      <w:r w:rsidRPr="006F42FC">
        <w:rPr>
          <w:rFonts w:hint="eastAsia"/>
          <w:color w:val="000000"/>
          <w:sz w:val="24"/>
          <w:szCs w:val="24"/>
          <w:highlight w:val="lightGray"/>
          <w:rtl/>
        </w:rPr>
        <w:t>يقوم</w:t>
      </w:r>
      <w:r w:rsidRPr="006F42FC">
        <w:rPr>
          <w:color w:val="000000"/>
          <w:sz w:val="24"/>
          <w:szCs w:val="24"/>
          <w:highlight w:val="lightGray"/>
          <w:rtl/>
        </w:rPr>
        <w:t xml:space="preserve"> </w:t>
      </w:r>
      <w:r w:rsidRPr="006F42FC">
        <w:rPr>
          <w:rFonts w:hint="eastAsia"/>
          <w:color w:val="000000"/>
          <w:sz w:val="24"/>
          <w:szCs w:val="24"/>
          <w:highlight w:val="lightGray"/>
          <w:rtl/>
        </w:rPr>
        <w:t>بتصنيعه</w:t>
      </w:r>
      <w:r w:rsidRPr="006F42FC">
        <w:rPr>
          <w:rFonts w:hint="cs"/>
          <w:color w:val="000000"/>
          <w:sz w:val="24"/>
          <w:szCs w:val="24"/>
          <w:highlight w:val="lightGray"/>
          <w:rtl/>
        </w:rPr>
        <w:t>ا</w:t>
      </w:r>
      <w:r w:rsidRPr="006F42FC">
        <w:rPr>
          <w:color w:val="000000"/>
          <w:sz w:val="24"/>
          <w:szCs w:val="24"/>
          <w:highlight w:val="lightGray"/>
          <w:rtl/>
        </w:rPr>
        <w:t xml:space="preserve"> أو بانتاجها</w:t>
      </w:r>
      <w:r w:rsidRPr="006F42FC">
        <w:rPr>
          <w:rFonts w:hint="cs"/>
          <w:color w:val="000000"/>
          <w:sz w:val="24"/>
          <w:szCs w:val="24"/>
          <w:highlight w:val="lightGray"/>
          <w:rtl/>
        </w:rPr>
        <w:t xml:space="preserve"> بنفسه</w:t>
      </w:r>
      <w:r w:rsidRPr="006F42FC">
        <w:rPr>
          <w:color w:val="000000"/>
          <w:sz w:val="24"/>
          <w:szCs w:val="24"/>
          <w:highlight w:val="lightGray"/>
          <w:rtl/>
        </w:rPr>
        <w:t xml:space="preserve">، </w:t>
      </w:r>
      <w:r w:rsidRPr="006F42FC">
        <w:rPr>
          <w:rFonts w:hint="cs"/>
          <w:color w:val="000000"/>
          <w:sz w:val="24"/>
          <w:szCs w:val="24"/>
          <w:highlight w:val="lightGray"/>
          <w:rtl/>
        </w:rPr>
        <w:t xml:space="preserve">فعندها يتوجب </w:t>
      </w:r>
      <w:r w:rsidRPr="006F42FC">
        <w:rPr>
          <w:rFonts w:hint="eastAsia"/>
          <w:color w:val="000000"/>
          <w:sz w:val="24"/>
          <w:szCs w:val="24"/>
          <w:highlight w:val="lightGray"/>
          <w:rtl/>
        </w:rPr>
        <w:t>على</w:t>
      </w:r>
      <w:r w:rsidRPr="006F42FC">
        <w:rPr>
          <w:color w:val="000000"/>
          <w:sz w:val="24"/>
          <w:szCs w:val="24"/>
          <w:highlight w:val="lightGray"/>
          <w:rtl/>
        </w:rPr>
        <w:t xml:space="preserve"> مقدم العطاء</w:t>
      </w:r>
      <w:r w:rsidRPr="006F42FC">
        <w:rPr>
          <w:rFonts w:hint="cs"/>
          <w:color w:val="000000"/>
          <w:sz w:val="24"/>
          <w:szCs w:val="24"/>
          <w:highlight w:val="lightGray"/>
          <w:rtl/>
        </w:rPr>
        <w:t xml:space="preserve"> أ</w:t>
      </w:r>
      <w:r w:rsidRPr="006F42FC">
        <w:rPr>
          <w:color w:val="000000"/>
          <w:sz w:val="24"/>
          <w:szCs w:val="24"/>
          <w:highlight w:val="lightGray"/>
          <w:rtl/>
        </w:rPr>
        <w:t>ن:</w:t>
      </w:r>
    </w:p>
    <w:p w14:paraId="79E23A1E" w14:textId="77777777" w:rsidR="00026ED8" w:rsidRPr="006F42FC" w:rsidRDefault="00026ED8" w:rsidP="00026ED8">
      <w:pPr>
        <w:pStyle w:val="ListParagraph"/>
        <w:numPr>
          <w:ilvl w:val="0"/>
          <w:numId w:val="22"/>
        </w:numPr>
        <w:bidi/>
        <w:spacing w:line="300" w:lineRule="exact"/>
        <w:ind w:left="2154" w:hanging="357"/>
        <w:contextualSpacing w:val="0"/>
        <w:rPr>
          <w:color w:val="000000"/>
          <w:sz w:val="24"/>
          <w:szCs w:val="24"/>
          <w:highlight w:val="lightGray"/>
        </w:rPr>
      </w:pPr>
      <w:r w:rsidRPr="006F42FC">
        <w:rPr>
          <w:color w:val="000000"/>
          <w:sz w:val="24"/>
          <w:szCs w:val="24"/>
          <w:highlight w:val="lightGray"/>
          <w:rtl/>
        </w:rPr>
        <w:t xml:space="preserve">يكون </w:t>
      </w:r>
      <w:r w:rsidRPr="006F42FC">
        <w:rPr>
          <w:rFonts w:hint="eastAsia"/>
          <w:color w:val="000000"/>
          <w:sz w:val="24"/>
          <w:szCs w:val="24"/>
          <w:highlight w:val="lightGray"/>
          <w:rtl/>
        </w:rPr>
        <w:t>م</w:t>
      </w:r>
      <w:r w:rsidRPr="006F42FC">
        <w:rPr>
          <w:rFonts w:hint="cs"/>
          <w:color w:val="000000"/>
          <w:sz w:val="24"/>
          <w:szCs w:val="24"/>
          <w:highlight w:val="lightGray"/>
          <w:rtl/>
        </w:rPr>
        <w:t>خولا</w:t>
      </w:r>
      <w:r w:rsidRPr="006F42FC">
        <w:rPr>
          <w:rFonts w:hint="eastAsia"/>
          <w:color w:val="000000"/>
          <w:sz w:val="24"/>
          <w:szCs w:val="24"/>
          <w:highlight w:val="lightGray"/>
          <w:rtl/>
        </w:rPr>
        <w:t>ً</w:t>
      </w:r>
      <w:r w:rsidRPr="006F42FC">
        <w:rPr>
          <w:rFonts w:hint="cs"/>
          <w:color w:val="000000"/>
          <w:sz w:val="24"/>
          <w:szCs w:val="24"/>
          <w:highlight w:val="lightGray"/>
          <w:rtl/>
        </w:rPr>
        <w:t xml:space="preserve"> وفق </w:t>
      </w:r>
      <w:r w:rsidRPr="006F42FC">
        <w:rPr>
          <w:rFonts w:hint="eastAsia"/>
          <w:color w:val="000000"/>
          <w:sz w:val="24"/>
          <w:szCs w:val="24"/>
          <w:highlight w:val="lightGray"/>
          <w:rtl/>
        </w:rPr>
        <w:t>الأصول</w:t>
      </w:r>
      <w:r w:rsidRPr="006F42FC">
        <w:rPr>
          <w:color w:val="000000"/>
          <w:sz w:val="24"/>
          <w:szCs w:val="24"/>
          <w:highlight w:val="lightGray"/>
          <w:rtl/>
        </w:rPr>
        <w:t xml:space="preserve"> </w:t>
      </w:r>
      <w:r w:rsidRPr="006F42FC">
        <w:rPr>
          <w:rFonts w:hint="cs"/>
          <w:color w:val="000000"/>
          <w:sz w:val="24"/>
          <w:szCs w:val="24"/>
          <w:highlight w:val="lightGray"/>
          <w:rtl/>
        </w:rPr>
        <w:t xml:space="preserve">لبيع </w:t>
      </w:r>
      <w:r w:rsidRPr="006F42FC">
        <w:rPr>
          <w:color w:val="000000"/>
          <w:sz w:val="24"/>
          <w:szCs w:val="24"/>
          <w:highlight w:val="lightGray"/>
          <w:rtl/>
        </w:rPr>
        <w:t xml:space="preserve"> </w:t>
      </w:r>
      <w:r>
        <w:rPr>
          <w:rFonts w:hint="eastAsia"/>
          <w:color w:val="000000"/>
          <w:sz w:val="24"/>
          <w:szCs w:val="24"/>
          <w:highlight w:val="lightGray"/>
          <w:rtl/>
        </w:rPr>
        <w:t>المستلزمات الطبية</w:t>
      </w:r>
      <w:r w:rsidRPr="006F42FC">
        <w:rPr>
          <w:color w:val="000000"/>
          <w:sz w:val="24"/>
          <w:szCs w:val="24"/>
          <w:highlight w:val="lightGray"/>
          <w:rtl/>
        </w:rPr>
        <w:t xml:space="preserve"> </w:t>
      </w:r>
      <w:r w:rsidRPr="006F42FC">
        <w:rPr>
          <w:rFonts w:hint="eastAsia"/>
          <w:color w:val="000000"/>
          <w:sz w:val="24"/>
          <w:szCs w:val="24"/>
          <w:highlight w:val="lightGray"/>
          <w:rtl/>
        </w:rPr>
        <w:t>في</w:t>
      </w:r>
      <w:r w:rsidRPr="006F42FC">
        <w:rPr>
          <w:color w:val="000000"/>
          <w:sz w:val="24"/>
          <w:szCs w:val="24"/>
          <w:highlight w:val="lightGray"/>
          <w:rtl/>
        </w:rPr>
        <w:t xml:space="preserve"> </w:t>
      </w:r>
      <w:r w:rsidRPr="006F42FC">
        <w:rPr>
          <w:rFonts w:hint="eastAsia"/>
          <w:color w:val="000000"/>
          <w:sz w:val="24"/>
          <w:szCs w:val="24"/>
          <w:highlight w:val="lightGray"/>
          <w:rtl/>
        </w:rPr>
        <w:t>العراق</w:t>
      </w:r>
      <w:r w:rsidRPr="006F42FC">
        <w:rPr>
          <w:rFonts w:hint="cs"/>
          <w:color w:val="000000"/>
          <w:sz w:val="24"/>
          <w:szCs w:val="24"/>
          <w:highlight w:val="lightGray"/>
          <w:rtl/>
        </w:rPr>
        <w:t xml:space="preserve">، وذلك </w:t>
      </w:r>
      <w:r w:rsidRPr="006F42FC">
        <w:rPr>
          <w:rFonts w:hint="eastAsia"/>
          <w:color w:val="000000"/>
          <w:sz w:val="24"/>
          <w:szCs w:val="24"/>
          <w:highlight w:val="lightGray"/>
          <w:rtl/>
        </w:rPr>
        <w:t>من</w:t>
      </w:r>
      <w:r w:rsidRPr="006F42FC">
        <w:rPr>
          <w:color w:val="000000"/>
          <w:sz w:val="24"/>
          <w:szCs w:val="24"/>
          <w:highlight w:val="lightGray"/>
          <w:rtl/>
        </w:rPr>
        <w:t xml:space="preserve"> </w:t>
      </w:r>
      <w:r w:rsidRPr="006F42FC">
        <w:rPr>
          <w:rFonts w:hint="eastAsia"/>
          <w:color w:val="000000"/>
          <w:sz w:val="24"/>
          <w:szCs w:val="24"/>
          <w:highlight w:val="lightGray"/>
          <w:rtl/>
        </w:rPr>
        <w:t>قبل</w:t>
      </w:r>
      <w:r w:rsidRPr="006F42FC">
        <w:rPr>
          <w:color w:val="000000"/>
          <w:sz w:val="24"/>
          <w:szCs w:val="24"/>
          <w:highlight w:val="lightGray"/>
          <w:rtl/>
        </w:rPr>
        <w:t xml:space="preserve"> </w:t>
      </w:r>
      <w:r w:rsidRPr="006F42FC">
        <w:rPr>
          <w:rFonts w:hint="eastAsia"/>
          <w:color w:val="000000"/>
          <w:sz w:val="24"/>
          <w:szCs w:val="24"/>
          <w:highlight w:val="lightGray"/>
          <w:rtl/>
        </w:rPr>
        <w:t>مصنّع</w:t>
      </w:r>
      <w:r w:rsidRPr="006F42FC">
        <w:rPr>
          <w:color w:val="000000"/>
          <w:sz w:val="24"/>
          <w:szCs w:val="24"/>
          <w:highlight w:val="lightGray"/>
          <w:rtl/>
        </w:rPr>
        <w:t xml:space="preserve"> </w:t>
      </w:r>
      <w:r w:rsidRPr="006F42FC">
        <w:rPr>
          <w:rFonts w:hint="eastAsia"/>
          <w:color w:val="000000"/>
          <w:sz w:val="24"/>
          <w:szCs w:val="24"/>
          <w:highlight w:val="lightGray"/>
          <w:rtl/>
        </w:rPr>
        <w:t>سلع</w:t>
      </w:r>
      <w:r w:rsidRPr="006F42FC">
        <w:rPr>
          <w:color w:val="000000"/>
          <w:sz w:val="24"/>
          <w:szCs w:val="24"/>
          <w:highlight w:val="lightGray"/>
          <w:rtl/>
        </w:rPr>
        <w:t xml:space="preserve"> </w:t>
      </w:r>
      <w:r w:rsidRPr="006F42FC">
        <w:rPr>
          <w:rFonts w:hint="cs"/>
          <w:color w:val="000000"/>
          <w:sz w:val="24"/>
          <w:szCs w:val="24"/>
          <w:highlight w:val="lightGray"/>
          <w:rtl/>
        </w:rPr>
        <w:t>يستوفي</w:t>
      </w:r>
      <w:r w:rsidRPr="006F42FC">
        <w:rPr>
          <w:color w:val="000000"/>
          <w:sz w:val="24"/>
          <w:szCs w:val="24"/>
          <w:highlight w:val="lightGray"/>
          <w:rtl/>
        </w:rPr>
        <w:t xml:space="preserve">  المقاييس </w:t>
      </w:r>
      <w:r w:rsidRPr="006F42FC">
        <w:rPr>
          <w:rFonts w:hint="cs"/>
          <w:color w:val="000000"/>
          <w:sz w:val="24"/>
          <w:szCs w:val="24"/>
          <w:highlight w:val="lightGray"/>
          <w:rtl/>
        </w:rPr>
        <w:t xml:space="preserve">المحددة في البند (1) </w:t>
      </w:r>
      <w:r w:rsidRPr="006F42FC">
        <w:rPr>
          <w:color w:val="000000"/>
          <w:sz w:val="24"/>
          <w:szCs w:val="24"/>
          <w:highlight w:val="lightGray"/>
          <w:rtl/>
        </w:rPr>
        <w:t xml:space="preserve">أعلاه </w:t>
      </w:r>
      <w:r w:rsidRPr="006F42FC" w:rsidDel="00BD4C21">
        <w:rPr>
          <w:color w:val="000000"/>
          <w:sz w:val="24"/>
          <w:szCs w:val="24"/>
          <w:highlight w:val="lightGray"/>
          <w:rtl/>
        </w:rPr>
        <w:t xml:space="preserve"> </w:t>
      </w:r>
      <w:r w:rsidRPr="006F42FC">
        <w:rPr>
          <w:rFonts w:hint="eastAsia"/>
          <w:color w:val="000000"/>
          <w:sz w:val="24"/>
          <w:szCs w:val="24"/>
          <w:highlight w:val="lightGray"/>
          <w:rtl/>
        </w:rPr>
        <w:t>؛</w:t>
      </w:r>
      <w:r w:rsidRPr="006F42FC">
        <w:rPr>
          <w:color w:val="000000"/>
          <w:sz w:val="24"/>
          <w:szCs w:val="24"/>
          <w:highlight w:val="lightGray"/>
          <w:rtl/>
        </w:rPr>
        <w:t xml:space="preserve"> </w:t>
      </w:r>
      <w:r w:rsidRPr="006F42FC">
        <w:rPr>
          <w:rFonts w:hint="eastAsia"/>
          <w:color w:val="000000"/>
          <w:sz w:val="24"/>
          <w:szCs w:val="24"/>
          <w:highlight w:val="lightGray"/>
          <w:rtl/>
        </w:rPr>
        <w:t>و</w:t>
      </w:r>
    </w:p>
    <w:p w14:paraId="76DC8B67" w14:textId="77777777" w:rsidR="00026ED8" w:rsidRPr="006F42FC" w:rsidRDefault="00026ED8" w:rsidP="00026ED8">
      <w:pPr>
        <w:pStyle w:val="ListParagraph"/>
        <w:numPr>
          <w:ilvl w:val="0"/>
          <w:numId w:val="20"/>
        </w:numPr>
        <w:bidi/>
        <w:spacing w:line="300" w:lineRule="exact"/>
        <w:ind w:left="1434" w:hanging="357"/>
        <w:contextualSpacing w:val="0"/>
        <w:rPr>
          <w:color w:val="000000"/>
          <w:sz w:val="24"/>
          <w:szCs w:val="24"/>
          <w:highlight w:val="lightGray"/>
        </w:rPr>
      </w:pPr>
      <w:r w:rsidRPr="006F42FC">
        <w:rPr>
          <w:rFonts w:hint="eastAsia"/>
          <w:color w:val="000000"/>
          <w:sz w:val="24"/>
          <w:szCs w:val="24"/>
          <w:highlight w:val="lightGray"/>
          <w:rtl/>
        </w:rPr>
        <w:t>على</w:t>
      </w:r>
      <w:r w:rsidRPr="006F42FC">
        <w:rPr>
          <w:color w:val="000000"/>
          <w:sz w:val="24"/>
          <w:szCs w:val="24"/>
          <w:highlight w:val="lightGray"/>
          <w:rtl/>
        </w:rPr>
        <w:t xml:space="preserve"> </w:t>
      </w:r>
      <w:r w:rsidRPr="006F42FC">
        <w:rPr>
          <w:rFonts w:hint="eastAsia"/>
          <w:color w:val="000000"/>
          <w:sz w:val="24"/>
          <w:szCs w:val="24"/>
          <w:highlight w:val="lightGray"/>
          <w:rtl/>
        </w:rPr>
        <w:t>مقدم</w:t>
      </w:r>
      <w:r w:rsidRPr="006F42FC">
        <w:rPr>
          <w:color w:val="000000"/>
          <w:sz w:val="24"/>
          <w:szCs w:val="24"/>
          <w:highlight w:val="lightGray"/>
          <w:rtl/>
        </w:rPr>
        <w:t xml:space="preserve"> </w:t>
      </w:r>
      <w:r w:rsidRPr="006F42FC">
        <w:rPr>
          <w:rFonts w:hint="eastAsia"/>
          <w:color w:val="000000"/>
          <w:sz w:val="24"/>
          <w:szCs w:val="24"/>
          <w:highlight w:val="lightGray"/>
          <w:rtl/>
        </w:rPr>
        <w:t>العطاء</w:t>
      </w:r>
      <w:r w:rsidRPr="006F42FC">
        <w:rPr>
          <w:color w:val="000000"/>
          <w:sz w:val="24"/>
          <w:szCs w:val="24"/>
          <w:highlight w:val="lightGray"/>
          <w:rtl/>
        </w:rPr>
        <w:t xml:space="preserve"> </w:t>
      </w:r>
      <w:r w:rsidRPr="006F42FC">
        <w:rPr>
          <w:rFonts w:hint="eastAsia"/>
          <w:color w:val="000000"/>
          <w:sz w:val="24"/>
          <w:szCs w:val="24"/>
          <w:highlight w:val="lightGray"/>
          <w:rtl/>
        </w:rPr>
        <w:t>ان</w:t>
      </w:r>
      <w:r w:rsidRPr="006F42FC">
        <w:rPr>
          <w:color w:val="000000"/>
          <w:sz w:val="24"/>
          <w:szCs w:val="24"/>
          <w:highlight w:val="lightGray"/>
          <w:rtl/>
        </w:rPr>
        <w:t xml:space="preserve"> </w:t>
      </w:r>
      <w:r w:rsidRPr="006F42FC">
        <w:rPr>
          <w:rFonts w:hint="eastAsia"/>
          <w:color w:val="000000"/>
          <w:sz w:val="24"/>
          <w:szCs w:val="24"/>
          <w:highlight w:val="lightGray"/>
          <w:rtl/>
        </w:rPr>
        <w:t>يقدم</w:t>
      </w:r>
      <w:r w:rsidRPr="006F42FC">
        <w:rPr>
          <w:color w:val="000000"/>
          <w:sz w:val="24"/>
          <w:szCs w:val="24"/>
          <w:highlight w:val="lightGray"/>
          <w:rtl/>
        </w:rPr>
        <w:t xml:space="preserve"> </w:t>
      </w:r>
      <w:r w:rsidRPr="006F42FC">
        <w:rPr>
          <w:rFonts w:hint="eastAsia"/>
          <w:color w:val="000000"/>
          <w:sz w:val="24"/>
          <w:szCs w:val="24"/>
          <w:highlight w:val="lightGray"/>
          <w:rtl/>
        </w:rPr>
        <w:t>ايضاً</w:t>
      </w:r>
      <w:r w:rsidRPr="006F42FC">
        <w:rPr>
          <w:color w:val="000000"/>
          <w:sz w:val="24"/>
          <w:szCs w:val="24"/>
          <w:highlight w:val="lightGray"/>
          <w:rtl/>
        </w:rPr>
        <w:t xml:space="preserve"> </w:t>
      </w:r>
      <w:r w:rsidRPr="006F42FC">
        <w:rPr>
          <w:rFonts w:hint="eastAsia"/>
          <w:color w:val="000000"/>
          <w:sz w:val="24"/>
          <w:szCs w:val="24"/>
          <w:highlight w:val="lightGray"/>
          <w:rtl/>
        </w:rPr>
        <w:t>المعلومات</w:t>
      </w:r>
      <w:r w:rsidRPr="006F42FC">
        <w:rPr>
          <w:color w:val="000000"/>
          <w:sz w:val="24"/>
          <w:szCs w:val="24"/>
          <w:highlight w:val="lightGray"/>
          <w:rtl/>
        </w:rPr>
        <w:t xml:space="preserve"> </w:t>
      </w:r>
      <w:r w:rsidRPr="006F42FC">
        <w:rPr>
          <w:rFonts w:hint="eastAsia"/>
          <w:color w:val="000000"/>
          <w:sz w:val="24"/>
          <w:szCs w:val="24"/>
          <w:highlight w:val="lightGray"/>
          <w:rtl/>
        </w:rPr>
        <w:t>الاضافية</w:t>
      </w:r>
      <w:r w:rsidRPr="006F42FC">
        <w:rPr>
          <w:color w:val="000000"/>
          <w:sz w:val="24"/>
          <w:szCs w:val="24"/>
          <w:highlight w:val="lightGray"/>
          <w:rtl/>
        </w:rPr>
        <w:t xml:space="preserve"> </w:t>
      </w:r>
      <w:r w:rsidRPr="006F42FC">
        <w:rPr>
          <w:rFonts w:hint="eastAsia"/>
          <w:color w:val="000000"/>
          <w:sz w:val="24"/>
          <w:szCs w:val="24"/>
          <w:highlight w:val="lightGray"/>
          <w:rtl/>
        </w:rPr>
        <w:t>التالية</w:t>
      </w:r>
      <w:r w:rsidRPr="006F42FC">
        <w:rPr>
          <w:color w:val="000000"/>
          <w:sz w:val="24"/>
          <w:szCs w:val="24"/>
          <w:highlight w:val="lightGray"/>
          <w:rtl/>
        </w:rPr>
        <w:t>:</w:t>
      </w:r>
    </w:p>
    <w:p w14:paraId="05DCEE06" w14:textId="77777777" w:rsidR="00026ED8" w:rsidRPr="006F42FC" w:rsidRDefault="00026ED8" w:rsidP="00026ED8">
      <w:pPr>
        <w:pStyle w:val="ListParagraph"/>
        <w:numPr>
          <w:ilvl w:val="0"/>
          <w:numId w:val="23"/>
        </w:numPr>
        <w:bidi/>
        <w:spacing w:line="300" w:lineRule="exact"/>
        <w:rPr>
          <w:color w:val="000000"/>
          <w:sz w:val="24"/>
          <w:szCs w:val="24"/>
          <w:highlight w:val="lightGray"/>
        </w:rPr>
      </w:pPr>
      <w:r w:rsidRPr="006F42FC">
        <w:rPr>
          <w:rFonts w:hint="eastAsia"/>
          <w:color w:val="000000"/>
          <w:sz w:val="24"/>
          <w:szCs w:val="24"/>
          <w:highlight w:val="lightGray"/>
          <w:rtl/>
        </w:rPr>
        <w:t>تصريح</w:t>
      </w:r>
      <w:r w:rsidRPr="006F42FC">
        <w:rPr>
          <w:rFonts w:hint="cs"/>
          <w:color w:val="000000"/>
          <w:sz w:val="24"/>
          <w:szCs w:val="24"/>
          <w:highlight w:val="lightGray"/>
          <w:rtl/>
        </w:rPr>
        <w:t>اً</w:t>
      </w:r>
      <w:r w:rsidRPr="006F42FC">
        <w:rPr>
          <w:color w:val="000000"/>
          <w:sz w:val="24"/>
          <w:szCs w:val="24"/>
          <w:highlight w:val="lightGray"/>
          <w:rtl/>
        </w:rPr>
        <w:t xml:space="preserve"> </w:t>
      </w:r>
      <w:r w:rsidRPr="006F42FC">
        <w:rPr>
          <w:rFonts w:hint="eastAsia"/>
          <w:color w:val="000000"/>
          <w:sz w:val="24"/>
          <w:szCs w:val="24"/>
          <w:highlight w:val="lightGray"/>
          <w:rtl/>
        </w:rPr>
        <w:t>ب</w:t>
      </w:r>
      <w:r w:rsidRPr="006F42FC">
        <w:rPr>
          <w:rFonts w:hint="cs"/>
          <w:color w:val="000000"/>
          <w:sz w:val="24"/>
          <w:szCs w:val="24"/>
          <w:highlight w:val="lightGray"/>
          <w:rtl/>
        </w:rPr>
        <w:t>ال</w:t>
      </w:r>
      <w:r w:rsidRPr="006F42FC">
        <w:rPr>
          <w:rFonts w:hint="eastAsia"/>
          <w:color w:val="000000"/>
          <w:sz w:val="24"/>
          <w:szCs w:val="24"/>
          <w:highlight w:val="lightGray"/>
          <w:rtl/>
        </w:rPr>
        <w:t>قدرة</w:t>
      </w:r>
      <w:r w:rsidRPr="006F42FC">
        <w:rPr>
          <w:color w:val="000000"/>
          <w:sz w:val="24"/>
          <w:szCs w:val="24"/>
          <w:highlight w:val="lightGray"/>
          <w:rtl/>
        </w:rPr>
        <w:t xml:space="preserve"> الإنتاجية القائمة </w:t>
      </w:r>
      <w:r w:rsidRPr="006F42FC">
        <w:rPr>
          <w:color w:val="000000"/>
          <w:highlight w:val="lightGray"/>
          <w:rtl/>
        </w:rPr>
        <w:t>(</w:t>
      </w:r>
      <w:r w:rsidRPr="006F42FC">
        <w:rPr>
          <w:color w:val="000000"/>
          <w:highlight w:val="lightGray"/>
        </w:rPr>
        <w:t>installed manufacturing capacity</w:t>
      </w:r>
      <w:r w:rsidRPr="006F42FC">
        <w:rPr>
          <w:color w:val="000000"/>
          <w:highlight w:val="lightGray"/>
          <w:rtl/>
          <w:lang w:val="en-US" w:bidi="ar-LB"/>
        </w:rPr>
        <w:t>)</w:t>
      </w:r>
    </w:p>
    <w:p w14:paraId="07A41C8C" w14:textId="77777777" w:rsidR="00026ED8" w:rsidRPr="006F42FC" w:rsidRDefault="00026ED8" w:rsidP="00026ED8">
      <w:pPr>
        <w:pStyle w:val="ListParagraph"/>
        <w:numPr>
          <w:ilvl w:val="0"/>
          <w:numId w:val="23"/>
        </w:numPr>
        <w:bidi/>
        <w:spacing w:line="300" w:lineRule="exact"/>
        <w:rPr>
          <w:color w:val="000000"/>
          <w:sz w:val="24"/>
          <w:szCs w:val="24"/>
          <w:highlight w:val="lightGray"/>
        </w:rPr>
      </w:pPr>
      <w:r w:rsidRPr="006F42FC">
        <w:rPr>
          <w:rFonts w:hint="eastAsia"/>
          <w:color w:val="000000"/>
          <w:sz w:val="24"/>
          <w:szCs w:val="24"/>
          <w:highlight w:val="lightGray"/>
          <w:rtl/>
        </w:rPr>
        <w:t>نسخ</w:t>
      </w:r>
      <w:r w:rsidRPr="006F42FC">
        <w:rPr>
          <w:rFonts w:hint="cs"/>
          <w:color w:val="000000"/>
          <w:sz w:val="24"/>
          <w:szCs w:val="24"/>
          <w:highlight w:val="lightGray"/>
          <w:rtl/>
        </w:rPr>
        <w:t>اً</w:t>
      </w:r>
      <w:r w:rsidRPr="006F42FC">
        <w:rPr>
          <w:color w:val="000000"/>
          <w:sz w:val="24"/>
          <w:szCs w:val="24"/>
          <w:highlight w:val="lightGray"/>
          <w:rtl/>
        </w:rPr>
        <w:t xml:space="preserve"> عن </w:t>
      </w:r>
      <w:r w:rsidRPr="006F42FC">
        <w:rPr>
          <w:rFonts w:hint="eastAsia"/>
          <w:color w:val="000000"/>
          <w:sz w:val="24"/>
          <w:szCs w:val="24"/>
          <w:highlight w:val="lightGray"/>
          <w:rtl/>
        </w:rPr>
        <w:t>ا</w:t>
      </w:r>
      <w:r w:rsidRPr="006F42FC">
        <w:rPr>
          <w:rFonts w:hint="cs"/>
          <w:color w:val="000000"/>
          <w:sz w:val="24"/>
          <w:szCs w:val="24"/>
          <w:highlight w:val="lightGray"/>
          <w:rtl/>
        </w:rPr>
        <w:t>لشهادات</w:t>
      </w:r>
      <w:r w:rsidRPr="006F42FC">
        <w:rPr>
          <w:color w:val="000000"/>
          <w:sz w:val="24"/>
          <w:szCs w:val="24"/>
          <w:highlight w:val="lightGray"/>
          <w:rtl/>
        </w:rPr>
        <w:t xml:space="preserve"> </w:t>
      </w:r>
      <w:r w:rsidRPr="006F42FC">
        <w:rPr>
          <w:rFonts w:hint="eastAsia"/>
          <w:color w:val="000000"/>
          <w:sz w:val="24"/>
          <w:szCs w:val="24"/>
          <w:highlight w:val="lightGray"/>
          <w:rtl/>
        </w:rPr>
        <w:t>المالية</w:t>
      </w:r>
      <w:r w:rsidRPr="006F42FC">
        <w:rPr>
          <w:color w:val="000000"/>
          <w:sz w:val="24"/>
          <w:szCs w:val="24"/>
          <w:highlight w:val="lightGray"/>
          <w:rtl/>
        </w:rPr>
        <w:t xml:space="preserve"> </w:t>
      </w:r>
      <w:r w:rsidRPr="006F42FC">
        <w:rPr>
          <w:rFonts w:hint="eastAsia"/>
          <w:color w:val="000000"/>
          <w:sz w:val="24"/>
          <w:szCs w:val="24"/>
          <w:highlight w:val="lightGray"/>
          <w:rtl/>
        </w:rPr>
        <w:t>المدققة</w:t>
      </w:r>
      <w:r w:rsidRPr="006F42FC">
        <w:rPr>
          <w:color w:val="000000"/>
          <w:sz w:val="24"/>
          <w:szCs w:val="24"/>
          <w:highlight w:val="lightGray"/>
          <w:rtl/>
        </w:rPr>
        <w:t xml:space="preserve"> </w:t>
      </w:r>
      <w:r w:rsidRPr="006F42FC">
        <w:rPr>
          <w:rFonts w:hint="eastAsia"/>
          <w:color w:val="000000"/>
          <w:sz w:val="24"/>
          <w:szCs w:val="24"/>
          <w:highlight w:val="lightGray"/>
          <w:rtl/>
        </w:rPr>
        <w:t>للسنوات</w:t>
      </w:r>
      <w:r w:rsidRPr="006F42FC">
        <w:rPr>
          <w:color w:val="000000"/>
          <w:sz w:val="24"/>
          <w:szCs w:val="24"/>
          <w:highlight w:val="lightGray"/>
          <w:rtl/>
        </w:rPr>
        <w:t xml:space="preserve"> </w:t>
      </w:r>
      <w:r w:rsidRPr="006F42FC">
        <w:rPr>
          <w:rFonts w:hint="eastAsia"/>
          <w:color w:val="000000"/>
          <w:sz w:val="24"/>
          <w:szCs w:val="24"/>
          <w:highlight w:val="lightGray"/>
          <w:rtl/>
        </w:rPr>
        <w:t>المالية</w:t>
      </w:r>
      <w:r w:rsidRPr="006F42FC">
        <w:rPr>
          <w:color w:val="000000"/>
          <w:sz w:val="24"/>
          <w:szCs w:val="24"/>
          <w:highlight w:val="lightGray"/>
          <w:rtl/>
        </w:rPr>
        <w:t xml:space="preserve"> </w:t>
      </w:r>
      <w:r w:rsidRPr="006F42FC">
        <w:rPr>
          <w:rFonts w:hint="eastAsia"/>
          <w:color w:val="000000"/>
          <w:sz w:val="24"/>
          <w:szCs w:val="24"/>
          <w:highlight w:val="lightGray"/>
          <w:rtl/>
        </w:rPr>
        <w:t>الثلاث</w:t>
      </w:r>
      <w:r w:rsidRPr="006F42FC">
        <w:rPr>
          <w:color w:val="000000"/>
          <w:sz w:val="24"/>
          <w:szCs w:val="24"/>
          <w:highlight w:val="lightGray"/>
          <w:rtl/>
        </w:rPr>
        <w:t xml:space="preserve"> </w:t>
      </w:r>
      <w:r w:rsidRPr="006F42FC">
        <w:rPr>
          <w:rFonts w:hint="eastAsia"/>
          <w:color w:val="000000"/>
          <w:sz w:val="24"/>
          <w:szCs w:val="24"/>
          <w:highlight w:val="lightGray"/>
          <w:rtl/>
        </w:rPr>
        <w:t>السابقة؛</w:t>
      </w:r>
    </w:p>
    <w:p w14:paraId="3DE7DB76" w14:textId="77777777" w:rsidR="00026ED8" w:rsidRPr="006F42FC" w:rsidRDefault="00026ED8" w:rsidP="00026ED8">
      <w:pPr>
        <w:bidi/>
        <w:spacing w:after="0" w:line="300" w:lineRule="exact"/>
        <w:ind w:left="1800"/>
        <w:jc w:val="both"/>
        <w:rPr>
          <w:color w:val="000000"/>
          <w:sz w:val="24"/>
          <w:szCs w:val="24"/>
          <w:highlight w:val="lightGray"/>
          <w:rtl/>
        </w:rPr>
      </w:pPr>
      <w:r w:rsidRPr="006F42FC">
        <w:rPr>
          <w:color w:val="000000"/>
          <w:sz w:val="24"/>
          <w:szCs w:val="24"/>
          <w:highlight w:val="lightGray"/>
          <w:rtl/>
        </w:rPr>
        <w:t xml:space="preserve">(ج) تفاصيل </w:t>
      </w:r>
      <w:r w:rsidRPr="006F42FC">
        <w:rPr>
          <w:rFonts w:hint="eastAsia"/>
          <w:color w:val="000000"/>
          <w:sz w:val="24"/>
          <w:szCs w:val="24"/>
          <w:highlight w:val="lightGray"/>
          <w:rtl/>
        </w:rPr>
        <w:t>عن</w:t>
      </w:r>
      <w:r w:rsidRPr="006F42FC">
        <w:rPr>
          <w:color w:val="000000"/>
          <w:sz w:val="24"/>
          <w:szCs w:val="24"/>
          <w:highlight w:val="lightGray"/>
          <w:rtl/>
        </w:rPr>
        <w:t xml:space="preserve"> </w:t>
      </w:r>
      <w:r w:rsidRPr="006F42FC">
        <w:rPr>
          <w:rFonts w:hint="eastAsia"/>
          <w:color w:val="000000"/>
          <w:sz w:val="24"/>
          <w:szCs w:val="24"/>
          <w:highlight w:val="lightGray"/>
          <w:rtl/>
        </w:rPr>
        <w:t>منشآت</w:t>
      </w:r>
      <w:r w:rsidRPr="006F42FC">
        <w:rPr>
          <w:color w:val="000000"/>
          <w:sz w:val="24"/>
          <w:szCs w:val="24"/>
          <w:highlight w:val="lightGray"/>
          <w:rtl/>
        </w:rPr>
        <w:t xml:space="preserve"> رقابة </w:t>
      </w:r>
      <w:r w:rsidRPr="006F42FC">
        <w:rPr>
          <w:rFonts w:hint="cs"/>
          <w:color w:val="000000"/>
          <w:sz w:val="24"/>
          <w:szCs w:val="24"/>
          <w:highlight w:val="lightGray"/>
          <w:rtl/>
        </w:rPr>
        <w:t>الجودة</w:t>
      </w:r>
      <w:r w:rsidRPr="006F42FC">
        <w:rPr>
          <w:color w:val="000000"/>
          <w:sz w:val="24"/>
          <w:szCs w:val="24"/>
          <w:highlight w:val="lightGray"/>
          <w:rtl/>
        </w:rPr>
        <w:t xml:space="preserve"> الميدانية </w:t>
      </w:r>
      <w:r w:rsidRPr="006F42FC">
        <w:rPr>
          <w:rFonts w:hint="eastAsia"/>
          <w:color w:val="000000"/>
          <w:sz w:val="24"/>
          <w:szCs w:val="24"/>
          <w:highlight w:val="lightGray"/>
          <w:rtl/>
        </w:rPr>
        <w:t>و</w:t>
      </w:r>
      <w:r w:rsidRPr="006F42FC">
        <w:rPr>
          <w:rFonts w:hint="cs"/>
          <w:color w:val="000000"/>
          <w:sz w:val="24"/>
          <w:szCs w:val="24"/>
          <w:highlight w:val="lightGray"/>
          <w:rtl/>
        </w:rPr>
        <w:t>ال</w:t>
      </w:r>
      <w:r w:rsidRPr="006F42FC">
        <w:rPr>
          <w:rFonts w:hint="eastAsia"/>
          <w:color w:val="000000"/>
          <w:sz w:val="24"/>
          <w:szCs w:val="24"/>
          <w:highlight w:val="lightGray"/>
          <w:rtl/>
        </w:rPr>
        <w:t>خدمات</w:t>
      </w:r>
      <w:r w:rsidRPr="006F42FC">
        <w:rPr>
          <w:color w:val="000000"/>
          <w:sz w:val="24"/>
          <w:szCs w:val="24"/>
          <w:highlight w:val="lightGray"/>
          <w:rtl/>
        </w:rPr>
        <w:t xml:space="preserve"> و</w:t>
      </w:r>
      <w:r w:rsidRPr="006F42FC">
        <w:rPr>
          <w:rFonts w:hint="eastAsia"/>
          <w:color w:val="000000"/>
          <w:sz w:val="24"/>
          <w:szCs w:val="24"/>
          <w:highlight w:val="lightGray"/>
          <w:rtl/>
        </w:rPr>
        <w:t>مجموعة</w:t>
      </w:r>
      <w:r w:rsidRPr="006F42FC">
        <w:rPr>
          <w:color w:val="000000"/>
          <w:sz w:val="24"/>
          <w:szCs w:val="24"/>
          <w:highlight w:val="lightGray"/>
          <w:rtl/>
        </w:rPr>
        <w:t xml:space="preserve"> </w:t>
      </w:r>
      <w:r w:rsidRPr="006F42FC">
        <w:rPr>
          <w:rFonts w:hint="eastAsia"/>
          <w:color w:val="000000"/>
          <w:sz w:val="24"/>
          <w:szCs w:val="24"/>
          <w:highlight w:val="lightGray"/>
          <w:rtl/>
        </w:rPr>
        <w:t>الاختبارات</w:t>
      </w:r>
      <w:r w:rsidRPr="006F42FC">
        <w:rPr>
          <w:color w:val="000000"/>
          <w:sz w:val="24"/>
          <w:szCs w:val="24"/>
          <w:highlight w:val="lightGray"/>
          <w:rtl/>
        </w:rPr>
        <w:t xml:space="preserve"> </w:t>
      </w:r>
      <w:r w:rsidRPr="006F42FC">
        <w:rPr>
          <w:rFonts w:hint="eastAsia"/>
          <w:color w:val="000000"/>
          <w:sz w:val="24"/>
          <w:szCs w:val="24"/>
          <w:highlight w:val="lightGray"/>
          <w:rtl/>
        </w:rPr>
        <w:t>التي</w:t>
      </w:r>
      <w:r w:rsidRPr="006F42FC">
        <w:rPr>
          <w:color w:val="000000"/>
          <w:sz w:val="24"/>
          <w:szCs w:val="24"/>
          <w:highlight w:val="lightGray"/>
          <w:rtl/>
        </w:rPr>
        <w:t xml:space="preserve"> </w:t>
      </w:r>
      <w:r w:rsidRPr="006F42FC">
        <w:rPr>
          <w:rFonts w:hint="eastAsia"/>
          <w:color w:val="000000"/>
          <w:sz w:val="24"/>
          <w:szCs w:val="24"/>
          <w:highlight w:val="lightGray"/>
          <w:rtl/>
        </w:rPr>
        <w:t>أُجريت؛</w:t>
      </w:r>
    </w:p>
    <w:p w14:paraId="02DB04FA" w14:textId="77777777" w:rsidR="00026ED8" w:rsidRPr="006F42FC" w:rsidRDefault="00026ED8" w:rsidP="00026ED8">
      <w:pPr>
        <w:bidi/>
        <w:spacing w:after="0" w:line="300" w:lineRule="exact"/>
        <w:ind w:left="1800"/>
        <w:jc w:val="both"/>
        <w:rPr>
          <w:color w:val="000000"/>
          <w:sz w:val="24"/>
          <w:szCs w:val="24"/>
          <w:rtl/>
          <w:lang w:bidi="ar-LB"/>
        </w:rPr>
      </w:pPr>
      <w:r w:rsidRPr="006F42FC">
        <w:rPr>
          <w:color w:val="000000"/>
          <w:sz w:val="24"/>
          <w:szCs w:val="24"/>
          <w:highlight w:val="lightGray"/>
          <w:rtl/>
        </w:rPr>
        <w:t xml:space="preserve">(د) </w:t>
      </w:r>
      <w:r w:rsidRPr="006F42FC">
        <w:rPr>
          <w:rFonts w:hint="eastAsia"/>
          <w:color w:val="000000"/>
          <w:sz w:val="24"/>
          <w:szCs w:val="24"/>
          <w:highlight w:val="lightGray"/>
          <w:rtl/>
        </w:rPr>
        <w:t>قائمة</w:t>
      </w:r>
      <w:r w:rsidRPr="006F42FC">
        <w:rPr>
          <w:color w:val="000000"/>
          <w:sz w:val="24"/>
          <w:szCs w:val="24"/>
          <w:highlight w:val="lightGray"/>
          <w:rtl/>
        </w:rPr>
        <w:t xml:space="preserve"> </w:t>
      </w:r>
      <w:r w:rsidRPr="006F42FC">
        <w:rPr>
          <w:rFonts w:hint="eastAsia"/>
          <w:color w:val="000000"/>
          <w:sz w:val="24"/>
          <w:szCs w:val="24"/>
          <w:highlight w:val="lightGray"/>
          <w:rtl/>
        </w:rPr>
        <w:t>بأبرز</w:t>
      </w:r>
      <w:r w:rsidRPr="006F42FC">
        <w:rPr>
          <w:color w:val="000000"/>
          <w:sz w:val="24"/>
          <w:szCs w:val="24"/>
          <w:highlight w:val="lightGray"/>
          <w:rtl/>
        </w:rPr>
        <w:t xml:space="preserve"> </w:t>
      </w:r>
      <w:r w:rsidRPr="006F42FC">
        <w:rPr>
          <w:rFonts w:hint="eastAsia"/>
          <w:color w:val="000000"/>
          <w:sz w:val="24"/>
          <w:szCs w:val="24"/>
          <w:highlight w:val="lightGray"/>
          <w:rtl/>
        </w:rPr>
        <w:t>عقود</w:t>
      </w:r>
      <w:r w:rsidRPr="006F42FC">
        <w:rPr>
          <w:color w:val="000000"/>
          <w:sz w:val="24"/>
          <w:szCs w:val="24"/>
          <w:highlight w:val="lightGray"/>
          <w:rtl/>
        </w:rPr>
        <w:t xml:space="preserve"> </w:t>
      </w:r>
      <w:r w:rsidRPr="006F42FC">
        <w:rPr>
          <w:rFonts w:hint="cs"/>
          <w:color w:val="000000"/>
          <w:sz w:val="24"/>
          <w:szCs w:val="24"/>
          <w:highlight w:val="lightGray"/>
          <w:rtl/>
        </w:rPr>
        <w:t xml:space="preserve"> تقديم </w:t>
      </w:r>
      <w:r>
        <w:rPr>
          <w:rFonts w:hint="cs"/>
          <w:color w:val="000000"/>
          <w:sz w:val="24"/>
          <w:szCs w:val="24"/>
          <w:highlight w:val="lightGray"/>
          <w:rtl/>
        </w:rPr>
        <w:t>المستلزمات الطبية</w:t>
      </w:r>
      <w:r w:rsidRPr="006F42FC">
        <w:rPr>
          <w:color w:val="000000"/>
          <w:sz w:val="24"/>
          <w:szCs w:val="24"/>
          <w:highlight w:val="lightGray"/>
          <w:rtl/>
        </w:rPr>
        <w:t xml:space="preserve"> </w:t>
      </w:r>
      <w:r w:rsidRPr="006F42FC">
        <w:rPr>
          <w:rFonts w:hint="eastAsia"/>
          <w:color w:val="000000"/>
          <w:sz w:val="24"/>
          <w:szCs w:val="24"/>
          <w:highlight w:val="lightGray"/>
          <w:rtl/>
        </w:rPr>
        <w:t>المنفذة</w:t>
      </w:r>
      <w:r w:rsidRPr="006F42FC">
        <w:rPr>
          <w:color w:val="000000"/>
          <w:sz w:val="24"/>
          <w:szCs w:val="24"/>
          <w:highlight w:val="lightGray"/>
          <w:rtl/>
        </w:rPr>
        <w:t xml:space="preserve"> </w:t>
      </w:r>
      <w:r w:rsidRPr="006F42FC">
        <w:rPr>
          <w:rFonts w:hint="eastAsia"/>
          <w:color w:val="000000"/>
          <w:sz w:val="24"/>
          <w:szCs w:val="24"/>
          <w:highlight w:val="lightGray"/>
          <w:rtl/>
        </w:rPr>
        <w:t>خلال</w:t>
      </w:r>
      <w:r w:rsidRPr="006F42FC">
        <w:rPr>
          <w:color w:val="000000"/>
          <w:sz w:val="24"/>
          <w:szCs w:val="24"/>
          <w:highlight w:val="lightGray"/>
          <w:rtl/>
        </w:rPr>
        <w:t xml:space="preserve"> </w:t>
      </w:r>
      <w:r w:rsidRPr="006F42FC">
        <w:rPr>
          <w:rFonts w:hint="eastAsia"/>
          <w:color w:val="000000"/>
          <w:sz w:val="24"/>
          <w:szCs w:val="24"/>
          <w:highlight w:val="lightGray"/>
          <w:rtl/>
        </w:rPr>
        <w:t>السنوات</w:t>
      </w:r>
      <w:r w:rsidRPr="006F42FC">
        <w:rPr>
          <w:color w:val="000000"/>
          <w:sz w:val="24"/>
          <w:szCs w:val="24"/>
          <w:highlight w:val="lightGray"/>
          <w:rtl/>
        </w:rPr>
        <w:t xml:space="preserve"> </w:t>
      </w:r>
      <w:r w:rsidRPr="006F42FC">
        <w:rPr>
          <w:rFonts w:hint="eastAsia"/>
          <w:color w:val="000000"/>
          <w:sz w:val="24"/>
          <w:szCs w:val="24"/>
          <w:highlight w:val="lightGray"/>
          <w:rtl/>
        </w:rPr>
        <w:t>الخمس</w:t>
      </w:r>
      <w:r w:rsidRPr="006F42FC">
        <w:rPr>
          <w:color w:val="000000"/>
          <w:sz w:val="24"/>
          <w:szCs w:val="24"/>
          <w:highlight w:val="lightGray"/>
          <w:rtl/>
        </w:rPr>
        <w:t xml:space="preserve"> </w:t>
      </w:r>
      <w:r w:rsidRPr="006F42FC">
        <w:rPr>
          <w:rFonts w:hint="eastAsia"/>
          <w:color w:val="000000"/>
          <w:sz w:val="24"/>
          <w:szCs w:val="24"/>
          <w:highlight w:val="lightGray"/>
          <w:rtl/>
        </w:rPr>
        <w:t>الماضية</w:t>
      </w:r>
      <w:r w:rsidRPr="006F42FC">
        <w:rPr>
          <w:color w:val="000000"/>
          <w:sz w:val="24"/>
          <w:szCs w:val="24"/>
          <w:highlight w:val="lightGray"/>
          <w:rtl/>
        </w:rPr>
        <w:t xml:space="preserve"> والشهادات ذات الصلة </w:t>
      </w:r>
      <w:r w:rsidRPr="006F42FC">
        <w:rPr>
          <w:rFonts w:hint="eastAsia"/>
          <w:color w:val="000000"/>
          <w:sz w:val="24"/>
          <w:szCs w:val="24"/>
          <w:highlight w:val="lightGray"/>
          <w:rtl/>
        </w:rPr>
        <w:t>المصدقة</w:t>
      </w:r>
      <w:r w:rsidRPr="006F42FC">
        <w:rPr>
          <w:color w:val="000000"/>
          <w:sz w:val="24"/>
          <w:szCs w:val="24"/>
          <w:highlight w:val="lightGray"/>
          <w:rtl/>
        </w:rPr>
        <w:t xml:space="preserve"> من </w:t>
      </w:r>
      <w:r w:rsidRPr="006F42FC">
        <w:rPr>
          <w:rFonts w:hint="eastAsia"/>
          <w:color w:val="000000"/>
          <w:sz w:val="24"/>
          <w:szCs w:val="24"/>
          <w:highlight w:val="lightGray"/>
          <w:rtl/>
          <w:lang w:bidi="ar-LB"/>
        </w:rPr>
        <w:t>أصحاب</w:t>
      </w:r>
      <w:r w:rsidRPr="006F42FC">
        <w:rPr>
          <w:color w:val="000000"/>
          <w:sz w:val="24"/>
          <w:szCs w:val="24"/>
          <w:highlight w:val="lightGray"/>
          <w:rtl/>
          <w:lang w:bidi="ar-LB"/>
        </w:rPr>
        <w:t xml:space="preserve"> </w:t>
      </w:r>
      <w:r w:rsidRPr="006F42FC">
        <w:rPr>
          <w:rFonts w:hint="eastAsia"/>
          <w:color w:val="000000"/>
          <w:sz w:val="24"/>
          <w:szCs w:val="24"/>
          <w:highlight w:val="lightGray"/>
          <w:rtl/>
          <w:lang w:bidi="ar-LB"/>
        </w:rPr>
        <w:t>العمل</w:t>
      </w:r>
      <w:r w:rsidRPr="006F42FC">
        <w:rPr>
          <w:rFonts w:hint="cs"/>
          <w:color w:val="000000"/>
          <w:sz w:val="24"/>
          <w:szCs w:val="24"/>
          <w:highlight w:val="lightGray"/>
          <w:rtl/>
          <w:lang w:bidi="ar-LB"/>
        </w:rPr>
        <w:t>(المشتري)</w:t>
      </w:r>
      <w:r w:rsidRPr="006F42FC">
        <w:rPr>
          <w:color w:val="000000"/>
          <w:sz w:val="24"/>
          <w:szCs w:val="24"/>
          <w:highlight w:val="lightGray"/>
          <w:rtl/>
          <w:lang w:bidi="ar-LB"/>
        </w:rPr>
        <w:t xml:space="preserve"> </w:t>
      </w:r>
      <w:r w:rsidRPr="006F42FC">
        <w:rPr>
          <w:rFonts w:hint="eastAsia"/>
          <w:color w:val="000000"/>
          <w:sz w:val="24"/>
          <w:szCs w:val="24"/>
          <w:highlight w:val="lightGray"/>
          <w:rtl/>
          <w:lang w:bidi="ar-LB"/>
        </w:rPr>
        <w:t>المعنيين</w:t>
      </w:r>
      <w:r w:rsidRPr="006F42FC">
        <w:rPr>
          <w:color w:val="000000"/>
          <w:sz w:val="24"/>
          <w:szCs w:val="24"/>
          <w:rtl/>
          <w:lang w:bidi="ar-LB"/>
        </w:rPr>
        <w:t>.}</w:t>
      </w:r>
    </w:p>
    <w:p w14:paraId="275AACC2" w14:textId="77777777" w:rsidR="00026ED8" w:rsidRPr="00A55E47" w:rsidRDefault="00026ED8" w:rsidP="00026ED8">
      <w:pPr>
        <w:bidi/>
        <w:spacing w:after="0" w:line="300" w:lineRule="exact"/>
        <w:ind w:left="1800"/>
        <w:jc w:val="both"/>
        <w:rPr>
          <w:color w:val="000000"/>
          <w:sz w:val="24"/>
          <w:szCs w:val="24"/>
          <w:rtl/>
          <w:lang w:bidi="ar-LB"/>
        </w:rPr>
      </w:pPr>
    </w:p>
    <w:p w14:paraId="5CA26252" w14:textId="77777777" w:rsidR="00026ED8" w:rsidRPr="00AB0636" w:rsidRDefault="00026ED8" w:rsidP="00026ED8">
      <w:pPr>
        <w:bidi/>
        <w:spacing w:after="180"/>
        <w:rPr>
          <w:color w:val="000000"/>
          <w:sz w:val="36"/>
          <w:szCs w:val="36"/>
          <w:highlight w:val="lightGray"/>
          <w:rtl/>
        </w:rPr>
        <w:sectPr w:rsidR="00026ED8" w:rsidRPr="00AB0636" w:rsidSect="00326459">
          <w:headerReference w:type="default" r:id="rId19"/>
          <w:headerReference w:type="first" r:id="rId20"/>
          <w:pgSz w:w="12240" w:h="15840" w:code="1"/>
          <w:pgMar w:top="1440" w:right="1440" w:bottom="1440" w:left="1797" w:header="720" w:footer="720" w:gutter="0"/>
          <w:cols w:space="720"/>
          <w:vAlign w:val="center"/>
          <w:titlePg/>
          <w:docGrid w:linePitch="326"/>
        </w:sectPr>
      </w:pPr>
    </w:p>
    <w:p w14:paraId="5CA2DE72" w14:textId="77777777" w:rsidR="00026ED8" w:rsidRPr="006F42FC" w:rsidRDefault="00026ED8" w:rsidP="00026ED8">
      <w:pPr>
        <w:bidi/>
        <w:spacing w:after="0" w:line="240" w:lineRule="auto"/>
        <w:ind w:left="720"/>
        <w:jc w:val="both"/>
        <w:rPr>
          <w:color w:val="000000"/>
          <w:sz w:val="28"/>
          <w:szCs w:val="28"/>
          <w:highlight w:val="lightGray"/>
          <w:rtl/>
          <w:lang w:bidi="ar-LB"/>
        </w:rPr>
      </w:pPr>
      <w:r w:rsidRPr="006F42FC">
        <w:rPr>
          <w:rFonts w:hint="cs"/>
          <w:color w:val="000000"/>
          <w:sz w:val="28"/>
          <w:szCs w:val="28"/>
          <w:rtl/>
        </w:rPr>
        <w:lastRenderedPageBreak/>
        <w:t xml:space="preserve">ب-  بالاضافة الى ما ورد في اعلاه فان معايير التأهيل </w:t>
      </w:r>
      <w:r w:rsidRPr="006F42FC">
        <w:rPr>
          <w:rFonts w:hint="cs"/>
          <w:color w:val="000000"/>
          <w:sz w:val="28"/>
          <w:szCs w:val="28"/>
          <w:highlight w:val="lightGray"/>
          <w:rtl/>
          <w:lang w:bidi="ar-LB"/>
        </w:rPr>
        <w:t>:</w:t>
      </w:r>
    </w:p>
    <w:p w14:paraId="6F3CA283" w14:textId="77777777" w:rsidR="00026ED8" w:rsidRPr="006F42FC" w:rsidRDefault="00026ED8" w:rsidP="00026ED8">
      <w:pPr>
        <w:pStyle w:val="ListParagraph"/>
        <w:numPr>
          <w:ilvl w:val="0"/>
          <w:numId w:val="41"/>
        </w:numPr>
        <w:bidi/>
        <w:spacing w:line="300" w:lineRule="exact"/>
        <w:rPr>
          <w:color w:val="000000"/>
          <w:sz w:val="28"/>
          <w:szCs w:val="28"/>
          <w:lang w:bidi="ar-IQ"/>
        </w:rPr>
      </w:pPr>
      <w:r w:rsidRPr="006F42FC">
        <w:rPr>
          <w:rFonts w:hint="cs"/>
          <w:color w:val="000000"/>
          <w:sz w:val="28"/>
          <w:szCs w:val="28"/>
          <w:rtl/>
          <w:lang w:bidi="ar-IQ"/>
        </w:rPr>
        <w:t>المواصفات الفنية الدقيقة التي تتضمن تحديد الخصائص الفنية للسلع والخدمات المتصلة بها التي تطلبها جهة التعاقد</w:t>
      </w:r>
      <w:r>
        <w:rPr>
          <w:rFonts w:hint="cs"/>
          <w:color w:val="000000"/>
          <w:sz w:val="28"/>
          <w:szCs w:val="28"/>
          <w:rtl/>
          <w:lang w:bidi="ar-IQ"/>
        </w:rPr>
        <w:t>.</w:t>
      </w:r>
    </w:p>
    <w:p w14:paraId="04337966" w14:textId="77777777" w:rsidR="00026ED8" w:rsidRPr="004947B9" w:rsidRDefault="00026ED8" w:rsidP="00026ED8">
      <w:pPr>
        <w:bidi/>
        <w:spacing w:after="0" w:line="300" w:lineRule="exact"/>
        <w:ind w:left="1065"/>
        <w:jc w:val="both"/>
        <w:rPr>
          <w:color w:val="000000"/>
          <w:sz w:val="28"/>
          <w:szCs w:val="28"/>
          <w:lang w:bidi="ar-IQ"/>
        </w:rPr>
      </w:pPr>
      <w:r w:rsidRPr="006F42FC">
        <w:rPr>
          <w:rFonts w:hint="cs"/>
          <w:color w:val="000000"/>
          <w:sz w:val="28"/>
          <w:szCs w:val="28"/>
          <w:rtl/>
          <w:lang w:bidi="ar-IQ"/>
        </w:rPr>
        <w:t xml:space="preserve">(وهي الخصائص التقنية ومقياس </w:t>
      </w:r>
      <w:r>
        <w:rPr>
          <w:rFonts w:hint="cs"/>
          <w:color w:val="000000"/>
          <w:sz w:val="28"/>
          <w:szCs w:val="28"/>
          <w:rtl/>
          <w:lang w:bidi="ar-IQ"/>
        </w:rPr>
        <w:t>المستلزمات الطبية</w:t>
      </w:r>
      <w:r w:rsidRPr="006F42FC">
        <w:rPr>
          <w:rFonts w:hint="cs"/>
          <w:color w:val="000000"/>
          <w:sz w:val="28"/>
          <w:szCs w:val="28"/>
          <w:rtl/>
          <w:lang w:bidi="ar-IQ"/>
        </w:rPr>
        <w:t xml:space="preserve"> النوعيه التي تطلبها جهة التعاقد ومدى مطابقتها للمواصفات والتي تسهل عملية تقييم العطاء وتحتوي على مؤشرات لواضحة تبين غاية </w:t>
      </w:r>
      <w:r>
        <w:rPr>
          <w:rFonts w:hint="cs"/>
          <w:color w:val="000000"/>
          <w:sz w:val="28"/>
          <w:szCs w:val="28"/>
          <w:rtl/>
          <w:lang w:bidi="ar-IQ"/>
        </w:rPr>
        <w:t>المستلزمات الطبية</w:t>
      </w:r>
      <w:r w:rsidRPr="006F42FC">
        <w:rPr>
          <w:rFonts w:hint="cs"/>
          <w:color w:val="000000"/>
          <w:sz w:val="28"/>
          <w:szCs w:val="28"/>
          <w:rtl/>
          <w:lang w:bidi="ar-IQ"/>
        </w:rPr>
        <w:t xml:space="preserve"> من استخدامها وتتضمن تفاصيل ظروف بيئة العمل لتلك </w:t>
      </w:r>
      <w:r>
        <w:rPr>
          <w:rFonts w:hint="cs"/>
          <w:color w:val="000000"/>
          <w:sz w:val="28"/>
          <w:szCs w:val="28"/>
          <w:rtl/>
          <w:lang w:bidi="ar-IQ"/>
        </w:rPr>
        <w:t>المستلزمات الطبية</w:t>
      </w:r>
      <w:r w:rsidRPr="006F42FC">
        <w:rPr>
          <w:rFonts w:hint="cs"/>
          <w:color w:val="000000"/>
          <w:sz w:val="28"/>
          <w:szCs w:val="28"/>
          <w:rtl/>
          <w:lang w:bidi="ar-IQ"/>
        </w:rPr>
        <w:t xml:space="preserve"> (حرارة, رطوبة, ظروف الخزن,.......وغيرها) و</w:t>
      </w:r>
      <w:r>
        <w:rPr>
          <w:rFonts w:hint="cs"/>
          <w:color w:val="000000"/>
          <w:sz w:val="28"/>
          <w:szCs w:val="28"/>
          <w:rtl/>
          <w:lang w:bidi="ar-IQ"/>
        </w:rPr>
        <w:t>متطلبات الرزم والتعبئة والتغليف</w:t>
      </w:r>
      <w:r w:rsidRPr="006F42FC">
        <w:rPr>
          <w:rFonts w:hint="cs"/>
          <w:color w:val="000000"/>
          <w:sz w:val="28"/>
          <w:szCs w:val="28"/>
          <w:rtl/>
          <w:lang w:bidi="ar-IQ"/>
        </w:rPr>
        <w:t>.</w:t>
      </w:r>
    </w:p>
    <w:p w14:paraId="45C4F0A2" w14:textId="77777777" w:rsidR="00026ED8" w:rsidRPr="006F42FC" w:rsidRDefault="00026ED8" w:rsidP="00026ED8">
      <w:pPr>
        <w:bidi/>
        <w:spacing w:after="0" w:line="300" w:lineRule="exact"/>
        <w:ind w:left="1206" w:hanging="486"/>
        <w:jc w:val="both"/>
        <w:rPr>
          <w:color w:val="000000"/>
          <w:sz w:val="28"/>
          <w:szCs w:val="28"/>
          <w:lang w:bidi="ar-IQ"/>
        </w:rPr>
      </w:pPr>
      <w:r w:rsidRPr="006F42FC">
        <w:rPr>
          <w:rFonts w:hint="cs"/>
          <w:color w:val="000000"/>
          <w:sz w:val="28"/>
          <w:szCs w:val="28"/>
          <w:rtl/>
          <w:lang w:bidi="ar-IQ"/>
        </w:rPr>
        <w:t>اقرار الدواء ومدى المطابقة للمواصفات الفنية المقرة من قبل اللجنة الوطنية لانتقاء الادوية</w:t>
      </w:r>
      <w:r>
        <w:rPr>
          <w:rFonts w:hint="cs"/>
          <w:color w:val="000000"/>
          <w:sz w:val="28"/>
          <w:szCs w:val="28"/>
          <w:rtl/>
          <w:lang w:bidi="ar-IQ"/>
        </w:rPr>
        <w:t>.</w:t>
      </w:r>
    </w:p>
    <w:p w14:paraId="2F5041A2" w14:textId="77777777" w:rsidR="00026ED8" w:rsidRPr="006F42FC" w:rsidRDefault="00026ED8" w:rsidP="00026ED8">
      <w:pPr>
        <w:pStyle w:val="ListParagraph"/>
        <w:numPr>
          <w:ilvl w:val="0"/>
          <w:numId w:val="41"/>
        </w:numPr>
        <w:bidi/>
        <w:spacing w:line="300" w:lineRule="exact"/>
        <w:ind w:left="1206" w:hanging="486"/>
        <w:rPr>
          <w:color w:val="000000"/>
          <w:sz w:val="28"/>
          <w:szCs w:val="28"/>
          <w:lang w:bidi="ar-IQ"/>
        </w:rPr>
      </w:pPr>
      <w:r w:rsidRPr="006F42FC">
        <w:rPr>
          <w:rFonts w:hint="cs"/>
          <w:color w:val="000000"/>
          <w:sz w:val="28"/>
          <w:szCs w:val="28"/>
          <w:rtl/>
          <w:lang w:bidi="ar-IQ"/>
        </w:rPr>
        <w:t>القدرة والكفاءة المالية</w:t>
      </w:r>
    </w:p>
    <w:p w14:paraId="34F2A1F8" w14:textId="77777777" w:rsidR="00026ED8" w:rsidRPr="006F42FC" w:rsidRDefault="00026ED8" w:rsidP="00026ED8">
      <w:pPr>
        <w:pStyle w:val="ListParagraph"/>
        <w:numPr>
          <w:ilvl w:val="0"/>
          <w:numId w:val="42"/>
        </w:numPr>
        <w:bidi/>
        <w:spacing w:line="300" w:lineRule="exact"/>
        <w:ind w:left="1632" w:hanging="486"/>
        <w:rPr>
          <w:color w:val="000000"/>
          <w:sz w:val="28"/>
          <w:szCs w:val="28"/>
          <w:lang w:bidi="ar-IQ"/>
        </w:rPr>
      </w:pPr>
      <w:r w:rsidRPr="006F42FC">
        <w:rPr>
          <w:rFonts w:hint="cs"/>
          <w:color w:val="000000"/>
          <w:sz w:val="28"/>
          <w:szCs w:val="28"/>
          <w:rtl/>
          <w:lang w:bidi="ar-IQ"/>
        </w:rPr>
        <w:t xml:space="preserve">الحسابات الختامية لاخر سنتين </w:t>
      </w:r>
      <w:r>
        <w:rPr>
          <w:rFonts w:hint="cs"/>
          <w:color w:val="000000"/>
          <w:sz w:val="28"/>
          <w:szCs w:val="28"/>
          <w:rtl/>
          <w:lang w:bidi="ar-IQ"/>
        </w:rPr>
        <w:t xml:space="preserve">وخمسة سنوات بخصوص الشركات الرصينة </w:t>
      </w:r>
      <w:r w:rsidRPr="006F42FC">
        <w:rPr>
          <w:rFonts w:hint="cs"/>
          <w:color w:val="000000"/>
          <w:sz w:val="28"/>
          <w:szCs w:val="28"/>
          <w:rtl/>
          <w:lang w:bidi="ar-IQ"/>
        </w:rPr>
        <w:t>والمصادق عليها من قبل مراقب حسابات وتحقق الارباح في حساباته.</w:t>
      </w:r>
    </w:p>
    <w:p w14:paraId="5B3C70D2" w14:textId="77777777" w:rsidR="00026ED8" w:rsidRPr="006F42FC" w:rsidRDefault="00026ED8" w:rsidP="00026ED8">
      <w:pPr>
        <w:pStyle w:val="ListParagraph"/>
        <w:numPr>
          <w:ilvl w:val="0"/>
          <w:numId w:val="42"/>
        </w:numPr>
        <w:bidi/>
        <w:spacing w:line="300" w:lineRule="exact"/>
        <w:ind w:left="1632" w:hanging="486"/>
        <w:rPr>
          <w:color w:val="000000"/>
          <w:sz w:val="28"/>
          <w:szCs w:val="28"/>
          <w:lang w:bidi="ar-IQ"/>
        </w:rPr>
      </w:pPr>
      <w:r w:rsidRPr="006F42FC">
        <w:rPr>
          <w:rFonts w:hint="cs"/>
          <w:color w:val="000000"/>
          <w:sz w:val="28"/>
          <w:szCs w:val="28"/>
          <w:rtl/>
          <w:lang w:bidi="ar-IQ"/>
        </w:rPr>
        <w:t xml:space="preserve"> الايراد السنوي : للسنوات من (5-10) سنوات </w:t>
      </w:r>
    </w:p>
    <w:p w14:paraId="38C11E4D" w14:textId="77777777" w:rsidR="00026ED8" w:rsidRPr="006F42FC" w:rsidRDefault="00026ED8" w:rsidP="00026ED8">
      <w:pPr>
        <w:pStyle w:val="ListParagraph"/>
        <w:bidi/>
        <w:spacing w:line="300" w:lineRule="exact"/>
        <w:ind w:left="1348"/>
        <w:rPr>
          <w:color w:val="000000"/>
          <w:sz w:val="28"/>
          <w:szCs w:val="28"/>
          <w:lang w:val="en-US" w:bidi="ar-IQ"/>
        </w:rPr>
      </w:pPr>
      <w:r w:rsidRPr="006F42FC">
        <w:rPr>
          <w:rFonts w:hint="cs"/>
          <w:color w:val="000000"/>
          <w:sz w:val="28"/>
          <w:szCs w:val="28"/>
          <w:rtl/>
          <w:lang w:bidi="ar-IQ"/>
        </w:rPr>
        <w:t>العقود الكبيرة (التي تتجاوز مبالغ عقودها (10) مليار دينار</w:t>
      </w:r>
    </w:p>
    <w:p w14:paraId="63B44D08" w14:textId="77777777" w:rsidR="00026ED8" w:rsidRPr="006F42FC" w:rsidRDefault="00026ED8" w:rsidP="00026ED8">
      <w:pPr>
        <w:pStyle w:val="ListParagraph"/>
        <w:bidi/>
        <w:spacing w:line="300" w:lineRule="exact"/>
        <w:ind w:left="1348"/>
        <w:rPr>
          <w:color w:val="000000"/>
          <w:sz w:val="28"/>
          <w:szCs w:val="28"/>
          <w:rtl/>
          <w:lang w:bidi="ar-IQ"/>
        </w:rPr>
      </w:pPr>
      <w:r w:rsidRPr="006F42FC">
        <w:rPr>
          <w:rFonts w:hint="cs"/>
          <w:color w:val="000000"/>
          <w:sz w:val="28"/>
          <w:szCs w:val="28"/>
          <w:rtl/>
          <w:lang w:bidi="ar-IQ"/>
        </w:rPr>
        <w:t>العقود المتوسطة (التي تتراوح مبالغ عقودها بين (5-10) مليار دينار .</w:t>
      </w:r>
    </w:p>
    <w:p w14:paraId="16FC1CAD" w14:textId="77777777" w:rsidR="00026ED8" w:rsidRPr="006F42FC" w:rsidRDefault="00026ED8" w:rsidP="00026ED8">
      <w:pPr>
        <w:pStyle w:val="ListParagraph"/>
        <w:bidi/>
        <w:spacing w:line="300" w:lineRule="exact"/>
        <w:ind w:left="1348"/>
        <w:rPr>
          <w:color w:val="000000"/>
          <w:sz w:val="28"/>
          <w:szCs w:val="28"/>
          <w:rtl/>
          <w:lang w:bidi="ar-IQ"/>
        </w:rPr>
      </w:pPr>
      <w:r w:rsidRPr="006F42FC">
        <w:rPr>
          <w:rFonts w:hint="cs"/>
          <w:color w:val="000000"/>
          <w:sz w:val="28"/>
          <w:szCs w:val="28"/>
          <w:rtl/>
          <w:lang w:bidi="ar-IQ"/>
        </w:rPr>
        <w:t xml:space="preserve">العقود الصغيرة التي تكون مبالغ عقودها دون 5 مليار دينار </w:t>
      </w:r>
    </w:p>
    <w:p w14:paraId="60E4DA7C" w14:textId="77777777" w:rsidR="00026ED8" w:rsidRPr="006F42FC" w:rsidRDefault="00026ED8" w:rsidP="00026ED8">
      <w:pPr>
        <w:pStyle w:val="ListParagraph"/>
        <w:numPr>
          <w:ilvl w:val="0"/>
          <w:numId w:val="40"/>
        </w:numPr>
        <w:bidi/>
        <w:spacing w:line="300" w:lineRule="exact"/>
        <w:ind w:left="1773" w:hanging="486"/>
        <w:rPr>
          <w:color w:val="000000"/>
          <w:sz w:val="28"/>
          <w:szCs w:val="28"/>
          <w:lang w:bidi="ar-IQ"/>
        </w:rPr>
      </w:pPr>
      <w:r w:rsidRPr="006F42FC">
        <w:rPr>
          <w:rFonts w:hint="cs"/>
          <w:color w:val="000000"/>
          <w:sz w:val="28"/>
          <w:szCs w:val="28"/>
          <w:rtl/>
          <w:lang w:bidi="ar-IQ"/>
        </w:rPr>
        <w:t>معدل الايراد السنوي (العقود الكبيرة) بقدر الكلفة التخمينية للعقد.</w:t>
      </w:r>
    </w:p>
    <w:p w14:paraId="469EA562" w14:textId="77777777" w:rsidR="00026ED8" w:rsidRPr="006F42FC" w:rsidRDefault="00026ED8" w:rsidP="00026ED8">
      <w:pPr>
        <w:pStyle w:val="ListParagraph"/>
        <w:numPr>
          <w:ilvl w:val="0"/>
          <w:numId w:val="40"/>
        </w:numPr>
        <w:bidi/>
        <w:spacing w:line="300" w:lineRule="exact"/>
        <w:ind w:left="1773" w:hanging="486"/>
        <w:rPr>
          <w:color w:val="000000"/>
          <w:sz w:val="28"/>
          <w:szCs w:val="28"/>
          <w:lang w:bidi="ar-IQ"/>
        </w:rPr>
      </w:pPr>
      <w:r w:rsidRPr="006F42FC">
        <w:rPr>
          <w:rFonts w:hint="cs"/>
          <w:color w:val="000000"/>
          <w:sz w:val="28"/>
          <w:szCs w:val="28"/>
          <w:rtl/>
          <w:lang w:bidi="ar-IQ"/>
        </w:rPr>
        <w:t>معدل الايراد السنوي (العقود المتوسطة) يتراوح بين (70-100) %من الكلفة التخمينية</w:t>
      </w:r>
    </w:p>
    <w:p w14:paraId="4F3B6E60" w14:textId="77777777" w:rsidR="00026ED8" w:rsidRPr="006F42FC" w:rsidRDefault="00026ED8" w:rsidP="00026ED8">
      <w:pPr>
        <w:pStyle w:val="ListParagraph"/>
        <w:numPr>
          <w:ilvl w:val="0"/>
          <w:numId w:val="40"/>
        </w:numPr>
        <w:bidi/>
        <w:spacing w:line="300" w:lineRule="exact"/>
        <w:ind w:left="1773" w:hanging="486"/>
        <w:rPr>
          <w:color w:val="000000"/>
          <w:sz w:val="28"/>
          <w:szCs w:val="28"/>
          <w:lang w:bidi="ar-IQ"/>
        </w:rPr>
      </w:pPr>
      <w:r w:rsidRPr="006F42FC">
        <w:rPr>
          <w:rFonts w:hint="cs"/>
          <w:color w:val="000000"/>
          <w:sz w:val="28"/>
          <w:szCs w:val="28"/>
          <w:rtl/>
          <w:lang w:bidi="ar-IQ"/>
        </w:rPr>
        <w:t>معدل الايراد السنوي (العقود الصغيرة) يتراوح بين (30-50) % من الكلفة التخمينية</w:t>
      </w:r>
    </w:p>
    <w:p w14:paraId="3606478C" w14:textId="77777777" w:rsidR="00026ED8" w:rsidRPr="006F42FC" w:rsidRDefault="00026ED8" w:rsidP="00026ED8">
      <w:pPr>
        <w:bidi/>
        <w:spacing w:after="0" w:line="300" w:lineRule="exact"/>
        <w:ind w:left="1206" w:hanging="486"/>
        <w:jc w:val="both"/>
        <w:rPr>
          <w:color w:val="000000"/>
          <w:sz w:val="28"/>
          <w:szCs w:val="28"/>
          <w:lang w:bidi="ar-IQ"/>
        </w:rPr>
      </w:pPr>
      <w:r w:rsidRPr="006F42FC">
        <w:rPr>
          <w:rFonts w:hint="cs"/>
          <w:color w:val="000000"/>
          <w:sz w:val="28"/>
          <w:szCs w:val="28"/>
          <w:rtl/>
          <w:lang w:bidi="ar-IQ"/>
        </w:rPr>
        <w:t>ج</w:t>
      </w:r>
      <w:r w:rsidRPr="006F42FC">
        <w:rPr>
          <w:rFonts w:ascii="Times New Roman" w:hAnsi="Times New Roman" w:cs="Times New Roman" w:hint="cs"/>
          <w:color w:val="000000"/>
          <w:sz w:val="28"/>
          <w:szCs w:val="28"/>
          <w:rtl/>
          <w:lang w:val="en-GB" w:eastAsia="en-GB" w:bidi="ar-IQ"/>
        </w:rPr>
        <w:t>ـ</w:t>
      </w:r>
      <w:r w:rsidRPr="006F42FC">
        <w:rPr>
          <w:rFonts w:hint="cs"/>
          <w:color w:val="000000"/>
          <w:sz w:val="28"/>
          <w:szCs w:val="28"/>
          <w:rtl/>
          <w:lang w:bidi="ar-IQ"/>
        </w:rPr>
        <w:t xml:space="preserve"> - السيولة النقدية :- </w:t>
      </w:r>
    </w:p>
    <w:p w14:paraId="29F38434" w14:textId="77777777" w:rsidR="00026ED8" w:rsidRPr="006F42FC" w:rsidRDefault="00026ED8" w:rsidP="00026ED8">
      <w:pPr>
        <w:pStyle w:val="ListParagraph"/>
        <w:numPr>
          <w:ilvl w:val="0"/>
          <w:numId w:val="40"/>
        </w:numPr>
        <w:bidi/>
        <w:spacing w:line="300" w:lineRule="exact"/>
        <w:ind w:left="1773" w:hanging="486"/>
        <w:rPr>
          <w:color w:val="000000"/>
          <w:sz w:val="28"/>
          <w:szCs w:val="28"/>
          <w:lang w:bidi="ar-IQ"/>
        </w:rPr>
      </w:pPr>
      <w:r w:rsidRPr="006F42FC">
        <w:rPr>
          <w:rFonts w:hint="cs"/>
          <w:color w:val="000000"/>
          <w:sz w:val="28"/>
          <w:szCs w:val="28"/>
          <w:rtl/>
          <w:lang w:bidi="ar-IQ"/>
        </w:rPr>
        <w:t>السيولة النقدية (العقود الكبيرة) بقدر الكلفة التخمينية للعقد 0</w:t>
      </w:r>
    </w:p>
    <w:p w14:paraId="7E237729" w14:textId="77777777" w:rsidR="00026ED8" w:rsidRPr="006F42FC" w:rsidRDefault="00026ED8" w:rsidP="00026ED8">
      <w:pPr>
        <w:pStyle w:val="ListParagraph"/>
        <w:numPr>
          <w:ilvl w:val="0"/>
          <w:numId w:val="40"/>
        </w:numPr>
        <w:bidi/>
        <w:spacing w:line="300" w:lineRule="exact"/>
        <w:ind w:left="1773" w:hanging="486"/>
        <w:rPr>
          <w:color w:val="000000"/>
          <w:sz w:val="28"/>
          <w:szCs w:val="28"/>
          <w:lang w:bidi="ar-IQ"/>
        </w:rPr>
      </w:pPr>
      <w:r w:rsidRPr="006F42FC">
        <w:rPr>
          <w:rFonts w:hint="cs"/>
          <w:color w:val="000000"/>
          <w:sz w:val="28"/>
          <w:szCs w:val="28"/>
          <w:rtl/>
          <w:lang w:bidi="ar-IQ"/>
        </w:rPr>
        <w:t>السيولة النقدية (العقود المتوسطة) يتراوح بين (70-100) %من الكلفة التخمينية</w:t>
      </w:r>
    </w:p>
    <w:p w14:paraId="319F498B" w14:textId="77777777" w:rsidR="00026ED8" w:rsidRPr="006F42FC" w:rsidRDefault="00026ED8" w:rsidP="00026ED8">
      <w:pPr>
        <w:pStyle w:val="ListParagraph"/>
        <w:numPr>
          <w:ilvl w:val="0"/>
          <w:numId w:val="40"/>
        </w:numPr>
        <w:bidi/>
        <w:spacing w:line="300" w:lineRule="exact"/>
        <w:ind w:left="1773" w:hanging="486"/>
        <w:rPr>
          <w:color w:val="000000"/>
          <w:sz w:val="28"/>
          <w:szCs w:val="28"/>
          <w:lang w:bidi="ar-IQ"/>
        </w:rPr>
      </w:pPr>
      <w:r w:rsidRPr="006F42FC">
        <w:rPr>
          <w:rFonts w:hint="cs"/>
          <w:color w:val="000000"/>
          <w:sz w:val="28"/>
          <w:szCs w:val="28"/>
          <w:rtl/>
          <w:lang w:bidi="ar-IQ"/>
        </w:rPr>
        <w:t>السيولة النقدية (العقود الصغيرة) يتراوح بين (30-50) % من الكلفة التخمينية</w:t>
      </w:r>
    </w:p>
    <w:p w14:paraId="46D537D5" w14:textId="77777777" w:rsidR="00026ED8" w:rsidRPr="006F42FC" w:rsidRDefault="00026ED8" w:rsidP="00026ED8">
      <w:pPr>
        <w:pStyle w:val="ListParagraph"/>
        <w:numPr>
          <w:ilvl w:val="0"/>
          <w:numId w:val="41"/>
        </w:numPr>
        <w:bidi/>
        <w:spacing w:line="300" w:lineRule="exact"/>
        <w:ind w:left="1206" w:hanging="486"/>
        <w:rPr>
          <w:color w:val="000000"/>
          <w:sz w:val="28"/>
          <w:szCs w:val="28"/>
          <w:lang w:bidi="ar-IQ"/>
        </w:rPr>
      </w:pPr>
      <w:r w:rsidRPr="006F42FC">
        <w:rPr>
          <w:rFonts w:hint="cs"/>
          <w:color w:val="000000"/>
          <w:sz w:val="28"/>
          <w:szCs w:val="28"/>
          <w:rtl/>
          <w:lang w:bidi="ar-IQ"/>
        </w:rPr>
        <w:t xml:space="preserve">الخبرة التخصصية (الأعمال المماثلة) :- </w:t>
      </w:r>
    </w:p>
    <w:p w14:paraId="7CCBB427" w14:textId="77777777" w:rsidR="00026ED8" w:rsidRPr="006F42FC" w:rsidRDefault="00026ED8" w:rsidP="00026ED8">
      <w:pPr>
        <w:pStyle w:val="ListParagraph"/>
        <w:numPr>
          <w:ilvl w:val="0"/>
          <w:numId w:val="40"/>
        </w:numPr>
        <w:bidi/>
        <w:spacing w:line="300" w:lineRule="exact"/>
        <w:ind w:left="1490" w:hanging="203"/>
        <w:rPr>
          <w:color w:val="000000"/>
          <w:sz w:val="28"/>
          <w:szCs w:val="28"/>
          <w:lang w:bidi="ar-IQ"/>
        </w:rPr>
      </w:pPr>
      <w:r w:rsidRPr="006F42FC">
        <w:rPr>
          <w:rFonts w:hint="cs"/>
          <w:color w:val="000000"/>
          <w:sz w:val="28"/>
          <w:szCs w:val="28"/>
          <w:rtl/>
          <w:lang w:bidi="ar-IQ"/>
        </w:rPr>
        <w:t>عدد الاعمال المطلوب في الوثائق المناقصة تتراوح بين (1-3)</w:t>
      </w:r>
    </w:p>
    <w:p w14:paraId="2DCB2AD7" w14:textId="77777777" w:rsidR="00026ED8" w:rsidRPr="006F42FC" w:rsidRDefault="00026ED8" w:rsidP="00026ED8">
      <w:pPr>
        <w:pStyle w:val="ListParagraph"/>
        <w:numPr>
          <w:ilvl w:val="0"/>
          <w:numId w:val="40"/>
        </w:numPr>
        <w:bidi/>
        <w:spacing w:line="300" w:lineRule="exact"/>
        <w:ind w:left="1490" w:hanging="203"/>
        <w:rPr>
          <w:color w:val="000000"/>
          <w:sz w:val="28"/>
          <w:szCs w:val="28"/>
          <w:lang w:bidi="ar-IQ"/>
        </w:rPr>
      </w:pPr>
      <w:r w:rsidRPr="006F42FC">
        <w:rPr>
          <w:rFonts w:hint="cs"/>
          <w:color w:val="000000"/>
          <w:sz w:val="28"/>
          <w:szCs w:val="28"/>
          <w:rtl/>
          <w:lang w:bidi="ar-IQ"/>
        </w:rPr>
        <w:t xml:space="preserve">عدد السنوات الواجب طلبها للاعمال المماثلة تتراوح بين (5-10) سنوات ويكون حسابها كالاتي : </w:t>
      </w:r>
    </w:p>
    <w:p w14:paraId="66373885" w14:textId="77777777" w:rsidR="00026ED8" w:rsidRPr="006F42FC" w:rsidRDefault="00026ED8" w:rsidP="00026ED8">
      <w:pPr>
        <w:pStyle w:val="ListParagraph"/>
        <w:bidi/>
        <w:spacing w:line="300" w:lineRule="exact"/>
        <w:ind w:left="1915" w:hanging="344"/>
        <w:rPr>
          <w:color w:val="000000"/>
          <w:sz w:val="28"/>
          <w:szCs w:val="28"/>
          <w:lang w:val="en-US" w:bidi="ar-IQ"/>
        </w:rPr>
      </w:pPr>
      <w:r w:rsidRPr="006F42FC">
        <w:rPr>
          <w:rFonts w:hint="cs"/>
          <w:color w:val="000000"/>
          <w:sz w:val="28"/>
          <w:szCs w:val="28"/>
          <w:rtl/>
          <w:lang w:bidi="ar-IQ"/>
        </w:rPr>
        <w:t xml:space="preserve">** مبلغ العمل المماثل الواحد (للعقود الكبيرة والمتوسطة) يغطي (60-80) % من الكلفة التخمينية </w:t>
      </w:r>
    </w:p>
    <w:p w14:paraId="6F802BEB" w14:textId="77777777" w:rsidR="00026ED8" w:rsidRPr="006F42FC" w:rsidRDefault="00026ED8" w:rsidP="00026ED8">
      <w:pPr>
        <w:pStyle w:val="ListParagraph"/>
        <w:bidi/>
        <w:spacing w:line="300" w:lineRule="exact"/>
        <w:ind w:left="1915" w:hanging="344"/>
        <w:rPr>
          <w:color w:val="000000"/>
          <w:sz w:val="28"/>
          <w:szCs w:val="28"/>
          <w:lang w:val="en-US" w:bidi="ar-IQ"/>
        </w:rPr>
      </w:pPr>
      <w:r w:rsidRPr="006F42FC">
        <w:rPr>
          <w:rFonts w:hint="cs"/>
          <w:color w:val="000000"/>
          <w:sz w:val="28"/>
          <w:szCs w:val="28"/>
          <w:rtl/>
          <w:lang w:bidi="ar-IQ"/>
        </w:rPr>
        <w:t xml:space="preserve">** مبلغ العمل المماثل الواحد (للعقود الصغيرة) يغطي (30-70) % من قيمة العقد المطلوب تنفيذه </w:t>
      </w:r>
      <w:r>
        <w:rPr>
          <w:rFonts w:hint="cs"/>
          <w:color w:val="000000"/>
          <w:sz w:val="28"/>
          <w:szCs w:val="28"/>
          <w:rtl/>
          <w:lang w:bidi="ar-IQ"/>
        </w:rPr>
        <w:t xml:space="preserve">(عدم اشتراط طلب الاعمال المماثلة في العقود التي تكون كلفتها التخمينية دون ال (5) مليارات دينار الا في حالة كون العمل ذا طبيعة خاصة وذا تقنية معينة وفي هذه الحالة يتم طلب عمل مماثل واحد منجز وخلال مدة لا تتجاوز عن (10سنوات ) قبل الموعد النهائي لتقديم العطاء والا يقل مبلغ العمل المماثل عن (30%) من الكلف التخمينية للمشروع ). </w:t>
      </w:r>
    </w:p>
    <w:p w14:paraId="2321BBE7" w14:textId="77777777" w:rsidR="00026ED8" w:rsidRPr="006F42FC" w:rsidRDefault="00026ED8" w:rsidP="00026ED8">
      <w:pPr>
        <w:pStyle w:val="ListParagraph"/>
        <w:bidi/>
        <w:spacing w:line="300" w:lineRule="exact"/>
        <w:ind w:left="1206" w:firstLine="234"/>
        <w:rPr>
          <w:color w:val="000000"/>
          <w:sz w:val="28"/>
          <w:szCs w:val="28"/>
          <w:rtl/>
          <w:lang w:bidi="ar-IQ"/>
        </w:rPr>
      </w:pPr>
      <w:r w:rsidRPr="006F42FC">
        <w:rPr>
          <w:rFonts w:hint="cs"/>
          <w:color w:val="000000"/>
          <w:sz w:val="28"/>
          <w:szCs w:val="28"/>
          <w:rtl/>
          <w:lang w:bidi="ar-IQ"/>
        </w:rPr>
        <w:t xml:space="preserve">علما" ان طلب الاعمال المماثلة امرا" جوازيا" في الاعمال الصغيرة </w:t>
      </w:r>
    </w:p>
    <w:p w14:paraId="60324530" w14:textId="77777777" w:rsidR="00026ED8" w:rsidRPr="006F42FC" w:rsidRDefault="00026ED8" w:rsidP="00026ED8">
      <w:pPr>
        <w:pStyle w:val="ListParagraph"/>
        <w:numPr>
          <w:ilvl w:val="0"/>
          <w:numId w:val="41"/>
        </w:numPr>
        <w:bidi/>
        <w:spacing w:line="300" w:lineRule="exact"/>
        <w:ind w:left="1206" w:hanging="486"/>
        <w:rPr>
          <w:color w:val="000000"/>
          <w:sz w:val="28"/>
          <w:szCs w:val="28"/>
          <w:lang w:bidi="ar-IQ"/>
        </w:rPr>
      </w:pPr>
      <w:r w:rsidRPr="006F42FC">
        <w:rPr>
          <w:rFonts w:hint="cs"/>
          <w:color w:val="000000"/>
          <w:sz w:val="28"/>
          <w:szCs w:val="28"/>
          <w:rtl/>
          <w:lang w:bidi="ar-IQ"/>
        </w:rPr>
        <w:t>نوع البيع التجاري واسلوب التجهيز (النقل , التأمين , التسليم) ومكان الاستلام للمواد0</w:t>
      </w:r>
    </w:p>
    <w:p w14:paraId="03952C17" w14:textId="77777777" w:rsidR="00026ED8" w:rsidRPr="006F42FC" w:rsidRDefault="00026ED8" w:rsidP="00026ED8">
      <w:pPr>
        <w:pStyle w:val="ListParagraph"/>
        <w:numPr>
          <w:ilvl w:val="0"/>
          <w:numId w:val="41"/>
        </w:numPr>
        <w:bidi/>
        <w:spacing w:line="300" w:lineRule="exact"/>
        <w:ind w:left="1206" w:hanging="486"/>
        <w:rPr>
          <w:color w:val="000000"/>
          <w:sz w:val="28"/>
          <w:szCs w:val="28"/>
          <w:lang w:bidi="ar-IQ"/>
        </w:rPr>
      </w:pPr>
      <w:r w:rsidRPr="006F42FC">
        <w:rPr>
          <w:rFonts w:hint="cs"/>
          <w:color w:val="000000"/>
          <w:sz w:val="28"/>
          <w:szCs w:val="28"/>
          <w:rtl/>
          <w:lang w:bidi="ar-IQ"/>
        </w:rPr>
        <w:t>الافضلية المحلية (</w:t>
      </w:r>
      <w:r w:rsidRPr="006F42FC">
        <w:rPr>
          <w:color w:val="000000"/>
          <w:sz w:val="28"/>
          <w:szCs w:val="28"/>
          <w:lang w:bidi="ar-IQ"/>
        </w:rPr>
        <w:t xml:space="preserve">Domestic </w:t>
      </w:r>
      <w:proofErr w:type="spellStart"/>
      <w:r w:rsidRPr="006F42FC">
        <w:rPr>
          <w:color w:val="000000"/>
          <w:sz w:val="28"/>
          <w:szCs w:val="28"/>
          <w:lang w:bidi="ar-IQ"/>
        </w:rPr>
        <w:t>Perference</w:t>
      </w:r>
      <w:proofErr w:type="spellEnd"/>
      <w:r w:rsidRPr="006F42FC">
        <w:rPr>
          <w:rFonts w:hint="cs"/>
          <w:color w:val="000000"/>
          <w:sz w:val="28"/>
          <w:szCs w:val="28"/>
          <w:rtl/>
          <w:lang w:bidi="ar-IQ"/>
        </w:rPr>
        <w:t>)</w:t>
      </w:r>
    </w:p>
    <w:p w14:paraId="0CC9262E" w14:textId="77777777" w:rsidR="00026ED8" w:rsidRPr="006F42FC" w:rsidRDefault="00026ED8" w:rsidP="00026ED8">
      <w:pPr>
        <w:pStyle w:val="ListParagraph"/>
        <w:numPr>
          <w:ilvl w:val="0"/>
          <w:numId w:val="41"/>
        </w:numPr>
        <w:bidi/>
        <w:spacing w:line="300" w:lineRule="exact"/>
        <w:ind w:left="1206" w:hanging="486"/>
        <w:rPr>
          <w:color w:val="000000"/>
          <w:sz w:val="28"/>
          <w:szCs w:val="28"/>
          <w:lang w:bidi="ar-IQ"/>
        </w:rPr>
      </w:pPr>
      <w:r w:rsidRPr="006F42FC">
        <w:rPr>
          <w:rFonts w:hint="cs"/>
          <w:color w:val="000000"/>
          <w:sz w:val="28"/>
          <w:szCs w:val="28"/>
          <w:rtl/>
          <w:lang w:bidi="ar-IQ"/>
        </w:rPr>
        <w:t xml:space="preserve">وجود عقود واعمال منجزة مماثلة سابقة ضمن الاختصاص ومدى التزام ومستوى تنفيذ الشركة بها </w:t>
      </w:r>
    </w:p>
    <w:p w14:paraId="1BCA728D" w14:textId="77777777" w:rsidR="00026ED8" w:rsidRPr="006F42FC" w:rsidRDefault="00026ED8" w:rsidP="00026ED8">
      <w:pPr>
        <w:pStyle w:val="ListParagraph"/>
        <w:numPr>
          <w:ilvl w:val="0"/>
          <w:numId w:val="41"/>
        </w:numPr>
        <w:bidi/>
        <w:spacing w:line="300" w:lineRule="exact"/>
        <w:ind w:left="1206" w:hanging="486"/>
        <w:rPr>
          <w:color w:val="000000"/>
          <w:sz w:val="28"/>
          <w:szCs w:val="28"/>
          <w:lang w:bidi="ar-IQ"/>
        </w:rPr>
      </w:pPr>
      <w:r w:rsidRPr="006F42FC">
        <w:rPr>
          <w:rFonts w:hint="cs"/>
          <w:color w:val="000000"/>
          <w:sz w:val="28"/>
          <w:szCs w:val="28"/>
          <w:rtl/>
          <w:lang w:bidi="ar-IQ"/>
        </w:rPr>
        <w:lastRenderedPageBreak/>
        <w:t>شهادة تداول في بلد المنشأ 0</w:t>
      </w:r>
    </w:p>
    <w:p w14:paraId="40995BC5" w14:textId="77777777" w:rsidR="00026ED8" w:rsidRPr="006F42FC" w:rsidRDefault="00026ED8" w:rsidP="00026ED8">
      <w:pPr>
        <w:pStyle w:val="ListParagraph"/>
        <w:numPr>
          <w:ilvl w:val="0"/>
          <w:numId w:val="41"/>
        </w:numPr>
        <w:bidi/>
        <w:spacing w:line="300" w:lineRule="exact"/>
        <w:ind w:left="1206" w:hanging="486"/>
        <w:rPr>
          <w:color w:val="000000"/>
          <w:sz w:val="28"/>
          <w:szCs w:val="28"/>
          <w:lang w:bidi="ar-IQ"/>
        </w:rPr>
      </w:pPr>
      <w:r w:rsidRPr="006F42FC">
        <w:rPr>
          <w:rFonts w:hint="cs"/>
          <w:color w:val="000000"/>
          <w:sz w:val="28"/>
          <w:szCs w:val="28"/>
          <w:rtl/>
          <w:lang w:bidi="ar-IQ"/>
        </w:rPr>
        <w:t xml:space="preserve">تصنيع </w:t>
      </w:r>
      <w:r>
        <w:rPr>
          <w:rFonts w:hint="cs"/>
          <w:color w:val="000000"/>
          <w:sz w:val="28"/>
          <w:szCs w:val="28"/>
          <w:rtl/>
          <w:lang w:bidi="ar-IQ"/>
        </w:rPr>
        <w:t>المستلزمات الطبية</w:t>
      </w:r>
      <w:r w:rsidRPr="006F42FC">
        <w:rPr>
          <w:rFonts w:hint="cs"/>
          <w:color w:val="000000"/>
          <w:sz w:val="28"/>
          <w:szCs w:val="28"/>
          <w:rtl/>
          <w:lang w:bidi="ar-IQ"/>
        </w:rPr>
        <w:t xml:space="preserve"> يتطابق مع متطلبات ممارسات التصنيع الجيد (شهادة</w:t>
      </w:r>
      <w:r w:rsidRPr="006F42FC">
        <w:rPr>
          <w:color w:val="000000"/>
          <w:sz w:val="28"/>
          <w:szCs w:val="28"/>
          <w:lang w:bidi="ar-IQ"/>
        </w:rPr>
        <w:t xml:space="preserve"> GMP</w:t>
      </w:r>
      <w:r w:rsidRPr="006F42FC">
        <w:rPr>
          <w:color w:val="000000"/>
          <w:sz w:val="28"/>
          <w:szCs w:val="28"/>
          <w:rtl/>
          <w:lang w:bidi="ar-IQ"/>
        </w:rPr>
        <w:t>)</w:t>
      </w:r>
    </w:p>
    <w:p w14:paraId="56627885" w14:textId="77777777" w:rsidR="00026ED8" w:rsidRPr="006F42FC" w:rsidRDefault="00026ED8" w:rsidP="00026ED8">
      <w:pPr>
        <w:pStyle w:val="ListParagraph"/>
        <w:bidi/>
        <w:spacing w:line="300" w:lineRule="exact"/>
        <w:ind w:left="1206" w:hanging="486"/>
        <w:rPr>
          <w:color w:val="000000"/>
          <w:sz w:val="28"/>
          <w:szCs w:val="28"/>
          <w:lang w:val="en-US" w:bidi="ar-IQ"/>
        </w:rPr>
      </w:pPr>
      <w:r w:rsidRPr="006F42FC">
        <w:rPr>
          <w:rFonts w:hint="cs"/>
          <w:color w:val="000000"/>
          <w:sz w:val="28"/>
          <w:szCs w:val="28"/>
          <w:rtl/>
          <w:lang w:bidi="ar-IQ"/>
        </w:rPr>
        <w:t>(</w:t>
      </w:r>
      <w:r w:rsidRPr="006F42FC">
        <w:rPr>
          <w:color w:val="000000"/>
          <w:sz w:val="28"/>
          <w:szCs w:val="28"/>
          <w:lang w:bidi="ar-IQ"/>
        </w:rPr>
        <w:t>Good manufacturing practice</w:t>
      </w:r>
      <w:r w:rsidRPr="006F42FC">
        <w:rPr>
          <w:rFonts w:hint="cs"/>
          <w:color w:val="000000"/>
          <w:sz w:val="28"/>
          <w:szCs w:val="28"/>
          <w:rtl/>
          <w:lang w:bidi="ar-IQ"/>
        </w:rPr>
        <w:t xml:space="preserve">) </w:t>
      </w:r>
    </w:p>
    <w:p w14:paraId="1AB66BFF" w14:textId="77777777" w:rsidR="00026ED8" w:rsidRPr="006F42FC" w:rsidRDefault="00026ED8" w:rsidP="00026ED8">
      <w:pPr>
        <w:pStyle w:val="ListParagraph"/>
        <w:bidi/>
        <w:spacing w:line="300" w:lineRule="exact"/>
        <w:ind w:left="1206" w:hanging="486"/>
        <w:rPr>
          <w:color w:val="000000"/>
          <w:sz w:val="28"/>
          <w:szCs w:val="28"/>
          <w:rtl/>
          <w:lang w:bidi="ar-IQ"/>
        </w:rPr>
      </w:pPr>
      <w:r w:rsidRPr="006F42FC">
        <w:rPr>
          <w:rFonts w:hint="cs"/>
          <w:color w:val="000000"/>
          <w:sz w:val="28"/>
          <w:szCs w:val="28"/>
          <w:rtl/>
          <w:lang w:bidi="ar-IQ"/>
        </w:rPr>
        <w:t>(والشهادات الاخرى 0000</w:t>
      </w:r>
      <w:r w:rsidRPr="006F42FC">
        <w:rPr>
          <w:color w:val="000000"/>
          <w:sz w:val="28"/>
          <w:szCs w:val="28"/>
          <w:lang w:bidi="ar-IQ"/>
        </w:rPr>
        <w:t>FDA)</w:t>
      </w:r>
      <w:r w:rsidRPr="006F42FC">
        <w:rPr>
          <w:rFonts w:hint="cs"/>
          <w:color w:val="000000"/>
          <w:sz w:val="28"/>
          <w:szCs w:val="28"/>
          <w:rtl/>
          <w:lang w:bidi="ar-IQ"/>
        </w:rPr>
        <w:t xml:space="preserve"> المشار اليها في وثائق المناقصة وآليات مراقبة الجودة</w:t>
      </w:r>
      <w:r>
        <w:rPr>
          <w:rFonts w:hint="cs"/>
          <w:color w:val="000000"/>
          <w:sz w:val="28"/>
          <w:szCs w:val="28"/>
          <w:rtl/>
          <w:lang w:bidi="ar-IQ"/>
        </w:rPr>
        <w:t>.</w:t>
      </w:r>
    </w:p>
    <w:p w14:paraId="6359DBC5" w14:textId="77777777" w:rsidR="00026ED8" w:rsidRPr="006F42FC" w:rsidRDefault="00026ED8" w:rsidP="00026ED8">
      <w:pPr>
        <w:pStyle w:val="ListParagraph"/>
        <w:numPr>
          <w:ilvl w:val="0"/>
          <w:numId w:val="41"/>
        </w:numPr>
        <w:bidi/>
        <w:spacing w:line="300" w:lineRule="exact"/>
        <w:ind w:left="1208" w:hanging="488"/>
        <w:rPr>
          <w:color w:val="000000"/>
          <w:sz w:val="28"/>
          <w:szCs w:val="28"/>
          <w:lang w:bidi="ar-IQ"/>
        </w:rPr>
      </w:pPr>
      <w:r w:rsidRPr="006F42FC">
        <w:rPr>
          <w:rFonts w:hint="cs"/>
          <w:color w:val="000000"/>
          <w:sz w:val="28"/>
          <w:szCs w:val="28"/>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0950EF02" w14:textId="77777777" w:rsidR="00026ED8" w:rsidRPr="006F42FC" w:rsidRDefault="00026ED8" w:rsidP="00026ED8">
      <w:pPr>
        <w:pStyle w:val="ListParagraph"/>
        <w:numPr>
          <w:ilvl w:val="0"/>
          <w:numId w:val="41"/>
        </w:numPr>
        <w:bidi/>
        <w:spacing w:line="300" w:lineRule="exact"/>
        <w:ind w:left="1208" w:hanging="488"/>
        <w:rPr>
          <w:color w:val="000000"/>
          <w:sz w:val="28"/>
          <w:szCs w:val="28"/>
          <w:lang w:bidi="ar-IQ"/>
        </w:rPr>
      </w:pPr>
      <w:r w:rsidRPr="006F42FC">
        <w:rPr>
          <w:rFonts w:hint="cs"/>
          <w:color w:val="000000"/>
          <w:sz w:val="28"/>
          <w:szCs w:val="28"/>
          <w:rtl/>
          <w:lang w:bidi="ar-IQ"/>
        </w:rPr>
        <w:t>مدة تنفيذ العقد</w:t>
      </w:r>
    </w:p>
    <w:p w14:paraId="00EDDC6C" w14:textId="77777777" w:rsidR="00026ED8" w:rsidRDefault="00026ED8" w:rsidP="00026ED8">
      <w:pPr>
        <w:pStyle w:val="ListParagraph"/>
        <w:numPr>
          <w:ilvl w:val="0"/>
          <w:numId w:val="41"/>
        </w:numPr>
        <w:bidi/>
        <w:spacing w:line="300" w:lineRule="exact"/>
        <w:ind w:left="1208" w:hanging="488"/>
        <w:rPr>
          <w:color w:val="000000"/>
          <w:sz w:val="28"/>
          <w:szCs w:val="28"/>
          <w:lang w:bidi="ar-IQ"/>
        </w:rPr>
      </w:pPr>
      <w:r w:rsidRPr="006F42FC">
        <w:rPr>
          <w:rFonts w:hint="cs"/>
          <w:color w:val="000000"/>
          <w:sz w:val="28"/>
          <w:szCs w:val="28"/>
          <w:rtl/>
          <w:lang w:bidi="ar-IQ"/>
        </w:rPr>
        <w:t>موقف الشركة من التسجيل</w:t>
      </w:r>
    </w:p>
    <w:p w14:paraId="402DD3A8" w14:textId="77777777" w:rsidR="00026ED8" w:rsidRPr="006F42FC" w:rsidRDefault="00026ED8" w:rsidP="00026ED8">
      <w:pPr>
        <w:pStyle w:val="ListParagraph"/>
        <w:bidi/>
        <w:spacing w:after="180"/>
        <w:ind w:left="1206" w:hanging="486"/>
        <w:rPr>
          <w:color w:val="000000"/>
          <w:sz w:val="24"/>
          <w:szCs w:val="24"/>
          <w:highlight w:val="lightGray"/>
          <w:rtl/>
        </w:rPr>
      </w:pPr>
    </w:p>
    <w:p w14:paraId="391DA541" w14:textId="77777777" w:rsidR="00026ED8" w:rsidRPr="006F42FC" w:rsidRDefault="00026ED8" w:rsidP="00026ED8">
      <w:pPr>
        <w:bidi/>
        <w:spacing w:after="0" w:line="240" w:lineRule="auto"/>
        <w:ind w:left="720"/>
        <w:jc w:val="both"/>
        <w:rPr>
          <w:color w:val="000000"/>
          <w:sz w:val="40"/>
          <w:szCs w:val="40"/>
          <w:rtl/>
        </w:rPr>
        <w:sectPr w:rsidR="00026ED8" w:rsidRPr="006F42FC" w:rsidSect="00326459">
          <w:headerReference w:type="first" r:id="rId21"/>
          <w:pgSz w:w="12240" w:h="15840" w:code="1"/>
          <w:pgMar w:top="1440" w:right="1440" w:bottom="1440" w:left="1797" w:header="720" w:footer="720" w:gutter="0"/>
          <w:cols w:space="720"/>
          <w:titlePg/>
          <w:docGrid w:linePitch="326"/>
        </w:sectPr>
      </w:pPr>
    </w:p>
    <w:p w14:paraId="41599005" w14:textId="77777777" w:rsidR="00026ED8" w:rsidRDefault="00026ED8" w:rsidP="00026ED8">
      <w:pPr>
        <w:pStyle w:val="Heading1"/>
        <w:rPr>
          <w:lang w:val="en-US"/>
        </w:rPr>
      </w:pPr>
      <w:bookmarkStart w:id="132" w:name="_Toc334907019"/>
      <w:r w:rsidRPr="006F42FC">
        <w:rPr>
          <w:rFonts w:hint="cs"/>
          <w:rtl/>
        </w:rPr>
        <w:lastRenderedPageBreak/>
        <w:t>القسم الرابع: مستندات العطاء</w:t>
      </w:r>
      <w:bookmarkEnd w:id="132"/>
    </w:p>
    <w:p w14:paraId="23F6EEC1" w14:textId="77777777" w:rsidR="00026ED8" w:rsidRPr="00601B28" w:rsidRDefault="00026ED8" w:rsidP="00026ED8">
      <w:pPr>
        <w:rPr>
          <w:lang w:eastAsia="x-none"/>
        </w:rPr>
      </w:pPr>
    </w:p>
    <w:p w14:paraId="53321AE8" w14:textId="77777777" w:rsidR="00026ED8" w:rsidRPr="00261B95" w:rsidRDefault="00026ED8" w:rsidP="00026ED8">
      <w:pPr>
        <w:pStyle w:val="Heading1"/>
        <w:rPr>
          <w:lang w:val="en-US"/>
        </w:rPr>
        <w:sectPr w:rsidR="00026ED8" w:rsidRPr="00261B95" w:rsidSect="00326459">
          <w:headerReference w:type="first" r:id="rId22"/>
          <w:pgSz w:w="12240" w:h="15840" w:code="1"/>
          <w:pgMar w:top="1440" w:right="1440" w:bottom="1440" w:left="1797" w:header="720" w:footer="720" w:gutter="0"/>
          <w:cols w:space="720"/>
          <w:vAlign w:val="center"/>
          <w:titlePg/>
          <w:docGrid w:linePitch="326"/>
        </w:sectPr>
      </w:pPr>
    </w:p>
    <w:p w14:paraId="443F2A58" w14:textId="77777777" w:rsidR="00026ED8" w:rsidRPr="006F42FC" w:rsidRDefault="00026ED8" w:rsidP="00026ED8">
      <w:pPr>
        <w:pStyle w:val="Heading1"/>
        <w:rPr>
          <w:rtl/>
        </w:rPr>
      </w:pPr>
      <w:r w:rsidRPr="006F42FC">
        <w:rPr>
          <w:rFonts w:hint="cs"/>
          <w:rtl/>
        </w:rPr>
        <w:lastRenderedPageBreak/>
        <w:t xml:space="preserve"> القسم الرابع: مستندات العطاء</w:t>
      </w:r>
    </w:p>
    <w:p w14:paraId="464859AB" w14:textId="77777777" w:rsidR="00026ED8" w:rsidRPr="006F42FC" w:rsidRDefault="00026ED8" w:rsidP="00026ED8">
      <w:pPr>
        <w:bidi/>
        <w:rPr>
          <w:color w:val="000000"/>
          <w:lang w:val="en-GB"/>
        </w:rPr>
      </w:pPr>
    </w:p>
    <w:p w14:paraId="60A4DDF2" w14:textId="77777777" w:rsidR="00026ED8" w:rsidRPr="006F42FC" w:rsidRDefault="00026ED8" w:rsidP="00026ED8">
      <w:pPr>
        <w:bidi/>
        <w:jc w:val="center"/>
        <w:rPr>
          <w:color w:val="000000"/>
          <w:sz w:val="36"/>
          <w:szCs w:val="36"/>
          <w:u w:val="single"/>
          <w:rtl/>
        </w:rPr>
      </w:pPr>
      <w:r w:rsidRPr="006F42FC">
        <w:rPr>
          <w:rFonts w:hint="eastAsia"/>
          <w:color w:val="000000"/>
          <w:sz w:val="36"/>
          <w:szCs w:val="36"/>
          <w:rtl/>
        </w:rPr>
        <w:t>ملاحظات</w:t>
      </w:r>
      <w:r w:rsidRPr="006F42FC">
        <w:rPr>
          <w:color w:val="000000"/>
          <w:sz w:val="36"/>
          <w:szCs w:val="36"/>
          <w:rtl/>
        </w:rPr>
        <w:t xml:space="preserve"> حول </w:t>
      </w:r>
      <w:r w:rsidRPr="006F42FC">
        <w:rPr>
          <w:rFonts w:hint="eastAsia"/>
          <w:color w:val="000000"/>
          <w:sz w:val="36"/>
          <w:szCs w:val="36"/>
          <w:rtl/>
        </w:rPr>
        <w:t>مستندات العطاء</w:t>
      </w:r>
    </w:p>
    <w:p w14:paraId="2FE36B2D" w14:textId="77777777" w:rsidR="00026ED8" w:rsidRPr="006F42FC" w:rsidRDefault="00026ED8" w:rsidP="00026ED8">
      <w:pPr>
        <w:pStyle w:val="Heading2"/>
        <w:rPr>
          <w:lang w:bidi="ar-LB"/>
        </w:rPr>
      </w:pPr>
    </w:p>
    <w:p w14:paraId="42936428" w14:textId="77777777" w:rsidR="00026ED8" w:rsidRPr="006F42FC" w:rsidRDefault="00026ED8" w:rsidP="00026ED8">
      <w:pPr>
        <w:pStyle w:val="explanatorynotes"/>
        <w:tabs>
          <w:tab w:val="clear" w:pos="691"/>
        </w:tabs>
        <w:bidi/>
        <w:ind w:left="0" w:firstLine="720"/>
        <w:jc w:val="both"/>
        <w:rPr>
          <w:rFonts w:ascii="Times New Roman" w:hAnsi="Times New Roman"/>
          <w:color w:val="000000"/>
          <w:highlight w:val="yellow"/>
          <w:lang w:val="en-US"/>
        </w:rPr>
      </w:pPr>
    </w:p>
    <w:p w14:paraId="2B761EF6" w14:textId="77777777" w:rsidR="00026ED8" w:rsidRPr="006F42FC" w:rsidRDefault="00026ED8" w:rsidP="00026ED8">
      <w:pPr>
        <w:pStyle w:val="explanatorynotes"/>
        <w:tabs>
          <w:tab w:val="clear" w:pos="691"/>
        </w:tabs>
        <w:bidi/>
        <w:ind w:left="0" w:firstLine="720"/>
        <w:jc w:val="both"/>
        <w:rPr>
          <w:rFonts w:ascii="Times New Roman" w:hAnsi="Times New Roman"/>
          <w:color w:val="000000"/>
          <w:szCs w:val="24"/>
          <w:rtl/>
        </w:rPr>
      </w:pPr>
      <w:r w:rsidRPr="006F42FC">
        <w:rPr>
          <w:rFonts w:ascii="Times New Roman" w:hAnsi="Times New Roman" w:hint="cs"/>
          <w:color w:val="000000"/>
          <w:szCs w:val="24"/>
          <w:rtl/>
        </w:rPr>
        <w:t>إن م</w:t>
      </w:r>
      <w:r w:rsidRPr="006F42FC">
        <w:rPr>
          <w:rFonts w:ascii="Times New Roman" w:hAnsi="Times New Roman" w:hint="eastAsia"/>
          <w:color w:val="000000"/>
          <w:szCs w:val="24"/>
          <w:rtl/>
        </w:rPr>
        <w:t>ستندات</w:t>
      </w:r>
      <w:r w:rsidRPr="006F42FC">
        <w:rPr>
          <w:rFonts w:ascii="Times New Roman" w:hAnsi="Times New Roman"/>
          <w:color w:val="000000"/>
          <w:szCs w:val="24"/>
          <w:rtl/>
        </w:rPr>
        <w:t xml:space="preserve"> العطاء </w:t>
      </w:r>
      <w:r w:rsidRPr="006F42FC">
        <w:rPr>
          <w:rFonts w:ascii="Times New Roman" w:hAnsi="Times New Roman" w:hint="cs"/>
          <w:color w:val="000000"/>
          <w:szCs w:val="24"/>
          <w:rtl/>
        </w:rPr>
        <w:t xml:space="preserve">الموجودة </w:t>
      </w:r>
      <w:r w:rsidRPr="006F42FC">
        <w:rPr>
          <w:rFonts w:ascii="Times New Roman" w:hAnsi="Times New Roman"/>
          <w:color w:val="000000"/>
          <w:szCs w:val="24"/>
          <w:rtl/>
        </w:rPr>
        <w:t xml:space="preserve">في </w:t>
      </w:r>
      <w:r w:rsidRPr="006F42FC">
        <w:rPr>
          <w:rFonts w:ascii="Times New Roman" w:hAnsi="Times New Roman" w:hint="eastAsia"/>
          <w:color w:val="000000"/>
          <w:szCs w:val="24"/>
          <w:rtl/>
        </w:rPr>
        <w:t>وثائق</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ال</w:t>
      </w:r>
      <w:r w:rsidRPr="006F42FC">
        <w:rPr>
          <w:rFonts w:ascii="Times New Roman" w:hAnsi="Times New Roman" w:hint="cs"/>
          <w:color w:val="000000"/>
          <w:szCs w:val="24"/>
          <w:rtl/>
        </w:rPr>
        <w:t>مناقصة</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النموذجية</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للقطاعات</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التخصصية</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هذه</w:t>
      </w:r>
      <w:r w:rsidRPr="006F42FC">
        <w:rPr>
          <w:rFonts w:ascii="Times New Roman" w:hAnsi="Times New Roman"/>
          <w:color w:val="000000"/>
          <w:szCs w:val="24"/>
          <w:rtl/>
        </w:rPr>
        <w:t xml:space="preserve"> ت</w:t>
      </w:r>
      <w:r w:rsidRPr="006F42FC">
        <w:rPr>
          <w:rFonts w:ascii="Times New Roman" w:hAnsi="Times New Roman" w:hint="cs"/>
          <w:color w:val="000000"/>
          <w:szCs w:val="24"/>
          <w:rtl/>
        </w:rPr>
        <w:t>قدم</w:t>
      </w:r>
      <w:r w:rsidRPr="006F42FC">
        <w:rPr>
          <w:rFonts w:ascii="Times New Roman" w:hAnsi="Times New Roman"/>
          <w:color w:val="000000"/>
          <w:szCs w:val="24"/>
          <w:rtl/>
        </w:rPr>
        <w:t xml:space="preserve"> نم</w:t>
      </w:r>
      <w:r w:rsidRPr="006F42FC">
        <w:rPr>
          <w:rFonts w:ascii="Times New Roman" w:hAnsi="Times New Roman" w:hint="cs"/>
          <w:color w:val="000000"/>
          <w:szCs w:val="24"/>
          <w:rtl/>
        </w:rPr>
        <w:t>ا</w:t>
      </w:r>
      <w:r w:rsidRPr="006F42FC">
        <w:rPr>
          <w:rFonts w:ascii="Times New Roman" w:hAnsi="Times New Roman"/>
          <w:color w:val="000000"/>
          <w:szCs w:val="24"/>
          <w:rtl/>
        </w:rPr>
        <w:t>ذج</w:t>
      </w:r>
      <w:r w:rsidRPr="006F42FC">
        <w:rPr>
          <w:rFonts w:ascii="Times New Roman" w:hAnsi="Times New Roman" w:hint="cs"/>
          <w:color w:val="000000"/>
          <w:szCs w:val="24"/>
          <w:rtl/>
        </w:rPr>
        <w:t xml:space="preserve"> قياسية </w:t>
      </w:r>
      <w:r w:rsidRPr="006F42FC">
        <w:rPr>
          <w:rFonts w:ascii="Times New Roman" w:hAnsi="Times New Roman"/>
          <w:color w:val="000000"/>
          <w:szCs w:val="24"/>
          <w:rtl/>
        </w:rPr>
        <w:t xml:space="preserve">لعدد من الوثائق الأساسية التي </w:t>
      </w:r>
      <w:r w:rsidRPr="006F42FC">
        <w:rPr>
          <w:rFonts w:ascii="Times New Roman" w:hAnsi="Times New Roman" w:hint="cs"/>
          <w:color w:val="000000"/>
          <w:szCs w:val="24"/>
          <w:rtl/>
        </w:rPr>
        <w:t>ت</w:t>
      </w:r>
      <w:r w:rsidRPr="006F42FC">
        <w:rPr>
          <w:rFonts w:ascii="Times New Roman" w:hAnsi="Times New Roman"/>
          <w:color w:val="000000"/>
          <w:szCs w:val="24"/>
          <w:rtl/>
        </w:rPr>
        <w:t xml:space="preserve">تبادلها جهة التعاقد </w:t>
      </w:r>
      <w:r w:rsidRPr="006F42FC">
        <w:rPr>
          <w:rFonts w:ascii="Times New Roman" w:hAnsi="Times New Roman" w:hint="cs"/>
          <w:color w:val="000000"/>
          <w:szCs w:val="24"/>
          <w:rtl/>
        </w:rPr>
        <w:t xml:space="preserve">مع </w:t>
      </w:r>
      <w:r w:rsidRPr="006F42FC">
        <w:rPr>
          <w:rFonts w:ascii="Times New Roman" w:hAnsi="Times New Roman"/>
          <w:color w:val="000000"/>
          <w:szCs w:val="24"/>
          <w:rtl/>
        </w:rPr>
        <w:t xml:space="preserve">مقدمي العطاءات خلال </w:t>
      </w:r>
      <w:r w:rsidRPr="006F42FC">
        <w:rPr>
          <w:rFonts w:ascii="Times New Roman" w:hAnsi="Times New Roman" w:hint="cs"/>
          <w:color w:val="000000"/>
          <w:szCs w:val="24"/>
          <w:rtl/>
        </w:rPr>
        <w:t xml:space="preserve">عملية </w:t>
      </w:r>
      <w:r w:rsidRPr="006F42FC">
        <w:rPr>
          <w:rFonts w:ascii="Times New Roman" w:hAnsi="Times New Roman"/>
          <w:color w:val="000000"/>
          <w:szCs w:val="24"/>
          <w:rtl/>
        </w:rPr>
        <w:t>المناقصة.</w:t>
      </w:r>
    </w:p>
    <w:p w14:paraId="6D8E8155" w14:textId="77777777" w:rsidR="00026ED8" w:rsidRPr="006F42FC" w:rsidRDefault="00026ED8" w:rsidP="00026ED8">
      <w:pPr>
        <w:pStyle w:val="explanatorynotes"/>
        <w:tabs>
          <w:tab w:val="clear" w:pos="691"/>
        </w:tabs>
        <w:bidi/>
        <w:ind w:left="0" w:firstLine="720"/>
        <w:jc w:val="both"/>
        <w:rPr>
          <w:rFonts w:ascii="Times New Roman" w:hAnsi="Times New Roman"/>
          <w:color w:val="000000"/>
          <w:szCs w:val="24"/>
          <w:rtl/>
        </w:rPr>
      </w:pPr>
    </w:p>
    <w:p w14:paraId="0F047C0A" w14:textId="77777777" w:rsidR="00026ED8" w:rsidRPr="006F42FC" w:rsidRDefault="00026ED8" w:rsidP="00026ED8">
      <w:pPr>
        <w:pStyle w:val="explanatorynotes"/>
        <w:tabs>
          <w:tab w:val="clear" w:pos="691"/>
        </w:tabs>
        <w:bidi/>
        <w:ind w:left="0" w:firstLine="720"/>
        <w:jc w:val="both"/>
        <w:rPr>
          <w:rFonts w:ascii="Times New Roman" w:hAnsi="Times New Roman"/>
          <w:color w:val="000000"/>
          <w:szCs w:val="24"/>
          <w:rtl/>
          <w:lang w:bidi="ar-IQ"/>
        </w:rPr>
      </w:pPr>
      <w:r w:rsidRPr="006F42FC">
        <w:rPr>
          <w:rFonts w:ascii="Times New Roman" w:hAnsi="Times New Roman" w:hint="cs"/>
          <w:color w:val="000000"/>
          <w:szCs w:val="24"/>
          <w:rtl/>
        </w:rPr>
        <w:t>يملأ مقدم العطاء الجزء الخاص به في النموذج حيث حُدّد بين قوسين أو _______________.</w:t>
      </w:r>
    </w:p>
    <w:p w14:paraId="3A173D50" w14:textId="77777777" w:rsidR="00026ED8" w:rsidRDefault="00026ED8" w:rsidP="00026ED8">
      <w:pPr>
        <w:pStyle w:val="explanatorynotes"/>
        <w:tabs>
          <w:tab w:val="clear" w:pos="691"/>
        </w:tabs>
        <w:bidi/>
        <w:ind w:firstLine="0"/>
        <w:rPr>
          <w:rFonts w:ascii="Times New Roman" w:hAnsi="Times New Roman"/>
          <w:color w:val="000000"/>
          <w:szCs w:val="24"/>
          <w:rtl/>
        </w:rPr>
      </w:pPr>
      <w:r w:rsidRPr="006F42FC">
        <w:rPr>
          <w:rFonts w:ascii="Times New Roman" w:hAnsi="Times New Roman" w:hint="cs"/>
          <w:color w:val="000000"/>
          <w:szCs w:val="24"/>
          <w:rtl/>
        </w:rPr>
        <w:t>يتوجب على مقدمي العطاءات إكمال هذه المستندات بحسب ما هو مطلوب وتقديمها الى جهة التعاقد من ضمن عطاءاتهم.</w:t>
      </w:r>
    </w:p>
    <w:p w14:paraId="2897E9F3" w14:textId="77777777" w:rsidR="00026ED8" w:rsidRPr="004941B2" w:rsidRDefault="00026ED8" w:rsidP="00026ED8">
      <w:pPr>
        <w:pStyle w:val="explanatorynotes"/>
        <w:tabs>
          <w:tab w:val="clear" w:pos="691"/>
        </w:tabs>
        <w:bidi/>
        <w:ind w:firstLine="0"/>
        <w:rPr>
          <w:rFonts w:ascii="Times New Roman" w:hAnsi="Times New Roman"/>
          <w:b/>
          <w:bCs/>
          <w:color w:val="000000"/>
          <w:szCs w:val="24"/>
          <w:rtl/>
          <w:lang w:bidi="ar-IQ"/>
        </w:rPr>
      </w:pPr>
      <w:r>
        <w:rPr>
          <w:rFonts w:ascii="Times New Roman" w:hAnsi="Times New Roman" w:hint="cs"/>
          <w:b/>
          <w:bCs/>
          <w:color w:val="000000"/>
          <w:szCs w:val="24"/>
          <w:highlight w:val="green"/>
          <w:rtl/>
        </w:rPr>
        <w:t>1-</w:t>
      </w:r>
      <w:r w:rsidRPr="004941B2">
        <w:rPr>
          <w:rFonts w:ascii="Times New Roman" w:hAnsi="Times New Roman" w:hint="cs"/>
          <w:b/>
          <w:bCs/>
          <w:color w:val="000000"/>
          <w:szCs w:val="24"/>
          <w:highlight w:val="green"/>
          <w:rtl/>
        </w:rPr>
        <w:t>استمارة تقديم العطاء:</w:t>
      </w:r>
    </w:p>
    <w:p w14:paraId="66F6D87B" w14:textId="77777777" w:rsidR="00026ED8" w:rsidRDefault="00026ED8" w:rsidP="00026ED8">
      <w:pPr>
        <w:pStyle w:val="explanatorynotes"/>
        <w:tabs>
          <w:tab w:val="clear" w:pos="691"/>
        </w:tabs>
        <w:bidi/>
        <w:ind w:left="0" w:firstLine="720"/>
        <w:jc w:val="both"/>
        <w:rPr>
          <w:rFonts w:ascii="Times New Roman" w:hAnsi="Times New Roman"/>
          <w:color w:val="000000"/>
          <w:szCs w:val="24"/>
          <w:rtl/>
        </w:rPr>
      </w:pPr>
      <w:r>
        <w:rPr>
          <w:rFonts w:ascii="Times New Roman" w:hAnsi="Times New Roman" w:hint="cs"/>
          <w:b/>
          <w:bCs/>
          <w:color w:val="000000"/>
          <w:szCs w:val="24"/>
          <w:rtl/>
        </w:rPr>
        <w:t>2-</w:t>
      </w:r>
      <w:r w:rsidRPr="004941B2">
        <w:rPr>
          <w:rFonts w:ascii="Times New Roman" w:hAnsi="Times New Roman" w:hint="cs"/>
          <w:b/>
          <w:bCs/>
          <w:color w:val="000000"/>
          <w:szCs w:val="24"/>
          <w:rtl/>
        </w:rPr>
        <w:t>جداول الأسعار</w:t>
      </w:r>
      <w:r w:rsidRPr="006F42FC">
        <w:rPr>
          <w:rFonts w:ascii="Times New Roman" w:hAnsi="Times New Roman" w:hint="cs"/>
          <w:color w:val="000000"/>
          <w:szCs w:val="24"/>
          <w:rtl/>
        </w:rPr>
        <w:t xml:space="preserve">: </w:t>
      </w:r>
      <w:r>
        <w:rPr>
          <w:rFonts w:ascii="Times New Roman" w:hAnsi="Times New Roman" w:hint="cs"/>
          <w:color w:val="000000"/>
          <w:szCs w:val="24"/>
          <w:rtl/>
        </w:rPr>
        <w:t xml:space="preserve">(المستلزمات الطبة) المحلية والسلع ذات نتشا الاجنبي  الموجودة في العراق </w:t>
      </w:r>
      <w:r w:rsidRPr="006F42FC">
        <w:rPr>
          <w:rFonts w:ascii="Times New Roman" w:hAnsi="Times New Roman" w:hint="cs"/>
          <w:color w:val="000000"/>
          <w:szCs w:val="24"/>
          <w:rtl/>
        </w:rPr>
        <w:t xml:space="preserve">إن تفصيل الأسعار </w:t>
      </w:r>
      <w:r w:rsidRPr="006F42FC">
        <w:rPr>
          <w:rFonts w:ascii="Times New Roman" w:hAnsi="Times New Roman"/>
          <w:color w:val="000000"/>
          <w:szCs w:val="24"/>
          <w:rtl/>
        </w:rPr>
        <w:t>(</w:t>
      </w:r>
      <w:r w:rsidRPr="006F42FC">
        <w:rPr>
          <w:rFonts w:ascii="Times New Roman" w:hAnsi="Times New Roman" w:hint="eastAsia"/>
          <w:color w:val="000000"/>
          <w:sz w:val="24"/>
          <w:szCs w:val="24"/>
          <w:rtl/>
        </w:rPr>
        <w:t>التبويب</w:t>
      </w:r>
      <w:r w:rsidRPr="006F42FC">
        <w:rPr>
          <w:rFonts w:ascii="Times New Roman" w:hAnsi="Times New Roman"/>
          <w:color w:val="000000"/>
          <w:szCs w:val="24"/>
          <w:rtl/>
        </w:rPr>
        <w:t xml:space="preserve">) </w:t>
      </w:r>
      <w:r w:rsidRPr="006F42FC">
        <w:rPr>
          <w:rFonts w:ascii="Times New Roman" w:hAnsi="Times New Roman" w:hint="cs"/>
          <w:color w:val="000000"/>
          <w:szCs w:val="24"/>
          <w:rtl/>
        </w:rPr>
        <w:t xml:space="preserve">الوارد في نماذج جداول الأسعار يتبع عامةً التفصيل المعتاد للتعاقد على </w:t>
      </w:r>
      <w:r>
        <w:rPr>
          <w:rFonts w:ascii="Times New Roman" w:hAnsi="Times New Roman" w:hint="cs"/>
          <w:color w:val="000000"/>
          <w:szCs w:val="24"/>
          <w:rtl/>
        </w:rPr>
        <w:t>المستلزمات الطبية</w:t>
      </w:r>
      <w:r w:rsidRPr="006F42FC">
        <w:rPr>
          <w:rFonts w:ascii="Times New Roman" w:hAnsi="Times New Roman" w:hint="cs"/>
          <w:color w:val="000000"/>
          <w:szCs w:val="24"/>
          <w:rtl/>
        </w:rPr>
        <w:t xml:space="preserve"> والمستخدم لتطبيق إجراءات هامش الأفضلية المحلية. هذا و</w:t>
      </w:r>
      <w:r w:rsidRPr="006F42FC">
        <w:rPr>
          <w:rFonts w:ascii="Times New Roman" w:hAnsi="Times New Roman" w:hint="eastAsia"/>
          <w:color w:val="000000"/>
          <w:szCs w:val="24"/>
          <w:rtl/>
        </w:rPr>
        <w:t>من</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الضروري</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أن</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يقدم</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مقدمو</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العطاءات</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أسعارهم</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بالطريقة</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المنصوص</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عنها</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في</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جداول</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الأسعار</w:t>
      </w:r>
      <w:r w:rsidRPr="006F42FC">
        <w:rPr>
          <w:rFonts w:ascii="Times New Roman" w:hAnsi="Times New Roman" w:hint="cs"/>
          <w:color w:val="000000"/>
          <w:szCs w:val="24"/>
          <w:rtl/>
        </w:rPr>
        <w:t xml:space="preserve">. إن عدم التقيد بذلك قد يؤدي الى خسارة مقدم </w:t>
      </w:r>
      <w:r w:rsidRPr="006F42FC">
        <w:rPr>
          <w:rFonts w:ascii="Times New Roman" w:hAnsi="Times New Roman" w:hint="eastAsia"/>
          <w:color w:val="000000"/>
          <w:szCs w:val="24"/>
          <w:rtl/>
        </w:rPr>
        <w:t>العطاء</w:t>
      </w:r>
      <w:r w:rsidRPr="006F42FC">
        <w:rPr>
          <w:rFonts w:ascii="Times New Roman" w:hAnsi="Times New Roman"/>
          <w:color w:val="000000"/>
          <w:szCs w:val="24"/>
          <w:rtl/>
        </w:rPr>
        <w:t xml:space="preserve"> </w:t>
      </w:r>
      <w:r w:rsidRPr="006F42FC">
        <w:rPr>
          <w:rFonts w:ascii="Times New Roman" w:hAnsi="Times New Roman" w:hint="cs"/>
          <w:color w:val="000000"/>
          <w:szCs w:val="24"/>
          <w:rtl/>
        </w:rPr>
        <w:t>لهذه الأفضلية، حينما تطبق.</w:t>
      </w:r>
    </w:p>
    <w:p w14:paraId="26DBD248" w14:textId="77777777" w:rsidR="00026ED8" w:rsidRDefault="00026ED8" w:rsidP="00026ED8">
      <w:pPr>
        <w:pStyle w:val="explanatorynotes"/>
        <w:shd w:val="clear" w:color="auto" w:fill="FFFFFF"/>
        <w:bidi/>
      </w:pPr>
      <w:r>
        <w:rPr>
          <w:rFonts w:ascii="Times New Roman" w:hAnsi="Times New Roman" w:hint="cs"/>
          <w:color w:val="000000"/>
          <w:szCs w:val="24"/>
          <w:rtl/>
        </w:rPr>
        <w:t>3</w:t>
      </w:r>
      <w:r w:rsidRPr="004941B2">
        <w:rPr>
          <w:rFonts w:ascii="Times New Roman" w:hAnsi="Times New Roman" w:hint="cs"/>
          <w:color w:val="000000"/>
          <w:szCs w:val="24"/>
          <w:highlight w:val="green"/>
          <w:rtl/>
        </w:rPr>
        <w:t>-</w:t>
      </w:r>
      <w:r w:rsidRPr="004941B2">
        <w:rPr>
          <w:rFonts w:hint="cs"/>
          <w:highlight w:val="green"/>
          <w:rtl/>
        </w:rPr>
        <w:t xml:space="preserve"> جدول الاسعار ( للمستلزمات الطبية ) التي سيتم استيرادها من خارج العراق .</w:t>
      </w:r>
    </w:p>
    <w:p w14:paraId="5A1EE7B3" w14:textId="77777777" w:rsidR="00026ED8" w:rsidRPr="004941B2" w:rsidRDefault="00026ED8" w:rsidP="00026ED8">
      <w:pPr>
        <w:pStyle w:val="explanatorynotes"/>
        <w:tabs>
          <w:tab w:val="clear" w:pos="691"/>
        </w:tabs>
        <w:bidi/>
        <w:ind w:left="0" w:firstLine="720"/>
        <w:jc w:val="both"/>
        <w:rPr>
          <w:rFonts w:ascii="Times New Roman" w:hAnsi="Times New Roman"/>
          <w:color w:val="000000"/>
          <w:szCs w:val="24"/>
          <w:rtl/>
        </w:rPr>
      </w:pPr>
    </w:p>
    <w:p w14:paraId="6EABAC2B" w14:textId="77777777" w:rsidR="00026ED8" w:rsidRPr="006F42FC" w:rsidRDefault="00026ED8" w:rsidP="00026ED8">
      <w:pPr>
        <w:pStyle w:val="explanatorynotes"/>
        <w:tabs>
          <w:tab w:val="clear" w:pos="691"/>
        </w:tabs>
        <w:bidi/>
        <w:ind w:left="0" w:firstLine="720"/>
        <w:jc w:val="both"/>
        <w:rPr>
          <w:rFonts w:ascii="Times New Roman" w:hAnsi="Times New Roman"/>
          <w:color w:val="000000"/>
          <w:sz w:val="24"/>
          <w:szCs w:val="24"/>
          <w:rtl/>
        </w:rPr>
      </w:pPr>
      <w:r>
        <w:rPr>
          <w:rFonts w:ascii="Times New Roman" w:hAnsi="Times New Roman" w:hint="cs"/>
          <w:b/>
          <w:bCs/>
          <w:color w:val="000000"/>
          <w:szCs w:val="24"/>
          <w:rtl/>
        </w:rPr>
        <w:t>4-</w:t>
      </w:r>
      <w:r w:rsidRPr="004941B2">
        <w:rPr>
          <w:rFonts w:ascii="Times New Roman" w:hAnsi="Times New Roman" w:hint="cs"/>
          <w:b/>
          <w:bCs/>
          <w:color w:val="000000"/>
          <w:szCs w:val="24"/>
          <w:rtl/>
        </w:rPr>
        <w:t>نموذج تصريح من ال</w:t>
      </w:r>
      <w:r w:rsidRPr="004941B2">
        <w:rPr>
          <w:rFonts w:ascii="Times New Roman" w:hAnsi="Times New Roman" w:hint="cs"/>
          <w:b/>
          <w:bCs/>
          <w:color w:val="000000"/>
          <w:szCs w:val="24"/>
          <w:rtl/>
          <w:lang w:bidi="ar-LB"/>
        </w:rPr>
        <w:t>ج</w:t>
      </w:r>
      <w:r w:rsidRPr="004941B2">
        <w:rPr>
          <w:rFonts w:ascii="Times New Roman" w:hAnsi="Times New Roman" w:hint="cs"/>
          <w:b/>
          <w:bCs/>
          <w:color w:val="000000"/>
          <w:szCs w:val="24"/>
          <w:rtl/>
        </w:rPr>
        <w:t>هة</w:t>
      </w:r>
      <w:r w:rsidRPr="004941B2">
        <w:rPr>
          <w:rFonts w:ascii="Times New Roman" w:hAnsi="Times New Roman"/>
          <w:b/>
          <w:bCs/>
          <w:color w:val="000000"/>
          <w:szCs w:val="24"/>
          <w:lang w:val="en-US"/>
        </w:rPr>
        <w:t>/</w:t>
      </w:r>
      <w:r w:rsidRPr="004941B2">
        <w:rPr>
          <w:rFonts w:ascii="Times New Roman" w:hAnsi="Times New Roman" w:hint="cs"/>
          <w:b/>
          <w:bCs/>
          <w:color w:val="000000"/>
          <w:szCs w:val="24"/>
          <w:rtl/>
        </w:rPr>
        <w:t>الشركة المصنّعة</w:t>
      </w:r>
      <w:r w:rsidRPr="006F42FC">
        <w:rPr>
          <w:rFonts w:ascii="Times New Roman" w:hAnsi="Times New Roman" w:hint="cs"/>
          <w:color w:val="000000"/>
          <w:szCs w:val="24"/>
          <w:rtl/>
        </w:rPr>
        <w:t xml:space="preserve">: </w:t>
      </w:r>
      <w:r w:rsidRPr="006F42FC">
        <w:rPr>
          <w:rFonts w:ascii="Times New Roman" w:hAnsi="Times New Roman" w:hint="cs"/>
          <w:color w:val="000000"/>
          <w:sz w:val="24"/>
          <w:szCs w:val="24"/>
          <w:rtl/>
        </w:rPr>
        <w:t xml:space="preserve">وفقاً للمادة 8.1 (ب) من التعليمات إلى مقدمي العطاءات، على مقدمي العطاء تقديم نموذج (نماذج) </w:t>
      </w:r>
      <w:r w:rsidRPr="006F42FC">
        <w:rPr>
          <w:rFonts w:ascii="Times New Roman" w:hAnsi="Times New Roman" w:hint="cs"/>
          <w:color w:val="000000"/>
          <w:szCs w:val="24"/>
          <w:rtl/>
        </w:rPr>
        <w:t xml:space="preserve">تصريح من الشركة المصنّعة </w:t>
      </w:r>
      <w:r w:rsidRPr="006F42FC">
        <w:rPr>
          <w:rFonts w:ascii="Times New Roman" w:hAnsi="Times New Roman" w:hint="cs"/>
          <w:color w:val="000000"/>
          <w:sz w:val="24"/>
          <w:szCs w:val="24"/>
          <w:rtl/>
        </w:rPr>
        <w:t>كجزء من عطائهم، بالشكل المطلوب في وثائق المناقصة النموذجية للقطاعات التخصصية، وذلك لكل البنود المحددة في ورقة بيانات العطاء.</w:t>
      </w:r>
    </w:p>
    <w:p w14:paraId="4AF8EE46" w14:textId="77777777" w:rsidR="00026ED8" w:rsidRPr="006F42FC" w:rsidRDefault="00026ED8" w:rsidP="00026ED8">
      <w:pPr>
        <w:pStyle w:val="explanatorynotes"/>
        <w:tabs>
          <w:tab w:val="clear" w:pos="691"/>
        </w:tabs>
        <w:bidi/>
        <w:ind w:left="0" w:firstLine="720"/>
        <w:jc w:val="both"/>
        <w:rPr>
          <w:color w:val="000000"/>
        </w:rPr>
      </w:pPr>
      <w:r>
        <w:rPr>
          <w:rFonts w:ascii="Times New Roman" w:hAnsi="Times New Roman" w:hint="cs"/>
          <w:b/>
          <w:bCs/>
          <w:color w:val="000000"/>
          <w:szCs w:val="24"/>
          <w:rtl/>
        </w:rPr>
        <w:t>5-</w:t>
      </w:r>
      <w:r w:rsidRPr="004941B2">
        <w:rPr>
          <w:rFonts w:ascii="Times New Roman" w:hAnsi="Times New Roman" w:hint="cs"/>
          <w:b/>
          <w:bCs/>
          <w:color w:val="000000"/>
          <w:szCs w:val="24"/>
          <w:rtl/>
        </w:rPr>
        <w:t xml:space="preserve">نموذج </w:t>
      </w:r>
      <w:r>
        <w:rPr>
          <w:rFonts w:ascii="Times New Roman" w:hAnsi="Times New Roman" w:hint="cs"/>
          <w:b/>
          <w:bCs/>
          <w:color w:val="000000"/>
          <w:szCs w:val="24"/>
          <w:rtl/>
        </w:rPr>
        <w:t>شهادة حسن الاداء</w:t>
      </w:r>
      <w:r w:rsidRPr="006F42FC">
        <w:rPr>
          <w:rFonts w:ascii="Times New Roman" w:hAnsi="Times New Roman" w:hint="cs"/>
          <w:color w:val="000000"/>
          <w:szCs w:val="24"/>
          <w:rtl/>
        </w:rPr>
        <w:t>:.</w:t>
      </w:r>
    </w:p>
    <w:p w14:paraId="4AD9C89F" w14:textId="77777777" w:rsidR="00026ED8" w:rsidRPr="006F42FC" w:rsidRDefault="00026ED8" w:rsidP="00026ED8">
      <w:pPr>
        <w:bidi/>
        <w:jc w:val="center"/>
        <w:rPr>
          <w:color w:val="000000"/>
        </w:rPr>
        <w:sectPr w:rsidR="00026ED8" w:rsidRPr="006F42FC" w:rsidSect="00326459">
          <w:pgSz w:w="12240" w:h="15840" w:code="1"/>
          <w:pgMar w:top="1440" w:right="1440" w:bottom="1440" w:left="1797" w:header="720" w:footer="720" w:gutter="0"/>
          <w:cols w:space="720"/>
          <w:titlePg/>
          <w:docGrid w:linePitch="326"/>
        </w:sectPr>
      </w:pPr>
    </w:p>
    <w:p w14:paraId="1FF269C2" w14:textId="77777777" w:rsidR="00026ED8" w:rsidRPr="006F42FC" w:rsidRDefault="00026ED8" w:rsidP="00026ED8">
      <w:pPr>
        <w:bidi/>
        <w:jc w:val="center"/>
        <w:rPr>
          <w:color w:val="000000"/>
          <w:lang w:bidi="ar-IQ"/>
        </w:rPr>
      </w:pPr>
    </w:p>
    <w:p w14:paraId="31D003D4" w14:textId="77777777" w:rsidR="00026ED8" w:rsidRPr="006F42FC" w:rsidRDefault="00026ED8" w:rsidP="00026ED8">
      <w:pPr>
        <w:bidi/>
        <w:jc w:val="center"/>
        <w:rPr>
          <w:bCs/>
          <w:color w:val="000000"/>
          <w:sz w:val="32"/>
          <w:rtl/>
          <w:lang w:bidi="ar-IQ"/>
        </w:rPr>
      </w:pPr>
      <w:r w:rsidRPr="006F42FC">
        <w:rPr>
          <w:rFonts w:hint="cs"/>
          <w:bCs/>
          <w:color w:val="000000"/>
          <w:sz w:val="32"/>
          <w:szCs w:val="32"/>
          <w:rtl/>
        </w:rPr>
        <w:t>1.</w:t>
      </w:r>
      <w:r w:rsidRPr="006F42FC">
        <w:rPr>
          <w:bCs/>
          <w:color w:val="000000"/>
          <w:sz w:val="32"/>
        </w:rPr>
        <w:tab/>
      </w:r>
      <w:r w:rsidRPr="006F42FC">
        <w:rPr>
          <w:rFonts w:hint="cs"/>
          <w:bCs/>
          <w:color w:val="000000"/>
          <w:sz w:val="32"/>
          <w:szCs w:val="32"/>
          <w:rtl/>
        </w:rPr>
        <w:t>استمارة تقديم العطاء</w:t>
      </w:r>
    </w:p>
    <w:p w14:paraId="142FB961" w14:textId="77777777" w:rsidR="00026ED8" w:rsidRPr="006F42FC" w:rsidRDefault="00026ED8" w:rsidP="00026ED8">
      <w:pPr>
        <w:bidi/>
        <w:spacing w:before="120" w:after="120"/>
        <w:jc w:val="right"/>
        <w:rPr>
          <w:color w:val="000000"/>
          <w:sz w:val="24"/>
          <w:szCs w:val="24"/>
          <w:rtl/>
          <w:lang w:bidi="ar-IQ"/>
        </w:rPr>
      </w:pPr>
    </w:p>
    <w:p w14:paraId="05E77E28" w14:textId="77777777" w:rsidR="00026ED8" w:rsidRPr="006F42FC" w:rsidRDefault="00026ED8" w:rsidP="00026ED8">
      <w:pPr>
        <w:shd w:val="clear" w:color="auto" w:fill="FFFF00"/>
        <w:bidi/>
        <w:spacing w:before="120" w:after="120"/>
        <w:rPr>
          <w:color w:val="000000"/>
          <w:sz w:val="24"/>
          <w:szCs w:val="24"/>
          <w:rtl/>
          <w:lang w:bidi="ar-IQ"/>
        </w:rPr>
      </w:pPr>
      <w:r w:rsidRPr="006F42FC">
        <w:rPr>
          <w:rFonts w:hint="cs"/>
          <w:color w:val="000000"/>
          <w:sz w:val="24"/>
          <w:szCs w:val="24"/>
          <w:rtl/>
        </w:rPr>
        <w:t xml:space="preserve">التاريخ: </w:t>
      </w:r>
      <w:r w:rsidRPr="006F42FC">
        <w:rPr>
          <w:color w:val="000000"/>
          <w:sz w:val="24"/>
          <w:szCs w:val="24"/>
          <w:rtl/>
        </w:rPr>
        <w:t>[</w:t>
      </w:r>
      <w:r w:rsidRPr="006F42FC">
        <w:rPr>
          <w:rFonts w:hint="cs"/>
          <w:color w:val="000000"/>
          <w:sz w:val="24"/>
          <w:szCs w:val="24"/>
          <w:rtl/>
        </w:rPr>
        <w:t>ادخل</w:t>
      </w:r>
      <w:r w:rsidRPr="006F42FC">
        <w:rPr>
          <w:rFonts w:hint="cs"/>
          <w:b/>
          <w:bCs/>
          <w:color w:val="000000"/>
          <w:sz w:val="24"/>
          <w:szCs w:val="24"/>
          <w:rtl/>
        </w:rPr>
        <w:t xml:space="preserve">: </w:t>
      </w:r>
      <w:r>
        <w:rPr>
          <w:rFonts w:hint="cs"/>
          <w:b/>
          <w:bCs/>
          <w:color w:val="000000"/>
          <w:sz w:val="24"/>
          <w:szCs w:val="24"/>
          <w:rtl/>
        </w:rPr>
        <w:t xml:space="preserve">    </w:t>
      </w:r>
      <w:r w:rsidRPr="006F42FC">
        <w:rPr>
          <w:color w:val="000000"/>
          <w:sz w:val="24"/>
          <w:szCs w:val="24"/>
          <w:rtl/>
        </w:rPr>
        <w:t>]</w:t>
      </w:r>
    </w:p>
    <w:p w14:paraId="1CDF75B0" w14:textId="77777777" w:rsidR="00026ED8" w:rsidRPr="006F42FC" w:rsidRDefault="00026ED8" w:rsidP="00391D9C">
      <w:pPr>
        <w:shd w:val="clear" w:color="auto" w:fill="FFFF00"/>
        <w:bidi/>
        <w:spacing w:before="120" w:after="120"/>
        <w:rPr>
          <w:color w:val="000000"/>
          <w:sz w:val="24"/>
          <w:szCs w:val="24"/>
          <w:lang w:bidi="ar-IQ"/>
        </w:rPr>
      </w:pPr>
      <w:r w:rsidRPr="006F42FC">
        <w:rPr>
          <w:color w:val="000000"/>
          <w:sz w:val="24"/>
          <w:szCs w:val="24"/>
          <w:rtl/>
        </w:rPr>
        <w:t>{</w:t>
      </w:r>
      <w:r w:rsidRPr="006F42FC">
        <w:rPr>
          <w:rFonts w:hint="cs"/>
          <w:color w:val="000000"/>
          <w:sz w:val="24"/>
          <w:szCs w:val="24"/>
          <w:u w:val="single"/>
          <w:shd w:val="clear" w:color="auto" w:fill="FFFF99"/>
          <w:rtl/>
        </w:rPr>
        <w:t>على جهة التعاقد إدراج</w:t>
      </w:r>
      <w:r w:rsidRPr="006F42FC">
        <w:rPr>
          <w:rFonts w:hint="cs"/>
          <w:color w:val="000000"/>
          <w:sz w:val="24"/>
          <w:szCs w:val="24"/>
          <w:rtl/>
        </w:rPr>
        <w:t>: مناقصة رقم:</w:t>
      </w:r>
      <w:r w:rsidR="00391D9C">
        <w:rPr>
          <w:color w:val="000000"/>
          <w:sz w:val="24"/>
          <w:szCs w:val="24"/>
        </w:rPr>
        <w:t>84/2023/1</w:t>
      </w:r>
      <w:r>
        <w:rPr>
          <w:color w:val="000000"/>
          <w:sz w:val="24"/>
          <w:szCs w:val="24"/>
        </w:rPr>
        <w:t>4</w:t>
      </w:r>
      <w:r w:rsidR="00255A74">
        <w:rPr>
          <w:color w:val="000000"/>
          <w:sz w:val="24"/>
          <w:szCs w:val="24"/>
        </w:rPr>
        <w:t>/R</w:t>
      </w:r>
      <w:r>
        <w:rPr>
          <w:color w:val="000000"/>
          <w:sz w:val="24"/>
          <w:szCs w:val="24"/>
        </w:rPr>
        <w:t xml:space="preserve"> </w:t>
      </w:r>
    </w:p>
    <w:p w14:paraId="43B29A68" w14:textId="77777777" w:rsidR="00026ED8" w:rsidRPr="006F42FC" w:rsidRDefault="00026ED8" w:rsidP="00026ED8">
      <w:pPr>
        <w:bidi/>
        <w:spacing w:before="120" w:after="120"/>
        <w:rPr>
          <w:color w:val="000000"/>
          <w:sz w:val="24"/>
          <w:szCs w:val="24"/>
          <w:rtl/>
          <w:lang w:bidi="ar-IQ"/>
        </w:rPr>
      </w:pPr>
      <w:r w:rsidRPr="006F42FC">
        <w:rPr>
          <w:rFonts w:hint="cs"/>
          <w:color w:val="000000"/>
          <w:sz w:val="24"/>
          <w:szCs w:val="24"/>
          <w:rtl/>
        </w:rPr>
        <w:t xml:space="preserve">   </w:t>
      </w:r>
      <w:r w:rsidRPr="006F42FC">
        <w:rPr>
          <w:rFonts w:hint="eastAsia"/>
          <w:color w:val="000000"/>
          <w:sz w:val="24"/>
          <w:szCs w:val="24"/>
          <w:rtl/>
        </w:rPr>
        <w:t>كتاب الدعوة</w:t>
      </w:r>
      <w:r w:rsidRPr="006F42FC">
        <w:rPr>
          <w:rFonts w:hint="cs"/>
          <w:color w:val="000000"/>
          <w:sz w:val="24"/>
          <w:szCs w:val="24"/>
          <w:rtl/>
        </w:rPr>
        <w:t xml:space="preserve"> رقم: </w:t>
      </w:r>
      <w:r w:rsidRPr="006F42FC">
        <w:rPr>
          <w:color w:val="000000"/>
          <w:sz w:val="24"/>
          <w:szCs w:val="24"/>
          <w:rtl/>
        </w:rPr>
        <w:t>[</w:t>
      </w:r>
      <w:r w:rsidRPr="006F42FC">
        <w:rPr>
          <w:rFonts w:hint="cs"/>
          <w:color w:val="000000"/>
          <w:sz w:val="24"/>
          <w:szCs w:val="24"/>
          <w:highlight w:val="lightGray"/>
          <w:rtl/>
        </w:rPr>
        <w:t>ادخل الرقم</w:t>
      </w:r>
      <w:r w:rsidRPr="006F42FC">
        <w:rPr>
          <w:color w:val="000000"/>
          <w:sz w:val="24"/>
          <w:szCs w:val="24"/>
          <w:rtl/>
        </w:rPr>
        <w:t>]</w:t>
      </w:r>
      <w:r w:rsidRPr="006F42FC">
        <w:rPr>
          <w:rFonts w:hint="cs"/>
          <w:color w:val="000000"/>
          <w:sz w:val="24"/>
          <w:szCs w:val="24"/>
          <w:rtl/>
        </w:rPr>
        <w:t>"</w:t>
      </w:r>
      <w:r w:rsidRPr="006F42FC">
        <w:rPr>
          <w:color w:val="000000"/>
          <w:sz w:val="24"/>
          <w:szCs w:val="24"/>
          <w:rtl/>
        </w:rPr>
        <w:t>}</w:t>
      </w:r>
    </w:p>
    <w:p w14:paraId="35DA6DD6" w14:textId="77777777" w:rsidR="00026ED8" w:rsidRPr="006F42FC" w:rsidRDefault="00026ED8" w:rsidP="00026ED8">
      <w:pPr>
        <w:bidi/>
        <w:rPr>
          <w:color w:val="000000"/>
          <w:szCs w:val="24"/>
        </w:rPr>
      </w:pPr>
      <w:r w:rsidRPr="006F42FC">
        <w:rPr>
          <w:color w:val="000000"/>
          <w:szCs w:val="24"/>
        </w:rPr>
        <w:tab/>
      </w:r>
    </w:p>
    <w:p w14:paraId="17B46D5B" w14:textId="77777777" w:rsidR="00026ED8" w:rsidRPr="006F42FC" w:rsidRDefault="00026ED8" w:rsidP="00026ED8">
      <w:pPr>
        <w:bidi/>
        <w:rPr>
          <w:color w:val="000000"/>
          <w:szCs w:val="24"/>
          <w:rtl/>
          <w:lang w:bidi="ar-IQ"/>
        </w:rPr>
      </w:pPr>
    </w:p>
    <w:p w14:paraId="7FD401E3" w14:textId="77777777" w:rsidR="00026ED8" w:rsidRPr="004E7A05" w:rsidRDefault="00026ED8" w:rsidP="00026ED8">
      <w:pPr>
        <w:shd w:val="clear" w:color="auto" w:fill="FFFF00"/>
        <w:bidi/>
        <w:rPr>
          <w:color w:val="000000"/>
          <w:szCs w:val="24"/>
          <w:rtl/>
          <w:lang w:bidi="ar-IQ"/>
        </w:rPr>
      </w:pPr>
      <w:r w:rsidRPr="004E7A05">
        <w:rPr>
          <w:rFonts w:hint="cs"/>
          <w:color w:val="000000"/>
          <w:szCs w:val="24"/>
          <w:rtl/>
        </w:rPr>
        <w:t xml:space="preserve">الى: </w:t>
      </w:r>
      <w:r w:rsidRPr="004E7A05">
        <w:rPr>
          <w:color w:val="000000"/>
          <w:sz w:val="24"/>
          <w:szCs w:val="24"/>
          <w:shd w:val="clear" w:color="auto" w:fill="FFFF99"/>
          <w:rtl/>
        </w:rPr>
        <w:t>{</w:t>
      </w:r>
      <w:r w:rsidRPr="004E7A05">
        <w:rPr>
          <w:rFonts w:hint="eastAsia"/>
          <w:color w:val="000000"/>
          <w:sz w:val="24"/>
          <w:szCs w:val="24"/>
          <w:u w:val="single"/>
          <w:shd w:val="clear" w:color="auto" w:fill="FFFF99"/>
          <w:rtl/>
        </w:rPr>
        <w:t>على</w:t>
      </w:r>
      <w:r w:rsidRPr="004E7A05">
        <w:rPr>
          <w:color w:val="000000"/>
          <w:sz w:val="24"/>
          <w:szCs w:val="24"/>
          <w:u w:val="single"/>
          <w:shd w:val="clear" w:color="auto" w:fill="FFFF99"/>
          <w:rtl/>
        </w:rPr>
        <w:t xml:space="preserve"> </w:t>
      </w:r>
      <w:r w:rsidRPr="004E7A05">
        <w:rPr>
          <w:rFonts w:hint="eastAsia"/>
          <w:color w:val="000000"/>
          <w:sz w:val="24"/>
          <w:szCs w:val="24"/>
          <w:u w:val="single"/>
          <w:shd w:val="clear" w:color="auto" w:fill="FFFF99"/>
          <w:rtl/>
        </w:rPr>
        <w:t>جهة</w:t>
      </w:r>
      <w:r w:rsidRPr="004E7A05">
        <w:rPr>
          <w:color w:val="000000"/>
          <w:sz w:val="24"/>
          <w:szCs w:val="24"/>
          <w:u w:val="single"/>
          <w:shd w:val="clear" w:color="auto" w:fill="FFFF99"/>
          <w:rtl/>
        </w:rPr>
        <w:t xml:space="preserve"> </w:t>
      </w:r>
      <w:r w:rsidRPr="004E7A05">
        <w:rPr>
          <w:rFonts w:hint="eastAsia"/>
          <w:color w:val="000000"/>
          <w:sz w:val="24"/>
          <w:szCs w:val="24"/>
          <w:u w:val="single"/>
          <w:shd w:val="clear" w:color="auto" w:fill="FFFF99"/>
          <w:rtl/>
        </w:rPr>
        <w:t>التعاقد</w:t>
      </w:r>
      <w:r w:rsidRPr="004E7A05">
        <w:rPr>
          <w:color w:val="000000"/>
          <w:sz w:val="24"/>
          <w:szCs w:val="24"/>
          <w:u w:val="single"/>
          <w:shd w:val="clear" w:color="auto" w:fill="FFFF99"/>
          <w:rtl/>
        </w:rPr>
        <w:t xml:space="preserve"> </w:t>
      </w:r>
      <w:r w:rsidRPr="004E7A05">
        <w:rPr>
          <w:rFonts w:hint="eastAsia"/>
          <w:color w:val="000000"/>
          <w:sz w:val="24"/>
          <w:szCs w:val="24"/>
          <w:u w:val="single"/>
          <w:shd w:val="clear" w:color="auto" w:fill="FFFF99"/>
          <w:rtl/>
        </w:rPr>
        <w:t>إدراج</w:t>
      </w:r>
      <w:r w:rsidRPr="004E7A05">
        <w:rPr>
          <w:color w:val="000000"/>
          <w:sz w:val="24"/>
          <w:szCs w:val="24"/>
          <w:shd w:val="clear" w:color="auto" w:fill="FFFF99"/>
          <w:rtl/>
        </w:rPr>
        <w:t>:}</w:t>
      </w:r>
      <w:r w:rsidRPr="004E7A05">
        <w:rPr>
          <w:rFonts w:hint="cs"/>
          <w:color w:val="000000"/>
          <w:sz w:val="24"/>
          <w:szCs w:val="24"/>
          <w:rtl/>
        </w:rPr>
        <w:t xml:space="preserve"> </w:t>
      </w:r>
      <w:r w:rsidRPr="004E7A05">
        <w:rPr>
          <w:color w:val="000000"/>
          <w:sz w:val="24"/>
          <w:szCs w:val="24"/>
          <w:rtl/>
        </w:rPr>
        <w:t>[</w:t>
      </w:r>
      <w:r>
        <w:rPr>
          <w:rFonts w:hint="cs"/>
          <w:color w:val="000000"/>
          <w:sz w:val="24"/>
          <w:szCs w:val="24"/>
          <w:rtl/>
        </w:rPr>
        <w:t xml:space="preserve">        </w:t>
      </w:r>
      <w:r w:rsidRPr="004E7A05">
        <w:rPr>
          <w:color w:val="000000"/>
          <w:sz w:val="24"/>
          <w:szCs w:val="24"/>
          <w:rtl/>
        </w:rPr>
        <w:t>]</w:t>
      </w:r>
      <w:r w:rsidRPr="004E7A05">
        <w:rPr>
          <w:color w:val="000000"/>
          <w:szCs w:val="24"/>
        </w:rPr>
        <w:tab/>
      </w:r>
    </w:p>
    <w:p w14:paraId="03596CC3" w14:textId="77777777" w:rsidR="00026ED8" w:rsidRDefault="00026ED8" w:rsidP="00026ED8">
      <w:pPr>
        <w:bidi/>
        <w:rPr>
          <w:color w:val="000000"/>
          <w:szCs w:val="24"/>
          <w:rtl/>
          <w:lang w:bidi="ar-IQ"/>
        </w:rPr>
      </w:pPr>
    </w:p>
    <w:p w14:paraId="18AE1BBB" w14:textId="77777777" w:rsidR="00026ED8" w:rsidRDefault="00026ED8" w:rsidP="00026ED8">
      <w:pPr>
        <w:bidi/>
        <w:rPr>
          <w:color w:val="000000"/>
          <w:szCs w:val="24"/>
          <w:rtl/>
          <w:lang w:bidi="ar-IQ"/>
        </w:rPr>
      </w:pPr>
    </w:p>
    <w:p w14:paraId="6A6A92D2" w14:textId="77777777" w:rsidR="00026ED8" w:rsidRPr="006F42FC" w:rsidRDefault="00026ED8" w:rsidP="00026ED8">
      <w:pPr>
        <w:bidi/>
        <w:rPr>
          <w:color w:val="000000"/>
          <w:szCs w:val="24"/>
          <w:rtl/>
          <w:lang w:bidi="ar-IQ"/>
        </w:rPr>
      </w:pPr>
      <w:r w:rsidRPr="006F42FC">
        <w:rPr>
          <w:rFonts w:hint="cs"/>
          <w:color w:val="000000"/>
          <w:szCs w:val="24"/>
          <w:rtl/>
        </w:rPr>
        <w:t>حضرة السيد/السيدة:</w:t>
      </w:r>
    </w:p>
    <w:p w14:paraId="158F83D8" w14:textId="77777777" w:rsidR="00026ED8" w:rsidRPr="006F42FC" w:rsidRDefault="00026ED8" w:rsidP="00026ED8">
      <w:pPr>
        <w:bidi/>
        <w:ind w:firstLine="720"/>
        <w:rPr>
          <w:color w:val="000000"/>
          <w:szCs w:val="24"/>
          <w:rtl/>
        </w:rPr>
      </w:pPr>
      <w:r w:rsidRPr="006F42FC">
        <w:rPr>
          <w:rFonts w:hint="cs"/>
          <w:color w:val="000000"/>
          <w:szCs w:val="24"/>
          <w:rtl/>
        </w:rPr>
        <w:t xml:space="preserve">بعد ان قمنا بدراسة وثائق المناقصة، بما فيها التعديلات رقم </w:t>
      </w:r>
      <w:r w:rsidRPr="006F42FC">
        <w:rPr>
          <w:color w:val="000000"/>
          <w:szCs w:val="24"/>
          <w:rtl/>
        </w:rPr>
        <w:t>[</w:t>
      </w:r>
      <w:r w:rsidRPr="006F42FC">
        <w:rPr>
          <w:rFonts w:hint="cs"/>
          <w:color w:val="000000"/>
          <w:szCs w:val="24"/>
          <w:rtl/>
        </w:rPr>
        <w:t>ادخل</w:t>
      </w:r>
      <w:r w:rsidRPr="006F42FC">
        <w:rPr>
          <w:rFonts w:hint="cs"/>
          <w:b/>
          <w:bCs/>
          <w:color w:val="000000"/>
          <w:szCs w:val="24"/>
          <w:rtl/>
        </w:rPr>
        <w:t xml:space="preserve"> الأرقام</w:t>
      </w:r>
      <w:r w:rsidRPr="006F42FC">
        <w:rPr>
          <w:color w:val="000000"/>
          <w:szCs w:val="24"/>
          <w:rtl/>
        </w:rPr>
        <w:t>]</w:t>
      </w:r>
      <w:r w:rsidRPr="006F42FC">
        <w:rPr>
          <w:rFonts w:hint="cs"/>
          <w:color w:val="000000"/>
          <w:szCs w:val="24"/>
          <w:rtl/>
        </w:rPr>
        <w:t xml:space="preserve"> التي نقرّ باستلامنا اياها، نحن الموقعون أدناه، نتقدم بعطائنا هذا لتقديم وتسليم </w:t>
      </w:r>
      <w:r>
        <w:rPr>
          <w:rFonts w:hint="cs"/>
          <w:color w:val="000000"/>
          <w:szCs w:val="24"/>
          <w:rtl/>
        </w:rPr>
        <w:t>المستلزمات الطبية</w:t>
      </w:r>
      <w:r w:rsidRPr="006F42FC">
        <w:rPr>
          <w:rFonts w:hint="cs"/>
          <w:color w:val="000000"/>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026ED8" w:rsidRPr="006F42FC" w14:paraId="4E0DAE35" w14:textId="77777777" w:rsidTr="00326459">
        <w:tc>
          <w:tcPr>
            <w:tcW w:w="3615" w:type="dxa"/>
            <w:vAlign w:val="center"/>
          </w:tcPr>
          <w:p w14:paraId="3DC1AB1E" w14:textId="77777777" w:rsidR="00026ED8" w:rsidRPr="006F42FC" w:rsidRDefault="00026ED8" w:rsidP="00326459">
            <w:pPr>
              <w:jc w:val="right"/>
              <w:rPr>
                <w:color w:val="000000"/>
              </w:rPr>
            </w:pPr>
            <w:r w:rsidRPr="006F42FC">
              <w:rPr>
                <w:rFonts w:hint="cs"/>
                <w:color w:val="000000"/>
                <w:rtl/>
              </w:rPr>
              <w:t>)</w:t>
            </w:r>
            <w:r w:rsidRPr="006F42FC">
              <w:rPr>
                <w:color w:val="000000"/>
              </w:rPr>
              <w:t>[ </w:t>
            </w:r>
            <w:r w:rsidRPr="006F42FC">
              <w:rPr>
                <w:rFonts w:hint="cs"/>
                <w:color w:val="000000"/>
                <w:rtl/>
              </w:rPr>
              <w:t>ادخل:</w:t>
            </w:r>
            <w:r w:rsidRPr="006F42FC">
              <w:rPr>
                <w:rFonts w:hint="cs"/>
                <w:b/>
                <w:bCs/>
                <w:color w:val="000000"/>
                <w:rtl/>
              </w:rPr>
              <w:t xml:space="preserve"> القيمة بالدينار العراقي بالأرقام</w:t>
            </w:r>
            <w:r w:rsidRPr="006F42FC">
              <w:rPr>
                <w:color w:val="000000"/>
              </w:rPr>
              <w:t> ]</w:t>
            </w:r>
            <w:r w:rsidRPr="006F42FC">
              <w:rPr>
                <w:rFonts w:hint="cs"/>
                <w:color w:val="000000"/>
                <w:rtl/>
              </w:rPr>
              <w:t>(</w:t>
            </w:r>
          </w:p>
        </w:tc>
        <w:tc>
          <w:tcPr>
            <w:tcW w:w="3315" w:type="dxa"/>
            <w:vAlign w:val="center"/>
          </w:tcPr>
          <w:p w14:paraId="49CE79D6" w14:textId="77777777" w:rsidR="00026ED8" w:rsidRPr="006F42FC" w:rsidRDefault="00026ED8" w:rsidP="00326459">
            <w:pPr>
              <w:ind w:left="-108"/>
              <w:jc w:val="right"/>
              <w:rPr>
                <w:color w:val="000000"/>
              </w:rPr>
            </w:pPr>
            <w:r w:rsidRPr="006F42FC">
              <w:rPr>
                <w:color w:val="000000"/>
              </w:rPr>
              <w:t>[ </w:t>
            </w:r>
            <w:r w:rsidRPr="006F42FC">
              <w:rPr>
                <w:rFonts w:hint="cs"/>
                <w:color w:val="000000"/>
                <w:rtl/>
              </w:rPr>
              <w:t>ادخل:</w:t>
            </w:r>
            <w:r w:rsidRPr="006F42FC">
              <w:rPr>
                <w:rFonts w:hint="cs"/>
                <w:b/>
                <w:bCs/>
                <w:color w:val="000000"/>
                <w:rtl/>
              </w:rPr>
              <w:t xml:space="preserve"> القيمة بالدينار العراقي بالكلمات</w:t>
            </w:r>
            <w:r w:rsidRPr="006F42FC">
              <w:rPr>
                <w:color w:val="000000"/>
              </w:rPr>
              <w:t> ]</w:t>
            </w:r>
          </w:p>
        </w:tc>
        <w:tc>
          <w:tcPr>
            <w:tcW w:w="900" w:type="dxa"/>
            <w:vAlign w:val="center"/>
          </w:tcPr>
          <w:p w14:paraId="1124DBB7" w14:textId="77777777" w:rsidR="00026ED8" w:rsidRPr="006F42FC" w:rsidRDefault="00026ED8" w:rsidP="00326459">
            <w:pPr>
              <w:ind w:left="-108"/>
              <w:jc w:val="right"/>
              <w:rPr>
                <w:color w:val="000000"/>
              </w:rPr>
            </w:pPr>
          </w:p>
        </w:tc>
      </w:tr>
      <w:tr w:rsidR="00026ED8" w:rsidRPr="006F42FC" w14:paraId="69BF2DE5" w14:textId="77777777" w:rsidTr="00326459">
        <w:tc>
          <w:tcPr>
            <w:tcW w:w="3615" w:type="dxa"/>
            <w:vAlign w:val="center"/>
          </w:tcPr>
          <w:p w14:paraId="7DE0FFF7" w14:textId="77777777" w:rsidR="00026ED8" w:rsidRPr="006F42FC" w:rsidRDefault="00026ED8" w:rsidP="00326459">
            <w:pPr>
              <w:ind w:left="-122"/>
              <w:jc w:val="right"/>
              <w:rPr>
                <w:color w:val="000000"/>
              </w:rPr>
            </w:pPr>
            <w:r w:rsidRPr="006F42FC">
              <w:rPr>
                <w:rFonts w:hint="cs"/>
                <w:color w:val="000000"/>
                <w:rtl/>
              </w:rPr>
              <w:t>)</w:t>
            </w:r>
            <w:r w:rsidRPr="006F42FC">
              <w:rPr>
                <w:color w:val="000000"/>
              </w:rPr>
              <w:t>[ </w:t>
            </w:r>
            <w:r w:rsidRPr="006F42FC">
              <w:rPr>
                <w:rFonts w:hint="cs"/>
                <w:color w:val="000000"/>
                <w:rtl/>
              </w:rPr>
              <w:t>ادخل:</w:t>
            </w:r>
            <w:r w:rsidRPr="006F42FC">
              <w:rPr>
                <w:rFonts w:hint="cs"/>
                <w:b/>
                <w:bCs/>
                <w:color w:val="000000"/>
                <w:rtl/>
              </w:rPr>
              <w:t xml:space="preserve"> القيمة بالدولار الاميركي بالأرقام</w:t>
            </w:r>
            <w:r w:rsidRPr="006F42FC">
              <w:rPr>
                <w:color w:val="000000"/>
              </w:rPr>
              <w:t> ]</w:t>
            </w:r>
            <w:r w:rsidRPr="006F42FC">
              <w:rPr>
                <w:rFonts w:hint="cs"/>
                <w:color w:val="000000"/>
                <w:rtl/>
              </w:rPr>
              <w:t>(</w:t>
            </w:r>
          </w:p>
        </w:tc>
        <w:tc>
          <w:tcPr>
            <w:tcW w:w="3315" w:type="dxa"/>
            <w:vAlign w:val="center"/>
          </w:tcPr>
          <w:p w14:paraId="3BC8A955" w14:textId="77777777" w:rsidR="00026ED8" w:rsidRPr="006F42FC" w:rsidRDefault="00026ED8" w:rsidP="00326459">
            <w:pPr>
              <w:ind w:left="-108"/>
              <w:jc w:val="right"/>
              <w:rPr>
                <w:color w:val="000000"/>
              </w:rPr>
            </w:pPr>
            <w:r w:rsidRPr="006F42FC">
              <w:rPr>
                <w:color w:val="000000"/>
              </w:rPr>
              <w:t>[ </w:t>
            </w:r>
            <w:r w:rsidRPr="006F42FC">
              <w:rPr>
                <w:rFonts w:hint="cs"/>
                <w:color w:val="000000"/>
                <w:rtl/>
              </w:rPr>
              <w:t>ادخل:</w:t>
            </w:r>
            <w:r w:rsidRPr="006F42FC">
              <w:rPr>
                <w:rFonts w:hint="cs"/>
                <w:b/>
                <w:bCs/>
                <w:color w:val="000000"/>
                <w:rtl/>
              </w:rPr>
              <w:t xml:space="preserve"> القيمة بالدولار الاميركي بالكلمات</w:t>
            </w:r>
            <w:r w:rsidRPr="006F42FC">
              <w:rPr>
                <w:color w:val="000000"/>
              </w:rPr>
              <w:t> ]</w:t>
            </w:r>
          </w:p>
        </w:tc>
        <w:tc>
          <w:tcPr>
            <w:tcW w:w="900" w:type="dxa"/>
            <w:vAlign w:val="center"/>
          </w:tcPr>
          <w:p w14:paraId="1C14EC6F" w14:textId="77777777" w:rsidR="00026ED8" w:rsidRPr="006F42FC" w:rsidRDefault="00026ED8" w:rsidP="00326459">
            <w:pPr>
              <w:ind w:left="-108"/>
              <w:jc w:val="right"/>
              <w:rPr>
                <w:b/>
                <w:bCs/>
                <w:color w:val="000000"/>
              </w:rPr>
            </w:pPr>
            <w:r w:rsidRPr="006F42FC">
              <w:rPr>
                <w:rFonts w:hint="cs"/>
                <w:b/>
                <w:bCs/>
                <w:color w:val="000000"/>
                <w:rtl/>
              </w:rPr>
              <w:t>زائد</w:t>
            </w:r>
          </w:p>
        </w:tc>
      </w:tr>
      <w:tr w:rsidR="00026ED8" w:rsidRPr="006F42FC" w14:paraId="6336CD6F" w14:textId="77777777" w:rsidTr="00326459">
        <w:tc>
          <w:tcPr>
            <w:tcW w:w="3615" w:type="dxa"/>
            <w:vAlign w:val="center"/>
          </w:tcPr>
          <w:p w14:paraId="6650A6A5" w14:textId="77777777" w:rsidR="00026ED8" w:rsidRPr="006F42FC" w:rsidRDefault="00026ED8" w:rsidP="00326459">
            <w:pPr>
              <w:ind w:left="-122"/>
              <w:jc w:val="right"/>
              <w:rPr>
                <w:color w:val="000000"/>
              </w:rPr>
            </w:pPr>
            <w:r w:rsidRPr="006F42FC">
              <w:rPr>
                <w:rFonts w:hint="cs"/>
                <w:color w:val="000000"/>
                <w:rtl/>
              </w:rPr>
              <w:t>)</w:t>
            </w:r>
            <w:r w:rsidRPr="006F42FC">
              <w:rPr>
                <w:color w:val="000000"/>
              </w:rPr>
              <w:t>[ </w:t>
            </w:r>
            <w:r w:rsidRPr="006F42FC">
              <w:rPr>
                <w:rFonts w:hint="cs"/>
                <w:color w:val="000000"/>
                <w:rtl/>
              </w:rPr>
              <w:t>ادخل:</w:t>
            </w:r>
            <w:r w:rsidRPr="006F42FC">
              <w:rPr>
                <w:rFonts w:hint="cs"/>
                <w:b/>
                <w:bCs/>
                <w:color w:val="000000"/>
                <w:rtl/>
              </w:rPr>
              <w:t xml:space="preserve"> القيمة باليورو بالأرقام</w:t>
            </w:r>
            <w:r w:rsidRPr="006F42FC">
              <w:rPr>
                <w:color w:val="000000"/>
              </w:rPr>
              <w:t> ]</w:t>
            </w:r>
            <w:r w:rsidRPr="006F42FC">
              <w:rPr>
                <w:rFonts w:hint="cs"/>
                <w:color w:val="000000"/>
                <w:rtl/>
              </w:rPr>
              <w:t>(</w:t>
            </w:r>
          </w:p>
        </w:tc>
        <w:tc>
          <w:tcPr>
            <w:tcW w:w="3315" w:type="dxa"/>
            <w:vAlign w:val="center"/>
          </w:tcPr>
          <w:p w14:paraId="3F15FCD4" w14:textId="77777777" w:rsidR="00026ED8" w:rsidRPr="006F42FC" w:rsidRDefault="00026ED8" w:rsidP="00326459">
            <w:pPr>
              <w:ind w:left="-108"/>
              <w:jc w:val="right"/>
              <w:rPr>
                <w:color w:val="000000"/>
              </w:rPr>
            </w:pPr>
            <w:r w:rsidRPr="006F42FC">
              <w:rPr>
                <w:color w:val="000000"/>
              </w:rPr>
              <w:t>[ </w:t>
            </w:r>
            <w:r w:rsidRPr="006F42FC">
              <w:rPr>
                <w:rFonts w:hint="cs"/>
                <w:color w:val="000000"/>
                <w:rtl/>
              </w:rPr>
              <w:t>ادخل:</w:t>
            </w:r>
            <w:r w:rsidRPr="006F42FC">
              <w:rPr>
                <w:rFonts w:hint="cs"/>
                <w:b/>
                <w:bCs/>
                <w:color w:val="000000"/>
                <w:rtl/>
              </w:rPr>
              <w:t xml:space="preserve"> القيمة باليورو بالكلمات</w:t>
            </w:r>
            <w:r w:rsidRPr="006F42FC">
              <w:rPr>
                <w:color w:val="000000"/>
              </w:rPr>
              <w:t> ]</w:t>
            </w:r>
          </w:p>
        </w:tc>
        <w:tc>
          <w:tcPr>
            <w:tcW w:w="900" w:type="dxa"/>
            <w:vAlign w:val="center"/>
          </w:tcPr>
          <w:p w14:paraId="499138A4" w14:textId="77777777" w:rsidR="00026ED8" w:rsidRPr="006F42FC" w:rsidRDefault="00026ED8" w:rsidP="00326459">
            <w:pPr>
              <w:ind w:left="-108"/>
              <w:jc w:val="right"/>
              <w:rPr>
                <w:b/>
                <w:bCs/>
                <w:color w:val="000000"/>
              </w:rPr>
            </w:pPr>
            <w:r w:rsidRPr="006F42FC">
              <w:rPr>
                <w:rFonts w:hint="cs"/>
                <w:b/>
                <w:bCs/>
                <w:color w:val="000000"/>
                <w:rtl/>
              </w:rPr>
              <w:t>زائد</w:t>
            </w:r>
          </w:p>
        </w:tc>
      </w:tr>
    </w:tbl>
    <w:p w14:paraId="4873FDB4" w14:textId="77777777" w:rsidR="00026ED8" w:rsidRPr="006F42FC" w:rsidRDefault="00026ED8" w:rsidP="00026ED8">
      <w:pPr>
        <w:bidi/>
        <w:rPr>
          <w:color w:val="000000"/>
          <w:szCs w:val="24"/>
          <w:rtl/>
        </w:rPr>
      </w:pPr>
    </w:p>
    <w:p w14:paraId="24D8CF30" w14:textId="77777777" w:rsidR="00026ED8" w:rsidRPr="006F42FC" w:rsidRDefault="00026ED8" w:rsidP="00026ED8">
      <w:pPr>
        <w:bidi/>
        <w:jc w:val="both"/>
        <w:rPr>
          <w:color w:val="000000"/>
          <w:szCs w:val="24"/>
          <w:rtl/>
        </w:rPr>
      </w:pPr>
      <w:r w:rsidRPr="006F42FC">
        <w:rPr>
          <w:rFonts w:hint="cs"/>
          <w:color w:val="000000"/>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2C913463" w14:textId="77777777" w:rsidR="00026ED8" w:rsidRPr="006F42FC" w:rsidRDefault="00026ED8" w:rsidP="00026ED8">
      <w:pPr>
        <w:bidi/>
        <w:rPr>
          <w:color w:val="000000"/>
          <w:szCs w:val="24"/>
          <w:rtl/>
          <w:lang w:bidi="ar-IQ"/>
        </w:rPr>
      </w:pPr>
    </w:p>
    <w:p w14:paraId="59938C89" w14:textId="77777777" w:rsidR="00026ED8" w:rsidRPr="0080382A" w:rsidRDefault="00026ED8" w:rsidP="00026ED8">
      <w:pPr>
        <w:pStyle w:val="ListParagraph"/>
        <w:numPr>
          <w:ilvl w:val="0"/>
          <w:numId w:val="24"/>
        </w:numPr>
        <w:bidi/>
        <w:rPr>
          <w:color w:val="000000"/>
          <w:szCs w:val="24"/>
          <w:rtl/>
        </w:rPr>
      </w:pPr>
      <w:r w:rsidRPr="006F42FC">
        <w:rPr>
          <w:rFonts w:hint="cs"/>
          <w:color w:val="000000"/>
          <w:szCs w:val="24"/>
          <w:rtl/>
        </w:rPr>
        <w:t xml:space="preserve">في حال قبول عطائنا، نتعهد بتوصيل وتسليم </w:t>
      </w:r>
      <w:r>
        <w:rPr>
          <w:rFonts w:hint="cs"/>
          <w:color w:val="000000"/>
          <w:szCs w:val="24"/>
          <w:rtl/>
        </w:rPr>
        <w:t>المستلزمات الطبية</w:t>
      </w:r>
      <w:r w:rsidRPr="006F42FC">
        <w:rPr>
          <w:rFonts w:hint="cs"/>
          <w:color w:val="000000"/>
          <w:szCs w:val="24"/>
          <w:rtl/>
        </w:rPr>
        <w:t xml:space="preserve"> وفقاً لجدول التنفيذ المحدد في </w:t>
      </w:r>
      <w:r w:rsidRPr="006F42FC">
        <w:rPr>
          <w:color w:val="000000"/>
          <w:szCs w:val="24"/>
          <w:rtl/>
        </w:rPr>
        <w:t>[</w:t>
      </w:r>
      <w:r w:rsidRPr="006F42FC">
        <w:rPr>
          <w:rFonts w:hint="cs"/>
          <w:color w:val="000000"/>
          <w:szCs w:val="24"/>
          <w:rtl/>
        </w:rPr>
        <w:t>ادخل "جدول المتطلبات في القسم الخامس" او "بحسب ما ورد في جدول الأسعار في القسم الرابع"</w:t>
      </w:r>
      <w:r w:rsidRPr="006F42FC">
        <w:rPr>
          <w:color w:val="000000"/>
          <w:szCs w:val="24"/>
          <w:rtl/>
        </w:rPr>
        <w:t>]</w:t>
      </w:r>
      <w:r w:rsidRPr="006F42FC">
        <w:rPr>
          <w:rFonts w:hint="cs"/>
          <w:color w:val="000000"/>
          <w:szCs w:val="24"/>
          <w:rtl/>
        </w:rPr>
        <w:t xml:space="preserve"> (يمكن لمقدم العطاء اختيار العبارة المناسبة).</w:t>
      </w:r>
    </w:p>
    <w:p w14:paraId="0C83440E" w14:textId="77777777" w:rsidR="00026ED8" w:rsidRPr="006F42FC" w:rsidRDefault="00026ED8" w:rsidP="00026ED8">
      <w:pPr>
        <w:pStyle w:val="ListParagraph"/>
        <w:numPr>
          <w:ilvl w:val="0"/>
          <w:numId w:val="24"/>
        </w:numPr>
        <w:bidi/>
        <w:rPr>
          <w:color w:val="000000"/>
          <w:szCs w:val="24"/>
        </w:rPr>
      </w:pPr>
      <w:r w:rsidRPr="006F42FC">
        <w:rPr>
          <w:rFonts w:hint="cs"/>
          <w:color w:val="000000"/>
          <w:szCs w:val="24"/>
          <w:rtl/>
        </w:rPr>
        <w:t>نوافق على جميع الشروط العامة للعقد في القسم السادس والتي اطلعنا عليها بالترابط مع الشروط الخاصة للعقد في القسم السابع.</w:t>
      </w:r>
    </w:p>
    <w:p w14:paraId="22D69039" w14:textId="77777777" w:rsidR="00026ED8" w:rsidRPr="006F42FC" w:rsidRDefault="00026ED8" w:rsidP="00026ED8">
      <w:pPr>
        <w:pStyle w:val="ListParagraph"/>
        <w:rPr>
          <w:color w:val="000000"/>
          <w:szCs w:val="24"/>
          <w:lang w:val="en-US"/>
        </w:rPr>
        <w:sectPr w:rsidR="00026ED8" w:rsidRPr="006F42FC" w:rsidSect="00326459">
          <w:pgSz w:w="12240" w:h="15840" w:code="1"/>
          <w:pgMar w:top="1440" w:right="1440" w:bottom="1440" w:left="1797" w:header="720" w:footer="720" w:gutter="0"/>
          <w:cols w:space="720"/>
          <w:titlePg/>
          <w:docGrid w:linePitch="326"/>
        </w:sectPr>
      </w:pPr>
    </w:p>
    <w:p w14:paraId="1C67AAF5" w14:textId="77777777" w:rsidR="00026ED8" w:rsidRPr="006F42FC" w:rsidRDefault="00026ED8" w:rsidP="00026ED8">
      <w:pPr>
        <w:pStyle w:val="ListParagraph"/>
        <w:rPr>
          <w:color w:val="000000"/>
          <w:szCs w:val="24"/>
          <w:lang w:val="en-US"/>
        </w:rPr>
        <w:sectPr w:rsidR="00026ED8" w:rsidRPr="006F42FC" w:rsidSect="00326459">
          <w:pgSz w:w="12240" w:h="15840" w:code="1"/>
          <w:pgMar w:top="1440" w:right="1440" w:bottom="1440" w:left="1797" w:header="720" w:footer="720" w:gutter="0"/>
          <w:cols w:space="720"/>
          <w:titlePg/>
          <w:docGrid w:linePitch="326"/>
        </w:sectPr>
      </w:pPr>
    </w:p>
    <w:p w14:paraId="50164116" w14:textId="77777777" w:rsidR="00026ED8" w:rsidRPr="006F42FC" w:rsidRDefault="00026ED8" w:rsidP="00026ED8">
      <w:pPr>
        <w:pStyle w:val="ListParagraph"/>
        <w:rPr>
          <w:color w:val="000000"/>
          <w:szCs w:val="24"/>
          <w:rtl/>
          <w:lang w:val="en-US"/>
        </w:rPr>
      </w:pPr>
    </w:p>
    <w:p w14:paraId="00CBB8CC" w14:textId="77777777" w:rsidR="00026ED8" w:rsidRPr="006F42FC" w:rsidRDefault="00026ED8" w:rsidP="00026ED8">
      <w:pPr>
        <w:pStyle w:val="ListParagraph"/>
        <w:numPr>
          <w:ilvl w:val="0"/>
          <w:numId w:val="24"/>
        </w:numPr>
        <w:bidi/>
        <w:rPr>
          <w:color w:val="000000"/>
          <w:szCs w:val="24"/>
        </w:rPr>
      </w:pPr>
      <w:r w:rsidRPr="006F42FC">
        <w:rPr>
          <w:rFonts w:hint="cs"/>
          <w:color w:val="000000"/>
          <w:szCs w:val="24"/>
          <w:rtl/>
        </w:rPr>
        <w:t xml:space="preserve">في حال قبول عطائنا، </w:t>
      </w:r>
      <w:r w:rsidRPr="006F42FC">
        <w:rPr>
          <w:color w:val="000000"/>
          <w:szCs w:val="24"/>
          <w:rtl/>
        </w:rPr>
        <w:t>نتعهد بتقديم ضمان</w:t>
      </w:r>
      <w:r w:rsidRPr="006F42FC">
        <w:rPr>
          <w:rFonts w:hint="cs"/>
          <w:color w:val="000000"/>
          <w:szCs w:val="24"/>
          <w:rtl/>
        </w:rPr>
        <w:t xml:space="preserve"> الدفعة المقدمة</w:t>
      </w:r>
      <w:r w:rsidRPr="006F42FC">
        <w:rPr>
          <w:color w:val="000000"/>
          <w:szCs w:val="24"/>
          <w:rtl/>
        </w:rPr>
        <w:t xml:space="preserve"> </w:t>
      </w:r>
      <w:r w:rsidRPr="006F42FC">
        <w:rPr>
          <w:rFonts w:hint="cs"/>
          <w:color w:val="000000"/>
          <w:szCs w:val="24"/>
          <w:rtl/>
        </w:rPr>
        <w:t xml:space="preserve">وضمان </w:t>
      </w:r>
      <w:r w:rsidRPr="006F42FC">
        <w:rPr>
          <w:color w:val="000000"/>
          <w:szCs w:val="24"/>
          <w:rtl/>
        </w:rPr>
        <w:t xml:space="preserve">حسن </w:t>
      </w:r>
      <w:r w:rsidRPr="006F42FC">
        <w:rPr>
          <w:rFonts w:hint="cs"/>
          <w:color w:val="000000"/>
          <w:szCs w:val="24"/>
          <w:rtl/>
        </w:rPr>
        <w:t>الأداء</w:t>
      </w:r>
      <w:r w:rsidRPr="006F42FC">
        <w:rPr>
          <w:color w:val="000000"/>
          <w:szCs w:val="24"/>
          <w:rtl/>
        </w:rPr>
        <w:t xml:space="preserve"> </w:t>
      </w:r>
      <w:r w:rsidRPr="006F42FC">
        <w:rPr>
          <w:rFonts w:hint="cs"/>
          <w:color w:val="000000"/>
          <w:szCs w:val="24"/>
          <w:rtl/>
        </w:rPr>
        <w:t>بالشكل والقيمة وضمن المدد المحددة في</w:t>
      </w:r>
      <w:r w:rsidRPr="006F42FC">
        <w:rPr>
          <w:color w:val="000000"/>
          <w:szCs w:val="24"/>
          <w:rtl/>
        </w:rPr>
        <w:t xml:space="preserve"> وثائق ال</w:t>
      </w:r>
      <w:r w:rsidRPr="006F42FC">
        <w:rPr>
          <w:rFonts w:hint="cs"/>
          <w:color w:val="000000"/>
          <w:szCs w:val="24"/>
          <w:rtl/>
        </w:rPr>
        <w:t>مناقصة.</w:t>
      </w:r>
    </w:p>
    <w:p w14:paraId="227D0862" w14:textId="77777777" w:rsidR="00026ED8" w:rsidRPr="006F42FC" w:rsidRDefault="00026ED8" w:rsidP="00026ED8">
      <w:pPr>
        <w:pStyle w:val="ListParagraph"/>
        <w:rPr>
          <w:color w:val="000000"/>
          <w:szCs w:val="24"/>
          <w:rtl/>
          <w:lang w:val="en-US"/>
        </w:rPr>
      </w:pPr>
    </w:p>
    <w:p w14:paraId="31B759C4" w14:textId="77777777" w:rsidR="00026ED8" w:rsidRPr="006F42FC" w:rsidRDefault="00026ED8" w:rsidP="00026ED8">
      <w:pPr>
        <w:pStyle w:val="ListParagraph"/>
        <w:numPr>
          <w:ilvl w:val="0"/>
          <w:numId w:val="24"/>
        </w:numPr>
        <w:bidi/>
        <w:rPr>
          <w:color w:val="000000"/>
          <w:szCs w:val="24"/>
        </w:rPr>
      </w:pPr>
      <w:r w:rsidRPr="006F42FC">
        <w:rPr>
          <w:rFonts w:hint="cs"/>
          <w:color w:val="000000"/>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w:t>
      </w:r>
    </w:p>
    <w:p w14:paraId="61FB8217" w14:textId="77777777" w:rsidR="00026ED8" w:rsidRPr="006F42FC" w:rsidRDefault="00026ED8" w:rsidP="00026ED8">
      <w:pPr>
        <w:pStyle w:val="ListParagraph"/>
        <w:rPr>
          <w:color w:val="000000"/>
          <w:szCs w:val="24"/>
          <w:rtl/>
          <w:lang w:val="en-US"/>
        </w:rPr>
      </w:pPr>
    </w:p>
    <w:p w14:paraId="08BA924D" w14:textId="77777777" w:rsidR="00026ED8" w:rsidRPr="006F42FC" w:rsidRDefault="00026ED8" w:rsidP="00026ED8">
      <w:pPr>
        <w:pStyle w:val="ListParagraph"/>
        <w:numPr>
          <w:ilvl w:val="0"/>
          <w:numId w:val="24"/>
        </w:numPr>
        <w:bidi/>
        <w:rPr>
          <w:color w:val="000000"/>
          <w:szCs w:val="24"/>
        </w:rPr>
      </w:pPr>
      <w:r w:rsidRPr="006F42FC">
        <w:rPr>
          <w:rFonts w:hint="cs"/>
          <w:color w:val="000000"/>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6F42FC">
        <w:rPr>
          <w:rFonts w:hint="eastAsia"/>
          <w:color w:val="000000"/>
          <w:szCs w:val="24"/>
          <w:rtl/>
        </w:rPr>
        <w:t xml:space="preserve"> </w:t>
      </w:r>
    </w:p>
    <w:p w14:paraId="788B38FC" w14:textId="77777777" w:rsidR="00026ED8" w:rsidRPr="006F42FC" w:rsidRDefault="00026ED8" w:rsidP="00026ED8">
      <w:pPr>
        <w:pStyle w:val="ListParagraph"/>
        <w:rPr>
          <w:color w:val="000000"/>
          <w:szCs w:val="24"/>
          <w:rtl/>
          <w:lang w:val="en-US"/>
        </w:rPr>
      </w:pPr>
    </w:p>
    <w:p w14:paraId="1016116A" w14:textId="77777777" w:rsidR="00026ED8" w:rsidRPr="006F42FC" w:rsidRDefault="00026ED8" w:rsidP="00026ED8">
      <w:pPr>
        <w:pStyle w:val="ListParagraph"/>
        <w:numPr>
          <w:ilvl w:val="0"/>
          <w:numId w:val="24"/>
        </w:numPr>
        <w:bidi/>
        <w:jc w:val="lowKashida"/>
        <w:rPr>
          <w:color w:val="000000"/>
          <w:szCs w:val="24"/>
        </w:rPr>
      </w:pPr>
      <w:r w:rsidRPr="006F42FC">
        <w:rPr>
          <w:color w:val="000000"/>
          <w:szCs w:val="24"/>
          <w:rtl/>
        </w:rPr>
        <w:t xml:space="preserve">ندرك بأنكم </w:t>
      </w:r>
      <w:r w:rsidRPr="006F42FC">
        <w:rPr>
          <w:color w:val="000000"/>
          <w:sz w:val="24"/>
          <w:szCs w:val="24"/>
          <w:rtl/>
        </w:rPr>
        <w:t xml:space="preserve">غير ملزمين بقبول </w:t>
      </w:r>
      <w:r w:rsidRPr="006F42FC">
        <w:rPr>
          <w:rFonts w:hint="cs"/>
          <w:color w:val="000000"/>
          <w:sz w:val="24"/>
          <w:szCs w:val="24"/>
          <w:rtl/>
          <w:lang w:bidi="ar-LB"/>
        </w:rPr>
        <w:t xml:space="preserve">العطاء </w:t>
      </w:r>
      <w:r w:rsidRPr="006F42FC">
        <w:rPr>
          <w:color w:val="000000"/>
          <w:szCs w:val="24"/>
          <w:rtl/>
          <w:lang w:bidi="ar-LB"/>
        </w:rPr>
        <w:t>الأ</w:t>
      </w:r>
      <w:r w:rsidRPr="006F42FC">
        <w:rPr>
          <w:rFonts w:hint="cs"/>
          <w:color w:val="000000"/>
          <w:szCs w:val="24"/>
          <w:rtl/>
          <w:lang w:bidi="ar-LB"/>
        </w:rPr>
        <w:t>وطأ</w:t>
      </w:r>
      <w:r w:rsidRPr="006F42FC">
        <w:rPr>
          <w:color w:val="000000"/>
          <w:szCs w:val="24"/>
          <w:rtl/>
          <w:lang w:bidi="ar-LB"/>
        </w:rPr>
        <w:t xml:space="preserve"> </w:t>
      </w:r>
      <w:r w:rsidRPr="006F42FC">
        <w:rPr>
          <w:rFonts w:hint="cs"/>
          <w:color w:val="000000"/>
          <w:sz w:val="24"/>
          <w:szCs w:val="24"/>
          <w:rtl/>
          <w:lang w:bidi="ar-LB"/>
        </w:rPr>
        <w:t>بعد التقييم</w:t>
      </w:r>
      <w:r w:rsidRPr="006F42FC">
        <w:rPr>
          <w:color w:val="000000"/>
          <w:sz w:val="24"/>
          <w:szCs w:val="24"/>
          <w:rtl/>
        </w:rPr>
        <w:t xml:space="preserve"> أو أي عطاء </w:t>
      </w:r>
      <w:r w:rsidRPr="006F42FC">
        <w:rPr>
          <w:rFonts w:hint="cs"/>
          <w:color w:val="000000"/>
          <w:sz w:val="24"/>
          <w:szCs w:val="24"/>
          <w:rtl/>
        </w:rPr>
        <w:t>آ</w:t>
      </w:r>
      <w:r w:rsidRPr="006F42FC">
        <w:rPr>
          <w:color w:val="000000"/>
          <w:sz w:val="24"/>
          <w:szCs w:val="24"/>
          <w:rtl/>
        </w:rPr>
        <w:t>خر تستلمونه</w:t>
      </w:r>
      <w:r w:rsidRPr="006F42FC">
        <w:rPr>
          <w:color w:val="000000"/>
          <w:sz w:val="24"/>
          <w:szCs w:val="24"/>
          <w:rtl/>
          <w:lang w:bidi="ar-IQ"/>
        </w:rPr>
        <w:t>.</w:t>
      </w:r>
    </w:p>
    <w:p w14:paraId="39A6B858" w14:textId="77777777" w:rsidR="00026ED8" w:rsidRPr="006F42FC" w:rsidRDefault="00026ED8" w:rsidP="00026ED8">
      <w:pPr>
        <w:pStyle w:val="ListParagraph"/>
        <w:rPr>
          <w:color w:val="000000"/>
          <w:szCs w:val="24"/>
          <w:rtl/>
          <w:lang w:val="en-US"/>
        </w:rPr>
      </w:pPr>
    </w:p>
    <w:p w14:paraId="4BFAE195" w14:textId="77777777" w:rsidR="00026ED8" w:rsidRPr="006F42FC" w:rsidRDefault="00026ED8" w:rsidP="00026ED8">
      <w:pPr>
        <w:pStyle w:val="ListParagraph"/>
        <w:numPr>
          <w:ilvl w:val="0"/>
          <w:numId w:val="24"/>
        </w:numPr>
        <w:bidi/>
        <w:spacing w:line="300" w:lineRule="exact"/>
        <w:jc w:val="lowKashida"/>
        <w:rPr>
          <w:color w:val="000000"/>
          <w:szCs w:val="24"/>
        </w:rPr>
      </w:pPr>
      <w:r w:rsidRPr="006F42FC">
        <w:rPr>
          <w:rFonts w:hint="cs"/>
          <w:color w:val="000000"/>
          <w:szCs w:val="24"/>
          <w:rtl/>
        </w:rPr>
        <w:t>نوافق على معايير الأهلية القانونية التالية:</w:t>
      </w:r>
    </w:p>
    <w:p w14:paraId="72ACF442" w14:textId="77777777" w:rsidR="00026ED8" w:rsidRPr="006F42FC" w:rsidRDefault="00026ED8" w:rsidP="00026ED8">
      <w:pPr>
        <w:pStyle w:val="ListParagraph"/>
        <w:spacing w:line="300" w:lineRule="exact"/>
        <w:rPr>
          <w:color w:val="000000"/>
          <w:szCs w:val="24"/>
          <w:rtl/>
          <w:lang w:val="en-US"/>
        </w:rPr>
      </w:pPr>
    </w:p>
    <w:p w14:paraId="70236DBA" w14:textId="77777777" w:rsidR="00026ED8" w:rsidRPr="006F42FC" w:rsidRDefault="00026ED8" w:rsidP="00026ED8">
      <w:pPr>
        <w:pStyle w:val="ListParagraph"/>
        <w:numPr>
          <w:ilvl w:val="0"/>
          <w:numId w:val="25"/>
        </w:numPr>
        <w:bidi/>
        <w:spacing w:line="300" w:lineRule="exact"/>
        <w:jc w:val="lowKashida"/>
        <w:rPr>
          <w:color w:val="000000"/>
          <w:szCs w:val="24"/>
        </w:rPr>
      </w:pPr>
      <w:r w:rsidRPr="006F42FC">
        <w:rPr>
          <w:rFonts w:hint="cs"/>
          <w:color w:val="000000"/>
          <w:szCs w:val="24"/>
          <w:rtl/>
        </w:rPr>
        <w:t>إننا نحمل</w:t>
      </w:r>
      <w:r w:rsidRPr="006F42FC">
        <w:rPr>
          <w:color w:val="000000"/>
          <w:szCs w:val="24"/>
          <w:rtl/>
        </w:rPr>
        <w:t xml:space="preserve"> </w:t>
      </w:r>
      <w:r w:rsidRPr="006F42FC">
        <w:rPr>
          <w:rFonts w:hint="cs"/>
          <w:color w:val="000000"/>
          <w:szCs w:val="24"/>
          <w:rtl/>
        </w:rPr>
        <w:t xml:space="preserve">(جنسية) </w:t>
      </w:r>
      <w:r w:rsidRPr="006F42FC">
        <w:rPr>
          <w:rFonts w:hint="eastAsia"/>
          <w:color w:val="000000"/>
          <w:szCs w:val="24"/>
          <w:rtl/>
        </w:rPr>
        <w:t>جنسيات</w:t>
      </w:r>
      <w:r w:rsidRPr="006F42FC">
        <w:rPr>
          <w:color w:val="000000"/>
          <w:szCs w:val="24"/>
          <w:rtl/>
        </w:rPr>
        <w:t xml:space="preserve"> </w:t>
      </w:r>
      <w:r w:rsidRPr="006F42FC">
        <w:rPr>
          <w:rFonts w:hint="eastAsia"/>
          <w:color w:val="000000"/>
          <w:szCs w:val="24"/>
          <w:rtl/>
        </w:rPr>
        <w:t>دول</w:t>
      </w:r>
      <w:r w:rsidRPr="006F42FC">
        <w:rPr>
          <w:color w:val="000000"/>
          <w:szCs w:val="24"/>
          <w:rtl/>
        </w:rPr>
        <w:t xml:space="preserve"> </w:t>
      </w:r>
      <w:r w:rsidRPr="006F42FC">
        <w:rPr>
          <w:rFonts w:hint="eastAsia"/>
          <w:color w:val="000000"/>
          <w:szCs w:val="24"/>
          <w:rtl/>
        </w:rPr>
        <w:t>مؤهلة</w:t>
      </w:r>
      <w:r w:rsidRPr="006F42FC">
        <w:rPr>
          <w:rFonts w:hint="cs"/>
          <w:color w:val="000000"/>
          <w:szCs w:val="24"/>
          <w:rtl/>
        </w:rPr>
        <w:t xml:space="preserve"> </w:t>
      </w:r>
      <w:r w:rsidRPr="006F42FC">
        <w:rPr>
          <w:rFonts w:hint="eastAsia"/>
          <w:color w:val="000000"/>
          <w:szCs w:val="24"/>
          <w:rtl/>
        </w:rPr>
        <w:t>وفق</w:t>
      </w:r>
      <w:r w:rsidRPr="006F42FC">
        <w:rPr>
          <w:color w:val="000000"/>
          <w:szCs w:val="24"/>
          <w:rtl/>
        </w:rPr>
        <w:t xml:space="preserve"> ال</w:t>
      </w:r>
      <w:r w:rsidRPr="006F42FC">
        <w:rPr>
          <w:rFonts w:hint="cs"/>
          <w:color w:val="000000"/>
          <w:szCs w:val="24"/>
          <w:rtl/>
        </w:rPr>
        <w:t>فقرة</w:t>
      </w:r>
      <w:r w:rsidRPr="006F42FC">
        <w:rPr>
          <w:color w:val="000000"/>
          <w:szCs w:val="24"/>
          <w:rtl/>
        </w:rPr>
        <w:t xml:space="preserve"> </w:t>
      </w:r>
      <w:r w:rsidRPr="006F42FC">
        <w:rPr>
          <w:rFonts w:hint="cs"/>
          <w:color w:val="000000"/>
          <w:szCs w:val="24"/>
          <w:rtl/>
        </w:rPr>
        <w:t>6.1 من التعليمات الى مقدمي العطاءات القسم الأول.</w:t>
      </w:r>
    </w:p>
    <w:p w14:paraId="1A356C30" w14:textId="77777777" w:rsidR="00026ED8" w:rsidRPr="006F42FC" w:rsidRDefault="00026ED8" w:rsidP="00026ED8">
      <w:pPr>
        <w:pStyle w:val="ListParagraph"/>
        <w:bidi/>
        <w:spacing w:line="300" w:lineRule="exact"/>
        <w:ind w:left="1152" w:hanging="360"/>
        <w:jc w:val="lowKashida"/>
        <w:rPr>
          <w:color w:val="000000"/>
          <w:szCs w:val="24"/>
        </w:rPr>
      </w:pPr>
    </w:p>
    <w:p w14:paraId="0E842B68" w14:textId="77777777" w:rsidR="00026ED8" w:rsidRPr="006F42FC" w:rsidRDefault="00026ED8" w:rsidP="00026ED8">
      <w:pPr>
        <w:pStyle w:val="ListParagraph"/>
        <w:numPr>
          <w:ilvl w:val="0"/>
          <w:numId w:val="25"/>
        </w:numPr>
        <w:bidi/>
        <w:spacing w:line="300" w:lineRule="exact"/>
        <w:jc w:val="lowKashida"/>
        <w:rPr>
          <w:color w:val="000000"/>
          <w:szCs w:val="24"/>
        </w:rPr>
      </w:pPr>
      <w:r w:rsidRPr="006F42FC">
        <w:rPr>
          <w:rFonts w:hint="cs"/>
          <w:color w:val="000000"/>
          <w:szCs w:val="24"/>
          <w:rtl/>
        </w:rPr>
        <w:t xml:space="preserve"> ليس لدينا أي تضارب في المصالح وفق المادة 6.1 (أ) من التعليمات إلى مقدمي العطاءات القسم الأول.</w:t>
      </w:r>
    </w:p>
    <w:p w14:paraId="7F81F092" w14:textId="77777777" w:rsidR="00026ED8" w:rsidRPr="006F42FC" w:rsidRDefault="00026ED8" w:rsidP="00026ED8">
      <w:pPr>
        <w:bidi/>
        <w:spacing w:after="0" w:line="300" w:lineRule="exact"/>
        <w:ind w:left="1152" w:hanging="360"/>
        <w:jc w:val="lowKashida"/>
        <w:rPr>
          <w:color w:val="000000"/>
          <w:szCs w:val="24"/>
          <w:rtl/>
        </w:rPr>
      </w:pPr>
      <w:r w:rsidRPr="006F42FC">
        <w:rPr>
          <w:rFonts w:hint="cs"/>
          <w:color w:val="000000"/>
          <w:szCs w:val="24"/>
          <w:rtl/>
        </w:rPr>
        <w:t xml:space="preserve">(ج) </w:t>
      </w:r>
      <w:r w:rsidRPr="006F42FC">
        <w:rPr>
          <w:rFonts w:hint="cs"/>
          <w:color w:val="000000"/>
          <w:sz w:val="24"/>
          <w:szCs w:val="24"/>
          <w:rtl/>
        </w:rPr>
        <w:t xml:space="preserve">إننا لسنا جهة مملوكة للدولة في جمهورية العراق </w:t>
      </w:r>
      <w:r w:rsidRPr="006F42FC">
        <w:rPr>
          <w:color w:val="000000"/>
          <w:sz w:val="24"/>
          <w:szCs w:val="24"/>
        </w:rPr>
        <w:t>/</w:t>
      </w:r>
      <w:r w:rsidRPr="006F42FC">
        <w:rPr>
          <w:rFonts w:hint="cs"/>
          <w:color w:val="000000"/>
          <w:sz w:val="24"/>
          <w:szCs w:val="24"/>
          <w:rtl/>
          <w:lang w:bidi="ar-LB"/>
        </w:rPr>
        <w:t xml:space="preserve"> إننا </w:t>
      </w:r>
      <w:r w:rsidRPr="006F42FC">
        <w:rPr>
          <w:rFonts w:hint="cs"/>
          <w:color w:val="000000"/>
          <w:sz w:val="24"/>
          <w:szCs w:val="24"/>
          <w:rtl/>
        </w:rPr>
        <w:t xml:space="preserve">جهة مملوكة للدولة في جمهورية العراق ونلبي </w:t>
      </w:r>
      <w:r w:rsidRPr="006F42FC">
        <w:rPr>
          <w:rFonts w:hint="cs"/>
          <w:color w:val="000000"/>
          <w:sz w:val="24"/>
          <w:szCs w:val="24"/>
          <w:rtl/>
          <w:lang w:bidi="ar-LB"/>
        </w:rPr>
        <w:t xml:space="preserve">المتطلبات بحسب </w:t>
      </w:r>
      <w:r w:rsidRPr="006F42FC">
        <w:rPr>
          <w:color w:val="000000"/>
          <w:szCs w:val="24"/>
          <w:rtl/>
        </w:rPr>
        <w:t>ال</w:t>
      </w:r>
      <w:r w:rsidRPr="006F42FC">
        <w:rPr>
          <w:rFonts w:hint="cs"/>
          <w:color w:val="000000"/>
          <w:szCs w:val="24"/>
          <w:rtl/>
        </w:rPr>
        <w:t xml:space="preserve">مادة 6.1 (ب) من </w:t>
      </w:r>
      <w:r w:rsidRPr="006F42FC">
        <w:rPr>
          <w:color w:val="000000"/>
          <w:szCs w:val="24"/>
          <w:rtl/>
        </w:rPr>
        <w:t xml:space="preserve">التعليمات </w:t>
      </w:r>
      <w:r w:rsidRPr="006F42FC">
        <w:rPr>
          <w:rFonts w:hint="cs"/>
          <w:color w:val="000000"/>
          <w:szCs w:val="24"/>
          <w:rtl/>
        </w:rPr>
        <w:t xml:space="preserve">إلى </w:t>
      </w:r>
      <w:r w:rsidRPr="006F42FC">
        <w:rPr>
          <w:color w:val="000000"/>
          <w:szCs w:val="24"/>
          <w:rtl/>
        </w:rPr>
        <w:t>مقدمي العطاءات</w:t>
      </w:r>
      <w:r w:rsidRPr="006F42FC">
        <w:rPr>
          <w:rFonts w:hint="cs"/>
          <w:color w:val="000000"/>
          <w:szCs w:val="24"/>
          <w:rtl/>
        </w:rPr>
        <w:t xml:space="preserve"> القسم الأول.</w:t>
      </w:r>
    </w:p>
    <w:p w14:paraId="36F70F4B" w14:textId="77777777" w:rsidR="00026ED8" w:rsidRPr="006F42FC" w:rsidRDefault="00026ED8" w:rsidP="00026ED8">
      <w:pPr>
        <w:bidi/>
        <w:spacing w:after="0" w:line="300" w:lineRule="exact"/>
        <w:ind w:left="1152" w:hanging="360"/>
        <w:jc w:val="lowKashida"/>
        <w:rPr>
          <w:color w:val="000000"/>
          <w:sz w:val="24"/>
          <w:szCs w:val="24"/>
          <w:rtl/>
          <w:lang w:bidi="ar-IQ"/>
        </w:rPr>
      </w:pPr>
      <w:r w:rsidRPr="006F42FC">
        <w:rPr>
          <w:color w:val="000000"/>
          <w:sz w:val="24"/>
          <w:szCs w:val="24"/>
          <w:rtl/>
        </w:rPr>
        <w:t xml:space="preserve">(د) لم يتم إعلاننا أو أيٍ من مقاولينا الثانويين أو المصنّعين لأي قسم من هذا العقد، غير مؤهلين </w:t>
      </w:r>
      <w:r w:rsidRPr="006F42FC">
        <w:rPr>
          <w:rFonts w:hint="cs"/>
          <w:color w:val="000000"/>
          <w:sz w:val="24"/>
          <w:szCs w:val="24"/>
          <w:rtl/>
        </w:rPr>
        <w:t xml:space="preserve">قانونياً </w:t>
      </w:r>
      <w:r w:rsidRPr="006F42FC">
        <w:rPr>
          <w:color w:val="000000"/>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3F128CA2" w14:textId="77777777" w:rsidR="00026ED8" w:rsidRPr="006F42FC" w:rsidRDefault="00026ED8" w:rsidP="00026ED8">
      <w:pPr>
        <w:bidi/>
        <w:spacing w:after="0" w:line="300" w:lineRule="exact"/>
        <w:ind w:left="1152" w:hanging="360"/>
        <w:jc w:val="lowKashida"/>
        <w:rPr>
          <w:color w:val="000000"/>
          <w:sz w:val="24"/>
          <w:szCs w:val="24"/>
          <w:rtl/>
          <w:lang w:bidi="ar-IQ"/>
        </w:rPr>
      </w:pPr>
      <w:r w:rsidRPr="006F42FC">
        <w:rPr>
          <w:rFonts w:hint="cs"/>
          <w:color w:val="000000"/>
          <w:sz w:val="24"/>
          <w:szCs w:val="24"/>
          <w:rtl/>
        </w:rPr>
        <w:t>(هـ) لم</w:t>
      </w:r>
      <w:r w:rsidRPr="006F42FC">
        <w:rPr>
          <w:color w:val="000000"/>
          <w:sz w:val="24"/>
          <w:szCs w:val="24"/>
          <w:rtl/>
        </w:rPr>
        <w:t xml:space="preserve"> </w:t>
      </w:r>
      <w:r w:rsidRPr="006F42FC">
        <w:rPr>
          <w:rFonts w:hint="cs"/>
          <w:color w:val="000000"/>
          <w:sz w:val="24"/>
          <w:szCs w:val="24"/>
          <w:rtl/>
        </w:rPr>
        <w:t>ي</w:t>
      </w:r>
      <w:r w:rsidRPr="006F42FC">
        <w:rPr>
          <w:color w:val="000000"/>
          <w:sz w:val="24"/>
          <w:szCs w:val="24"/>
          <w:rtl/>
        </w:rPr>
        <w:t xml:space="preserve">صدر أي قرار </w:t>
      </w:r>
      <w:r w:rsidRPr="006F42FC">
        <w:rPr>
          <w:rFonts w:hint="cs"/>
          <w:color w:val="000000"/>
          <w:sz w:val="24"/>
          <w:szCs w:val="24"/>
          <w:rtl/>
        </w:rPr>
        <w:t>بوضعنا</w:t>
      </w:r>
      <w:r w:rsidRPr="006F42FC">
        <w:rPr>
          <w:color w:val="000000"/>
          <w:sz w:val="24"/>
          <w:szCs w:val="24"/>
          <w:rtl/>
        </w:rPr>
        <w:t xml:space="preserve"> </w:t>
      </w:r>
      <w:r w:rsidRPr="006F42FC">
        <w:rPr>
          <w:rFonts w:hint="cs"/>
          <w:color w:val="000000"/>
          <w:sz w:val="24"/>
          <w:szCs w:val="24"/>
          <w:rtl/>
        </w:rPr>
        <w:t xml:space="preserve">على </w:t>
      </w:r>
      <w:r w:rsidRPr="006F42FC">
        <w:rPr>
          <w:color w:val="000000"/>
          <w:sz w:val="24"/>
          <w:szCs w:val="24"/>
          <w:rtl/>
        </w:rPr>
        <w:t xml:space="preserve">القائمة السوداء </w:t>
      </w:r>
      <w:r w:rsidRPr="006F42FC">
        <w:rPr>
          <w:rFonts w:hint="cs"/>
          <w:color w:val="000000"/>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45A9FB44" w14:textId="77777777" w:rsidR="00026ED8" w:rsidRPr="006F42FC" w:rsidRDefault="00026ED8" w:rsidP="00026ED8">
      <w:pPr>
        <w:pStyle w:val="ListParagraph"/>
        <w:numPr>
          <w:ilvl w:val="0"/>
          <w:numId w:val="24"/>
        </w:numPr>
        <w:bidi/>
        <w:jc w:val="lowKashida"/>
        <w:rPr>
          <w:color w:val="000000"/>
          <w:szCs w:val="24"/>
        </w:rPr>
      </w:pPr>
      <w:r w:rsidRPr="006F42FC">
        <w:rPr>
          <w:rFonts w:hint="eastAsia"/>
          <w:color w:val="000000"/>
          <w:szCs w:val="24"/>
          <w:rtl/>
        </w:rPr>
        <w:t>نفيد</w:t>
      </w:r>
      <w:r w:rsidRPr="006F42FC">
        <w:rPr>
          <w:color w:val="000000"/>
          <w:szCs w:val="24"/>
          <w:rtl/>
        </w:rPr>
        <w:t xml:space="preserve"> بأن عنوان </w:t>
      </w:r>
      <w:r w:rsidRPr="006F42FC">
        <w:rPr>
          <w:rFonts w:hint="cs"/>
          <w:color w:val="000000"/>
          <w:szCs w:val="24"/>
          <w:rtl/>
        </w:rPr>
        <w:t>م</w:t>
      </w:r>
      <w:r w:rsidRPr="006F42FC">
        <w:rPr>
          <w:color w:val="000000"/>
          <w:szCs w:val="24"/>
          <w:rtl/>
        </w:rPr>
        <w:t>وقع</w:t>
      </w:r>
      <w:r w:rsidRPr="006F42FC">
        <w:rPr>
          <w:rFonts w:hint="cs"/>
          <w:color w:val="000000"/>
          <w:szCs w:val="24"/>
          <w:rtl/>
        </w:rPr>
        <w:t>نا</w:t>
      </w:r>
      <w:r w:rsidRPr="006F42FC">
        <w:rPr>
          <w:color w:val="000000"/>
          <w:szCs w:val="24"/>
          <w:rtl/>
        </w:rPr>
        <w:t xml:space="preserve"> الالكتروني هو </w:t>
      </w:r>
      <w:r w:rsidRPr="006F42FC">
        <w:rPr>
          <w:color w:val="000000"/>
          <w:szCs w:val="24"/>
          <w:lang w:bidi="ar-IQ"/>
        </w:rPr>
        <w:t xml:space="preserve">] </w:t>
      </w:r>
      <w:r w:rsidRPr="006F42FC">
        <w:rPr>
          <w:rFonts w:hint="cs"/>
          <w:color w:val="000000"/>
          <w:szCs w:val="24"/>
          <w:rtl/>
          <w:lang w:bidi="ar-LB"/>
        </w:rPr>
        <w:t>أدخل:</w:t>
      </w:r>
      <w:r w:rsidRPr="006F42FC">
        <w:rPr>
          <w:color w:val="000000"/>
          <w:szCs w:val="24"/>
          <w:rtl/>
          <w:lang w:bidi="ar-IQ"/>
        </w:rPr>
        <w:t xml:space="preserve"> </w:t>
      </w:r>
      <w:r w:rsidRPr="006F42FC">
        <w:rPr>
          <w:rFonts w:hint="eastAsia"/>
          <w:b/>
          <w:bCs/>
          <w:color w:val="000000"/>
          <w:szCs w:val="24"/>
          <w:rtl/>
          <w:lang w:bidi="ar-IQ"/>
        </w:rPr>
        <w:t>عنوان</w:t>
      </w:r>
      <w:r w:rsidRPr="006F42FC">
        <w:rPr>
          <w:b/>
          <w:bCs/>
          <w:color w:val="000000"/>
          <w:szCs w:val="24"/>
          <w:rtl/>
          <w:lang w:bidi="ar-IQ"/>
        </w:rPr>
        <w:t xml:space="preserve"> </w:t>
      </w:r>
      <w:r w:rsidRPr="006F42FC">
        <w:rPr>
          <w:rFonts w:hint="eastAsia"/>
          <w:b/>
          <w:bCs/>
          <w:color w:val="000000"/>
          <w:szCs w:val="24"/>
          <w:rtl/>
          <w:lang w:bidi="ar-IQ"/>
        </w:rPr>
        <w:t>الموقع</w:t>
      </w:r>
      <w:r w:rsidRPr="006F42FC">
        <w:rPr>
          <w:b/>
          <w:bCs/>
          <w:color w:val="000000"/>
          <w:szCs w:val="24"/>
          <w:rtl/>
          <w:lang w:bidi="ar-IQ"/>
        </w:rPr>
        <w:t xml:space="preserve"> </w:t>
      </w:r>
      <w:r w:rsidRPr="006F42FC">
        <w:rPr>
          <w:rFonts w:hint="eastAsia"/>
          <w:b/>
          <w:bCs/>
          <w:color w:val="000000"/>
          <w:szCs w:val="24"/>
          <w:rtl/>
          <w:lang w:bidi="ar-IQ"/>
        </w:rPr>
        <w:t>الالكتروني</w:t>
      </w:r>
      <w:r w:rsidRPr="006F42FC">
        <w:rPr>
          <w:color w:val="000000"/>
          <w:szCs w:val="24"/>
          <w:lang w:bidi="ar-IQ"/>
        </w:rPr>
        <w:t>[</w:t>
      </w:r>
      <w:r w:rsidRPr="006F42FC">
        <w:rPr>
          <w:rFonts w:hint="eastAsia"/>
          <w:color w:val="000000"/>
          <w:szCs w:val="24"/>
          <w:rtl/>
          <w:lang w:bidi="ar-IQ"/>
        </w:rPr>
        <w:t>،</w:t>
      </w:r>
      <w:r w:rsidRPr="006F42FC">
        <w:rPr>
          <w:color w:val="000000"/>
          <w:szCs w:val="24"/>
          <w:rtl/>
          <w:lang w:bidi="ar-IQ"/>
        </w:rPr>
        <w:t xml:space="preserve"> </w:t>
      </w:r>
      <w:r w:rsidRPr="006F42FC">
        <w:rPr>
          <w:rFonts w:hint="eastAsia"/>
          <w:color w:val="000000"/>
          <w:szCs w:val="24"/>
          <w:rtl/>
          <w:lang w:bidi="ar-IQ"/>
        </w:rPr>
        <w:t>و</w:t>
      </w:r>
      <w:r w:rsidRPr="006F42FC">
        <w:rPr>
          <w:rFonts w:hint="eastAsia"/>
          <w:color w:val="000000"/>
          <w:szCs w:val="24"/>
          <w:rtl/>
        </w:rPr>
        <w:t>عنواننا</w:t>
      </w:r>
      <w:r w:rsidRPr="006F42FC">
        <w:rPr>
          <w:color w:val="000000"/>
          <w:szCs w:val="24"/>
          <w:rtl/>
        </w:rPr>
        <w:t xml:space="preserve"> </w:t>
      </w:r>
      <w:r w:rsidRPr="006F42FC">
        <w:rPr>
          <w:rFonts w:hint="eastAsia"/>
          <w:color w:val="000000"/>
          <w:szCs w:val="24"/>
          <w:rtl/>
        </w:rPr>
        <w:t>البريدي</w:t>
      </w:r>
      <w:r w:rsidRPr="006F42FC">
        <w:rPr>
          <w:color w:val="000000"/>
          <w:szCs w:val="24"/>
          <w:rtl/>
        </w:rPr>
        <w:t xml:space="preserve"> </w:t>
      </w:r>
      <w:r w:rsidRPr="006F42FC">
        <w:rPr>
          <w:rFonts w:hint="eastAsia"/>
          <w:color w:val="000000"/>
          <w:szCs w:val="24"/>
          <w:rtl/>
        </w:rPr>
        <w:t>هو</w:t>
      </w:r>
      <w:r w:rsidRPr="006F42FC">
        <w:rPr>
          <w:rFonts w:hint="cs"/>
          <w:color w:val="000000"/>
          <w:szCs w:val="24"/>
          <w:rtl/>
        </w:rPr>
        <w:t xml:space="preserve"> </w:t>
      </w:r>
      <w:r w:rsidRPr="006F42FC">
        <w:rPr>
          <w:color w:val="000000"/>
          <w:szCs w:val="24"/>
          <w:lang w:bidi="ar-IQ"/>
        </w:rPr>
        <w:t xml:space="preserve">] </w:t>
      </w:r>
      <w:r w:rsidRPr="006F42FC">
        <w:rPr>
          <w:rFonts w:hint="cs"/>
          <w:color w:val="000000"/>
          <w:szCs w:val="24"/>
          <w:rtl/>
          <w:lang w:bidi="ar-LB"/>
        </w:rPr>
        <w:t>أدخل:</w:t>
      </w:r>
      <w:r w:rsidRPr="006F42FC">
        <w:rPr>
          <w:color w:val="000000"/>
          <w:szCs w:val="24"/>
          <w:rtl/>
          <w:lang w:bidi="ar-IQ"/>
        </w:rPr>
        <w:t xml:space="preserve"> </w:t>
      </w:r>
      <w:r w:rsidRPr="006F42FC">
        <w:rPr>
          <w:rFonts w:hint="cs"/>
          <w:b/>
          <w:bCs/>
          <w:color w:val="000000"/>
          <w:szCs w:val="24"/>
          <w:rtl/>
          <w:lang w:bidi="ar-IQ"/>
        </w:rPr>
        <w:t>العنوان البريدي</w:t>
      </w:r>
      <w:r w:rsidRPr="006F42FC">
        <w:rPr>
          <w:color w:val="000000"/>
          <w:szCs w:val="24"/>
          <w:lang w:bidi="ar-IQ"/>
        </w:rPr>
        <w:t>[</w:t>
      </w:r>
      <w:r w:rsidRPr="006F42FC">
        <w:rPr>
          <w:rFonts w:hint="cs"/>
          <w:color w:val="000000"/>
          <w:szCs w:val="24"/>
          <w:rtl/>
          <w:lang w:bidi="ar-IQ"/>
        </w:rPr>
        <w:t>.</w:t>
      </w:r>
      <w:r w:rsidRPr="006F42FC">
        <w:rPr>
          <w:color w:val="000000"/>
          <w:szCs w:val="24"/>
          <w:rtl/>
          <w:lang w:bidi="ar-IQ"/>
        </w:rPr>
        <w:t xml:space="preserve"> </w:t>
      </w:r>
      <w:r w:rsidRPr="006F42FC">
        <w:rPr>
          <w:rFonts w:hint="cs"/>
          <w:color w:val="000000"/>
          <w:szCs w:val="24"/>
          <w:rtl/>
          <w:lang w:bidi="ar-IQ"/>
        </w:rPr>
        <w:t>إ</w:t>
      </w:r>
      <w:r w:rsidRPr="006F42FC">
        <w:rPr>
          <w:rFonts w:hint="eastAsia"/>
          <w:color w:val="000000"/>
          <w:szCs w:val="24"/>
          <w:rtl/>
        </w:rPr>
        <w:t>ن</w:t>
      </w:r>
      <w:r w:rsidRPr="006F42FC">
        <w:rPr>
          <w:color w:val="000000"/>
          <w:szCs w:val="24"/>
          <w:rtl/>
        </w:rPr>
        <w:t xml:space="preserve"> </w:t>
      </w:r>
      <w:r w:rsidRPr="006F42FC">
        <w:rPr>
          <w:rFonts w:hint="cs"/>
          <w:color w:val="000000"/>
          <w:szCs w:val="24"/>
          <w:rtl/>
        </w:rPr>
        <w:t>ا</w:t>
      </w:r>
      <w:r w:rsidRPr="006F42FC">
        <w:rPr>
          <w:rFonts w:hint="eastAsia"/>
          <w:color w:val="000000"/>
          <w:szCs w:val="24"/>
          <w:rtl/>
        </w:rPr>
        <w:t>لسيد</w:t>
      </w:r>
      <w:r w:rsidRPr="006F42FC">
        <w:rPr>
          <w:color w:val="000000"/>
          <w:szCs w:val="24"/>
          <w:rtl/>
        </w:rPr>
        <w:t>/السيدة</w:t>
      </w:r>
      <w:r w:rsidRPr="006F42FC">
        <w:rPr>
          <w:rFonts w:hint="cs"/>
          <w:color w:val="000000"/>
          <w:szCs w:val="24"/>
          <w:rtl/>
        </w:rPr>
        <w:t xml:space="preserve"> </w:t>
      </w:r>
      <w:r w:rsidRPr="006F42FC">
        <w:rPr>
          <w:color w:val="000000"/>
          <w:szCs w:val="24"/>
          <w:lang w:bidi="ar-IQ"/>
        </w:rPr>
        <w:t xml:space="preserve">] </w:t>
      </w:r>
      <w:r w:rsidRPr="006F42FC">
        <w:rPr>
          <w:rFonts w:hint="cs"/>
          <w:color w:val="000000"/>
          <w:szCs w:val="24"/>
          <w:rtl/>
          <w:lang w:bidi="ar-LB"/>
        </w:rPr>
        <w:t>أدخل:</w:t>
      </w:r>
      <w:r w:rsidRPr="006F42FC">
        <w:rPr>
          <w:color w:val="000000"/>
          <w:szCs w:val="24"/>
          <w:rtl/>
          <w:lang w:bidi="ar-IQ"/>
        </w:rPr>
        <w:t xml:space="preserve"> </w:t>
      </w:r>
      <w:r w:rsidRPr="006F42FC">
        <w:rPr>
          <w:rFonts w:hint="cs"/>
          <w:b/>
          <w:bCs/>
          <w:color w:val="000000"/>
          <w:szCs w:val="24"/>
          <w:rtl/>
          <w:lang w:bidi="ar-IQ"/>
        </w:rPr>
        <w:t>الاسم</w:t>
      </w:r>
      <w:r w:rsidRPr="006F42FC">
        <w:rPr>
          <w:color w:val="000000"/>
          <w:szCs w:val="24"/>
          <w:lang w:bidi="ar-IQ"/>
        </w:rPr>
        <w:t>[</w:t>
      </w:r>
      <w:r w:rsidRPr="006F42FC">
        <w:rPr>
          <w:rFonts w:hint="cs"/>
          <w:color w:val="000000"/>
          <w:szCs w:val="24"/>
          <w:rtl/>
          <w:lang w:bidi="ar-IQ"/>
        </w:rPr>
        <w:t xml:space="preserve"> ذات المسمى الوظيفي </w:t>
      </w:r>
      <w:r w:rsidRPr="006F42FC">
        <w:rPr>
          <w:color w:val="000000"/>
          <w:szCs w:val="24"/>
          <w:lang w:bidi="ar-IQ"/>
        </w:rPr>
        <w:t xml:space="preserve">] </w:t>
      </w:r>
      <w:r w:rsidRPr="006F42FC">
        <w:rPr>
          <w:rFonts w:hint="cs"/>
          <w:color w:val="000000"/>
          <w:szCs w:val="24"/>
          <w:rtl/>
          <w:lang w:bidi="ar-LB"/>
        </w:rPr>
        <w:t>أدخل:</w:t>
      </w:r>
      <w:r w:rsidRPr="006F42FC">
        <w:rPr>
          <w:color w:val="000000"/>
          <w:szCs w:val="24"/>
          <w:rtl/>
          <w:lang w:bidi="ar-IQ"/>
        </w:rPr>
        <w:t xml:space="preserve"> </w:t>
      </w:r>
      <w:r w:rsidRPr="006F42FC">
        <w:rPr>
          <w:rFonts w:hint="cs"/>
          <w:b/>
          <w:bCs/>
          <w:color w:val="000000"/>
          <w:szCs w:val="24"/>
          <w:rtl/>
          <w:lang w:bidi="ar-IQ"/>
        </w:rPr>
        <w:t>المنصب</w:t>
      </w:r>
      <w:r w:rsidRPr="006F42FC">
        <w:rPr>
          <w:color w:val="000000"/>
          <w:szCs w:val="24"/>
          <w:lang w:bidi="ar-IQ"/>
        </w:rPr>
        <w:t>[</w:t>
      </w:r>
      <w:r w:rsidRPr="006F42FC">
        <w:rPr>
          <w:rFonts w:hint="cs"/>
          <w:color w:val="000000"/>
          <w:szCs w:val="24"/>
          <w:rtl/>
          <w:lang w:bidi="ar-IQ"/>
        </w:rPr>
        <w:t xml:space="preserve">  </w:t>
      </w:r>
      <w:r w:rsidRPr="006F42FC">
        <w:rPr>
          <w:rFonts w:hint="eastAsia"/>
          <w:color w:val="000000"/>
          <w:szCs w:val="24"/>
          <w:rtl/>
        </w:rPr>
        <w:t>والبريد</w:t>
      </w:r>
      <w:r w:rsidRPr="006F42FC">
        <w:rPr>
          <w:color w:val="000000"/>
          <w:szCs w:val="24"/>
          <w:rtl/>
        </w:rPr>
        <w:t xml:space="preserve"> </w:t>
      </w:r>
      <w:r w:rsidRPr="006F42FC">
        <w:rPr>
          <w:rFonts w:hint="eastAsia"/>
          <w:color w:val="000000"/>
          <w:szCs w:val="24"/>
          <w:rtl/>
        </w:rPr>
        <w:t>الالكتروني</w:t>
      </w:r>
      <w:r w:rsidRPr="006F42FC">
        <w:rPr>
          <w:rFonts w:hint="cs"/>
          <w:color w:val="000000"/>
          <w:szCs w:val="24"/>
          <w:rtl/>
        </w:rPr>
        <w:t xml:space="preserve"> </w:t>
      </w:r>
      <w:r w:rsidRPr="006F42FC">
        <w:rPr>
          <w:color w:val="000000"/>
          <w:szCs w:val="24"/>
          <w:lang w:bidi="ar-IQ"/>
        </w:rPr>
        <w:t xml:space="preserve">] </w:t>
      </w:r>
      <w:r w:rsidRPr="006F42FC">
        <w:rPr>
          <w:rFonts w:hint="cs"/>
          <w:color w:val="000000"/>
          <w:szCs w:val="24"/>
          <w:rtl/>
          <w:lang w:bidi="ar-LB"/>
        </w:rPr>
        <w:t>أدخل:</w:t>
      </w:r>
      <w:r w:rsidRPr="006F42FC">
        <w:rPr>
          <w:color w:val="000000"/>
          <w:szCs w:val="24"/>
          <w:rtl/>
          <w:lang w:bidi="ar-IQ"/>
        </w:rPr>
        <w:t xml:space="preserve"> </w:t>
      </w:r>
      <w:r w:rsidRPr="006F42FC">
        <w:rPr>
          <w:rFonts w:hint="cs"/>
          <w:b/>
          <w:bCs/>
          <w:color w:val="000000"/>
          <w:szCs w:val="24"/>
          <w:rtl/>
          <w:lang w:bidi="ar-IQ"/>
        </w:rPr>
        <w:t>عنوان البريد الالكتروني</w:t>
      </w:r>
      <w:r w:rsidRPr="006F42FC">
        <w:rPr>
          <w:color w:val="000000"/>
          <w:szCs w:val="24"/>
          <w:lang w:bidi="ar-IQ"/>
        </w:rPr>
        <w:t>[</w:t>
      </w:r>
      <w:r w:rsidRPr="006F42FC">
        <w:rPr>
          <w:rFonts w:hint="cs"/>
          <w:color w:val="000000"/>
          <w:szCs w:val="24"/>
          <w:rtl/>
          <w:lang w:bidi="ar-IQ"/>
        </w:rPr>
        <w:t xml:space="preserve"> </w:t>
      </w:r>
      <w:r w:rsidRPr="006F42FC">
        <w:rPr>
          <w:rFonts w:hint="eastAsia"/>
          <w:color w:val="000000"/>
          <w:szCs w:val="24"/>
          <w:rtl/>
        </w:rPr>
        <w:t>سيتابع</w:t>
      </w:r>
      <w:r w:rsidRPr="006F42FC">
        <w:rPr>
          <w:color w:val="000000"/>
          <w:szCs w:val="24"/>
          <w:rtl/>
        </w:rPr>
        <w:t>/</w:t>
      </w:r>
      <w:r w:rsidRPr="006F42FC">
        <w:rPr>
          <w:rFonts w:hint="cs"/>
          <w:color w:val="000000"/>
          <w:szCs w:val="24"/>
          <w:rtl/>
        </w:rPr>
        <w:t>س</w:t>
      </w:r>
      <w:r w:rsidRPr="006F42FC">
        <w:rPr>
          <w:rFonts w:hint="eastAsia"/>
          <w:color w:val="000000"/>
          <w:szCs w:val="24"/>
          <w:rtl/>
        </w:rPr>
        <w:t>تتابع</w:t>
      </w:r>
      <w:r w:rsidRPr="006F42FC">
        <w:rPr>
          <w:color w:val="000000"/>
          <w:szCs w:val="24"/>
          <w:rtl/>
        </w:rPr>
        <w:t xml:space="preserve"> </w:t>
      </w:r>
      <w:r w:rsidRPr="006F42FC">
        <w:rPr>
          <w:rFonts w:hint="eastAsia"/>
          <w:color w:val="000000"/>
          <w:szCs w:val="24"/>
          <w:rtl/>
        </w:rPr>
        <w:t>كل</w:t>
      </w:r>
      <w:r w:rsidRPr="006F42FC">
        <w:rPr>
          <w:color w:val="000000"/>
          <w:szCs w:val="24"/>
          <w:rtl/>
        </w:rPr>
        <w:t xml:space="preserve"> </w:t>
      </w:r>
      <w:r w:rsidRPr="006F42FC">
        <w:rPr>
          <w:rFonts w:hint="eastAsia"/>
          <w:color w:val="000000"/>
          <w:szCs w:val="24"/>
          <w:rtl/>
        </w:rPr>
        <w:t>الأمور</w:t>
      </w:r>
      <w:r w:rsidRPr="006F42FC">
        <w:rPr>
          <w:color w:val="000000"/>
          <w:szCs w:val="24"/>
          <w:rtl/>
        </w:rPr>
        <w:t xml:space="preserve"> </w:t>
      </w:r>
      <w:r w:rsidRPr="006F42FC">
        <w:rPr>
          <w:rFonts w:hint="eastAsia"/>
          <w:color w:val="000000"/>
          <w:szCs w:val="24"/>
          <w:rtl/>
        </w:rPr>
        <w:t>المتعلقة</w:t>
      </w:r>
      <w:r w:rsidRPr="006F42FC">
        <w:rPr>
          <w:color w:val="000000"/>
          <w:szCs w:val="24"/>
          <w:rtl/>
        </w:rPr>
        <w:t xml:space="preserve"> </w:t>
      </w:r>
      <w:r w:rsidRPr="006F42FC">
        <w:rPr>
          <w:rFonts w:hint="eastAsia"/>
          <w:color w:val="000000"/>
          <w:szCs w:val="24"/>
          <w:rtl/>
        </w:rPr>
        <w:t>بأي</w:t>
      </w:r>
      <w:r w:rsidRPr="006F42FC">
        <w:rPr>
          <w:color w:val="000000"/>
          <w:szCs w:val="24"/>
          <w:rtl/>
        </w:rPr>
        <w:t xml:space="preserve"> </w:t>
      </w:r>
      <w:r w:rsidRPr="006F42FC">
        <w:rPr>
          <w:rFonts w:hint="cs"/>
          <w:color w:val="000000"/>
          <w:szCs w:val="24"/>
          <w:rtl/>
        </w:rPr>
        <w:t xml:space="preserve"> توضيحات قد تطلبونها خلال المناقصة</w:t>
      </w:r>
      <w:r w:rsidRPr="006F42FC">
        <w:rPr>
          <w:color w:val="000000"/>
          <w:szCs w:val="24"/>
          <w:rtl/>
        </w:rPr>
        <w:t>.</w:t>
      </w:r>
    </w:p>
    <w:p w14:paraId="2519466F" w14:textId="77777777" w:rsidR="00026ED8" w:rsidRPr="006F42FC" w:rsidRDefault="00026ED8" w:rsidP="00026ED8">
      <w:pPr>
        <w:bidi/>
        <w:jc w:val="lowKashida"/>
        <w:rPr>
          <w:color w:val="000000"/>
          <w:sz w:val="24"/>
          <w:szCs w:val="24"/>
          <w:rtl/>
        </w:rPr>
      </w:pPr>
    </w:p>
    <w:p w14:paraId="55AFC4EC" w14:textId="77777777" w:rsidR="00026ED8" w:rsidRPr="006F42FC" w:rsidRDefault="00026ED8" w:rsidP="00026ED8">
      <w:pPr>
        <w:bidi/>
        <w:jc w:val="lowKashida"/>
        <w:rPr>
          <w:color w:val="000000"/>
          <w:sz w:val="24"/>
          <w:szCs w:val="24"/>
          <w:rtl/>
          <w:lang w:bidi="ar-IQ"/>
        </w:rPr>
      </w:pPr>
      <w:r w:rsidRPr="006F42FC">
        <w:rPr>
          <w:rFonts w:hint="cs"/>
          <w:color w:val="000000"/>
          <w:sz w:val="24"/>
          <w:szCs w:val="24"/>
          <w:rtl/>
          <w:lang w:bidi="ar-IQ"/>
        </w:rPr>
        <w:t xml:space="preserve">بتاريخ اليوم </w:t>
      </w:r>
      <w:r w:rsidRPr="006F42FC">
        <w:rPr>
          <w:color w:val="000000"/>
          <w:sz w:val="24"/>
          <w:szCs w:val="24"/>
          <w:rtl/>
          <w:lang w:bidi="ar-IQ"/>
        </w:rPr>
        <w:t>[</w:t>
      </w:r>
      <w:r w:rsidRPr="006F42FC">
        <w:rPr>
          <w:rFonts w:hint="cs"/>
          <w:color w:val="000000"/>
          <w:sz w:val="24"/>
          <w:szCs w:val="24"/>
          <w:rtl/>
          <w:lang w:bidi="ar-IQ"/>
        </w:rPr>
        <w:t>ادخل:</w:t>
      </w:r>
      <w:r w:rsidRPr="006F42FC">
        <w:rPr>
          <w:rFonts w:hint="cs"/>
          <w:b/>
          <w:bCs/>
          <w:color w:val="000000"/>
          <w:sz w:val="24"/>
          <w:szCs w:val="24"/>
          <w:rtl/>
          <w:lang w:bidi="ar-IQ"/>
        </w:rPr>
        <w:t xml:space="preserve"> الرقم</w:t>
      </w:r>
      <w:r w:rsidRPr="006F42FC">
        <w:rPr>
          <w:color w:val="000000"/>
          <w:sz w:val="24"/>
          <w:szCs w:val="24"/>
          <w:rtl/>
          <w:lang w:bidi="ar-IQ"/>
        </w:rPr>
        <w:t>]</w:t>
      </w:r>
      <w:r w:rsidRPr="006F42FC">
        <w:rPr>
          <w:rFonts w:hint="cs"/>
          <w:color w:val="000000"/>
          <w:sz w:val="24"/>
          <w:szCs w:val="24"/>
          <w:rtl/>
          <w:lang w:bidi="ar-IQ"/>
        </w:rPr>
        <w:t xml:space="preserve"> من شهر </w:t>
      </w:r>
      <w:r w:rsidRPr="006F42FC">
        <w:rPr>
          <w:color w:val="000000"/>
          <w:sz w:val="24"/>
          <w:szCs w:val="24"/>
          <w:rtl/>
          <w:lang w:bidi="ar-IQ"/>
        </w:rPr>
        <w:t>[</w:t>
      </w:r>
      <w:r w:rsidRPr="006F42FC">
        <w:rPr>
          <w:rFonts w:hint="cs"/>
          <w:color w:val="000000"/>
          <w:sz w:val="24"/>
          <w:szCs w:val="24"/>
          <w:rtl/>
          <w:lang w:bidi="ar-IQ"/>
        </w:rPr>
        <w:t>ادخل</w:t>
      </w:r>
      <w:r w:rsidRPr="006F42FC">
        <w:rPr>
          <w:rFonts w:hint="cs"/>
          <w:b/>
          <w:bCs/>
          <w:color w:val="000000"/>
          <w:sz w:val="24"/>
          <w:szCs w:val="24"/>
          <w:rtl/>
          <w:lang w:bidi="ar-IQ"/>
        </w:rPr>
        <w:t>:الشهر</w:t>
      </w:r>
      <w:r w:rsidRPr="006F42FC">
        <w:rPr>
          <w:color w:val="000000"/>
          <w:sz w:val="24"/>
          <w:szCs w:val="24"/>
          <w:rtl/>
          <w:lang w:bidi="ar-IQ"/>
        </w:rPr>
        <w:t>]</w:t>
      </w:r>
      <w:r w:rsidRPr="006F42FC">
        <w:rPr>
          <w:rFonts w:hint="cs"/>
          <w:color w:val="000000"/>
          <w:sz w:val="24"/>
          <w:szCs w:val="24"/>
          <w:rtl/>
          <w:lang w:bidi="ar-IQ"/>
        </w:rPr>
        <w:t xml:space="preserve">، سنة </w:t>
      </w:r>
      <w:r w:rsidRPr="006F42FC">
        <w:rPr>
          <w:color w:val="000000"/>
          <w:sz w:val="24"/>
          <w:szCs w:val="24"/>
          <w:rtl/>
          <w:lang w:bidi="ar-IQ"/>
        </w:rPr>
        <w:t>[</w:t>
      </w:r>
      <w:r w:rsidRPr="006F42FC">
        <w:rPr>
          <w:rFonts w:hint="cs"/>
          <w:color w:val="000000"/>
          <w:sz w:val="24"/>
          <w:szCs w:val="24"/>
          <w:rtl/>
          <w:lang w:bidi="ar-IQ"/>
        </w:rPr>
        <w:t>ادخل</w:t>
      </w:r>
      <w:r w:rsidRPr="006F42FC">
        <w:rPr>
          <w:rFonts w:hint="cs"/>
          <w:b/>
          <w:bCs/>
          <w:color w:val="000000"/>
          <w:sz w:val="24"/>
          <w:szCs w:val="24"/>
          <w:rtl/>
          <w:lang w:bidi="ar-IQ"/>
        </w:rPr>
        <w:t>:السنة</w:t>
      </w:r>
      <w:r w:rsidRPr="006F42FC">
        <w:rPr>
          <w:color w:val="000000"/>
          <w:sz w:val="24"/>
          <w:szCs w:val="24"/>
          <w:rtl/>
          <w:lang w:bidi="ar-IQ"/>
        </w:rPr>
        <w:t>]</w:t>
      </w:r>
    </w:p>
    <w:p w14:paraId="53227F34" w14:textId="77777777" w:rsidR="00026ED8" w:rsidRPr="006F42FC" w:rsidRDefault="00026ED8" w:rsidP="00026ED8">
      <w:pPr>
        <w:bidi/>
        <w:jc w:val="lowKashida"/>
        <w:rPr>
          <w:color w:val="000000"/>
          <w:sz w:val="24"/>
          <w:szCs w:val="24"/>
          <w:rtl/>
          <w:lang w:bidi="ar-IQ"/>
        </w:rPr>
      </w:pPr>
      <w:r w:rsidRPr="006F42FC">
        <w:rPr>
          <w:rFonts w:hint="cs"/>
          <w:color w:val="000000"/>
          <w:sz w:val="24"/>
          <w:szCs w:val="24"/>
          <w:rtl/>
          <w:lang w:bidi="ar-IQ"/>
        </w:rPr>
        <w:t>التوقيع:___________________________</w:t>
      </w:r>
    </w:p>
    <w:p w14:paraId="6D76D630" w14:textId="77777777" w:rsidR="00026ED8" w:rsidRPr="006F42FC" w:rsidRDefault="00026ED8" w:rsidP="00026ED8">
      <w:pPr>
        <w:bidi/>
        <w:jc w:val="lowKashida"/>
        <w:rPr>
          <w:color w:val="000000"/>
          <w:sz w:val="24"/>
          <w:szCs w:val="24"/>
          <w:rtl/>
          <w:lang w:bidi="ar-IQ"/>
        </w:rPr>
      </w:pPr>
      <w:r w:rsidRPr="006F42FC">
        <w:rPr>
          <w:rFonts w:hint="cs"/>
          <w:color w:val="000000"/>
          <w:sz w:val="24"/>
          <w:szCs w:val="24"/>
          <w:rtl/>
          <w:lang w:bidi="ar-IQ"/>
        </w:rPr>
        <w:t>التاريخ:__________________________</w:t>
      </w:r>
    </w:p>
    <w:p w14:paraId="0303E9A6" w14:textId="77777777" w:rsidR="00026ED8" w:rsidRPr="006F42FC" w:rsidRDefault="00026ED8" w:rsidP="00026ED8">
      <w:pPr>
        <w:bidi/>
        <w:rPr>
          <w:color w:val="000000"/>
          <w:szCs w:val="24"/>
          <w:rtl/>
        </w:rPr>
      </w:pPr>
      <w:r w:rsidRPr="006F42FC">
        <w:rPr>
          <w:rFonts w:hint="eastAsia"/>
          <w:color w:val="000000"/>
          <w:szCs w:val="24"/>
          <w:rtl/>
        </w:rPr>
        <w:t>بمنصب</w:t>
      </w:r>
      <w:r w:rsidRPr="006F42FC">
        <w:rPr>
          <w:color w:val="000000"/>
          <w:szCs w:val="24"/>
          <w:rtl/>
        </w:rPr>
        <w:t xml:space="preserve">:  </w:t>
      </w:r>
      <w:r w:rsidRPr="006F42FC">
        <w:rPr>
          <w:rFonts w:hint="cs"/>
          <w:color w:val="000000"/>
          <w:szCs w:val="24"/>
          <w:rtl/>
        </w:rPr>
        <w:t xml:space="preserve">          </w:t>
      </w:r>
      <w:r w:rsidRPr="006F42FC">
        <w:rPr>
          <w:color w:val="000000"/>
          <w:szCs w:val="24"/>
          <w:rtl/>
        </w:rPr>
        <w:t>[</w:t>
      </w:r>
      <w:r w:rsidRPr="006F42FC">
        <w:rPr>
          <w:rFonts w:hint="eastAsia"/>
          <w:color w:val="000000"/>
          <w:szCs w:val="24"/>
          <w:rtl/>
        </w:rPr>
        <w:t>ادخل</w:t>
      </w:r>
      <w:r w:rsidRPr="006F42FC">
        <w:rPr>
          <w:color w:val="000000"/>
          <w:szCs w:val="24"/>
          <w:rtl/>
        </w:rPr>
        <w:t xml:space="preserve">: </w:t>
      </w:r>
      <w:r w:rsidRPr="006F42FC">
        <w:rPr>
          <w:rFonts w:hint="eastAsia"/>
          <w:b/>
          <w:bCs/>
          <w:color w:val="000000"/>
          <w:szCs w:val="24"/>
          <w:rtl/>
        </w:rPr>
        <w:t>منصب</w:t>
      </w:r>
      <w:r w:rsidRPr="006F42FC">
        <w:rPr>
          <w:b/>
          <w:bCs/>
          <w:color w:val="000000"/>
          <w:szCs w:val="24"/>
          <w:rtl/>
        </w:rPr>
        <w:t xml:space="preserve"> </w:t>
      </w:r>
      <w:r w:rsidRPr="006F42FC">
        <w:rPr>
          <w:rFonts w:hint="eastAsia"/>
          <w:b/>
          <w:bCs/>
          <w:color w:val="000000"/>
          <w:szCs w:val="24"/>
          <w:rtl/>
        </w:rPr>
        <w:t>او</w:t>
      </w:r>
      <w:r w:rsidRPr="006F42FC">
        <w:rPr>
          <w:b/>
          <w:bCs/>
          <w:color w:val="000000"/>
          <w:szCs w:val="24"/>
          <w:rtl/>
        </w:rPr>
        <w:t xml:space="preserve"> </w:t>
      </w:r>
      <w:r w:rsidRPr="006F42FC">
        <w:rPr>
          <w:rFonts w:hint="eastAsia"/>
          <w:b/>
          <w:bCs/>
          <w:color w:val="000000"/>
          <w:szCs w:val="24"/>
          <w:rtl/>
        </w:rPr>
        <w:t>أي</w:t>
      </w:r>
      <w:r w:rsidRPr="006F42FC">
        <w:rPr>
          <w:b/>
          <w:bCs/>
          <w:color w:val="000000"/>
          <w:szCs w:val="24"/>
          <w:rtl/>
        </w:rPr>
        <w:t xml:space="preserve"> </w:t>
      </w:r>
      <w:r w:rsidRPr="006F42FC">
        <w:rPr>
          <w:rFonts w:hint="eastAsia"/>
          <w:b/>
          <w:bCs/>
          <w:color w:val="000000"/>
          <w:szCs w:val="24"/>
          <w:rtl/>
        </w:rPr>
        <w:t>تعريف</w:t>
      </w:r>
      <w:r w:rsidRPr="006F42FC">
        <w:rPr>
          <w:b/>
          <w:bCs/>
          <w:color w:val="000000"/>
          <w:szCs w:val="24"/>
          <w:rtl/>
        </w:rPr>
        <w:t xml:space="preserve"> </w:t>
      </w:r>
      <w:r w:rsidRPr="006F42FC">
        <w:rPr>
          <w:rFonts w:hint="eastAsia"/>
          <w:b/>
          <w:bCs/>
          <w:color w:val="000000"/>
          <w:szCs w:val="24"/>
          <w:rtl/>
        </w:rPr>
        <w:t>اخر</w:t>
      </w:r>
      <w:r w:rsidRPr="006F42FC">
        <w:rPr>
          <w:color w:val="000000"/>
          <w:szCs w:val="24"/>
          <w:rtl/>
        </w:rPr>
        <w:t>]</w:t>
      </w:r>
    </w:p>
    <w:p w14:paraId="482742AC" w14:textId="77777777" w:rsidR="00026ED8" w:rsidRPr="006F42FC" w:rsidRDefault="00026ED8" w:rsidP="00026ED8">
      <w:pPr>
        <w:bidi/>
        <w:jc w:val="lowKashida"/>
        <w:rPr>
          <w:color w:val="000000"/>
          <w:sz w:val="24"/>
          <w:szCs w:val="24"/>
          <w:rtl/>
          <w:lang w:bidi="ar-IQ"/>
        </w:rPr>
      </w:pPr>
      <w:r w:rsidRPr="006F42FC">
        <w:rPr>
          <w:rFonts w:hint="cs"/>
          <w:color w:val="000000"/>
          <w:szCs w:val="24"/>
          <w:rtl/>
          <w:lang w:bidi="ar-LB"/>
        </w:rPr>
        <w:t xml:space="preserve">وذلك كشخص </w:t>
      </w:r>
      <w:r w:rsidRPr="006F42FC">
        <w:rPr>
          <w:rFonts w:hint="eastAsia"/>
          <w:color w:val="000000"/>
          <w:szCs w:val="24"/>
          <w:rtl/>
          <w:lang w:bidi="ar-IQ"/>
        </w:rPr>
        <w:t>مخول</w:t>
      </w:r>
      <w:r w:rsidRPr="006F42FC">
        <w:rPr>
          <w:color w:val="000000"/>
          <w:szCs w:val="24"/>
          <w:rtl/>
          <w:lang w:bidi="ar-IQ"/>
        </w:rPr>
        <w:t xml:space="preserve"> </w:t>
      </w:r>
      <w:r w:rsidRPr="006F42FC">
        <w:rPr>
          <w:rFonts w:hint="cs"/>
          <w:color w:val="000000"/>
          <w:szCs w:val="24"/>
          <w:rtl/>
          <w:lang w:bidi="ar-IQ"/>
        </w:rPr>
        <w:t>ل</w:t>
      </w:r>
      <w:r w:rsidRPr="006F42FC">
        <w:rPr>
          <w:color w:val="000000"/>
          <w:szCs w:val="24"/>
          <w:rtl/>
          <w:lang w:bidi="ar-IQ"/>
        </w:rPr>
        <w:t xml:space="preserve">توقيع هذا العطاء </w:t>
      </w:r>
      <w:r w:rsidRPr="006F42FC">
        <w:rPr>
          <w:rFonts w:hint="cs"/>
          <w:color w:val="000000"/>
          <w:szCs w:val="24"/>
          <w:rtl/>
          <w:lang w:bidi="ar-IQ"/>
        </w:rPr>
        <w:t>لصالح</w:t>
      </w:r>
      <w:r w:rsidRPr="006F42FC">
        <w:rPr>
          <w:color w:val="000000"/>
          <w:szCs w:val="24"/>
          <w:rtl/>
          <w:lang w:bidi="ar-IQ"/>
        </w:rPr>
        <w:t xml:space="preserve"> </w:t>
      </w:r>
      <w:r w:rsidRPr="006F42FC">
        <w:rPr>
          <w:rFonts w:hint="eastAsia"/>
          <w:color w:val="000000"/>
          <w:szCs w:val="24"/>
          <w:rtl/>
          <w:lang w:bidi="ar-IQ"/>
        </w:rPr>
        <w:t>وبالنيابة</w:t>
      </w:r>
      <w:r w:rsidRPr="006F42FC">
        <w:rPr>
          <w:rFonts w:hint="cs"/>
          <w:color w:val="000000"/>
          <w:szCs w:val="24"/>
          <w:rtl/>
          <w:lang w:bidi="ar-IQ"/>
        </w:rPr>
        <w:t xml:space="preserve"> عن </w:t>
      </w:r>
      <w:r w:rsidRPr="006F42FC">
        <w:rPr>
          <w:color w:val="000000"/>
          <w:szCs w:val="24"/>
          <w:rtl/>
          <w:lang w:bidi="ar-IQ"/>
        </w:rPr>
        <w:t>[</w:t>
      </w:r>
      <w:r w:rsidRPr="006F42FC">
        <w:rPr>
          <w:rFonts w:hint="eastAsia"/>
          <w:color w:val="000000"/>
          <w:szCs w:val="24"/>
          <w:rtl/>
          <w:lang w:bidi="ar-IQ"/>
        </w:rPr>
        <w:t>ادخل</w:t>
      </w:r>
      <w:r w:rsidRPr="006F42FC">
        <w:rPr>
          <w:color w:val="000000"/>
          <w:szCs w:val="24"/>
          <w:rtl/>
          <w:lang w:bidi="ar-IQ"/>
        </w:rPr>
        <w:t xml:space="preserve">: </w:t>
      </w:r>
      <w:r w:rsidRPr="006F42FC">
        <w:rPr>
          <w:rFonts w:hint="eastAsia"/>
          <w:b/>
          <w:bCs/>
          <w:color w:val="000000"/>
          <w:szCs w:val="24"/>
          <w:rtl/>
          <w:lang w:bidi="ar-IQ"/>
        </w:rPr>
        <w:t>اسم</w:t>
      </w:r>
      <w:r w:rsidRPr="006F42FC">
        <w:rPr>
          <w:b/>
          <w:bCs/>
          <w:color w:val="000000"/>
          <w:szCs w:val="24"/>
          <w:rtl/>
          <w:lang w:bidi="ar-IQ"/>
        </w:rPr>
        <w:t xml:space="preserve"> </w:t>
      </w:r>
      <w:r w:rsidRPr="006F42FC">
        <w:rPr>
          <w:rFonts w:hint="eastAsia"/>
          <w:b/>
          <w:bCs/>
          <w:color w:val="000000"/>
          <w:szCs w:val="24"/>
          <w:rtl/>
          <w:lang w:bidi="ar-IQ"/>
        </w:rPr>
        <w:t>مقدم</w:t>
      </w:r>
      <w:r w:rsidRPr="006F42FC">
        <w:rPr>
          <w:b/>
          <w:bCs/>
          <w:color w:val="000000"/>
          <w:szCs w:val="24"/>
          <w:rtl/>
          <w:lang w:bidi="ar-IQ"/>
        </w:rPr>
        <w:t xml:space="preserve"> </w:t>
      </w:r>
      <w:r w:rsidRPr="006F42FC">
        <w:rPr>
          <w:rFonts w:hint="eastAsia"/>
          <w:b/>
          <w:bCs/>
          <w:color w:val="000000"/>
          <w:szCs w:val="24"/>
          <w:rtl/>
          <w:lang w:bidi="ar-IQ"/>
        </w:rPr>
        <w:t>العطاء</w:t>
      </w:r>
      <w:r w:rsidRPr="006F42FC">
        <w:rPr>
          <w:color w:val="000000"/>
          <w:szCs w:val="24"/>
          <w:rtl/>
          <w:lang w:bidi="ar-IQ"/>
        </w:rPr>
        <w:t>]</w:t>
      </w:r>
    </w:p>
    <w:p w14:paraId="25359143" w14:textId="77777777" w:rsidR="00026ED8" w:rsidRPr="006F42FC" w:rsidRDefault="00026ED8" w:rsidP="00026ED8">
      <w:pPr>
        <w:pStyle w:val="Heading9"/>
        <w:bidi/>
        <w:spacing w:before="0" w:after="0" w:line="300" w:lineRule="exact"/>
        <w:jc w:val="center"/>
        <w:rPr>
          <w:rFonts w:ascii="Times New Roman" w:hAnsi="Times New Roman"/>
          <w:color w:val="000000"/>
          <w:sz w:val="32"/>
          <w:szCs w:val="32"/>
          <w:rtl/>
          <w:lang w:val="en-US"/>
        </w:rPr>
        <w:sectPr w:rsidR="00026ED8" w:rsidRPr="006F42FC" w:rsidSect="00326459">
          <w:type w:val="continuous"/>
          <w:pgSz w:w="12240" w:h="15840" w:code="1"/>
          <w:pgMar w:top="1440" w:right="1440" w:bottom="1440" w:left="1797" w:header="720" w:footer="720" w:gutter="0"/>
          <w:cols w:space="720"/>
          <w:titlePg/>
          <w:docGrid w:linePitch="326"/>
        </w:sectPr>
      </w:pPr>
    </w:p>
    <w:p w14:paraId="13127A7B" w14:textId="77777777" w:rsidR="00026ED8" w:rsidRDefault="00026ED8" w:rsidP="00026ED8">
      <w:pPr>
        <w:pStyle w:val="Heading9"/>
        <w:bidi/>
        <w:spacing w:before="0" w:after="0" w:line="340" w:lineRule="exact"/>
        <w:jc w:val="center"/>
        <w:rPr>
          <w:rFonts w:ascii="Times New Roman" w:hAnsi="Times New Roman"/>
          <w:b w:val="0"/>
          <w:bCs/>
          <w:color w:val="000000"/>
          <w:sz w:val="28"/>
          <w:szCs w:val="28"/>
          <w:rtl/>
        </w:rPr>
      </w:pPr>
      <w:r w:rsidRPr="006F42FC">
        <w:rPr>
          <w:rFonts w:ascii="Times New Roman" w:hAnsi="Times New Roman"/>
          <w:b w:val="0"/>
          <w:bCs/>
          <w:color w:val="000000"/>
          <w:sz w:val="28"/>
          <w:szCs w:val="28"/>
          <w:rtl/>
          <w:lang w:val="en-US"/>
        </w:rPr>
        <w:lastRenderedPageBreak/>
        <w:t>2</w:t>
      </w:r>
      <w:r w:rsidRPr="006F42FC">
        <w:rPr>
          <w:rFonts w:ascii="Times New Roman" w:hAnsi="Times New Roman" w:hint="cs"/>
          <w:b w:val="0"/>
          <w:bCs/>
          <w:color w:val="000000"/>
          <w:sz w:val="28"/>
          <w:szCs w:val="28"/>
          <w:rtl/>
          <w:lang w:val="en-US"/>
        </w:rPr>
        <w:t>-</w:t>
      </w:r>
      <w:r w:rsidRPr="006F42FC">
        <w:rPr>
          <w:rFonts w:ascii="Times New Roman Bold" w:hAnsi="Times New Roman Bold"/>
          <w:b w:val="0"/>
          <w:bCs/>
          <w:color w:val="000000"/>
          <w:sz w:val="28"/>
          <w:szCs w:val="28"/>
          <w:lang w:val="en-US"/>
        </w:rPr>
        <w:tab/>
      </w:r>
      <w:r w:rsidRPr="006F42FC">
        <w:rPr>
          <w:rFonts w:ascii="Times New Roman" w:hAnsi="Times New Roman" w:hint="cs"/>
          <w:b w:val="0"/>
          <w:bCs/>
          <w:color w:val="000000"/>
          <w:sz w:val="28"/>
          <w:szCs w:val="28"/>
          <w:rtl/>
          <w:lang w:val="en-US" w:bidi="ar-LB"/>
        </w:rPr>
        <w:t>جدول الأسعار للسلع المحلية أو للسلع ذات المنشأ الأجنبي الموجودة في العراق</w:t>
      </w:r>
    </w:p>
    <w:tbl>
      <w:tblPr>
        <w:bidiVisual/>
        <w:tblW w:w="13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
        <w:gridCol w:w="992"/>
        <w:gridCol w:w="709"/>
        <w:gridCol w:w="850"/>
        <w:gridCol w:w="709"/>
        <w:gridCol w:w="709"/>
        <w:gridCol w:w="850"/>
        <w:gridCol w:w="709"/>
        <w:gridCol w:w="1417"/>
        <w:gridCol w:w="993"/>
        <w:gridCol w:w="1134"/>
        <w:gridCol w:w="992"/>
        <w:gridCol w:w="1843"/>
        <w:gridCol w:w="1418"/>
      </w:tblGrid>
      <w:tr w:rsidR="00026ED8" w:rsidRPr="00A0717E" w14:paraId="42B59C7B" w14:textId="77777777" w:rsidTr="00326459">
        <w:trPr>
          <w:trHeight w:val="338"/>
        </w:trPr>
        <w:tc>
          <w:tcPr>
            <w:tcW w:w="2578" w:type="dxa"/>
            <w:gridSpan w:val="4"/>
            <w:vAlign w:val="center"/>
          </w:tcPr>
          <w:p w14:paraId="46F16A92" w14:textId="77777777" w:rsidR="00026ED8" w:rsidRPr="00D310A4" w:rsidRDefault="00026ED8" w:rsidP="00326459">
            <w:pPr>
              <w:bidi/>
              <w:spacing w:line="200" w:lineRule="exact"/>
              <w:jc w:val="center"/>
              <w:rPr>
                <w:b/>
                <w:bCs/>
                <w:sz w:val="20"/>
                <w:szCs w:val="20"/>
                <w:rtl/>
              </w:rPr>
            </w:pPr>
            <w:r w:rsidRPr="00D310A4">
              <w:rPr>
                <w:b/>
                <w:bCs/>
                <w:sz w:val="20"/>
                <w:szCs w:val="20"/>
                <w:rtl/>
              </w:rPr>
              <w:t>1</w:t>
            </w:r>
          </w:p>
        </w:tc>
        <w:tc>
          <w:tcPr>
            <w:tcW w:w="1418" w:type="dxa"/>
            <w:gridSpan w:val="2"/>
            <w:vAlign w:val="center"/>
          </w:tcPr>
          <w:p w14:paraId="36922B1F" w14:textId="77777777" w:rsidR="00026ED8" w:rsidRPr="00D310A4" w:rsidRDefault="00026ED8" w:rsidP="00326459">
            <w:pPr>
              <w:bidi/>
              <w:spacing w:line="200" w:lineRule="exact"/>
              <w:jc w:val="center"/>
              <w:rPr>
                <w:b/>
                <w:bCs/>
                <w:sz w:val="20"/>
                <w:szCs w:val="20"/>
                <w:rtl/>
              </w:rPr>
            </w:pPr>
            <w:r w:rsidRPr="00D310A4">
              <w:rPr>
                <w:b/>
                <w:bCs/>
                <w:sz w:val="20"/>
                <w:szCs w:val="20"/>
                <w:rtl/>
              </w:rPr>
              <w:t>2</w:t>
            </w:r>
          </w:p>
        </w:tc>
        <w:tc>
          <w:tcPr>
            <w:tcW w:w="850" w:type="dxa"/>
            <w:vAlign w:val="center"/>
          </w:tcPr>
          <w:p w14:paraId="208D1410" w14:textId="77777777" w:rsidR="00026ED8" w:rsidRPr="00D310A4" w:rsidRDefault="00026ED8" w:rsidP="00326459">
            <w:pPr>
              <w:bidi/>
              <w:spacing w:line="200" w:lineRule="exact"/>
              <w:jc w:val="center"/>
              <w:rPr>
                <w:b/>
                <w:bCs/>
                <w:sz w:val="20"/>
                <w:szCs w:val="20"/>
                <w:rtl/>
              </w:rPr>
            </w:pPr>
            <w:r w:rsidRPr="00D310A4">
              <w:rPr>
                <w:b/>
                <w:bCs/>
                <w:sz w:val="20"/>
                <w:szCs w:val="20"/>
                <w:rtl/>
              </w:rPr>
              <w:t>3</w:t>
            </w:r>
          </w:p>
        </w:tc>
        <w:tc>
          <w:tcPr>
            <w:tcW w:w="709" w:type="dxa"/>
            <w:vAlign w:val="center"/>
          </w:tcPr>
          <w:p w14:paraId="5F476E72" w14:textId="77777777" w:rsidR="00026ED8" w:rsidRPr="00D310A4" w:rsidRDefault="00026ED8" w:rsidP="00326459">
            <w:pPr>
              <w:bidi/>
              <w:spacing w:line="200" w:lineRule="exact"/>
              <w:jc w:val="center"/>
              <w:rPr>
                <w:b/>
                <w:bCs/>
                <w:sz w:val="20"/>
                <w:szCs w:val="20"/>
                <w:rtl/>
              </w:rPr>
            </w:pPr>
            <w:r w:rsidRPr="00D310A4">
              <w:rPr>
                <w:b/>
                <w:bCs/>
                <w:sz w:val="20"/>
                <w:szCs w:val="20"/>
                <w:rtl/>
              </w:rPr>
              <w:t>4</w:t>
            </w:r>
          </w:p>
        </w:tc>
        <w:tc>
          <w:tcPr>
            <w:tcW w:w="6379" w:type="dxa"/>
            <w:gridSpan w:val="5"/>
            <w:vAlign w:val="center"/>
          </w:tcPr>
          <w:p w14:paraId="5264F3F0" w14:textId="77777777" w:rsidR="00026ED8" w:rsidRPr="00D310A4" w:rsidRDefault="00026ED8" w:rsidP="00326459">
            <w:pPr>
              <w:bidi/>
              <w:spacing w:line="200" w:lineRule="exact"/>
              <w:jc w:val="center"/>
              <w:rPr>
                <w:b/>
                <w:bCs/>
                <w:sz w:val="20"/>
                <w:szCs w:val="20"/>
                <w:rtl/>
              </w:rPr>
            </w:pPr>
            <w:r w:rsidRPr="00D310A4">
              <w:rPr>
                <w:b/>
                <w:bCs/>
                <w:sz w:val="20"/>
                <w:szCs w:val="20"/>
                <w:rtl/>
              </w:rPr>
              <w:t>5</w:t>
            </w:r>
          </w:p>
        </w:tc>
        <w:tc>
          <w:tcPr>
            <w:tcW w:w="1418" w:type="dxa"/>
            <w:vAlign w:val="center"/>
          </w:tcPr>
          <w:p w14:paraId="05EF26F1" w14:textId="77777777" w:rsidR="00026ED8" w:rsidRPr="00D310A4" w:rsidRDefault="00026ED8" w:rsidP="00326459">
            <w:pPr>
              <w:bidi/>
              <w:spacing w:line="200" w:lineRule="exact"/>
              <w:jc w:val="center"/>
              <w:rPr>
                <w:b/>
                <w:bCs/>
                <w:sz w:val="20"/>
                <w:szCs w:val="20"/>
                <w:rtl/>
              </w:rPr>
            </w:pPr>
            <w:r w:rsidRPr="00D310A4">
              <w:rPr>
                <w:b/>
                <w:bCs/>
                <w:sz w:val="20"/>
                <w:szCs w:val="20"/>
                <w:rtl/>
              </w:rPr>
              <w:t>6</w:t>
            </w:r>
          </w:p>
        </w:tc>
      </w:tr>
      <w:tr w:rsidR="00026ED8" w:rsidRPr="00A0717E" w14:paraId="0444647B" w14:textId="77777777" w:rsidTr="00326459">
        <w:trPr>
          <w:gridBefore w:val="1"/>
          <w:wBefore w:w="27" w:type="dxa"/>
          <w:trHeight w:val="338"/>
        </w:trPr>
        <w:tc>
          <w:tcPr>
            <w:tcW w:w="992" w:type="dxa"/>
            <w:vMerge w:val="restart"/>
            <w:vAlign w:val="center"/>
          </w:tcPr>
          <w:p w14:paraId="4C40E59D" w14:textId="77777777" w:rsidR="00026ED8" w:rsidRPr="00D310A4" w:rsidRDefault="00026ED8" w:rsidP="00326459">
            <w:pPr>
              <w:bidi/>
              <w:spacing w:line="200" w:lineRule="exact"/>
              <w:jc w:val="center"/>
              <w:rPr>
                <w:b/>
                <w:bCs/>
                <w:sz w:val="20"/>
                <w:szCs w:val="20"/>
                <w:rtl/>
              </w:rPr>
            </w:pPr>
            <w:r w:rsidRPr="00D310A4">
              <w:rPr>
                <w:rFonts w:hint="cs"/>
                <w:b/>
                <w:bCs/>
                <w:sz w:val="20"/>
                <w:szCs w:val="20"/>
                <w:rtl/>
              </w:rPr>
              <w:t>الرمز الوطني</w:t>
            </w:r>
          </w:p>
        </w:tc>
        <w:tc>
          <w:tcPr>
            <w:tcW w:w="709" w:type="dxa"/>
            <w:vMerge w:val="restart"/>
            <w:vAlign w:val="center"/>
          </w:tcPr>
          <w:p w14:paraId="70B58416" w14:textId="77777777" w:rsidR="00026ED8" w:rsidRPr="00D310A4" w:rsidRDefault="00026ED8" w:rsidP="00326459">
            <w:pPr>
              <w:bidi/>
              <w:spacing w:line="200" w:lineRule="exact"/>
              <w:jc w:val="center"/>
              <w:rPr>
                <w:b/>
                <w:bCs/>
                <w:sz w:val="20"/>
                <w:szCs w:val="20"/>
                <w:rtl/>
              </w:rPr>
            </w:pPr>
            <w:r w:rsidRPr="00D310A4">
              <w:rPr>
                <w:rFonts w:hint="cs"/>
                <w:b/>
                <w:bCs/>
                <w:sz w:val="20"/>
                <w:szCs w:val="20"/>
                <w:rtl/>
              </w:rPr>
              <w:t>رمز رقم البائع</w:t>
            </w:r>
          </w:p>
        </w:tc>
        <w:tc>
          <w:tcPr>
            <w:tcW w:w="850" w:type="dxa"/>
            <w:vMerge w:val="restart"/>
            <w:vAlign w:val="center"/>
          </w:tcPr>
          <w:p w14:paraId="7E9927D7" w14:textId="77777777" w:rsidR="00026ED8" w:rsidRPr="00D310A4" w:rsidRDefault="00026ED8" w:rsidP="00326459">
            <w:pPr>
              <w:bidi/>
              <w:spacing w:line="200" w:lineRule="exact"/>
              <w:jc w:val="center"/>
              <w:rPr>
                <w:b/>
                <w:bCs/>
                <w:sz w:val="20"/>
                <w:szCs w:val="20"/>
                <w:rtl/>
              </w:rPr>
            </w:pPr>
            <w:r w:rsidRPr="00D310A4">
              <w:rPr>
                <w:rFonts w:hint="cs"/>
                <w:b/>
                <w:bCs/>
                <w:sz w:val="20"/>
                <w:szCs w:val="20"/>
                <w:rtl/>
              </w:rPr>
              <w:t>اسم المادة</w:t>
            </w:r>
          </w:p>
        </w:tc>
        <w:tc>
          <w:tcPr>
            <w:tcW w:w="1418" w:type="dxa"/>
            <w:gridSpan w:val="2"/>
            <w:vAlign w:val="center"/>
          </w:tcPr>
          <w:p w14:paraId="549A5A04" w14:textId="77777777" w:rsidR="00026ED8" w:rsidRPr="00D310A4" w:rsidRDefault="00026ED8" w:rsidP="00326459">
            <w:pPr>
              <w:bidi/>
              <w:spacing w:line="200" w:lineRule="exact"/>
              <w:jc w:val="center"/>
              <w:rPr>
                <w:b/>
                <w:bCs/>
                <w:sz w:val="20"/>
                <w:szCs w:val="20"/>
                <w:rtl/>
              </w:rPr>
            </w:pPr>
            <w:r w:rsidRPr="00D310A4">
              <w:rPr>
                <w:b/>
                <w:bCs/>
                <w:sz w:val="20"/>
                <w:szCs w:val="20"/>
                <w:rtl/>
              </w:rPr>
              <w:t xml:space="preserve">وصف موجز للسلع </w:t>
            </w:r>
            <w:r w:rsidRPr="00D310A4">
              <w:rPr>
                <w:b/>
                <w:bCs/>
                <w:sz w:val="20"/>
                <w:szCs w:val="20"/>
                <w:shd w:val="clear" w:color="auto" w:fill="FFFF99"/>
                <w:rtl/>
              </w:rPr>
              <w:t>##</w:t>
            </w:r>
          </w:p>
        </w:tc>
        <w:tc>
          <w:tcPr>
            <w:tcW w:w="850" w:type="dxa"/>
            <w:vMerge w:val="restart"/>
            <w:vAlign w:val="center"/>
          </w:tcPr>
          <w:p w14:paraId="407C2F7C" w14:textId="77777777" w:rsidR="00026ED8" w:rsidRPr="00D310A4" w:rsidRDefault="00026ED8" w:rsidP="00326459">
            <w:pPr>
              <w:bidi/>
              <w:spacing w:line="200" w:lineRule="exact"/>
              <w:jc w:val="center"/>
              <w:rPr>
                <w:b/>
                <w:bCs/>
                <w:sz w:val="20"/>
                <w:szCs w:val="20"/>
                <w:rtl/>
              </w:rPr>
            </w:pPr>
            <w:r w:rsidRPr="00D310A4">
              <w:rPr>
                <w:b/>
                <w:bCs/>
                <w:sz w:val="20"/>
                <w:szCs w:val="20"/>
                <w:rtl/>
              </w:rPr>
              <w:t>الكمية المقدمة والوحدة</w:t>
            </w:r>
          </w:p>
        </w:tc>
        <w:tc>
          <w:tcPr>
            <w:tcW w:w="709" w:type="dxa"/>
            <w:vMerge w:val="restart"/>
            <w:vAlign w:val="center"/>
          </w:tcPr>
          <w:p w14:paraId="77366E54" w14:textId="77777777" w:rsidR="00026ED8" w:rsidRPr="00D310A4" w:rsidRDefault="00026ED8" w:rsidP="00326459">
            <w:pPr>
              <w:bidi/>
              <w:spacing w:line="200" w:lineRule="exact"/>
              <w:jc w:val="center"/>
              <w:rPr>
                <w:b/>
                <w:bCs/>
                <w:sz w:val="20"/>
                <w:szCs w:val="20"/>
                <w:rtl/>
              </w:rPr>
            </w:pPr>
            <w:r w:rsidRPr="00D310A4">
              <w:rPr>
                <w:b/>
                <w:bCs/>
                <w:sz w:val="20"/>
                <w:szCs w:val="20"/>
                <w:rtl/>
              </w:rPr>
              <w:t>بلد المنشأ</w:t>
            </w:r>
          </w:p>
        </w:tc>
        <w:tc>
          <w:tcPr>
            <w:tcW w:w="6379" w:type="dxa"/>
            <w:gridSpan w:val="5"/>
            <w:vAlign w:val="center"/>
          </w:tcPr>
          <w:p w14:paraId="7E3374E3" w14:textId="77777777" w:rsidR="00026ED8" w:rsidRPr="00D310A4" w:rsidRDefault="00026ED8" w:rsidP="00326459">
            <w:pPr>
              <w:bidi/>
              <w:spacing w:line="200" w:lineRule="exact"/>
              <w:jc w:val="center"/>
              <w:rPr>
                <w:b/>
                <w:bCs/>
                <w:sz w:val="20"/>
                <w:szCs w:val="20"/>
                <w:rtl/>
              </w:rPr>
            </w:pPr>
            <w:r w:rsidRPr="00D310A4">
              <w:rPr>
                <w:b/>
                <w:bCs/>
                <w:sz w:val="20"/>
                <w:szCs w:val="20"/>
                <w:rtl/>
              </w:rPr>
              <w:t xml:space="preserve">سعر الوحدة </w:t>
            </w:r>
            <w:r w:rsidRPr="00D310A4">
              <w:rPr>
                <w:rFonts w:hint="cs"/>
                <w:b/>
                <w:bCs/>
                <w:sz w:val="20"/>
                <w:szCs w:val="20"/>
                <w:rtl/>
              </w:rPr>
              <w:t>بالدينار</w:t>
            </w:r>
            <w:r w:rsidRPr="00D310A4">
              <w:rPr>
                <w:b/>
                <w:bCs/>
                <w:sz w:val="20"/>
                <w:szCs w:val="20"/>
                <w:rtl/>
              </w:rPr>
              <w:t xml:space="preserve"> العراقية</w:t>
            </w:r>
          </w:p>
        </w:tc>
        <w:tc>
          <w:tcPr>
            <w:tcW w:w="1418" w:type="dxa"/>
            <w:vMerge w:val="restart"/>
            <w:vAlign w:val="center"/>
          </w:tcPr>
          <w:p w14:paraId="171829B8" w14:textId="77777777" w:rsidR="00026ED8" w:rsidRPr="00D310A4" w:rsidRDefault="00026ED8" w:rsidP="00326459">
            <w:pPr>
              <w:bidi/>
              <w:spacing w:line="200" w:lineRule="exact"/>
              <w:jc w:val="center"/>
              <w:rPr>
                <w:b/>
                <w:bCs/>
                <w:sz w:val="20"/>
                <w:szCs w:val="20"/>
                <w:rtl/>
                <w:lang w:val="fr-FR" w:bidi="ar-LB"/>
              </w:rPr>
            </w:pPr>
            <w:r w:rsidRPr="00D310A4">
              <w:rPr>
                <w:b/>
                <w:bCs/>
                <w:sz w:val="20"/>
                <w:szCs w:val="20"/>
                <w:rtl/>
                <w:lang w:bidi="ar-LB"/>
              </w:rPr>
              <w:t xml:space="preserve">السعر الإجمالي </w:t>
            </w:r>
            <w:r w:rsidRPr="00D310A4">
              <w:rPr>
                <w:b/>
                <w:bCs/>
                <w:sz w:val="20"/>
                <w:szCs w:val="20"/>
                <w:lang w:bidi="ar-LB"/>
              </w:rPr>
              <w:t>DDP</w:t>
            </w:r>
            <w:r w:rsidRPr="00D310A4">
              <w:rPr>
                <w:b/>
                <w:bCs/>
                <w:sz w:val="20"/>
                <w:szCs w:val="20"/>
                <w:rtl/>
                <w:lang w:val="fr-FR" w:bidi="ar-LB"/>
              </w:rPr>
              <w:t>/</w:t>
            </w:r>
            <w:r w:rsidRPr="00D310A4">
              <w:rPr>
                <w:rFonts w:hint="cs"/>
                <w:b/>
                <w:bCs/>
                <w:sz w:val="20"/>
                <w:szCs w:val="20"/>
                <w:rtl/>
                <w:lang w:val="fr-FR" w:bidi="ar-LB"/>
              </w:rPr>
              <w:t xml:space="preserve"> </w:t>
            </w:r>
            <w:r w:rsidRPr="00D310A4">
              <w:rPr>
                <w:b/>
                <w:bCs/>
                <w:sz w:val="20"/>
                <w:szCs w:val="20"/>
                <w:rtl/>
                <w:lang w:val="fr-FR" w:bidi="ar-LB"/>
              </w:rPr>
              <w:t>التوصيل المجاني الى مكان المست</w:t>
            </w:r>
            <w:r w:rsidRPr="00D310A4">
              <w:rPr>
                <w:rFonts w:hint="cs"/>
                <w:b/>
                <w:bCs/>
                <w:sz w:val="20"/>
                <w:szCs w:val="20"/>
                <w:rtl/>
                <w:lang w:val="fr-FR" w:bidi="ar-LB"/>
              </w:rPr>
              <w:t>خ</w:t>
            </w:r>
            <w:r w:rsidRPr="00D310A4">
              <w:rPr>
                <w:b/>
                <w:bCs/>
                <w:sz w:val="20"/>
                <w:szCs w:val="20"/>
                <w:rtl/>
                <w:lang w:val="fr-FR" w:bidi="ar-LB"/>
              </w:rPr>
              <w:t>د</w:t>
            </w:r>
            <w:r w:rsidRPr="00D310A4">
              <w:rPr>
                <w:rFonts w:hint="cs"/>
                <w:b/>
                <w:bCs/>
                <w:sz w:val="20"/>
                <w:szCs w:val="20"/>
                <w:rtl/>
                <w:lang w:val="fr-FR" w:bidi="ar-LB"/>
              </w:rPr>
              <w:t>م</w:t>
            </w:r>
            <w:r w:rsidRPr="00D310A4">
              <w:rPr>
                <w:b/>
                <w:bCs/>
                <w:sz w:val="20"/>
                <w:szCs w:val="20"/>
                <w:rtl/>
                <w:lang w:val="fr-FR" w:bidi="ar-LB"/>
              </w:rPr>
              <w:t xml:space="preserve"> النهائي (بالدينار العراقي)</w:t>
            </w:r>
          </w:p>
          <w:p w14:paraId="1505380F" w14:textId="77777777" w:rsidR="00026ED8" w:rsidRPr="00D310A4" w:rsidRDefault="00026ED8" w:rsidP="00326459">
            <w:pPr>
              <w:bidi/>
              <w:spacing w:line="200" w:lineRule="exact"/>
              <w:jc w:val="center"/>
              <w:rPr>
                <w:b/>
                <w:bCs/>
                <w:sz w:val="20"/>
                <w:szCs w:val="20"/>
                <w:rtl/>
              </w:rPr>
            </w:pPr>
            <w:r w:rsidRPr="00D310A4">
              <w:rPr>
                <w:rFonts w:hint="cs"/>
                <w:b/>
                <w:bCs/>
                <w:sz w:val="20"/>
                <w:szCs w:val="20"/>
                <w:rtl/>
                <w:lang w:val="fr-FR" w:bidi="ar-LB"/>
              </w:rPr>
              <w:t>3*5(هـ)</w:t>
            </w:r>
          </w:p>
        </w:tc>
      </w:tr>
      <w:tr w:rsidR="00026ED8" w:rsidRPr="00A0717E" w14:paraId="53FF4614" w14:textId="77777777" w:rsidTr="00326459">
        <w:trPr>
          <w:gridBefore w:val="1"/>
          <w:wBefore w:w="27" w:type="dxa"/>
          <w:trHeight w:val="2815"/>
        </w:trPr>
        <w:tc>
          <w:tcPr>
            <w:tcW w:w="992" w:type="dxa"/>
            <w:vMerge/>
            <w:vAlign w:val="center"/>
          </w:tcPr>
          <w:p w14:paraId="4ECF6BAB" w14:textId="77777777" w:rsidR="00026ED8" w:rsidRPr="00D310A4" w:rsidRDefault="00026ED8" w:rsidP="00326459">
            <w:pPr>
              <w:bidi/>
              <w:spacing w:line="200" w:lineRule="exact"/>
              <w:jc w:val="center"/>
              <w:rPr>
                <w:b/>
                <w:bCs/>
                <w:sz w:val="20"/>
                <w:szCs w:val="20"/>
                <w:rtl/>
              </w:rPr>
            </w:pPr>
          </w:p>
        </w:tc>
        <w:tc>
          <w:tcPr>
            <w:tcW w:w="709" w:type="dxa"/>
            <w:vMerge/>
            <w:vAlign w:val="center"/>
          </w:tcPr>
          <w:p w14:paraId="066266AD" w14:textId="77777777" w:rsidR="00026ED8" w:rsidRPr="00D310A4" w:rsidRDefault="00026ED8" w:rsidP="00326459">
            <w:pPr>
              <w:bidi/>
              <w:spacing w:line="200" w:lineRule="exact"/>
              <w:jc w:val="center"/>
              <w:rPr>
                <w:b/>
                <w:bCs/>
                <w:sz w:val="20"/>
                <w:szCs w:val="20"/>
                <w:rtl/>
              </w:rPr>
            </w:pPr>
          </w:p>
        </w:tc>
        <w:tc>
          <w:tcPr>
            <w:tcW w:w="850" w:type="dxa"/>
            <w:vMerge/>
            <w:vAlign w:val="center"/>
          </w:tcPr>
          <w:p w14:paraId="0809AF60" w14:textId="77777777" w:rsidR="00026ED8" w:rsidRPr="00D310A4" w:rsidRDefault="00026ED8" w:rsidP="00326459">
            <w:pPr>
              <w:bidi/>
              <w:spacing w:line="200" w:lineRule="exact"/>
              <w:jc w:val="center"/>
              <w:rPr>
                <w:b/>
                <w:bCs/>
                <w:sz w:val="20"/>
                <w:szCs w:val="20"/>
                <w:rtl/>
              </w:rPr>
            </w:pPr>
          </w:p>
        </w:tc>
        <w:tc>
          <w:tcPr>
            <w:tcW w:w="709" w:type="dxa"/>
            <w:vAlign w:val="center"/>
          </w:tcPr>
          <w:p w14:paraId="7699B603" w14:textId="77777777" w:rsidR="00026ED8" w:rsidRPr="00D310A4" w:rsidRDefault="00026ED8" w:rsidP="00326459">
            <w:pPr>
              <w:bidi/>
              <w:spacing w:line="200" w:lineRule="exact"/>
              <w:jc w:val="center"/>
              <w:rPr>
                <w:b/>
                <w:bCs/>
                <w:sz w:val="20"/>
                <w:szCs w:val="20"/>
                <w:rtl/>
              </w:rPr>
            </w:pPr>
            <w:r w:rsidRPr="00D310A4">
              <w:rPr>
                <w:b/>
                <w:bCs/>
                <w:sz w:val="20"/>
                <w:szCs w:val="20"/>
                <w:rtl/>
              </w:rPr>
              <w:t>المنتج</w:t>
            </w:r>
          </w:p>
        </w:tc>
        <w:tc>
          <w:tcPr>
            <w:tcW w:w="709" w:type="dxa"/>
            <w:vAlign w:val="center"/>
          </w:tcPr>
          <w:p w14:paraId="01E87D84" w14:textId="77777777" w:rsidR="00026ED8" w:rsidRPr="00D310A4" w:rsidRDefault="00026ED8" w:rsidP="00326459">
            <w:pPr>
              <w:bidi/>
              <w:spacing w:line="200" w:lineRule="exact"/>
              <w:jc w:val="center"/>
              <w:rPr>
                <w:b/>
                <w:bCs/>
                <w:sz w:val="20"/>
                <w:szCs w:val="20"/>
                <w:rtl/>
              </w:rPr>
            </w:pPr>
            <w:r w:rsidRPr="00D310A4">
              <w:rPr>
                <w:b/>
                <w:bCs/>
                <w:sz w:val="20"/>
                <w:szCs w:val="20"/>
                <w:rtl/>
              </w:rPr>
              <w:t xml:space="preserve">حجم </w:t>
            </w:r>
            <w:r w:rsidRPr="00D310A4">
              <w:rPr>
                <w:rFonts w:hint="cs"/>
                <w:b/>
                <w:bCs/>
                <w:sz w:val="20"/>
                <w:szCs w:val="20"/>
                <w:rtl/>
              </w:rPr>
              <w:t>وحدةالتعبئة</w:t>
            </w:r>
          </w:p>
        </w:tc>
        <w:tc>
          <w:tcPr>
            <w:tcW w:w="850" w:type="dxa"/>
            <w:vMerge/>
            <w:vAlign w:val="center"/>
          </w:tcPr>
          <w:p w14:paraId="4F23DE22" w14:textId="77777777" w:rsidR="00026ED8" w:rsidRPr="00D310A4" w:rsidRDefault="00026ED8" w:rsidP="00326459">
            <w:pPr>
              <w:bidi/>
              <w:spacing w:line="200" w:lineRule="exact"/>
              <w:jc w:val="center"/>
              <w:rPr>
                <w:b/>
                <w:bCs/>
                <w:sz w:val="20"/>
                <w:szCs w:val="20"/>
                <w:rtl/>
              </w:rPr>
            </w:pPr>
          </w:p>
        </w:tc>
        <w:tc>
          <w:tcPr>
            <w:tcW w:w="709" w:type="dxa"/>
            <w:vMerge/>
            <w:vAlign w:val="center"/>
          </w:tcPr>
          <w:p w14:paraId="2E0DAC80" w14:textId="77777777" w:rsidR="00026ED8" w:rsidRPr="00D310A4" w:rsidRDefault="00026ED8" w:rsidP="00326459">
            <w:pPr>
              <w:bidi/>
              <w:spacing w:line="200" w:lineRule="exact"/>
              <w:jc w:val="center"/>
              <w:rPr>
                <w:b/>
                <w:bCs/>
                <w:sz w:val="20"/>
                <w:szCs w:val="20"/>
                <w:rtl/>
              </w:rPr>
            </w:pPr>
          </w:p>
        </w:tc>
        <w:tc>
          <w:tcPr>
            <w:tcW w:w="1417" w:type="dxa"/>
            <w:vAlign w:val="center"/>
          </w:tcPr>
          <w:p w14:paraId="5D9F756D" w14:textId="77777777" w:rsidR="00026ED8" w:rsidRPr="00D310A4" w:rsidRDefault="00026ED8" w:rsidP="00326459">
            <w:pPr>
              <w:bidi/>
              <w:spacing w:line="200" w:lineRule="exact"/>
              <w:jc w:val="center"/>
              <w:rPr>
                <w:b/>
                <w:bCs/>
                <w:sz w:val="20"/>
                <w:szCs w:val="20"/>
                <w:rtl/>
              </w:rPr>
            </w:pPr>
            <w:r w:rsidRPr="00D310A4">
              <w:rPr>
                <w:b/>
                <w:bCs/>
                <w:sz w:val="20"/>
                <w:szCs w:val="20"/>
                <w:rtl/>
              </w:rPr>
              <w:t>تسليم المصنع/تسليم المستودع/</w:t>
            </w:r>
            <w:r w:rsidRPr="00D310A4">
              <w:rPr>
                <w:rFonts w:hint="cs"/>
                <w:b/>
                <w:bCs/>
                <w:sz w:val="20"/>
                <w:szCs w:val="20"/>
                <w:rtl/>
              </w:rPr>
              <w:t xml:space="preserve"> </w:t>
            </w:r>
            <w:r w:rsidRPr="00D310A4">
              <w:rPr>
                <w:b/>
                <w:bCs/>
                <w:sz w:val="20"/>
                <w:szCs w:val="20"/>
                <w:rtl/>
              </w:rPr>
              <w:t>تسليم صالة العرض/</w:t>
            </w:r>
            <w:r w:rsidRPr="00D310A4">
              <w:rPr>
                <w:rFonts w:hint="cs"/>
                <w:b/>
                <w:bCs/>
                <w:sz w:val="20"/>
                <w:szCs w:val="20"/>
                <w:rtl/>
              </w:rPr>
              <w:t xml:space="preserve"> شراء مباشر من صالة العرض</w:t>
            </w:r>
            <w:r w:rsidRPr="00D310A4">
              <w:rPr>
                <w:b/>
                <w:bCs/>
                <w:sz w:val="20"/>
                <w:szCs w:val="20"/>
                <w:rtl/>
              </w:rPr>
              <w:t xml:space="preserve"> (تكاليف التغليف والنقل ضمناً)</w:t>
            </w:r>
          </w:p>
        </w:tc>
        <w:tc>
          <w:tcPr>
            <w:tcW w:w="993" w:type="dxa"/>
            <w:vAlign w:val="center"/>
          </w:tcPr>
          <w:p w14:paraId="4968C903" w14:textId="77777777" w:rsidR="00026ED8" w:rsidRPr="00D310A4" w:rsidRDefault="00026ED8" w:rsidP="00326459">
            <w:pPr>
              <w:bidi/>
              <w:spacing w:line="200" w:lineRule="exact"/>
              <w:jc w:val="center"/>
              <w:rPr>
                <w:b/>
                <w:bCs/>
                <w:sz w:val="20"/>
                <w:szCs w:val="20"/>
                <w:rtl/>
              </w:rPr>
            </w:pPr>
            <w:r w:rsidRPr="00D310A4">
              <w:rPr>
                <w:b/>
                <w:bCs/>
                <w:sz w:val="20"/>
                <w:szCs w:val="20"/>
                <w:rtl/>
              </w:rPr>
              <w:t>المبيعات والضرائب وال</w:t>
            </w:r>
            <w:r w:rsidRPr="00D310A4">
              <w:rPr>
                <w:rFonts w:hint="cs"/>
                <w:b/>
                <w:bCs/>
                <w:sz w:val="20"/>
                <w:szCs w:val="20"/>
                <w:rtl/>
              </w:rPr>
              <w:t>رسوم</w:t>
            </w:r>
            <w:r w:rsidRPr="00D310A4">
              <w:rPr>
                <w:b/>
                <w:bCs/>
                <w:sz w:val="20"/>
                <w:szCs w:val="20"/>
                <w:rtl/>
              </w:rPr>
              <w:t xml:space="preserve"> المستحقة  في حال ترسية العقد</w:t>
            </w:r>
          </w:p>
        </w:tc>
        <w:tc>
          <w:tcPr>
            <w:tcW w:w="1134" w:type="dxa"/>
            <w:vAlign w:val="center"/>
          </w:tcPr>
          <w:p w14:paraId="53F45FF1" w14:textId="77777777" w:rsidR="00026ED8" w:rsidRPr="00D310A4" w:rsidRDefault="00026ED8" w:rsidP="00326459">
            <w:pPr>
              <w:bidi/>
              <w:spacing w:line="200" w:lineRule="exact"/>
              <w:jc w:val="center"/>
              <w:rPr>
                <w:b/>
                <w:bCs/>
                <w:sz w:val="20"/>
                <w:szCs w:val="20"/>
                <w:rtl/>
              </w:rPr>
            </w:pPr>
            <w:r w:rsidRPr="00D310A4">
              <w:rPr>
                <w:b/>
                <w:bCs/>
                <w:sz w:val="20"/>
                <w:szCs w:val="20"/>
                <w:rtl/>
              </w:rPr>
              <w:t>النقل الداخلي، تأمين التحميل/</w:t>
            </w:r>
            <w:r w:rsidRPr="00D310A4">
              <w:rPr>
                <w:rFonts w:hint="cs"/>
                <w:b/>
                <w:bCs/>
                <w:sz w:val="20"/>
                <w:szCs w:val="20"/>
                <w:rtl/>
              </w:rPr>
              <w:t xml:space="preserve"> </w:t>
            </w:r>
            <w:r w:rsidRPr="00D310A4">
              <w:rPr>
                <w:b/>
                <w:bCs/>
                <w:sz w:val="20"/>
                <w:szCs w:val="20"/>
                <w:rtl/>
              </w:rPr>
              <w:t>التفريغ والتكاليف الطارئة حتى بلوغ مكان المست</w:t>
            </w:r>
            <w:r w:rsidRPr="00D310A4">
              <w:rPr>
                <w:rFonts w:hint="cs"/>
                <w:b/>
                <w:bCs/>
                <w:sz w:val="20"/>
                <w:szCs w:val="20"/>
                <w:rtl/>
              </w:rPr>
              <w:t>خدم</w:t>
            </w:r>
            <w:r w:rsidRPr="00D310A4">
              <w:rPr>
                <w:b/>
                <w:bCs/>
                <w:sz w:val="20"/>
                <w:szCs w:val="20"/>
                <w:rtl/>
              </w:rPr>
              <w:t xml:space="preserve"> النهائي</w:t>
            </w:r>
          </w:p>
        </w:tc>
        <w:tc>
          <w:tcPr>
            <w:tcW w:w="992" w:type="dxa"/>
            <w:vAlign w:val="center"/>
          </w:tcPr>
          <w:p w14:paraId="611170F2" w14:textId="77777777" w:rsidR="00026ED8" w:rsidRPr="00D310A4" w:rsidRDefault="00026ED8" w:rsidP="00326459">
            <w:pPr>
              <w:bidi/>
              <w:spacing w:line="200" w:lineRule="exact"/>
              <w:jc w:val="center"/>
              <w:rPr>
                <w:b/>
                <w:bCs/>
                <w:sz w:val="20"/>
                <w:szCs w:val="20"/>
                <w:rtl/>
              </w:rPr>
            </w:pPr>
            <w:r w:rsidRPr="00D310A4">
              <w:rPr>
                <w:b/>
                <w:bCs/>
                <w:sz w:val="20"/>
                <w:szCs w:val="20"/>
                <w:rtl/>
              </w:rPr>
              <w:t xml:space="preserve">الخدمات </w:t>
            </w:r>
            <w:r w:rsidRPr="00D310A4">
              <w:rPr>
                <w:rFonts w:hint="cs"/>
                <w:b/>
                <w:bCs/>
                <w:sz w:val="20"/>
                <w:szCs w:val="20"/>
                <w:rtl/>
              </w:rPr>
              <w:t>الثانونية</w:t>
            </w:r>
            <w:r w:rsidRPr="00D310A4">
              <w:rPr>
                <w:b/>
                <w:bCs/>
                <w:sz w:val="20"/>
                <w:szCs w:val="20"/>
                <w:rtl/>
              </w:rPr>
              <w:t xml:space="preserve"> كما حُددت في جدول المتطلبات</w:t>
            </w:r>
          </w:p>
        </w:tc>
        <w:tc>
          <w:tcPr>
            <w:tcW w:w="1843" w:type="dxa"/>
            <w:vAlign w:val="center"/>
          </w:tcPr>
          <w:p w14:paraId="7526F04B" w14:textId="77777777" w:rsidR="00026ED8" w:rsidRPr="00D310A4" w:rsidRDefault="00026ED8" w:rsidP="00326459">
            <w:pPr>
              <w:bidi/>
              <w:spacing w:line="200" w:lineRule="exact"/>
              <w:jc w:val="center"/>
              <w:rPr>
                <w:b/>
                <w:bCs/>
                <w:sz w:val="20"/>
                <w:szCs w:val="20"/>
                <w:rtl/>
                <w:lang w:bidi="ar-LB"/>
              </w:rPr>
            </w:pPr>
            <w:r w:rsidRPr="00D310A4">
              <w:rPr>
                <w:b/>
                <w:bCs/>
                <w:sz w:val="20"/>
                <w:szCs w:val="20"/>
                <w:rtl/>
              </w:rPr>
              <w:t xml:space="preserve">السعر </w:t>
            </w:r>
            <w:r w:rsidRPr="00D310A4">
              <w:rPr>
                <w:b/>
                <w:bCs/>
                <w:sz w:val="20"/>
                <w:szCs w:val="20"/>
              </w:rPr>
              <w:t>DDP</w:t>
            </w:r>
            <w:r w:rsidRPr="00D310A4">
              <w:rPr>
                <w:b/>
                <w:bCs/>
                <w:sz w:val="20"/>
                <w:szCs w:val="20"/>
                <w:rtl/>
                <w:lang w:bidi="ar-LB"/>
              </w:rPr>
              <w:t>/</w:t>
            </w:r>
            <w:r w:rsidRPr="00D310A4">
              <w:rPr>
                <w:rFonts w:hint="cs"/>
                <w:b/>
                <w:bCs/>
                <w:sz w:val="20"/>
                <w:szCs w:val="20"/>
                <w:rtl/>
                <w:lang w:bidi="ar-LB"/>
              </w:rPr>
              <w:t xml:space="preserve"> </w:t>
            </w:r>
            <w:r w:rsidRPr="00D310A4">
              <w:rPr>
                <w:b/>
                <w:bCs/>
                <w:sz w:val="20"/>
                <w:szCs w:val="20"/>
                <w:rtl/>
                <w:lang w:bidi="ar-LB"/>
              </w:rPr>
              <w:t>التوصيل المجاني الى مكان المس</w:t>
            </w:r>
            <w:r w:rsidRPr="00D310A4">
              <w:rPr>
                <w:rFonts w:hint="cs"/>
                <w:b/>
                <w:bCs/>
                <w:sz w:val="20"/>
                <w:szCs w:val="20"/>
                <w:rtl/>
                <w:lang w:bidi="ar-LB"/>
              </w:rPr>
              <w:t>تخدم</w:t>
            </w:r>
            <w:r w:rsidRPr="00D310A4">
              <w:rPr>
                <w:b/>
                <w:bCs/>
                <w:sz w:val="20"/>
                <w:szCs w:val="20"/>
                <w:rtl/>
                <w:lang w:bidi="ar-LB"/>
              </w:rPr>
              <w:t xml:space="preserve"> النهائي</w:t>
            </w:r>
          </w:p>
        </w:tc>
        <w:tc>
          <w:tcPr>
            <w:tcW w:w="1418" w:type="dxa"/>
            <w:vMerge/>
            <w:vAlign w:val="center"/>
          </w:tcPr>
          <w:p w14:paraId="71DD5B2A" w14:textId="77777777" w:rsidR="00026ED8" w:rsidRPr="00D310A4" w:rsidRDefault="00026ED8" w:rsidP="00326459">
            <w:pPr>
              <w:bidi/>
              <w:spacing w:line="200" w:lineRule="exact"/>
              <w:jc w:val="center"/>
              <w:rPr>
                <w:b/>
                <w:bCs/>
                <w:sz w:val="20"/>
                <w:szCs w:val="20"/>
                <w:rtl/>
                <w:lang w:val="fr-FR" w:bidi="ar-LB"/>
              </w:rPr>
            </w:pPr>
          </w:p>
        </w:tc>
      </w:tr>
      <w:tr w:rsidR="00026ED8" w:rsidRPr="00A0717E" w14:paraId="2A5A4302" w14:textId="77777777" w:rsidTr="00326459">
        <w:trPr>
          <w:gridBefore w:val="1"/>
          <w:wBefore w:w="27" w:type="dxa"/>
          <w:trHeight w:val="407"/>
        </w:trPr>
        <w:tc>
          <w:tcPr>
            <w:tcW w:w="992" w:type="dxa"/>
            <w:vAlign w:val="center"/>
          </w:tcPr>
          <w:p w14:paraId="033055CB" w14:textId="77777777" w:rsidR="00026ED8" w:rsidRPr="00D310A4" w:rsidRDefault="00026ED8" w:rsidP="00326459">
            <w:pPr>
              <w:bidi/>
              <w:spacing w:line="200" w:lineRule="exact"/>
              <w:jc w:val="center"/>
              <w:rPr>
                <w:b/>
                <w:bCs/>
                <w:sz w:val="20"/>
                <w:szCs w:val="20"/>
                <w:rtl/>
              </w:rPr>
            </w:pPr>
            <w:r w:rsidRPr="00D310A4">
              <w:rPr>
                <w:rFonts w:hint="cs"/>
                <w:b/>
                <w:bCs/>
                <w:sz w:val="20"/>
                <w:szCs w:val="20"/>
                <w:rtl/>
              </w:rPr>
              <w:t>(أ)</w:t>
            </w:r>
          </w:p>
        </w:tc>
        <w:tc>
          <w:tcPr>
            <w:tcW w:w="709" w:type="dxa"/>
            <w:vAlign w:val="center"/>
          </w:tcPr>
          <w:p w14:paraId="70580F21" w14:textId="77777777" w:rsidR="00026ED8" w:rsidRPr="00D310A4" w:rsidRDefault="00026ED8" w:rsidP="00326459">
            <w:pPr>
              <w:bidi/>
              <w:spacing w:line="200" w:lineRule="exact"/>
              <w:jc w:val="center"/>
              <w:rPr>
                <w:b/>
                <w:bCs/>
                <w:sz w:val="20"/>
                <w:szCs w:val="20"/>
                <w:rtl/>
              </w:rPr>
            </w:pPr>
            <w:r w:rsidRPr="00D310A4">
              <w:rPr>
                <w:rFonts w:hint="cs"/>
                <w:b/>
                <w:bCs/>
                <w:sz w:val="20"/>
                <w:szCs w:val="20"/>
                <w:rtl/>
              </w:rPr>
              <w:t>(ب)</w:t>
            </w:r>
          </w:p>
        </w:tc>
        <w:tc>
          <w:tcPr>
            <w:tcW w:w="850" w:type="dxa"/>
            <w:vAlign w:val="center"/>
          </w:tcPr>
          <w:p w14:paraId="7D4962A4" w14:textId="77777777" w:rsidR="00026ED8" w:rsidRPr="00D310A4" w:rsidRDefault="00026ED8" w:rsidP="00326459">
            <w:pPr>
              <w:bidi/>
              <w:spacing w:line="200" w:lineRule="exact"/>
              <w:jc w:val="center"/>
              <w:rPr>
                <w:b/>
                <w:bCs/>
                <w:sz w:val="20"/>
                <w:szCs w:val="20"/>
                <w:rtl/>
              </w:rPr>
            </w:pPr>
            <w:r w:rsidRPr="00D310A4">
              <w:rPr>
                <w:rFonts w:hint="cs"/>
                <w:b/>
                <w:bCs/>
                <w:sz w:val="20"/>
                <w:szCs w:val="20"/>
                <w:rtl/>
              </w:rPr>
              <w:t>(ج)</w:t>
            </w:r>
          </w:p>
        </w:tc>
        <w:tc>
          <w:tcPr>
            <w:tcW w:w="709" w:type="dxa"/>
            <w:vAlign w:val="center"/>
          </w:tcPr>
          <w:p w14:paraId="035A35E0" w14:textId="77777777" w:rsidR="00026ED8" w:rsidRPr="00D310A4" w:rsidRDefault="00026ED8" w:rsidP="00326459">
            <w:pPr>
              <w:bidi/>
              <w:spacing w:line="200" w:lineRule="exact"/>
              <w:jc w:val="center"/>
              <w:rPr>
                <w:b/>
                <w:bCs/>
                <w:sz w:val="20"/>
                <w:szCs w:val="20"/>
                <w:rtl/>
              </w:rPr>
            </w:pPr>
            <w:r w:rsidRPr="00D310A4">
              <w:rPr>
                <w:rFonts w:hint="cs"/>
                <w:b/>
                <w:bCs/>
                <w:sz w:val="20"/>
                <w:szCs w:val="20"/>
                <w:rtl/>
              </w:rPr>
              <w:t>(أ)</w:t>
            </w:r>
          </w:p>
        </w:tc>
        <w:tc>
          <w:tcPr>
            <w:tcW w:w="709" w:type="dxa"/>
            <w:vAlign w:val="center"/>
          </w:tcPr>
          <w:p w14:paraId="36D19570" w14:textId="77777777" w:rsidR="00026ED8" w:rsidRPr="00D310A4" w:rsidRDefault="00026ED8" w:rsidP="00326459">
            <w:pPr>
              <w:bidi/>
              <w:spacing w:line="200" w:lineRule="exact"/>
              <w:jc w:val="center"/>
              <w:rPr>
                <w:b/>
                <w:bCs/>
                <w:sz w:val="20"/>
                <w:szCs w:val="20"/>
                <w:rtl/>
              </w:rPr>
            </w:pPr>
            <w:r w:rsidRPr="00D310A4">
              <w:rPr>
                <w:rFonts w:hint="cs"/>
                <w:b/>
                <w:bCs/>
                <w:sz w:val="20"/>
                <w:szCs w:val="20"/>
                <w:rtl/>
              </w:rPr>
              <w:t>(ب)</w:t>
            </w:r>
          </w:p>
        </w:tc>
        <w:tc>
          <w:tcPr>
            <w:tcW w:w="850" w:type="dxa"/>
            <w:vMerge/>
            <w:vAlign w:val="center"/>
          </w:tcPr>
          <w:p w14:paraId="215EB2F8" w14:textId="77777777" w:rsidR="00026ED8" w:rsidRPr="00D310A4" w:rsidRDefault="00026ED8" w:rsidP="00326459">
            <w:pPr>
              <w:bidi/>
              <w:spacing w:line="200" w:lineRule="exact"/>
              <w:jc w:val="center"/>
              <w:rPr>
                <w:b/>
                <w:bCs/>
                <w:sz w:val="20"/>
                <w:szCs w:val="20"/>
                <w:rtl/>
              </w:rPr>
            </w:pPr>
          </w:p>
        </w:tc>
        <w:tc>
          <w:tcPr>
            <w:tcW w:w="709" w:type="dxa"/>
            <w:vMerge/>
            <w:vAlign w:val="center"/>
          </w:tcPr>
          <w:p w14:paraId="4904A04C" w14:textId="77777777" w:rsidR="00026ED8" w:rsidRPr="00D310A4" w:rsidRDefault="00026ED8" w:rsidP="00326459">
            <w:pPr>
              <w:bidi/>
              <w:spacing w:line="200" w:lineRule="exact"/>
              <w:jc w:val="center"/>
              <w:rPr>
                <w:b/>
                <w:bCs/>
                <w:sz w:val="20"/>
                <w:szCs w:val="20"/>
                <w:rtl/>
              </w:rPr>
            </w:pPr>
          </w:p>
        </w:tc>
        <w:tc>
          <w:tcPr>
            <w:tcW w:w="1417" w:type="dxa"/>
            <w:vAlign w:val="center"/>
          </w:tcPr>
          <w:p w14:paraId="51865308" w14:textId="77777777" w:rsidR="00026ED8" w:rsidRPr="00D310A4" w:rsidRDefault="00026ED8" w:rsidP="00326459">
            <w:pPr>
              <w:bidi/>
              <w:spacing w:line="200" w:lineRule="exact"/>
              <w:jc w:val="center"/>
              <w:rPr>
                <w:b/>
                <w:bCs/>
                <w:sz w:val="20"/>
                <w:szCs w:val="20"/>
                <w:rtl/>
              </w:rPr>
            </w:pPr>
            <w:r w:rsidRPr="00D310A4">
              <w:rPr>
                <w:rFonts w:hint="cs"/>
                <w:b/>
                <w:bCs/>
                <w:sz w:val="20"/>
                <w:szCs w:val="20"/>
                <w:rtl/>
              </w:rPr>
              <w:t>(أ)</w:t>
            </w:r>
          </w:p>
        </w:tc>
        <w:tc>
          <w:tcPr>
            <w:tcW w:w="993" w:type="dxa"/>
            <w:vAlign w:val="center"/>
          </w:tcPr>
          <w:p w14:paraId="292C486D" w14:textId="77777777" w:rsidR="00026ED8" w:rsidRPr="00D310A4" w:rsidRDefault="00026ED8" w:rsidP="00326459">
            <w:pPr>
              <w:bidi/>
              <w:spacing w:line="200" w:lineRule="exact"/>
              <w:jc w:val="center"/>
              <w:rPr>
                <w:b/>
                <w:bCs/>
                <w:sz w:val="20"/>
                <w:szCs w:val="20"/>
                <w:rtl/>
              </w:rPr>
            </w:pPr>
            <w:r w:rsidRPr="00D310A4">
              <w:rPr>
                <w:rFonts w:hint="cs"/>
                <w:b/>
                <w:bCs/>
                <w:sz w:val="20"/>
                <w:szCs w:val="20"/>
                <w:rtl/>
              </w:rPr>
              <w:t>(ب)</w:t>
            </w:r>
          </w:p>
        </w:tc>
        <w:tc>
          <w:tcPr>
            <w:tcW w:w="1134" w:type="dxa"/>
            <w:vAlign w:val="center"/>
          </w:tcPr>
          <w:p w14:paraId="22E3545E" w14:textId="77777777" w:rsidR="00026ED8" w:rsidRPr="00D310A4" w:rsidRDefault="00026ED8" w:rsidP="00326459">
            <w:pPr>
              <w:bidi/>
              <w:spacing w:line="200" w:lineRule="exact"/>
              <w:jc w:val="center"/>
              <w:rPr>
                <w:b/>
                <w:bCs/>
                <w:sz w:val="20"/>
                <w:szCs w:val="20"/>
                <w:rtl/>
              </w:rPr>
            </w:pPr>
            <w:r w:rsidRPr="00D310A4">
              <w:rPr>
                <w:rFonts w:hint="cs"/>
                <w:b/>
                <w:bCs/>
                <w:sz w:val="20"/>
                <w:szCs w:val="20"/>
                <w:rtl/>
              </w:rPr>
              <w:t>(ج)</w:t>
            </w:r>
          </w:p>
        </w:tc>
        <w:tc>
          <w:tcPr>
            <w:tcW w:w="992" w:type="dxa"/>
            <w:vAlign w:val="center"/>
          </w:tcPr>
          <w:p w14:paraId="06285AAA" w14:textId="77777777" w:rsidR="00026ED8" w:rsidRPr="00D310A4" w:rsidRDefault="00026ED8" w:rsidP="00326459">
            <w:pPr>
              <w:bidi/>
              <w:spacing w:line="200" w:lineRule="exact"/>
              <w:jc w:val="center"/>
              <w:rPr>
                <w:b/>
                <w:bCs/>
                <w:sz w:val="20"/>
                <w:szCs w:val="20"/>
                <w:rtl/>
              </w:rPr>
            </w:pPr>
            <w:r w:rsidRPr="00D310A4">
              <w:rPr>
                <w:rFonts w:hint="cs"/>
                <w:b/>
                <w:bCs/>
                <w:sz w:val="20"/>
                <w:szCs w:val="20"/>
                <w:rtl/>
              </w:rPr>
              <w:t>(د)</w:t>
            </w:r>
          </w:p>
        </w:tc>
        <w:tc>
          <w:tcPr>
            <w:tcW w:w="1843" w:type="dxa"/>
            <w:vAlign w:val="center"/>
          </w:tcPr>
          <w:p w14:paraId="552AEE4B" w14:textId="77777777" w:rsidR="00026ED8" w:rsidRPr="00D310A4" w:rsidRDefault="00026ED8" w:rsidP="00326459">
            <w:pPr>
              <w:bidi/>
              <w:spacing w:line="200" w:lineRule="exact"/>
              <w:jc w:val="center"/>
              <w:rPr>
                <w:b/>
                <w:bCs/>
                <w:sz w:val="20"/>
                <w:szCs w:val="20"/>
                <w:rtl/>
              </w:rPr>
            </w:pPr>
            <w:r w:rsidRPr="00D310A4">
              <w:rPr>
                <w:rFonts w:hint="cs"/>
                <w:b/>
                <w:bCs/>
                <w:sz w:val="20"/>
                <w:szCs w:val="20"/>
                <w:rtl/>
                <w:lang w:bidi="ar-LB"/>
              </w:rPr>
              <w:t>(هـ)= (أ)+(ب) (ج)+(د)</w:t>
            </w:r>
          </w:p>
        </w:tc>
        <w:tc>
          <w:tcPr>
            <w:tcW w:w="1418" w:type="dxa"/>
            <w:vMerge/>
            <w:vAlign w:val="center"/>
          </w:tcPr>
          <w:p w14:paraId="6B049879" w14:textId="77777777" w:rsidR="00026ED8" w:rsidRPr="00D310A4" w:rsidRDefault="00026ED8" w:rsidP="00326459">
            <w:pPr>
              <w:bidi/>
              <w:spacing w:line="200" w:lineRule="exact"/>
              <w:jc w:val="center"/>
              <w:rPr>
                <w:b/>
                <w:bCs/>
                <w:sz w:val="20"/>
                <w:szCs w:val="20"/>
                <w:rtl/>
              </w:rPr>
            </w:pPr>
          </w:p>
        </w:tc>
      </w:tr>
      <w:tr w:rsidR="00026ED8" w:rsidRPr="00A0717E" w14:paraId="3AB419AA" w14:textId="77777777" w:rsidTr="00326459">
        <w:trPr>
          <w:gridBefore w:val="1"/>
          <w:wBefore w:w="27" w:type="dxa"/>
          <w:trHeight w:val="338"/>
        </w:trPr>
        <w:tc>
          <w:tcPr>
            <w:tcW w:w="992" w:type="dxa"/>
            <w:vAlign w:val="center"/>
          </w:tcPr>
          <w:p w14:paraId="63C970AD" w14:textId="77777777" w:rsidR="00026ED8" w:rsidRPr="00D310A4" w:rsidRDefault="00026ED8" w:rsidP="00326459">
            <w:pPr>
              <w:bidi/>
              <w:spacing w:line="200" w:lineRule="exact"/>
              <w:jc w:val="center"/>
              <w:rPr>
                <w:b/>
                <w:bCs/>
                <w:i/>
                <w:iCs/>
                <w:sz w:val="20"/>
                <w:szCs w:val="20"/>
                <w:highlight w:val="lightGray"/>
                <w:rtl/>
              </w:rPr>
            </w:pPr>
          </w:p>
        </w:tc>
        <w:tc>
          <w:tcPr>
            <w:tcW w:w="709" w:type="dxa"/>
            <w:vAlign w:val="center"/>
          </w:tcPr>
          <w:p w14:paraId="41F48B98" w14:textId="77777777" w:rsidR="00026ED8" w:rsidRPr="00D310A4" w:rsidRDefault="00026ED8" w:rsidP="00326459">
            <w:pPr>
              <w:bidi/>
              <w:spacing w:line="200" w:lineRule="exact"/>
              <w:jc w:val="center"/>
              <w:rPr>
                <w:b/>
                <w:bCs/>
                <w:i/>
                <w:iCs/>
                <w:sz w:val="20"/>
                <w:szCs w:val="20"/>
                <w:rtl/>
              </w:rPr>
            </w:pPr>
            <w:r w:rsidRPr="00D310A4">
              <w:rPr>
                <w:b/>
                <w:bCs/>
                <w:i/>
                <w:iCs/>
                <w:sz w:val="20"/>
                <w:szCs w:val="20"/>
                <w:highlight w:val="lightGray"/>
                <w:rtl/>
              </w:rPr>
              <w:t>[ادخل]</w:t>
            </w:r>
          </w:p>
        </w:tc>
        <w:tc>
          <w:tcPr>
            <w:tcW w:w="850" w:type="dxa"/>
            <w:vAlign w:val="center"/>
          </w:tcPr>
          <w:p w14:paraId="5D9C0B87" w14:textId="77777777" w:rsidR="00026ED8" w:rsidRPr="00D310A4" w:rsidRDefault="00026ED8" w:rsidP="00326459">
            <w:pPr>
              <w:bidi/>
              <w:spacing w:line="200" w:lineRule="exact"/>
              <w:jc w:val="center"/>
              <w:rPr>
                <w:b/>
                <w:bCs/>
                <w:sz w:val="20"/>
                <w:szCs w:val="20"/>
                <w:rtl/>
              </w:rPr>
            </w:pPr>
            <w:r w:rsidRPr="00D310A4">
              <w:rPr>
                <w:b/>
                <w:bCs/>
                <w:i/>
                <w:iCs/>
                <w:sz w:val="20"/>
                <w:szCs w:val="20"/>
                <w:highlight w:val="lightGray"/>
                <w:rtl/>
              </w:rPr>
              <w:t>[ادخل]</w:t>
            </w:r>
          </w:p>
        </w:tc>
        <w:tc>
          <w:tcPr>
            <w:tcW w:w="709" w:type="dxa"/>
            <w:vAlign w:val="center"/>
          </w:tcPr>
          <w:p w14:paraId="4673148E" w14:textId="77777777" w:rsidR="00026ED8" w:rsidRPr="00D310A4" w:rsidRDefault="00026ED8" w:rsidP="00326459">
            <w:pPr>
              <w:bidi/>
              <w:spacing w:line="200" w:lineRule="exact"/>
              <w:jc w:val="center"/>
              <w:rPr>
                <w:b/>
                <w:bCs/>
                <w:sz w:val="20"/>
                <w:szCs w:val="20"/>
                <w:rtl/>
              </w:rPr>
            </w:pPr>
            <w:r w:rsidRPr="00D310A4">
              <w:rPr>
                <w:b/>
                <w:bCs/>
                <w:i/>
                <w:iCs/>
                <w:sz w:val="20"/>
                <w:szCs w:val="20"/>
                <w:highlight w:val="lightGray"/>
                <w:rtl/>
              </w:rPr>
              <w:t>[ادخل]</w:t>
            </w:r>
          </w:p>
        </w:tc>
        <w:tc>
          <w:tcPr>
            <w:tcW w:w="709" w:type="dxa"/>
            <w:vAlign w:val="center"/>
          </w:tcPr>
          <w:p w14:paraId="47E8759C" w14:textId="77777777" w:rsidR="00026ED8" w:rsidRPr="00D310A4" w:rsidRDefault="00026ED8" w:rsidP="00326459">
            <w:pPr>
              <w:bidi/>
              <w:spacing w:line="200" w:lineRule="exact"/>
              <w:jc w:val="center"/>
              <w:rPr>
                <w:b/>
                <w:bCs/>
                <w:sz w:val="20"/>
                <w:szCs w:val="20"/>
                <w:rtl/>
              </w:rPr>
            </w:pPr>
            <w:r w:rsidRPr="00D310A4">
              <w:rPr>
                <w:b/>
                <w:bCs/>
                <w:i/>
                <w:iCs/>
                <w:sz w:val="20"/>
                <w:szCs w:val="20"/>
                <w:highlight w:val="lightGray"/>
                <w:rtl/>
              </w:rPr>
              <w:t>[ادخل]</w:t>
            </w:r>
          </w:p>
        </w:tc>
        <w:tc>
          <w:tcPr>
            <w:tcW w:w="850" w:type="dxa"/>
            <w:vAlign w:val="center"/>
          </w:tcPr>
          <w:p w14:paraId="3BF4BC56" w14:textId="77777777" w:rsidR="00026ED8" w:rsidRPr="00D310A4" w:rsidRDefault="00026ED8" w:rsidP="00326459">
            <w:pPr>
              <w:bidi/>
              <w:spacing w:line="200" w:lineRule="exact"/>
              <w:jc w:val="center"/>
              <w:rPr>
                <w:b/>
                <w:bCs/>
                <w:sz w:val="20"/>
                <w:szCs w:val="20"/>
                <w:rtl/>
              </w:rPr>
            </w:pPr>
          </w:p>
        </w:tc>
        <w:tc>
          <w:tcPr>
            <w:tcW w:w="709" w:type="dxa"/>
            <w:vAlign w:val="center"/>
          </w:tcPr>
          <w:p w14:paraId="36EA00D7" w14:textId="77777777" w:rsidR="00026ED8" w:rsidRPr="00D310A4" w:rsidRDefault="00026ED8" w:rsidP="00326459">
            <w:pPr>
              <w:bidi/>
              <w:spacing w:line="200" w:lineRule="exact"/>
              <w:jc w:val="center"/>
              <w:rPr>
                <w:b/>
                <w:bCs/>
                <w:sz w:val="20"/>
                <w:szCs w:val="20"/>
                <w:rtl/>
              </w:rPr>
            </w:pPr>
          </w:p>
        </w:tc>
        <w:tc>
          <w:tcPr>
            <w:tcW w:w="1417" w:type="dxa"/>
            <w:vAlign w:val="center"/>
          </w:tcPr>
          <w:p w14:paraId="4A2F0A87" w14:textId="77777777" w:rsidR="00026ED8" w:rsidRPr="00D310A4" w:rsidRDefault="00026ED8" w:rsidP="00326459">
            <w:pPr>
              <w:bidi/>
              <w:spacing w:line="200" w:lineRule="exact"/>
              <w:jc w:val="center"/>
              <w:rPr>
                <w:b/>
                <w:bCs/>
                <w:sz w:val="20"/>
                <w:szCs w:val="20"/>
                <w:rtl/>
              </w:rPr>
            </w:pPr>
          </w:p>
        </w:tc>
        <w:tc>
          <w:tcPr>
            <w:tcW w:w="993" w:type="dxa"/>
            <w:vAlign w:val="center"/>
          </w:tcPr>
          <w:p w14:paraId="09B3AF65" w14:textId="77777777" w:rsidR="00026ED8" w:rsidRPr="00D310A4" w:rsidRDefault="00026ED8" w:rsidP="00326459">
            <w:pPr>
              <w:bidi/>
              <w:spacing w:line="200" w:lineRule="exact"/>
              <w:jc w:val="center"/>
              <w:rPr>
                <w:b/>
                <w:bCs/>
                <w:sz w:val="20"/>
                <w:szCs w:val="20"/>
                <w:rtl/>
              </w:rPr>
            </w:pPr>
          </w:p>
        </w:tc>
        <w:tc>
          <w:tcPr>
            <w:tcW w:w="1134" w:type="dxa"/>
            <w:vAlign w:val="center"/>
          </w:tcPr>
          <w:p w14:paraId="4D5C5AB5" w14:textId="77777777" w:rsidR="00026ED8" w:rsidRPr="00D310A4" w:rsidRDefault="00026ED8" w:rsidP="00326459">
            <w:pPr>
              <w:bidi/>
              <w:spacing w:line="200" w:lineRule="exact"/>
              <w:jc w:val="center"/>
              <w:rPr>
                <w:b/>
                <w:bCs/>
                <w:sz w:val="20"/>
                <w:szCs w:val="20"/>
                <w:rtl/>
              </w:rPr>
            </w:pPr>
          </w:p>
        </w:tc>
        <w:tc>
          <w:tcPr>
            <w:tcW w:w="992" w:type="dxa"/>
            <w:vAlign w:val="center"/>
          </w:tcPr>
          <w:p w14:paraId="6B10A140" w14:textId="77777777" w:rsidR="00026ED8" w:rsidRPr="00D310A4" w:rsidRDefault="00026ED8" w:rsidP="00326459">
            <w:pPr>
              <w:bidi/>
              <w:spacing w:line="200" w:lineRule="exact"/>
              <w:jc w:val="center"/>
              <w:rPr>
                <w:b/>
                <w:bCs/>
                <w:sz w:val="20"/>
                <w:szCs w:val="20"/>
                <w:rtl/>
              </w:rPr>
            </w:pPr>
          </w:p>
        </w:tc>
        <w:tc>
          <w:tcPr>
            <w:tcW w:w="1843" w:type="dxa"/>
            <w:vAlign w:val="center"/>
          </w:tcPr>
          <w:p w14:paraId="780709BC" w14:textId="77777777" w:rsidR="00026ED8" w:rsidRPr="00D310A4" w:rsidRDefault="00026ED8" w:rsidP="00326459">
            <w:pPr>
              <w:bidi/>
              <w:spacing w:line="200" w:lineRule="exact"/>
              <w:jc w:val="center"/>
              <w:rPr>
                <w:b/>
                <w:bCs/>
                <w:sz w:val="20"/>
                <w:szCs w:val="20"/>
                <w:rtl/>
              </w:rPr>
            </w:pPr>
          </w:p>
        </w:tc>
        <w:tc>
          <w:tcPr>
            <w:tcW w:w="1418" w:type="dxa"/>
            <w:vAlign w:val="center"/>
          </w:tcPr>
          <w:p w14:paraId="410D6A4E" w14:textId="77777777" w:rsidR="00026ED8" w:rsidRPr="00D310A4" w:rsidRDefault="00026ED8" w:rsidP="00326459">
            <w:pPr>
              <w:bidi/>
              <w:spacing w:line="200" w:lineRule="exact"/>
              <w:jc w:val="center"/>
              <w:rPr>
                <w:b/>
                <w:bCs/>
                <w:sz w:val="20"/>
                <w:szCs w:val="20"/>
                <w:rtl/>
              </w:rPr>
            </w:pPr>
          </w:p>
        </w:tc>
      </w:tr>
      <w:tr w:rsidR="00026ED8" w:rsidRPr="00A0717E" w14:paraId="6FDFD223" w14:textId="77777777" w:rsidTr="00326459">
        <w:trPr>
          <w:gridBefore w:val="1"/>
          <w:wBefore w:w="27" w:type="dxa"/>
          <w:trHeight w:val="338"/>
        </w:trPr>
        <w:tc>
          <w:tcPr>
            <w:tcW w:w="992" w:type="dxa"/>
          </w:tcPr>
          <w:p w14:paraId="2A4954BE" w14:textId="77777777" w:rsidR="00026ED8" w:rsidRPr="00D310A4" w:rsidRDefault="00026ED8" w:rsidP="00326459">
            <w:pPr>
              <w:bidi/>
              <w:spacing w:line="200" w:lineRule="exact"/>
              <w:rPr>
                <w:b/>
                <w:bCs/>
                <w:sz w:val="20"/>
                <w:szCs w:val="20"/>
                <w:rtl/>
              </w:rPr>
            </w:pPr>
          </w:p>
        </w:tc>
        <w:tc>
          <w:tcPr>
            <w:tcW w:w="709" w:type="dxa"/>
            <w:vAlign w:val="center"/>
          </w:tcPr>
          <w:p w14:paraId="5A44C986" w14:textId="77777777" w:rsidR="00026ED8" w:rsidRPr="00D310A4" w:rsidRDefault="00026ED8" w:rsidP="00326459">
            <w:pPr>
              <w:bidi/>
              <w:spacing w:line="200" w:lineRule="exact"/>
              <w:jc w:val="center"/>
              <w:rPr>
                <w:b/>
                <w:bCs/>
                <w:i/>
                <w:iCs/>
                <w:sz w:val="20"/>
                <w:szCs w:val="20"/>
                <w:rtl/>
              </w:rPr>
            </w:pPr>
            <w:r w:rsidRPr="00D310A4">
              <w:rPr>
                <w:b/>
                <w:bCs/>
                <w:i/>
                <w:iCs/>
                <w:sz w:val="20"/>
                <w:szCs w:val="20"/>
                <w:highlight w:val="lightGray"/>
                <w:rtl/>
              </w:rPr>
              <w:t>[ادخل]</w:t>
            </w:r>
          </w:p>
        </w:tc>
        <w:tc>
          <w:tcPr>
            <w:tcW w:w="850" w:type="dxa"/>
            <w:vAlign w:val="center"/>
          </w:tcPr>
          <w:p w14:paraId="1BF404FB" w14:textId="77777777" w:rsidR="00026ED8" w:rsidRPr="00D310A4" w:rsidRDefault="00026ED8" w:rsidP="00326459">
            <w:pPr>
              <w:bidi/>
              <w:spacing w:line="200" w:lineRule="exact"/>
              <w:jc w:val="center"/>
              <w:rPr>
                <w:b/>
                <w:bCs/>
                <w:sz w:val="20"/>
                <w:szCs w:val="20"/>
                <w:rtl/>
              </w:rPr>
            </w:pPr>
            <w:r w:rsidRPr="00D310A4">
              <w:rPr>
                <w:b/>
                <w:bCs/>
                <w:i/>
                <w:iCs/>
                <w:sz w:val="20"/>
                <w:szCs w:val="20"/>
                <w:highlight w:val="lightGray"/>
                <w:rtl/>
              </w:rPr>
              <w:t>[ادخل]</w:t>
            </w:r>
          </w:p>
        </w:tc>
        <w:tc>
          <w:tcPr>
            <w:tcW w:w="709" w:type="dxa"/>
          </w:tcPr>
          <w:p w14:paraId="7B6FC8DA" w14:textId="77777777" w:rsidR="00026ED8" w:rsidRPr="00D310A4" w:rsidRDefault="00026ED8" w:rsidP="00326459">
            <w:pPr>
              <w:bidi/>
              <w:spacing w:line="200" w:lineRule="exact"/>
              <w:rPr>
                <w:b/>
                <w:bCs/>
                <w:sz w:val="20"/>
                <w:szCs w:val="20"/>
                <w:rtl/>
              </w:rPr>
            </w:pPr>
            <w:r w:rsidRPr="00D310A4">
              <w:rPr>
                <w:b/>
                <w:bCs/>
                <w:i/>
                <w:iCs/>
                <w:sz w:val="20"/>
                <w:szCs w:val="20"/>
                <w:highlight w:val="lightGray"/>
                <w:rtl/>
              </w:rPr>
              <w:t>[ادخل]</w:t>
            </w:r>
          </w:p>
        </w:tc>
        <w:tc>
          <w:tcPr>
            <w:tcW w:w="709" w:type="dxa"/>
          </w:tcPr>
          <w:p w14:paraId="0A7951D4" w14:textId="77777777" w:rsidR="00026ED8" w:rsidRPr="00D310A4" w:rsidRDefault="00026ED8" w:rsidP="00326459">
            <w:pPr>
              <w:bidi/>
              <w:spacing w:line="200" w:lineRule="exact"/>
              <w:rPr>
                <w:b/>
                <w:bCs/>
                <w:sz w:val="20"/>
                <w:szCs w:val="20"/>
                <w:rtl/>
              </w:rPr>
            </w:pPr>
            <w:r w:rsidRPr="00D310A4">
              <w:rPr>
                <w:b/>
                <w:bCs/>
                <w:i/>
                <w:iCs/>
                <w:sz w:val="20"/>
                <w:szCs w:val="20"/>
                <w:highlight w:val="lightGray"/>
                <w:rtl/>
              </w:rPr>
              <w:t>[ادخل]</w:t>
            </w:r>
          </w:p>
        </w:tc>
        <w:tc>
          <w:tcPr>
            <w:tcW w:w="850" w:type="dxa"/>
          </w:tcPr>
          <w:p w14:paraId="6B44E497" w14:textId="77777777" w:rsidR="00026ED8" w:rsidRPr="00D310A4" w:rsidRDefault="00026ED8" w:rsidP="00326459">
            <w:pPr>
              <w:bidi/>
              <w:spacing w:line="200" w:lineRule="exact"/>
              <w:rPr>
                <w:b/>
                <w:bCs/>
                <w:sz w:val="20"/>
                <w:szCs w:val="20"/>
                <w:rtl/>
              </w:rPr>
            </w:pPr>
          </w:p>
        </w:tc>
        <w:tc>
          <w:tcPr>
            <w:tcW w:w="709" w:type="dxa"/>
          </w:tcPr>
          <w:p w14:paraId="4D0265FF" w14:textId="77777777" w:rsidR="00026ED8" w:rsidRPr="00D310A4" w:rsidRDefault="00026ED8" w:rsidP="00326459">
            <w:pPr>
              <w:bidi/>
              <w:spacing w:line="200" w:lineRule="exact"/>
              <w:rPr>
                <w:b/>
                <w:bCs/>
                <w:sz w:val="20"/>
                <w:szCs w:val="20"/>
                <w:rtl/>
              </w:rPr>
            </w:pPr>
          </w:p>
        </w:tc>
        <w:tc>
          <w:tcPr>
            <w:tcW w:w="1417" w:type="dxa"/>
          </w:tcPr>
          <w:p w14:paraId="700FCC43" w14:textId="77777777" w:rsidR="00026ED8" w:rsidRPr="00D310A4" w:rsidRDefault="00026ED8" w:rsidP="00326459">
            <w:pPr>
              <w:bidi/>
              <w:spacing w:line="200" w:lineRule="exact"/>
              <w:rPr>
                <w:b/>
                <w:bCs/>
                <w:sz w:val="20"/>
                <w:szCs w:val="20"/>
                <w:rtl/>
              </w:rPr>
            </w:pPr>
          </w:p>
        </w:tc>
        <w:tc>
          <w:tcPr>
            <w:tcW w:w="993" w:type="dxa"/>
          </w:tcPr>
          <w:p w14:paraId="291C245F" w14:textId="77777777" w:rsidR="00026ED8" w:rsidRPr="00D310A4" w:rsidRDefault="00026ED8" w:rsidP="00326459">
            <w:pPr>
              <w:bidi/>
              <w:spacing w:line="200" w:lineRule="exact"/>
              <w:rPr>
                <w:b/>
                <w:bCs/>
                <w:sz w:val="20"/>
                <w:szCs w:val="20"/>
                <w:rtl/>
              </w:rPr>
            </w:pPr>
          </w:p>
        </w:tc>
        <w:tc>
          <w:tcPr>
            <w:tcW w:w="1134" w:type="dxa"/>
          </w:tcPr>
          <w:p w14:paraId="37AC1812" w14:textId="77777777" w:rsidR="00026ED8" w:rsidRPr="00D310A4" w:rsidRDefault="00026ED8" w:rsidP="00326459">
            <w:pPr>
              <w:bidi/>
              <w:spacing w:line="200" w:lineRule="exact"/>
              <w:rPr>
                <w:b/>
                <w:bCs/>
                <w:sz w:val="20"/>
                <w:szCs w:val="20"/>
                <w:rtl/>
              </w:rPr>
            </w:pPr>
          </w:p>
        </w:tc>
        <w:tc>
          <w:tcPr>
            <w:tcW w:w="992" w:type="dxa"/>
          </w:tcPr>
          <w:p w14:paraId="60242FEC" w14:textId="77777777" w:rsidR="00026ED8" w:rsidRPr="00D310A4" w:rsidRDefault="00026ED8" w:rsidP="00326459">
            <w:pPr>
              <w:bidi/>
              <w:spacing w:line="200" w:lineRule="exact"/>
              <w:rPr>
                <w:b/>
                <w:bCs/>
                <w:sz w:val="20"/>
                <w:szCs w:val="20"/>
                <w:rtl/>
              </w:rPr>
            </w:pPr>
          </w:p>
        </w:tc>
        <w:tc>
          <w:tcPr>
            <w:tcW w:w="1843" w:type="dxa"/>
          </w:tcPr>
          <w:p w14:paraId="674F5237" w14:textId="77777777" w:rsidR="00026ED8" w:rsidRPr="00D310A4" w:rsidRDefault="00026ED8" w:rsidP="00326459">
            <w:pPr>
              <w:bidi/>
              <w:spacing w:line="200" w:lineRule="exact"/>
              <w:rPr>
                <w:b/>
                <w:bCs/>
                <w:sz w:val="20"/>
                <w:szCs w:val="20"/>
                <w:rtl/>
              </w:rPr>
            </w:pPr>
          </w:p>
        </w:tc>
        <w:tc>
          <w:tcPr>
            <w:tcW w:w="1418" w:type="dxa"/>
          </w:tcPr>
          <w:p w14:paraId="6911EDE1" w14:textId="77777777" w:rsidR="00026ED8" w:rsidRPr="00D310A4" w:rsidRDefault="00026ED8" w:rsidP="00326459">
            <w:pPr>
              <w:bidi/>
              <w:spacing w:line="200" w:lineRule="exact"/>
              <w:rPr>
                <w:b/>
                <w:bCs/>
                <w:sz w:val="20"/>
                <w:szCs w:val="20"/>
                <w:rtl/>
              </w:rPr>
            </w:pPr>
          </w:p>
        </w:tc>
      </w:tr>
      <w:tr w:rsidR="00026ED8" w:rsidRPr="00A0717E" w14:paraId="77F05E08" w14:textId="77777777" w:rsidTr="00326459">
        <w:trPr>
          <w:gridBefore w:val="1"/>
          <w:wBefore w:w="27" w:type="dxa"/>
          <w:trHeight w:val="360"/>
        </w:trPr>
        <w:tc>
          <w:tcPr>
            <w:tcW w:w="992" w:type="dxa"/>
          </w:tcPr>
          <w:p w14:paraId="788D7D26" w14:textId="77777777" w:rsidR="00026ED8" w:rsidRPr="00D310A4" w:rsidRDefault="00026ED8" w:rsidP="00326459">
            <w:pPr>
              <w:bidi/>
              <w:spacing w:line="200" w:lineRule="exact"/>
              <w:rPr>
                <w:b/>
                <w:bCs/>
                <w:i/>
                <w:iCs/>
                <w:sz w:val="20"/>
                <w:szCs w:val="20"/>
                <w:highlight w:val="lightGray"/>
                <w:rtl/>
              </w:rPr>
            </w:pPr>
          </w:p>
        </w:tc>
        <w:tc>
          <w:tcPr>
            <w:tcW w:w="709" w:type="dxa"/>
          </w:tcPr>
          <w:p w14:paraId="6707257F" w14:textId="77777777" w:rsidR="00026ED8" w:rsidRPr="00D310A4" w:rsidRDefault="00026ED8" w:rsidP="00326459">
            <w:pPr>
              <w:bidi/>
              <w:spacing w:line="200" w:lineRule="exact"/>
              <w:rPr>
                <w:b/>
                <w:bCs/>
                <w:sz w:val="20"/>
                <w:szCs w:val="20"/>
                <w:rtl/>
              </w:rPr>
            </w:pPr>
            <w:r w:rsidRPr="00D310A4">
              <w:rPr>
                <w:b/>
                <w:bCs/>
                <w:i/>
                <w:iCs/>
                <w:sz w:val="20"/>
                <w:szCs w:val="20"/>
                <w:highlight w:val="lightGray"/>
                <w:rtl/>
              </w:rPr>
              <w:t>[ادخل]</w:t>
            </w:r>
          </w:p>
        </w:tc>
        <w:tc>
          <w:tcPr>
            <w:tcW w:w="850" w:type="dxa"/>
          </w:tcPr>
          <w:p w14:paraId="18365B5F" w14:textId="77777777" w:rsidR="00026ED8" w:rsidRPr="00D310A4" w:rsidRDefault="00026ED8" w:rsidP="00326459">
            <w:pPr>
              <w:bidi/>
              <w:spacing w:line="200" w:lineRule="exact"/>
              <w:rPr>
                <w:b/>
                <w:bCs/>
                <w:sz w:val="20"/>
                <w:szCs w:val="20"/>
                <w:rtl/>
              </w:rPr>
            </w:pPr>
            <w:r w:rsidRPr="00D310A4">
              <w:rPr>
                <w:b/>
                <w:bCs/>
                <w:i/>
                <w:iCs/>
                <w:sz w:val="20"/>
                <w:szCs w:val="20"/>
                <w:highlight w:val="lightGray"/>
                <w:rtl/>
              </w:rPr>
              <w:t>[ادخل]</w:t>
            </w:r>
          </w:p>
        </w:tc>
        <w:tc>
          <w:tcPr>
            <w:tcW w:w="709" w:type="dxa"/>
          </w:tcPr>
          <w:p w14:paraId="785C0401" w14:textId="77777777" w:rsidR="00026ED8" w:rsidRPr="00D310A4" w:rsidRDefault="00026ED8" w:rsidP="00326459">
            <w:pPr>
              <w:bidi/>
              <w:spacing w:line="200" w:lineRule="exact"/>
              <w:rPr>
                <w:b/>
                <w:bCs/>
                <w:sz w:val="20"/>
                <w:szCs w:val="20"/>
                <w:rtl/>
              </w:rPr>
            </w:pPr>
            <w:r w:rsidRPr="00D310A4">
              <w:rPr>
                <w:b/>
                <w:bCs/>
                <w:i/>
                <w:iCs/>
                <w:sz w:val="20"/>
                <w:szCs w:val="20"/>
                <w:highlight w:val="lightGray"/>
                <w:rtl/>
              </w:rPr>
              <w:t>[ادخل]</w:t>
            </w:r>
          </w:p>
        </w:tc>
        <w:tc>
          <w:tcPr>
            <w:tcW w:w="709" w:type="dxa"/>
          </w:tcPr>
          <w:p w14:paraId="7D1298EA" w14:textId="77777777" w:rsidR="00026ED8" w:rsidRPr="00D310A4" w:rsidRDefault="00026ED8" w:rsidP="00326459">
            <w:pPr>
              <w:bidi/>
              <w:spacing w:line="200" w:lineRule="exact"/>
              <w:rPr>
                <w:b/>
                <w:bCs/>
                <w:sz w:val="20"/>
                <w:szCs w:val="20"/>
                <w:rtl/>
              </w:rPr>
            </w:pPr>
            <w:r w:rsidRPr="00D310A4">
              <w:rPr>
                <w:b/>
                <w:bCs/>
                <w:i/>
                <w:iCs/>
                <w:sz w:val="20"/>
                <w:szCs w:val="20"/>
                <w:highlight w:val="lightGray"/>
                <w:rtl/>
              </w:rPr>
              <w:t>[ادخل]</w:t>
            </w:r>
          </w:p>
        </w:tc>
        <w:tc>
          <w:tcPr>
            <w:tcW w:w="850" w:type="dxa"/>
          </w:tcPr>
          <w:p w14:paraId="4D814144" w14:textId="77777777" w:rsidR="00026ED8" w:rsidRPr="00D310A4" w:rsidRDefault="00026ED8" w:rsidP="00326459">
            <w:pPr>
              <w:bidi/>
              <w:spacing w:line="200" w:lineRule="exact"/>
              <w:rPr>
                <w:b/>
                <w:bCs/>
                <w:sz w:val="20"/>
                <w:szCs w:val="20"/>
                <w:rtl/>
              </w:rPr>
            </w:pPr>
          </w:p>
        </w:tc>
        <w:tc>
          <w:tcPr>
            <w:tcW w:w="709" w:type="dxa"/>
          </w:tcPr>
          <w:p w14:paraId="72B1BC12" w14:textId="77777777" w:rsidR="00026ED8" w:rsidRPr="00D310A4" w:rsidRDefault="00026ED8" w:rsidP="00326459">
            <w:pPr>
              <w:bidi/>
              <w:spacing w:line="200" w:lineRule="exact"/>
              <w:rPr>
                <w:b/>
                <w:bCs/>
                <w:sz w:val="20"/>
                <w:szCs w:val="20"/>
                <w:rtl/>
              </w:rPr>
            </w:pPr>
          </w:p>
        </w:tc>
        <w:tc>
          <w:tcPr>
            <w:tcW w:w="1417" w:type="dxa"/>
          </w:tcPr>
          <w:p w14:paraId="2788EDBC" w14:textId="77777777" w:rsidR="00026ED8" w:rsidRPr="00D310A4" w:rsidRDefault="00026ED8" w:rsidP="00326459">
            <w:pPr>
              <w:bidi/>
              <w:spacing w:line="200" w:lineRule="exact"/>
              <w:rPr>
                <w:b/>
                <w:bCs/>
                <w:sz w:val="20"/>
                <w:szCs w:val="20"/>
                <w:rtl/>
              </w:rPr>
            </w:pPr>
          </w:p>
        </w:tc>
        <w:tc>
          <w:tcPr>
            <w:tcW w:w="993" w:type="dxa"/>
          </w:tcPr>
          <w:p w14:paraId="4B150E0D" w14:textId="77777777" w:rsidR="00026ED8" w:rsidRPr="00D310A4" w:rsidRDefault="00026ED8" w:rsidP="00326459">
            <w:pPr>
              <w:bidi/>
              <w:spacing w:line="200" w:lineRule="exact"/>
              <w:rPr>
                <w:b/>
                <w:bCs/>
                <w:sz w:val="20"/>
                <w:szCs w:val="20"/>
                <w:rtl/>
              </w:rPr>
            </w:pPr>
          </w:p>
        </w:tc>
        <w:tc>
          <w:tcPr>
            <w:tcW w:w="1134" w:type="dxa"/>
          </w:tcPr>
          <w:p w14:paraId="01C8F0E1" w14:textId="77777777" w:rsidR="00026ED8" w:rsidRPr="00D310A4" w:rsidRDefault="00026ED8" w:rsidP="00326459">
            <w:pPr>
              <w:bidi/>
              <w:spacing w:line="200" w:lineRule="exact"/>
              <w:rPr>
                <w:b/>
                <w:bCs/>
                <w:sz w:val="20"/>
                <w:szCs w:val="20"/>
                <w:rtl/>
              </w:rPr>
            </w:pPr>
          </w:p>
        </w:tc>
        <w:tc>
          <w:tcPr>
            <w:tcW w:w="992" w:type="dxa"/>
          </w:tcPr>
          <w:p w14:paraId="14CD8749" w14:textId="77777777" w:rsidR="00026ED8" w:rsidRPr="00D310A4" w:rsidRDefault="00026ED8" w:rsidP="00326459">
            <w:pPr>
              <w:bidi/>
              <w:spacing w:line="200" w:lineRule="exact"/>
              <w:rPr>
                <w:b/>
                <w:bCs/>
                <w:sz w:val="20"/>
                <w:szCs w:val="20"/>
                <w:rtl/>
              </w:rPr>
            </w:pPr>
          </w:p>
        </w:tc>
        <w:tc>
          <w:tcPr>
            <w:tcW w:w="1843" w:type="dxa"/>
          </w:tcPr>
          <w:p w14:paraId="2BCBC10F" w14:textId="77777777" w:rsidR="00026ED8" w:rsidRPr="00D310A4" w:rsidRDefault="00026ED8" w:rsidP="00326459">
            <w:pPr>
              <w:bidi/>
              <w:spacing w:line="200" w:lineRule="exact"/>
              <w:rPr>
                <w:b/>
                <w:bCs/>
                <w:sz w:val="20"/>
                <w:szCs w:val="20"/>
                <w:rtl/>
              </w:rPr>
            </w:pPr>
          </w:p>
        </w:tc>
        <w:tc>
          <w:tcPr>
            <w:tcW w:w="1418" w:type="dxa"/>
          </w:tcPr>
          <w:p w14:paraId="42BA1625" w14:textId="77777777" w:rsidR="00026ED8" w:rsidRPr="00D310A4" w:rsidRDefault="00026ED8" w:rsidP="00326459">
            <w:pPr>
              <w:bidi/>
              <w:spacing w:line="200" w:lineRule="exact"/>
              <w:rPr>
                <w:b/>
                <w:bCs/>
                <w:sz w:val="20"/>
                <w:szCs w:val="20"/>
                <w:rtl/>
              </w:rPr>
            </w:pPr>
          </w:p>
        </w:tc>
      </w:tr>
    </w:tbl>
    <w:p w14:paraId="5B545BE1" w14:textId="77777777" w:rsidR="00026ED8" w:rsidRPr="006F42FC" w:rsidRDefault="00026ED8" w:rsidP="00026ED8">
      <w:pPr>
        <w:bidi/>
        <w:spacing w:after="0" w:line="240" w:lineRule="auto"/>
        <w:jc w:val="center"/>
        <w:rPr>
          <w:rFonts w:ascii="Arial" w:eastAsia="Times New Roman" w:hAnsi="Arial" w:cs="Times New Roman"/>
          <w:color w:val="000000"/>
          <w:spacing w:val="-12"/>
          <w:sz w:val="12"/>
          <w:szCs w:val="12"/>
          <w:rtl/>
        </w:rPr>
      </w:pPr>
    </w:p>
    <w:p w14:paraId="4E55B40F" w14:textId="77777777" w:rsidR="00026ED8" w:rsidRPr="006F42FC" w:rsidRDefault="00026ED8" w:rsidP="00026ED8">
      <w:pPr>
        <w:bidi/>
        <w:spacing w:after="0" w:line="22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48E97DD0" w14:textId="77777777" w:rsidR="00026ED8" w:rsidRPr="006F42FC" w:rsidRDefault="00026ED8" w:rsidP="00026ED8">
      <w:pPr>
        <w:bidi/>
        <w:spacing w:after="0" w:line="220" w:lineRule="exact"/>
        <w:jc w:val="both"/>
        <w:rPr>
          <w:color w:val="000000"/>
          <w:szCs w:val="24"/>
          <w:rtl/>
        </w:rPr>
      </w:pPr>
    </w:p>
    <w:p w14:paraId="408C70A6" w14:textId="77777777" w:rsidR="00026ED8" w:rsidRPr="006F42FC" w:rsidRDefault="00026ED8" w:rsidP="00026ED8">
      <w:pPr>
        <w:bidi/>
        <w:spacing w:after="0" w:line="22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66CA7335" w14:textId="77777777" w:rsidR="00026ED8" w:rsidRPr="006F42FC" w:rsidRDefault="00026ED8" w:rsidP="00026ED8">
      <w:pPr>
        <w:bidi/>
        <w:spacing w:after="0" w:line="220" w:lineRule="exact"/>
        <w:jc w:val="both"/>
        <w:rPr>
          <w:color w:val="000000"/>
          <w:szCs w:val="24"/>
          <w:rtl/>
        </w:rPr>
      </w:pPr>
    </w:p>
    <w:p w14:paraId="7FB2AF76" w14:textId="77777777" w:rsidR="00026ED8" w:rsidRPr="006F42FC" w:rsidRDefault="00026ED8" w:rsidP="00026ED8">
      <w:pPr>
        <w:bidi/>
        <w:spacing w:after="0" w:line="22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050241B3" w14:textId="77777777" w:rsidR="00026ED8" w:rsidRDefault="00026ED8" w:rsidP="00026ED8">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026ED8" w:rsidRPr="006F42FC" w14:paraId="62AAA23E" w14:textId="77777777" w:rsidTr="00326459">
        <w:tc>
          <w:tcPr>
            <w:tcW w:w="4691" w:type="dxa"/>
            <w:shd w:val="clear" w:color="auto" w:fill="auto"/>
          </w:tcPr>
          <w:p w14:paraId="429F1F02" w14:textId="77777777" w:rsidR="00026ED8" w:rsidRPr="006F42FC" w:rsidRDefault="00026ED8" w:rsidP="00326459">
            <w:pPr>
              <w:bidi/>
              <w:spacing w:after="0" w:line="240" w:lineRule="exact"/>
              <w:rPr>
                <w:rFonts w:ascii="Times New Roman" w:hAnsi="Times New Roman" w:cs="Times New Roman"/>
                <w:color w:val="000000"/>
                <w:rtl/>
              </w:rPr>
            </w:pPr>
          </w:p>
        </w:tc>
        <w:tc>
          <w:tcPr>
            <w:tcW w:w="4692" w:type="dxa"/>
            <w:shd w:val="clear" w:color="auto" w:fill="auto"/>
          </w:tcPr>
          <w:p w14:paraId="6D75654B" w14:textId="77777777" w:rsidR="00026ED8" w:rsidRPr="006F42FC" w:rsidRDefault="00026ED8" w:rsidP="00326459">
            <w:pPr>
              <w:bidi/>
              <w:spacing w:after="0" w:line="240" w:lineRule="exact"/>
              <w:rPr>
                <w:rFonts w:ascii="Times New Roman" w:hAnsi="Times New Roman" w:cs="Times New Roman"/>
                <w:color w:val="000000"/>
                <w:rtl/>
              </w:rPr>
            </w:pPr>
          </w:p>
        </w:tc>
        <w:tc>
          <w:tcPr>
            <w:tcW w:w="4725" w:type="dxa"/>
            <w:shd w:val="clear" w:color="auto" w:fill="auto"/>
          </w:tcPr>
          <w:p w14:paraId="4BBBD8B8" w14:textId="77777777" w:rsidR="00026ED8" w:rsidRPr="006F42FC" w:rsidRDefault="00026ED8" w:rsidP="00326459">
            <w:pPr>
              <w:bidi/>
              <w:spacing w:after="0" w:line="24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0075E908" w14:textId="77777777" w:rsidR="00026ED8" w:rsidRPr="006F42FC" w:rsidRDefault="00026ED8" w:rsidP="00326459">
            <w:pPr>
              <w:bidi/>
              <w:spacing w:after="0" w:line="24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467997BF" w14:textId="77777777" w:rsidR="00026ED8" w:rsidRPr="006F42FC" w:rsidRDefault="00026ED8" w:rsidP="00326459">
            <w:pPr>
              <w:bidi/>
              <w:spacing w:after="0" w:line="24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41BF4AF0" w14:textId="77777777" w:rsidR="00026ED8" w:rsidRPr="006F42FC" w:rsidRDefault="00026ED8" w:rsidP="00326459">
            <w:pPr>
              <w:bidi/>
              <w:spacing w:after="0" w:line="24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471F022F" w14:textId="77777777" w:rsidR="00026ED8" w:rsidRPr="006F42FC" w:rsidRDefault="00026ED8" w:rsidP="00026ED8">
      <w:pPr>
        <w:pStyle w:val="Heading9"/>
        <w:bidi/>
        <w:spacing w:before="0" w:after="0" w:line="240" w:lineRule="exact"/>
        <w:jc w:val="center"/>
        <w:rPr>
          <w:rFonts w:ascii="Times New Roman" w:hAnsi="Times New Roman"/>
          <w:b w:val="0"/>
          <w:bCs/>
          <w:color w:val="000000"/>
          <w:sz w:val="28"/>
          <w:szCs w:val="28"/>
          <w:rtl/>
          <w:lang w:val="en-US"/>
        </w:rPr>
        <w:sectPr w:rsidR="00026ED8" w:rsidRPr="006F42FC" w:rsidSect="00326459">
          <w:pgSz w:w="16839" w:h="11907" w:orient="landscape" w:code="9"/>
          <w:pgMar w:top="1797" w:right="1440" w:bottom="1440" w:left="1440" w:header="720" w:footer="720" w:gutter="0"/>
          <w:cols w:space="720"/>
          <w:titlePg/>
          <w:docGrid w:linePitch="326"/>
        </w:sectPr>
      </w:pPr>
    </w:p>
    <w:p w14:paraId="0BA3A0DD" w14:textId="77777777" w:rsidR="00026ED8" w:rsidRPr="006F42FC" w:rsidRDefault="00026ED8" w:rsidP="00026ED8">
      <w:pPr>
        <w:pStyle w:val="Heading9"/>
        <w:bidi/>
        <w:spacing w:before="0" w:after="0" w:line="340" w:lineRule="exact"/>
        <w:jc w:val="center"/>
        <w:rPr>
          <w:rFonts w:ascii="Times New Roman" w:hAnsi="Times New Roman"/>
          <w:b w:val="0"/>
          <w:bCs/>
          <w:color w:val="000000"/>
          <w:sz w:val="28"/>
          <w:szCs w:val="28"/>
          <w:rtl/>
          <w:lang w:val="en-US"/>
        </w:rPr>
        <w:sectPr w:rsidR="00026ED8" w:rsidRPr="006F42FC" w:rsidSect="00326459">
          <w:type w:val="continuous"/>
          <w:pgSz w:w="16839" w:h="11907" w:orient="landscape" w:code="9"/>
          <w:pgMar w:top="1797" w:right="1440" w:bottom="1440" w:left="1440" w:header="720" w:footer="720" w:gutter="0"/>
          <w:cols w:space="720"/>
          <w:titlePg/>
          <w:docGrid w:linePitch="326"/>
        </w:sectPr>
      </w:pPr>
    </w:p>
    <w:p w14:paraId="1F5F0552" w14:textId="77777777" w:rsidR="00026ED8" w:rsidRPr="006F42FC" w:rsidRDefault="00026ED8" w:rsidP="00026ED8">
      <w:pPr>
        <w:pStyle w:val="Heading9"/>
        <w:bidi/>
        <w:spacing w:before="0" w:after="0" w:line="340" w:lineRule="exact"/>
        <w:jc w:val="center"/>
        <w:rPr>
          <w:rFonts w:ascii="Times New Roman" w:hAnsi="Times New Roman"/>
          <w:b w:val="0"/>
          <w:bCs/>
          <w:color w:val="000000"/>
          <w:sz w:val="28"/>
          <w:szCs w:val="28"/>
          <w:rtl/>
          <w:lang w:val="en-US"/>
        </w:rPr>
        <w:sectPr w:rsidR="00026ED8" w:rsidRPr="006F42FC" w:rsidSect="00326459">
          <w:type w:val="continuous"/>
          <w:pgSz w:w="16839" w:h="11907" w:orient="landscape" w:code="9"/>
          <w:pgMar w:top="1797" w:right="1440" w:bottom="1440" w:left="1440" w:header="720" w:footer="720" w:gutter="0"/>
          <w:cols w:space="720"/>
          <w:titlePg/>
          <w:docGrid w:linePitch="326"/>
        </w:sectPr>
      </w:pPr>
    </w:p>
    <w:p w14:paraId="1B5BD5C3" w14:textId="77777777" w:rsidR="00026ED8" w:rsidRDefault="00026ED8" w:rsidP="00026ED8">
      <w:pPr>
        <w:pStyle w:val="Heading9"/>
        <w:bidi/>
        <w:spacing w:before="0" w:after="0" w:line="340" w:lineRule="exact"/>
        <w:jc w:val="center"/>
        <w:rPr>
          <w:rFonts w:ascii="Times New Roman" w:hAnsi="Times New Roman"/>
          <w:b w:val="0"/>
          <w:bCs/>
          <w:color w:val="000000"/>
          <w:sz w:val="28"/>
          <w:szCs w:val="28"/>
          <w:rtl/>
          <w:lang w:bidi="ar-LB"/>
        </w:rPr>
      </w:pPr>
      <w:r w:rsidRPr="006F42FC">
        <w:rPr>
          <w:rFonts w:ascii="Times New Roman" w:hAnsi="Times New Roman" w:hint="cs"/>
          <w:b w:val="0"/>
          <w:bCs/>
          <w:color w:val="000000"/>
          <w:sz w:val="28"/>
          <w:szCs w:val="28"/>
          <w:rtl/>
          <w:lang w:val="en-US"/>
        </w:rPr>
        <w:lastRenderedPageBreak/>
        <w:t>3-</w:t>
      </w:r>
      <w:r w:rsidRPr="006F42FC">
        <w:rPr>
          <w:rFonts w:ascii="Times New Roman Bold" w:hAnsi="Times New Roman Bold"/>
          <w:b w:val="0"/>
          <w:bCs/>
          <w:color w:val="000000"/>
          <w:sz w:val="28"/>
          <w:szCs w:val="28"/>
          <w:lang w:val="en-US"/>
        </w:rPr>
        <w:tab/>
      </w:r>
      <w:r w:rsidRPr="006F42FC">
        <w:rPr>
          <w:rFonts w:ascii="Times New Roman" w:hAnsi="Times New Roman" w:hint="cs"/>
          <w:b w:val="0"/>
          <w:bCs/>
          <w:color w:val="000000"/>
          <w:sz w:val="28"/>
          <w:szCs w:val="28"/>
          <w:rtl/>
          <w:lang w:val="en-US" w:bidi="ar-LB"/>
        </w:rPr>
        <w:t>جدول الأسعار للسلع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026ED8" w14:paraId="453EA14B" w14:textId="77777777" w:rsidTr="00326459">
        <w:trPr>
          <w:trHeight w:val="356"/>
        </w:trPr>
        <w:tc>
          <w:tcPr>
            <w:tcW w:w="3682" w:type="dxa"/>
            <w:gridSpan w:val="3"/>
          </w:tcPr>
          <w:p w14:paraId="2D244B72" w14:textId="77777777" w:rsidR="00026ED8" w:rsidRPr="00F930CE" w:rsidRDefault="00026ED8" w:rsidP="00326459">
            <w:pPr>
              <w:bidi/>
              <w:jc w:val="center"/>
              <w:rPr>
                <w:rtl/>
              </w:rPr>
            </w:pPr>
            <w:r w:rsidRPr="00F930CE">
              <w:rPr>
                <w:rtl/>
              </w:rPr>
              <w:t>1</w:t>
            </w:r>
          </w:p>
        </w:tc>
        <w:tc>
          <w:tcPr>
            <w:tcW w:w="1418" w:type="dxa"/>
            <w:gridSpan w:val="2"/>
          </w:tcPr>
          <w:p w14:paraId="646F1154" w14:textId="77777777" w:rsidR="00026ED8" w:rsidRPr="00F930CE" w:rsidRDefault="00026ED8" w:rsidP="00326459">
            <w:pPr>
              <w:bidi/>
              <w:jc w:val="center"/>
              <w:rPr>
                <w:rtl/>
              </w:rPr>
            </w:pPr>
            <w:r w:rsidRPr="00F930CE">
              <w:rPr>
                <w:rtl/>
              </w:rPr>
              <w:t>2</w:t>
            </w:r>
          </w:p>
        </w:tc>
        <w:tc>
          <w:tcPr>
            <w:tcW w:w="780" w:type="dxa"/>
          </w:tcPr>
          <w:p w14:paraId="13F8B735" w14:textId="77777777" w:rsidR="00026ED8" w:rsidRPr="00F930CE" w:rsidRDefault="00026ED8" w:rsidP="00326459">
            <w:pPr>
              <w:bidi/>
              <w:jc w:val="center"/>
              <w:rPr>
                <w:rtl/>
              </w:rPr>
            </w:pPr>
            <w:r w:rsidRPr="00F930CE">
              <w:rPr>
                <w:rtl/>
              </w:rPr>
              <w:t>3</w:t>
            </w:r>
          </w:p>
        </w:tc>
        <w:tc>
          <w:tcPr>
            <w:tcW w:w="987" w:type="dxa"/>
          </w:tcPr>
          <w:p w14:paraId="4799311D" w14:textId="77777777" w:rsidR="00026ED8" w:rsidRPr="00F930CE" w:rsidRDefault="00026ED8" w:rsidP="00326459">
            <w:pPr>
              <w:bidi/>
              <w:jc w:val="center"/>
              <w:rPr>
                <w:rtl/>
              </w:rPr>
            </w:pPr>
            <w:r w:rsidRPr="00F930CE">
              <w:rPr>
                <w:rtl/>
              </w:rPr>
              <w:t>4</w:t>
            </w:r>
          </w:p>
        </w:tc>
        <w:tc>
          <w:tcPr>
            <w:tcW w:w="5217" w:type="dxa"/>
            <w:gridSpan w:val="4"/>
          </w:tcPr>
          <w:p w14:paraId="5AFDFC9A" w14:textId="77777777" w:rsidR="00026ED8" w:rsidRPr="00F930CE" w:rsidRDefault="00026ED8" w:rsidP="00326459">
            <w:pPr>
              <w:bidi/>
              <w:jc w:val="center"/>
              <w:rPr>
                <w:rtl/>
              </w:rPr>
            </w:pPr>
            <w:r w:rsidRPr="00F930CE">
              <w:rPr>
                <w:rtl/>
              </w:rPr>
              <w:t>5</w:t>
            </w:r>
          </w:p>
        </w:tc>
        <w:tc>
          <w:tcPr>
            <w:tcW w:w="1551" w:type="dxa"/>
          </w:tcPr>
          <w:p w14:paraId="5CD07C55" w14:textId="77777777" w:rsidR="00026ED8" w:rsidRPr="00F930CE" w:rsidRDefault="00026ED8" w:rsidP="00326459">
            <w:pPr>
              <w:bidi/>
              <w:jc w:val="center"/>
              <w:rPr>
                <w:rtl/>
              </w:rPr>
            </w:pPr>
            <w:r w:rsidRPr="00F930CE">
              <w:rPr>
                <w:rtl/>
              </w:rPr>
              <w:t>6</w:t>
            </w:r>
          </w:p>
        </w:tc>
      </w:tr>
      <w:tr w:rsidR="00026ED8" w:rsidRPr="006166ED" w14:paraId="74391530" w14:textId="77777777" w:rsidTr="00326459">
        <w:trPr>
          <w:trHeight w:val="356"/>
        </w:trPr>
        <w:tc>
          <w:tcPr>
            <w:tcW w:w="872" w:type="dxa"/>
            <w:vMerge w:val="restart"/>
            <w:vAlign w:val="center"/>
          </w:tcPr>
          <w:p w14:paraId="0EBEA0FA" w14:textId="77777777" w:rsidR="00026ED8" w:rsidRPr="006166ED" w:rsidRDefault="00026ED8" w:rsidP="00326459">
            <w:pPr>
              <w:bidi/>
              <w:jc w:val="center"/>
              <w:rPr>
                <w:b/>
                <w:bCs/>
                <w:rtl/>
              </w:rPr>
            </w:pPr>
            <w:r w:rsidRPr="006166ED">
              <w:rPr>
                <w:rFonts w:hint="cs"/>
                <w:b/>
                <w:bCs/>
                <w:rtl/>
              </w:rPr>
              <w:t>الرمز الوطني</w:t>
            </w:r>
          </w:p>
        </w:tc>
        <w:tc>
          <w:tcPr>
            <w:tcW w:w="874" w:type="dxa"/>
            <w:vMerge w:val="restart"/>
            <w:vAlign w:val="center"/>
          </w:tcPr>
          <w:p w14:paraId="42324B6C" w14:textId="77777777" w:rsidR="00026ED8" w:rsidRPr="006166ED" w:rsidRDefault="00026ED8" w:rsidP="00326459">
            <w:pPr>
              <w:bidi/>
              <w:jc w:val="center"/>
              <w:rPr>
                <w:b/>
                <w:bCs/>
                <w:rtl/>
              </w:rPr>
            </w:pPr>
            <w:r w:rsidRPr="006166ED">
              <w:rPr>
                <w:rFonts w:hint="cs"/>
                <w:b/>
                <w:bCs/>
                <w:rtl/>
              </w:rPr>
              <w:t>رمز رقم البائع</w:t>
            </w:r>
          </w:p>
        </w:tc>
        <w:tc>
          <w:tcPr>
            <w:tcW w:w="1936" w:type="dxa"/>
            <w:vMerge w:val="restart"/>
            <w:vAlign w:val="center"/>
          </w:tcPr>
          <w:p w14:paraId="1E843558" w14:textId="77777777" w:rsidR="00026ED8" w:rsidRPr="006166ED" w:rsidRDefault="00026ED8" w:rsidP="00326459">
            <w:pPr>
              <w:bidi/>
              <w:jc w:val="center"/>
              <w:rPr>
                <w:b/>
                <w:bCs/>
                <w:rtl/>
              </w:rPr>
            </w:pPr>
            <w:r w:rsidRPr="006166ED">
              <w:rPr>
                <w:rFonts w:hint="cs"/>
                <w:b/>
                <w:bCs/>
                <w:rtl/>
              </w:rPr>
              <w:t>اسم المادة</w:t>
            </w:r>
          </w:p>
        </w:tc>
        <w:tc>
          <w:tcPr>
            <w:tcW w:w="1418" w:type="dxa"/>
            <w:gridSpan w:val="2"/>
            <w:vAlign w:val="center"/>
          </w:tcPr>
          <w:p w14:paraId="50FF32E8" w14:textId="77777777" w:rsidR="00026ED8" w:rsidRPr="006166ED" w:rsidRDefault="00026ED8" w:rsidP="00326459">
            <w:pPr>
              <w:bidi/>
              <w:jc w:val="center"/>
              <w:rPr>
                <w:b/>
                <w:bCs/>
                <w:rtl/>
              </w:rPr>
            </w:pPr>
            <w:r w:rsidRPr="006166ED">
              <w:rPr>
                <w:b/>
                <w:bCs/>
                <w:rtl/>
              </w:rPr>
              <w:t xml:space="preserve">وصف موجز للسلع </w:t>
            </w:r>
            <w:r w:rsidRPr="006166ED">
              <w:rPr>
                <w:b/>
                <w:bCs/>
                <w:shd w:val="clear" w:color="auto" w:fill="FFFF99"/>
                <w:rtl/>
              </w:rPr>
              <w:t>##</w:t>
            </w:r>
          </w:p>
        </w:tc>
        <w:tc>
          <w:tcPr>
            <w:tcW w:w="780" w:type="dxa"/>
            <w:vMerge w:val="restart"/>
            <w:vAlign w:val="center"/>
          </w:tcPr>
          <w:p w14:paraId="6950C220" w14:textId="77777777" w:rsidR="00026ED8" w:rsidRPr="006166ED" w:rsidRDefault="00026ED8" w:rsidP="00326459">
            <w:pPr>
              <w:bidi/>
              <w:jc w:val="center"/>
              <w:rPr>
                <w:b/>
                <w:bCs/>
                <w:rtl/>
              </w:rPr>
            </w:pPr>
            <w:r w:rsidRPr="006166ED">
              <w:rPr>
                <w:b/>
                <w:bCs/>
                <w:rtl/>
              </w:rPr>
              <w:t>الكمية المقدمة والوحدة</w:t>
            </w:r>
          </w:p>
        </w:tc>
        <w:tc>
          <w:tcPr>
            <w:tcW w:w="987" w:type="dxa"/>
            <w:vMerge w:val="restart"/>
            <w:vAlign w:val="center"/>
          </w:tcPr>
          <w:p w14:paraId="5A342947" w14:textId="77777777" w:rsidR="00026ED8" w:rsidRPr="006166ED" w:rsidRDefault="00026ED8" w:rsidP="00326459">
            <w:pPr>
              <w:bidi/>
              <w:jc w:val="center"/>
              <w:rPr>
                <w:b/>
                <w:bCs/>
                <w:rtl/>
              </w:rPr>
            </w:pPr>
            <w:r w:rsidRPr="006166ED">
              <w:rPr>
                <w:b/>
                <w:bCs/>
                <w:rtl/>
              </w:rPr>
              <w:t>بلد المنشأ</w:t>
            </w:r>
          </w:p>
        </w:tc>
        <w:tc>
          <w:tcPr>
            <w:tcW w:w="5217" w:type="dxa"/>
            <w:gridSpan w:val="4"/>
            <w:vAlign w:val="center"/>
          </w:tcPr>
          <w:p w14:paraId="1E2078F7" w14:textId="77777777" w:rsidR="00026ED8" w:rsidRPr="006166ED" w:rsidRDefault="00026ED8" w:rsidP="00326459">
            <w:pPr>
              <w:bidi/>
              <w:jc w:val="center"/>
              <w:rPr>
                <w:b/>
                <w:bCs/>
                <w:rtl/>
              </w:rPr>
            </w:pPr>
            <w:r w:rsidRPr="006166ED">
              <w:rPr>
                <w:b/>
                <w:bCs/>
                <w:rtl/>
              </w:rPr>
              <w:t xml:space="preserve">سعر الوحدة </w:t>
            </w:r>
            <w:r w:rsidRPr="006166ED">
              <w:rPr>
                <w:b/>
                <w:bCs/>
                <w:i/>
                <w:iCs/>
                <w:rtl/>
              </w:rPr>
              <w:t>[</w:t>
            </w:r>
            <w:r w:rsidRPr="006166ED">
              <w:rPr>
                <w:rFonts w:hint="cs"/>
                <w:b/>
                <w:bCs/>
                <w:i/>
                <w:iCs/>
                <w:rtl/>
              </w:rPr>
              <w:t>يمكن إدراج العملة المسموح بها</w:t>
            </w:r>
            <w:r w:rsidRPr="006166ED">
              <w:rPr>
                <w:b/>
                <w:bCs/>
                <w:i/>
                <w:iCs/>
                <w:rtl/>
              </w:rPr>
              <w:t>]</w:t>
            </w:r>
          </w:p>
        </w:tc>
        <w:tc>
          <w:tcPr>
            <w:tcW w:w="1551" w:type="dxa"/>
            <w:vMerge w:val="restart"/>
            <w:vAlign w:val="center"/>
          </w:tcPr>
          <w:p w14:paraId="5ECD4BFC" w14:textId="77777777" w:rsidR="00026ED8" w:rsidRPr="006166ED" w:rsidRDefault="00026ED8" w:rsidP="00326459">
            <w:pPr>
              <w:bidi/>
              <w:jc w:val="center"/>
              <w:rPr>
                <w:b/>
                <w:bCs/>
                <w:rtl/>
                <w:lang w:val="fr-FR" w:bidi="ar-LB"/>
              </w:rPr>
            </w:pPr>
            <w:r w:rsidRPr="006166ED">
              <w:rPr>
                <w:b/>
                <w:bCs/>
                <w:rtl/>
                <w:lang w:bidi="ar-LB"/>
              </w:rPr>
              <w:t xml:space="preserve">السعر الإجمالي </w:t>
            </w:r>
            <w:r w:rsidRPr="006166ED">
              <w:rPr>
                <w:b/>
                <w:bCs/>
                <w:lang w:bidi="ar-LB"/>
              </w:rPr>
              <w:t>DDP</w:t>
            </w:r>
            <w:r w:rsidRPr="006166ED">
              <w:rPr>
                <w:b/>
                <w:bCs/>
                <w:rtl/>
                <w:lang w:val="fr-FR" w:bidi="ar-LB"/>
              </w:rPr>
              <w:t xml:space="preserve"> الى مكان المستخدم النهائي </w:t>
            </w:r>
            <w:r w:rsidRPr="006166ED">
              <w:rPr>
                <w:rFonts w:hint="eastAsia"/>
                <w:b/>
                <w:bCs/>
                <w:rtl/>
                <w:lang w:val="fr-FR" w:bidi="ar-LB"/>
              </w:rPr>
              <w:t>مع</w:t>
            </w:r>
            <w:r w:rsidRPr="006166ED">
              <w:rPr>
                <w:b/>
                <w:bCs/>
                <w:rtl/>
                <w:lang w:val="fr-FR" w:bidi="ar-LB"/>
              </w:rPr>
              <w:t xml:space="preserve"> </w:t>
            </w:r>
            <w:r w:rsidRPr="006166ED">
              <w:rPr>
                <w:rFonts w:hint="eastAsia"/>
                <w:b/>
                <w:bCs/>
                <w:rtl/>
                <w:lang w:bidi="ar-LB"/>
              </w:rPr>
              <w:t>الخدمات</w:t>
            </w:r>
            <w:r w:rsidRPr="006166ED">
              <w:rPr>
                <w:b/>
                <w:bCs/>
                <w:rtl/>
                <w:lang w:bidi="ar-LB"/>
              </w:rPr>
              <w:t xml:space="preserve"> </w:t>
            </w:r>
            <w:r>
              <w:rPr>
                <w:rFonts w:hint="cs"/>
                <w:b/>
                <w:bCs/>
                <w:rtl/>
                <w:lang w:bidi="ar-LB"/>
              </w:rPr>
              <w:t>الثانوية</w:t>
            </w:r>
          </w:p>
          <w:p w14:paraId="04E8DB7E" w14:textId="77777777" w:rsidR="00026ED8" w:rsidRPr="006166ED" w:rsidRDefault="00026ED8" w:rsidP="00326459">
            <w:pPr>
              <w:bidi/>
              <w:jc w:val="center"/>
              <w:rPr>
                <w:b/>
                <w:bCs/>
                <w:rtl/>
              </w:rPr>
            </w:pPr>
            <w:r w:rsidRPr="006166ED">
              <w:rPr>
                <w:rFonts w:hint="cs"/>
                <w:b/>
                <w:bCs/>
                <w:rtl/>
                <w:lang w:val="fr-FR" w:bidi="ar-LB"/>
              </w:rPr>
              <w:t>3*5(د)</w:t>
            </w:r>
          </w:p>
        </w:tc>
      </w:tr>
      <w:tr w:rsidR="00026ED8" w:rsidRPr="006166ED" w14:paraId="752748A8" w14:textId="77777777" w:rsidTr="00326459">
        <w:trPr>
          <w:trHeight w:val="1027"/>
        </w:trPr>
        <w:tc>
          <w:tcPr>
            <w:tcW w:w="872" w:type="dxa"/>
            <w:vMerge/>
            <w:vAlign w:val="center"/>
          </w:tcPr>
          <w:p w14:paraId="4CEEB6EA" w14:textId="77777777" w:rsidR="00026ED8" w:rsidRPr="006166ED" w:rsidRDefault="00026ED8" w:rsidP="00326459">
            <w:pPr>
              <w:bidi/>
              <w:jc w:val="center"/>
              <w:rPr>
                <w:b/>
                <w:bCs/>
                <w:rtl/>
              </w:rPr>
            </w:pPr>
          </w:p>
        </w:tc>
        <w:tc>
          <w:tcPr>
            <w:tcW w:w="874" w:type="dxa"/>
            <w:vMerge/>
            <w:vAlign w:val="center"/>
          </w:tcPr>
          <w:p w14:paraId="7CEC1F2C" w14:textId="77777777" w:rsidR="00026ED8" w:rsidRPr="006166ED" w:rsidRDefault="00026ED8" w:rsidP="00326459">
            <w:pPr>
              <w:bidi/>
              <w:jc w:val="center"/>
              <w:rPr>
                <w:b/>
                <w:bCs/>
                <w:rtl/>
              </w:rPr>
            </w:pPr>
          </w:p>
        </w:tc>
        <w:tc>
          <w:tcPr>
            <w:tcW w:w="1936" w:type="dxa"/>
            <w:vMerge/>
            <w:vAlign w:val="center"/>
          </w:tcPr>
          <w:p w14:paraId="0974D7F8" w14:textId="77777777" w:rsidR="00026ED8" w:rsidRPr="006166ED" w:rsidRDefault="00026ED8" w:rsidP="00326459">
            <w:pPr>
              <w:bidi/>
              <w:jc w:val="center"/>
              <w:rPr>
                <w:b/>
                <w:bCs/>
                <w:rtl/>
              </w:rPr>
            </w:pPr>
          </w:p>
        </w:tc>
        <w:tc>
          <w:tcPr>
            <w:tcW w:w="709" w:type="dxa"/>
            <w:vAlign w:val="center"/>
          </w:tcPr>
          <w:p w14:paraId="628DF7AB" w14:textId="77777777" w:rsidR="00026ED8" w:rsidRPr="006166ED" w:rsidRDefault="00026ED8" w:rsidP="00326459">
            <w:pPr>
              <w:bidi/>
              <w:jc w:val="center"/>
              <w:rPr>
                <w:b/>
                <w:bCs/>
                <w:rtl/>
              </w:rPr>
            </w:pPr>
            <w:r w:rsidRPr="006166ED">
              <w:rPr>
                <w:b/>
                <w:bCs/>
                <w:rtl/>
              </w:rPr>
              <w:t>المنتج</w:t>
            </w:r>
          </w:p>
        </w:tc>
        <w:tc>
          <w:tcPr>
            <w:tcW w:w="709" w:type="dxa"/>
            <w:vAlign w:val="center"/>
          </w:tcPr>
          <w:p w14:paraId="7B634C42" w14:textId="77777777" w:rsidR="00026ED8" w:rsidRPr="006166ED" w:rsidRDefault="00026ED8" w:rsidP="00326459">
            <w:pPr>
              <w:bidi/>
              <w:jc w:val="center"/>
              <w:rPr>
                <w:b/>
                <w:bCs/>
                <w:rtl/>
              </w:rPr>
            </w:pPr>
            <w:r w:rsidRPr="006166ED">
              <w:rPr>
                <w:b/>
                <w:bCs/>
                <w:rtl/>
              </w:rPr>
              <w:t xml:space="preserve">حجم </w:t>
            </w:r>
            <w:r w:rsidRPr="006166ED">
              <w:rPr>
                <w:rFonts w:hint="cs"/>
                <w:b/>
                <w:bCs/>
                <w:rtl/>
              </w:rPr>
              <w:t>وحدة التعبئة</w:t>
            </w:r>
          </w:p>
        </w:tc>
        <w:tc>
          <w:tcPr>
            <w:tcW w:w="780" w:type="dxa"/>
            <w:vMerge/>
            <w:vAlign w:val="center"/>
          </w:tcPr>
          <w:p w14:paraId="2B718AD2" w14:textId="77777777" w:rsidR="00026ED8" w:rsidRPr="006166ED" w:rsidRDefault="00026ED8" w:rsidP="00326459">
            <w:pPr>
              <w:bidi/>
              <w:jc w:val="center"/>
              <w:rPr>
                <w:b/>
                <w:bCs/>
                <w:rtl/>
              </w:rPr>
            </w:pPr>
          </w:p>
        </w:tc>
        <w:tc>
          <w:tcPr>
            <w:tcW w:w="987" w:type="dxa"/>
            <w:vMerge/>
            <w:vAlign w:val="center"/>
          </w:tcPr>
          <w:p w14:paraId="3DE76418" w14:textId="77777777" w:rsidR="00026ED8" w:rsidRPr="006166ED" w:rsidRDefault="00026ED8" w:rsidP="00326459">
            <w:pPr>
              <w:bidi/>
              <w:jc w:val="center"/>
              <w:rPr>
                <w:b/>
                <w:bCs/>
                <w:rtl/>
              </w:rPr>
            </w:pPr>
          </w:p>
        </w:tc>
        <w:tc>
          <w:tcPr>
            <w:tcW w:w="1127" w:type="dxa"/>
            <w:vAlign w:val="center"/>
          </w:tcPr>
          <w:p w14:paraId="70F7C355" w14:textId="77777777" w:rsidR="00026ED8" w:rsidRPr="006166ED" w:rsidRDefault="00026ED8" w:rsidP="00326459">
            <w:pPr>
              <w:bidi/>
              <w:jc w:val="center"/>
              <w:rPr>
                <w:b/>
                <w:bCs/>
                <w:rtl/>
                <w:lang w:bidi="ar-LB"/>
              </w:rPr>
            </w:pPr>
            <w:r w:rsidRPr="006166ED">
              <w:rPr>
                <w:rFonts w:hint="cs"/>
                <w:b/>
                <w:bCs/>
                <w:rtl/>
              </w:rPr>
              <w:t xml:space="preserve">السعر </w:t>
            </w:r>
            <w:r w:rsidRPr="006166ED">
              <w:rPr>
                <w:b/>
                <w:bCs/>
              </w:rPr>
              <w:t>CIP</w:t>
            </w:r>
            <w:r w:rsidRPr="006166ED">
              <w:rPr>
                <w:rFonts w:hint="cs"/>
                <w:b/>
                <w:bCs/>
                <w:rtl/>
                <w:lang w:bidi="ar-LB"/>
              </w:rPr>
              <w:t xml:space="preserve"> /يمكن إدراج نقطة الوصول</w:t>
            </w:r>
          </w:p>
        </w:tc>
        <w:tc>
          <w:tcPr>
            <w:tcW w:w="1129" w:type="dxa"/>
            <w:vAlign w:val="center"/>
          </w:tcPr>
          <w:p w14:paraId="6C0D932E" w14:textId="77777777" w:rsidR="00026ED8" w:rsidRPr="006166ED" w:rsidRDefault="00026ED8" w:rsidP="00326459">
            <w:pPr>
              <w:bidi/>
              <w:jc w:val="center"/>
              <w:rPr>
                <w:b/>
                <w:bCs/>
                <w:rtl/>
                <w:lang w:bidi="ar-LB"/>
              </w:rPr>
            </w:pPr>
            <w:r w:rsidRPr="006166ED">
              <w:rPr>
                <w:b/>
                <w:bCs/>
              </w:rPr>
              <w:t>DDP</w:t>
            </w:r>
            <w:r w:rsidRPr="006166ED">
              <w:rPr>
                <w:b/>
                <w:bCs/>
                <w:rtl/>
                <w:lang w:bidi="ar-LB"/>
              </w:rPr>
              <w:t xml:space="preserve"> الى مكان المست</w:t>
            </w:r>
            <w:r w:rsidRPr="006166ED">
              <w:rPr>
                <w:rFonts w:hint="cs"/>
                <w:b/>
                <w:bCs/>
                <w:rtl/>
                <w:lang w:bidi="ar-LB"/>
              </w:rPr>
              <w:t>خ</w:t>
            </w:r>
            <w:r w:rsidRPr="006166ED">
              <w:rPr>
                <w:b/>
                <w:bCs/>
                <w:rtl/>
                <w:lang w:bidi="ar-LB"/>
              </w:rPr>
              <w:t>د</w:t>
            </w:r>
            <w:r w:rsidRPr="006166ED">
              <w:rPr>
                <w:rFonts w:hint="cs"/>
                <w:b/>
                <w:bCs/>
                <w:rtl/>
                <w:lang w:bidi="ar-LB"/>
              </w:rPr>
              <w:t>م</w:t>
            </w:r>
            <w:r w:rsidRPr="006166ED">
              <w:rPr>
                <w:b/>
                <w:bCs/>
                <w:rtl/>
                <w:lang w:bidi="ar-LB"/>
              </w:rPr>
              <w:t xml:space="preserve"> النهائي</w:t>
            </w:r>
          </w:p>
        </w:tc>
        <w:tc>
          <w:tcPr>
            <w:tcW w:w="1544" w:type="dxa"/>
            <w:vAlign w:val="center"/>
          </w:tcPr>
          <w:p w14:paraId="5FD43CED" w14:textId="77777777" w:rsidR="00026ED8" w:rsidRPr="006166ED" w:rsidRDefault="00026ED8" w:rsidP="00326459">
            <w:pPr>
              <w:bidi/>
              <w:jc w:val="center"/>
              <w:rPr>
                <w:b/>
                <w:bCs/>
                <w:rtl/>
              </w:rPr>
            </w:pPr>
            <w:r w:rsidRPr="006166ED">
              <w:rPr>
                <w:b/>
                <w:bCs/>
                <w:rtl/>
              </w:rPr>
              <w:t xml:space="preserve">الخدمات </w:t>
            </w:r>
            <w:r w:rsidRPr="006166ED">
              <w:rPr>
                <w:rFonts w:hint="cs"/>
                <w:b/>
                <w:bCs/>
                <w:rtl/>
              </w:rPr>
              <w:t>الثانوية</w:t>
            </w:r>
            <w:r w:rsidRPr="006166ED">
              <w:rPr>
                <w:b/>
                <w:bCs/>
                <w:rtl/>
              </w:rPr>
              <w:t xml:space="preserve"> كما حُددت في جدول المتطلبات</w:t>
            </w:r>
          </w:p>
        </w:tc>
        <w:tc>
          <w:tcPr>
            <w:tcW w:w="1417" w:type="dxa"/>
            <w:vAlign w:val="center"/>
          </w:tcPr>
          <w:p w14:paraId="6C323B9E" w14:textId="77777777" w:rsidR="00026ED8" w:rsidRPr="006166ED" w:rsidRDefault="00026ED8" w:rsidP="00326459">
            <w:pPr>
              <w:bidi/>
              <w:jc w:val="center"/>
              <w:rPr>
                <w:b/>
                <w:bCs/>
                <w:rtl/>
                <w:lang w:bidi="ar-LB"/>
              </w:rPr>
            </w:pPr>
            <w:r w:rsidRPr="006166ED">
              <w:rPr>
                <w:b/>
                <w:bCs/>
              </w:rPr>
              <w:t>DDP</w:t>
            </w:r>
            <w:r w:rsidRPr="006166ED">
              <w:rPr>
                <w:b/>
                <w:bCs/>
                <w:rtl/>
                <w:lang w:bidi="ar-LB"/>
              </w:rPr>
              <w:t xml:space="preserve"> الى مكان المست</w:t>
            </w:r>
            <w:r w:rsidRPr="006166ED">
              <w:rPr>
                <w:rFonts w:hint="cs"/>
                <w:b/>
                <w:bCs/>
                <w:rtl/>
                <w:lang w:bidi="ar-LB"/>
              </w:rPr>
              <w:t>خ</w:t>
            </w:r>
            <w:r w:rsidRPr="006166ED">
              <w:rPr>
                <w:b/>
                <w:bCs/>
                <w:rtl/>
                <w:lang w:bidi="ar-LB"/>
              </w:rPr>
              <w:t>د</w:t>
            </w:r>
            <w:r w:rsidRPr="006166ED">
              <w:rPr>
                <w:rFonts w:hint="cs"/>
                <w:b/>
                <w:bCs/>
                <w:rtl/>
                <w:lang w:bidi="ar-LB"/>
              </w:rPr>
              <w:t>م</w:t>
            </w:r>
            <w:r w:rsidRPr="006166ED">
              <w:rPr>
                <w:b/>
                <w:bCs/>
                <w:rtl/>
                <w:lang w:bidi="ar-LB"/>
              </w:rPr>
              <w:t xml:space="preserve"> النهائي </w:t>
            </w:r>
            <w:r w:rsidRPr="006166ED">
              <w:rPr>
                <w:rFonts w:hint="eastAsia"/>
                <w:b/>
                <w:bCs/>
                <w:rtl/>
                <w:lang w:bidi="ar-LB"/>
              </w:rPr>
              <w:t>مع</w:t>
            </w:r>
            <w:r w:rsidRPr="006166ED">
              <w:rPr>
                <w:b/>
                <w:bCs/>
                <w:rtl/>
                <w:lang w:bidi="ar-LB"/>
              </w:rPr>
              <w:t xml:space="preserve"> </w:t>
            </w:r>
            <w:r w:rsidRPr="006166ED">
              <w:rPr>
                <w:rFonts w:hint="eastAsia"/>
                <w:b/>
                <w:bCs/>
                <w:rtl/>
                <w:lang w:bidi="ar-LB"/>
              </w:rPr>
              <w:t>الخدمات</w:t>
            </w:r>
            <w:r w:rsidRPr="006166ED">
              <w:rPr>
                <w:b/>
                <w:bCs/>
                <w:rtl/>
                <w:lang w:bidi="ar-LB"/>
              </w:rPr>
              <w:t xml:space="preserve"> </w:t>
            </w:r>
            <w:r>
              <w:rPr>
                <w:rFonts w:hint="cs"/>
                <w:b/>
                <w:bCs/>
                <w:rtl/>
                <w:lang w:bidi="ar-LB"/>
              </w:rPr>
              <w:t>الثانوية</w:t>
            </w:r>
          </w:p>
        </w:tc>
        <w:tc>
          <w:tcPr>
            <w:tcW w:w="1551" w:type="dxa"/>
            <w:vMerge/>
            <w:vAlign w:val="center"/>
          </w:tcPr>
          <w:p w14:paraId="5E260F56" w14:textId="77777777" w:rsidR="00026ED8" w:rsidRPr="006166ED" w:rsidRDefault="00026ED8" w:rsidP="00326459">
            <w:pPr>
              <w:bidi/>
              <w:jc w:val="center"/>
              <w:rPr>
                <w:b/>
                <w:bCs/>
                <w:rtl/>
                <w:lang w:val="fr-FR" w:bidi="ar-LB"/>
              </w:rPr>
            </w:pPr>
          </w:p>
        </w:tc>
      </w:tr>
      <w:tr w:rsidR="00026ED8" w14:paraId="16805AA6" w14:textId="77777777" w:rsidTr="00326459">
        <w:trPr>
          <w:trHeight w:val="356"/>
        </w:trPr>
        <w:tc>
          <w:tcPr>
            <w:tcW w:w="872" w:type="dxa"/>
          </w:tcPr>
          <w:p w14:paraId="7F1B3CE1" w14:textId="77777777" w:rsidR="00026ED8" w:rsidRPr="00782A07" w:rsidRDefault="00026ED8" w:rsidP="00326459">
            <w:pPr>
              <w:bidi/>
              <w:jc w:val="center"/>
              <w:rPr>
                <w:b/>
                <w:bCs/>
                <w:i/>
                <w:iCs/>
                <w:highlight w:val="lightGray"/>
                <w:rtl/>
              </w:rPr>
            </w:pPr>
            <w:r w:rsidRPr="006166ED">
              <w:rPr>
                <w:rFonts w:hint="cs"/>
                <w:b/>
                <w:bCs/>
                <w:rtl/>
              </w:rPr>
              <w:t>(أ)</w:t>
            </w:r>
          </w:p>
        </w:tc>
        <w:tc>
          <w:tcPr>
            <w:tcW w:w="874" w:type="dxa"/>
          </w:tcPr>
          <w:p w14:paraId="52FB7AA6" w14:textId="77777777" w:rsidR="00026ED8" w:rsidRPr="00782A07" w:rsidRDefault="00026ED8" w:rsidP="00326459">
            <w:pPr>
              <w:bidi/>
              <w:jc w:val="center"/>
              <w:rPr>
                <w:b/>
                <w:bCs/>
                <w:i/>
                <w:iCs/>
                <w:highlight w:val="lightGray"/>
                <w:rtl/>
              </w:rPr>
            </w:pPr>
            <w:r w:rsidRPr="006166ED">
              <w:rPr>
                <w:rFonts w:hint="cs"/>
                <w:b/>
                <w:bCs/>
                <w:rtl/>
              </w:rPr>
              <w:t>(ب)</w:t>
            </w:r>
          </w:p>
        </w:tc>
        <w:tc>
          <w:tcPr>
            <w:tcW w:w="1936" w:type="dxa"/>
          </w:tcPr>
          <w:p w14:paraId="149D1656" w14:textId="77777777" w:rsidR="00026ED8" w:rsidRPr="00782A07" w:rsidRDefault="00026ED8" w:rsidP="00326459">
            <w:pPr>
              <w:bidi/>
              <w:jc w:val="center"/>
              <w:rPr>
                <w:b/>
                <w:bCs/>
                <w:i/>
                <w:iCs/>
                <w:highlight w:val="lightGray"/>
                <w:rtl/>
              </w:rPr>
            </w:pPr>
            <w:r w:rsidRPr="006166ED">
              <w:rPr>
                <w:rFonts w:hint="cs"/>
                <w:b/>
                <w:bCs/>
                <w:rtl/>
              </w:rPr>
              <w:t>(ج)</w:t>
            </w:r>
          </w:p>
        </w:tc>
        <w:tc>
          <w:tcPr>
            <w:tcW w:w="709" w:type="dxa"/>
            <w:vAlign w:val="center"/>
          </w:tcPr>
          <w:p w14:paraId="696EA786" w14:textId="77777777" w:rsidR="00026ED8" w:rsidRPr="006166ED" w:rsidRDefault="00026ED8" w:rsidP="00326459">
            <w:pPr>
              <w:bidi/>
              <w:jc w:val="center"/>
              <w:rPr>
                <w:b/>
                <w:bCs/>
                <w:rtl/>
              </w:rPr>
            </w:pPr>
            <w:r w:rsidRPr="006166ED">
              <w:rPr>
                <w:rFonts w:hint="cs"/>
                <w:b/>
                <w:bCs/>
                <w:rtl/>
              </w:rPr>
              <w:t>(أ)</w:t>
            </w:r>
          </w:p>
        </w:tc>
        <w:tc>
          <w:tcPr>
            <w:tcW w:w="709" w:type="dxa"/>
            <w:vAlign w:val="center"/>
          </w:tcPr>
          <w:p w14:paraId="551DA80E" w14:textId="77777777" w:rsidR="00026ED8" w:rsidRPr="006166ED" w:rsidRDefault="00026ED8" w:rsidP="00326459">
            <w:pPr>
              <w:bidi/>
              <w:jc w:val="center"/>
              <w:rPr>
                <w:b/>
                <w:bCs/>
                <w:rtl/>
              </w:rPr>
            </w:pPr>
            <w:r w:rsidRPr="006166ED">
              <w:rPr>
                <w:rFonts w:hint="cs"/>
                <w:b/>
                <w:bCs/>
                <w:rtl/>
              </w:rPr>
              <w:t>(ب)</w:t>
            </w:r>
          </w:p>
        </w:tc>
        <w:tc>
          <w:tcPr>
            <w:tcW w:w="780" w:type="dxa"/>
            <w:vMerge/>
          </w:tcPr>
          <w:p w14:paraId="6DC4FBE6" w14:textId="77777777" w:rsidR="00026ED8" w:rsidRPr="00782A07" w:rsidRDefault="00026ED8" w:rsidP="00326459">
            <w:pPr>
              <w:bidi/>
              <w:jc w:val="center"/>
              <w:rPr>
                <w:b/>
                <w:bCs/>
                <w:rtl/>
              </w:rPr>
            </w:pPr>
          </w:p>
        </w:tc>
        <w:tc>
          <w:tcPr>
            <w:tcW w:w="987" w:type="dxa"/>
            <w:vMerge/>
          </w:tcPr>
          <w:p w14:paraId="39008617" w14:textId="77777777" w:rsidR="00026ED8" w:rsidRPr="00F930CE" w:rsidRDefault="00026ED8" w:rsidP="00326459">
            <w:pPr>
              <w:bidi/>
              <w:jc w:val="center"/>
              <w:rPr>
                <w:rtl/>
              </w:rPr>
            </w:pPr>
          </w:p>
        </w:tc>
        <w:tc>
          <w:tcPr>
            <w:tcW w:w="1127" w:type="dxa"/>
            <w:vAlign w:val="center"/>
          </w:tcPr>
          <w:p w14:paraId="6424EA9C" w14:textId="77777777" w:rsidR="00026ED8" w:rsidRPr="006166ED" w:rsidRDefault="00026ED8" w:rsidP="00326459">
            <w:pPr>
              <w:bidi/>
              <w:jc w:val="center"/>
              <w:rPr>
                <w:b/>
                <w:bCs/>
                <w:rtl/>
              </w:rPr>
            </w:pPr>
            <w:r w:rsidRPr="006166ED">
              <w:rPr>
                <w:rFonts w:hint="cs"/>
                <w:b/>
                <w:bCs/>
                <w:rtl/>
              </w:rPr>
              <w:t>(أ)</w:t>
            </w:r>
          </w:p>
        </w:tc>
        <w:tc>
          <w:tcPr>
            <w:tcW w:w="1129" w:type="dxa"/>
            <w:vAlign w:val="center"/>
          </w:tcPr>
          <w:p w14:paraId="77493CBC" w14:textId="77777777" w:rsidR="00026ED8" w:rsidRPr="006166ED" w:rsidRDefault="00026ED8" w:rsidP="00326459">
            <w:pPr>
              <w:bidi/>
              <w:jc w:val="center"/>
              <w:rPr>
                <w:b/>
                <w:bCs/>
                <w:rtl/>
              </w:rPr>
            </w:pPr>
            <w:r w:rsidRPr="006166ED">
              <w:rPr>
                <w:rFonts w:hint="cs"/>
                <w:b/>
                <w:bCs/>
                <w:rtl/>
              </w:rPr>
              <w:t>(ب)</w:t>
            </w:r>
          </w:p>
        </w:tc>
        <w:tc>
          <w:tcPr>
            <w:tcW w:w="1544" w:type="dxa"/>
          </w:tcPr>
          <w:p w14:paraId="4FABDEE0" w14:textId="77777777" w:rsidR="00026ED8" w:rsidRPr="00F930CE" w:rsidRDefault="00026ED8" w:rsidP="00326459">
            <w:pPr>
              <w:bidi/>
              <w:jc w:val="center"/>
              <w:rPr>
                <w:rtl/>
              </w:rPr>
            </w:pPr>
            <w:r w:rsidRPr="006166ED">
              <w:rPr>
                <w:rFonts w:hint="cs"/>
                <w:b/>
                <w:bCs/>
                <w:rtl/>
              </w:rPr>
              <w:t>(ج)</w:t>
            </w:r>
          </w:p>
        </w:tc>
        <w:tc>
          <w:tcPr>
            <w:tcW w:w="1417" w:type="dxa"/>
          </w:tcPr>
          <w:p w14:paraId="0F92047B" w14:textId="77777777" w:rsidR="00026ED8" w:rsidRPr="00F930CE" w:rsidRDefault="00026ED8" w:rsidP="00326459">
            <w:pPr>
              <w:bidi/>
              <w:jc w:val="center"/>
              <w:rPr>
                <w:rtl/>
              </w:rPr>
            </w:pPr>
            <w:r w:rsidRPr="006166ED">
              <w:rPr>
                <w:rFonts w:hint="cs"/>
                <w:b/>
                <w:bCs/>
                <w:rtl/>
                <w:lang w:bidi="ar-LB"/>
              </w:rPr>
              <w:t>(د)=</w:t>
            </w:r>
            <w:r w:rsidRPr="006166ED">
              <w:rPr>
                <w:b/>
                <w:bCs/>
                <w:rtl/>
                <w:lang w:bidi="ar-LB"/>
              </w:rPr>
              <w:t>[</w:t>
            </w:r>
            <w:r w:rsidRPr="006166ED">
              <w:rPr>
                <w:rFonts w:hint="cs"/>
                <w:b/>
                <w:bCs/>
                <w:rtl/>
                <w:lang w:bidi="ar-LB"/>
              </w:rPr>
              <w:t>(ب)+(ج)</w:t>
            </w:r>
            <w:r w:rsidRPr="006166ED">
              <w:rPr>
                <w:b/>
                <w:bCs/>
                <w:rtl/>
                <w:lang w:bidi="ar-LB"/>
              </w:rPr>
              <w:t>]</w:t>
            </w:r>
          </w:p>
        </w:tc>
        <w:tc>
          <w:tcPr>
            <w:tcW w:w="1551" w:type="dxa"/>
            <w:vMerge/>
          </w:tcPr>
          <w:p w14:paraId="6FC292A3" w14:textId="77777777" w:rsidR="00026ED8" w:rsidRPr="00F930CE" w:rsidRDefault="00026ED8" w:rsidP="00326459">
            <w:pPr>
              <w:bidi/>
              <w:rPr>
                <w:rtl/>
              </w:rPr>
            </w:pPr>
          </w:p>
        </w:tc>
      </w:tr>
      <w:tr w:rsidR="00026ED8" w14:paraId="1330F0E7" w14:textId="77777777" w:rsidTr="00326459">
        <w:trPr>
          <w:trHeight w:val="356"/>
        </w:trPr>
        <w:tc>
          <w:tcPr>
            <w:tcW w:w="872" w:type="dxa"/>
          </w:tcPr>
          <w:p w14:paraId="55224747" w14:textId="77777777" w:rsidR="00026ED8" w:rsidRPr="00782A07" w:rsidRDefault="00026ED8" w:rsidP="00326459">
            <w:pPr>
              <w:bidi/>
              <w:rPr>
                <w:b/>
                <w:bCs/>
                <w:i/>
                <w:iCs/>
                <w:rtl/>
              </w:rPr>
            </w:pPr>
            <w:r w:rsidRPr="00782A07">
              <w:rPr>
                <w:b/>
                <w:bCs/>
                <w:i/>
                <w:iCs/>
                <w:highlight w:val="lightGray"/>
                <w:rtl/>
              </w:rPr>
              <w:t>[ادخل]</w:t>
            </w:r>
          </w:p>
        </w:tc>
        <w:tc>
          <w:tcPr>
            <w:tcW w:w="874" w:type="dxa"/>
          </w:tcPr>
          <w:p w14:paraId="1F1558BE" w14:textId="77777777" w:rsidR="00026ED8" w:rsidRPr="00782A07" w:rsidRDefault="00026ED8" w:rsidP="00326459">
            <w:pPr>
              <w:bidi/>
              <w:rPr>
                <w:b/>
                <w:bCs/>
                <w:i/>
                <w:iCs/>
                <w:rtl/>
              </w:rPr>
            </w:pPr>
            <w:r w:rsidRPr="00782A07">
              <w:rPr>
                <w:b/>
                <w:bCs/>
                <w:i/>
                <w:iCs/>
                <w:highlight w:val="lightGray"/>
                <w:rtl/>
              </w:rPr>
              <w:t>[ادخل]</w:t>
            </w:r>
          </w:p>
        </w:tc>
        <w:tc>
          <w:tcPr>
            <w:tcW w:w="1936" w:type="dxa"/>
          </w:tcPr>
          <w:p w14:paraId="10FA44B9" w14:textId="77777777" w:rsidR="00026ED8" w:rsidRPr="00782A07" w:rsidRDefault="00026ED8" w:rsidP="00326459">
            <w:pPr>
              <w:bidi/>
              <w:rPr>
                <w:b/>
                <w:bCs/>
                <w:rtl/>
              </w:rPr>
            </w:pPr>
            <w:r w:rsidRPr="00782A07">
              <w:rPr>
                <w:b/>
                <w:bCs/>
                <w:i/>
                <w:iCs/>
                <w:highlight w:val="lightGray"/>
                <w:rtl/>
              </w:rPr>
              <w:t>[ادخل]</w:t>
            </w:r>
          </w:p>
        </w:tc>
        <w:tc>
          <w:tcPr>
            <w:tcW w:w="709" w:type="dxa"/>
          </w:tcPr>
          <w:p w14:paraId="6C2B1C8F" w14:textId="77777777" w:rsidR="00026ED8" w:rsidRPr="00782A07" w:rsidRDefault="00026ED8" w:rsidP="00326459">
            <w:pPr>
              <w:bidi/>
              <w:rPr>
                <w:b/>
                <w:bCs/>
                <w:rtl/>
              </w:rPr>
            </w:pPr>
            <w:r w:rsidRPr="00782A07">
              <w:rPr>
                <w:b/>
                <w:bCs/>
                <w:i/>
                <w:iCs/>
                <w:highlight w:val="lightGray"/>
                <w:rtl/>
              </w:rPr>
              <w:t>[ادخل]</w:t>
            </w:r>
          </w:p>
        </w:tc>
        <w:tc>
          <w:tcPr>
            <w:tcW w:w="709" w:type="dxa"/>
          </w:tcPr>
          <w:p w14:paraId="4CF3925C" w14:textId="77777777" w:rsidR="00026ED8" w:rsidRPr="00782A07" w:rsidRDefault="00026ED8" w:rsidP="00326459">
            <w:pPr>
              <w:bidi/>
              <w:rPr>
                <w:b/>
                <w:bCs/>
                <w:rtl/>
              </w:rPr>
            </w:pPr>
            <w:r w:rsidRPr="00782A07">
              <w:rPr>
                <w:b/>
                <w:bCs/>
                <w:i/>
                <w:iCs/>
                <w:highlight w:val="lightGray"/>
                <w:rtl/>
              </w:rPr>
              <w:t>[ادخل]</w:t>
            </w:r>
          </w:p>
        </w:tc>
        <w:tc>
          <w:tcPr>
            <w:tcW w:w="780" w:type="dxa"/>
          </w:tcPr>
          <w:p w14:paraId="3742A95E" w14:textId="77777777" w:rsidR="00026ED8" w:rsidRPr="00782A07" w:rsidRDefault="00026ED8" w:rsidP="00326459">
            <w:pPr>
              <w:bidi/>
              <w:rPr>
                <w:b/>
                <w:bCs/>
                <w:rtl/>
              </w:rPr>
            </w:pPr>
          </w:p>
        </w:tc>
        <w:tc>
          <w:tcPr>
            <w:tcW w:w="987" w:type="dxa"/>
          </w:tcPr>
          <w:p w14:paraId="13683BBD" w14:textId="77777777" w:rsidR="00026ED8" w:rsidRPr="00F930CE" w:rsidRDefault="00026ED8" w:rsidP="00326459">
            <w:pPr>
              <w:bidi/>
              <w:rPr>
                <w:rtl/>
              </w:rPr>
            </w:pPr>
          </w:p>
        </w:tc>
        <w:tc>
          <w:tcPr>
            <w:tcW w:w="1127" w:type="dxa"/>
          </w:tcPr>
          <w:p w14:paraId="20C88B2B" w14:textId="77777777" w:rsidR="00026ED8" w:rsidRPr="00F930CE" w:rsidRDefault="00026ED8" w:rsidP="00326459">
            <w:pPr>
              <w:bidi/>
              <w:rPr>
                <w:rtl/>
              </w:rPr>
            </w:pPr>
          </w:p>
        </w:tc>
        <w:tc>
          <w:tcPr>
            <w:tcW w:w="1129" w:type="dxa"/>
          </w:tcPr>
          <w:p w14:paraId="488FAB5D" w14:textId="77777777" w:rsidR="00026ED8" w:rsidRPr="00F930CE" w:rsidRDefault="00026ED8" w:rsidP="00326459">
            <w:pPr>
              <w:bidi/>
              <w:rPr>
                <w:rtl/>
              </w:rPr>
            </w:pPr>
          </w:p>
        </w:tc>
        <w:tc>
          <w:tcPr>
            <w:tcW w:w="1544" w:type="dxa"/>
          </w:tcPr>
          <w:p w14:paraId="4AADF835" w14:textId="77777777" w:rsidR="00026ED8" w:rsidRPr="00F930CE" w:rsidRDefault="00026ED8" w:rsidP="00326459">
            <w:pPr>
              <w:bidi/>
              <w:rPr>
                <w:rtl/>
              </w:rPr>
            </w:pPr>
          </w:p>
        </w:tc>
        <w:tc>
          <w:tcPr>
            <w:tcW w:w="1417" w:type="dxa"/>
          </w:tcPr>
          <w:p w14:paraId="0F17F8E6" w14:textId="77777777" w:rsidR="00026ED8" w:rsidRPr="00F930CE" w:rsidRDefault="00026ED8" w:rsidP="00326459">
            <w:pPr>
              <w:bidi/>
              <w:rPr>
                <w:rtl/>
              </w:rPr>
            </w:pPr>
          </w:p>
        </w:tc>
        <w:tc>
          <w:tcPr>
            <w:tcW w:w="1551" w:type="dxa"/>
          </w:tcPr>
          <w:p w14:paraId="25B45BC2" w14:textId="77777777" w:rsidR="00026ED8" w:rsidRPr="00F930CE" w:rsidRDefault="00026ED8" w:rsidP="00326459">
            <w:pPr>
              <w:bidi/>
              <w:rPr>
                <w:rtl/>
              </w:rPr>
            </w:pPr>
          </w:p>
        </w:tc>
      </w:tr>
      <w:tr w:rsidR="00026ED8" w14:paraId="7168A6BB" w14:textId="77777777" w:rsidTr="00326459">
        <w:trPr>
          <w:trHeight w:val="356"/>
        </w:trPr>
        <w:tc>
          <w:tcPr>
            <w:tcW w:w="872" w:type="dxa"/>
          </w:tcPr>
          <w:p w14:paraId="57969613" w14:textId="77777777" w:rsidR="00026ED8" w:rsidRPr="00782A07" w:rsidRDefault="00026ED8" w:rsidP="00326459">
            <w:pPr>
              <w:bidi/>
              <w:rPr>
                <w:b/>
                <w:bCs/>
                <w:i/>
                <w:iCs/>
                <w:rtl/>
              </w:rPr>
            </w:pPr>
            <w:r w:rsidRPr="00782A07">
              <w:rPr>
                <w:b/>
                <w:bCs/>
                <w:i/>
                <w:iCs/>
                <w:highlight w:val="lightGray"/>
                <w:rtl/>
              </w:rPr>
              <w:t>[ادخل]</w:t>
            </w:r>
          </w:p>
        </w:tc>
        <w:tc>
          <w:tcPr>
            <w:tcW w:w="874" w:type="dxa"/>
          </w:tcPr>
          <w:p w14:paraId="47082DAB" w14:textId="77777777" w:rsidR="00026ED8" w:rsidRPr="00782A07" w:rsidRDefault="00026ED8" w:rsidP="00326459">
            <w:pPr>
              <w:bidi/>
              <w:rPr>
                <w:b/>
                <w:bCs/>
                <w:rtl/>
              </w:rPr>
            </w:pPr>
            <w:r w:rsidRPr="00782A07">
              <w:rPr>
                <w:b/>
                <w:bCs/>
                <w:i/>
                <w:iCs/>
                <w:highlight w:val="lightGray"/>
                <w:rtl/>
              </w:rPr>
              <w:t>[ادخل]</w:t>
            </w:r>
          </w:p>
        </w:tc>
        <w:tc>
          <w:tcPr>
            <w:tcW w:w="1936" w:type="dxa"/>
          </w:tcPr>
          <w:p w14:paraId="1FCCE000" w14:textId="77777777" w:rsidR="00026ED8" w:rsidRPr="00782A07" w:rsidRDefault="00026ED8" w:rsidP="00326459">
            <w:pPr>
              <w:bidi/>
              <w:rPr>
                <w:b/>
                <w:bCs/>
                <w:rtl/>
              </w:rPr>
            </w:pPr>
            <w:r w:rsidRPr="00782A07">
              <w:rPr>
                <w:b/>
                <w:bCs/>
                <w:i/>
                <w:iCs/>
                <w:highlight w:val="lightGray"/>
                <w:rtl/>
              </w:rPr>
              <w:t>[ادخل]</w:t>
            </w:r>
          </w:p>
        </w:tc>
        <w:tc>
          <w:tcPr>
            <w:tcW w:w="709" w:type="dxa"/>
          </w:tcPr>
          <w:p w14:paraId="11BA228A" w14:textId="77777777" w:rsidR="00026ED8" w:rsidRPr="00782A07" w:rsidRDefault="00026ED8" w:rsidP="00326459">
            <w:pPr>
              <w:bidi/>
              <w:rPr>
                <w:b/>
                <w:bCs/>
                <w:rtl/>
              </w:rPr>
            </w:pPr>
            <w:r w:rsidRPr="00782A07">
              <w:rPr>
                <w:b/>
                <w:bCs/>
                <w:i/>
                <w:iCs/>
                <w:highlight w:val="lightGray"/>
                <w:rtl/>
              </w:rPr>
              <w:t>[ادخل]</w:t>
            </w:r>
          </w:p>
        </w:tc>
        <w:tc>
          <w:tcPr>
            <w:tcW w:w="709" w:type="dxa"/>
          </w:tcPr>
          <w:p w14:paraId="2CCBC700" w14:textId="77777777" w:rsidR="00026ED8" w:rsidRPr="00782A07" w:rsidRDefault="00026ED8" w:rsidP="00326459">
            <w:pPr>
              <w:bidi/>
              <w:rPr>
                <w:b/>
                <w:bCs/>
                <w:rtl/>
              </w:rPr>
            </w:pPr>
            <w:r w:rsidRPr="00782A07">
              <w:rPr>
                <w:b/>
                <w:bCs/>
                <w:i/>
                <w:iCs/>
                <w:highlight w:val="lightGray"/>
                <w:rtl/>
              </w:rPr>
              <w:t>[ادخل]</w:t>
            </w:r>
          </w:p>
        </w:tc>
        <w:tc>
          <w:tcPr>
            <w:tcW w:w="780" w:type="dxa"/>
          </w:tcPr>
          <w:p w14:paraId="209E0DB0" w14:textId="77777777" w:rsidR="00026ED8" w:rsidRPr="00782A07" w:rsidRDefault="00026ED8" w:rsidP="00326459">
            <w:pPr>
              <w:bidi/>
              <w:rPr>
                <w:b/>
                <w:bCs/>
                <w:rtl/>
              </w:rPr>
            </w:pPr>
          </w:p>
        </w:tc>
        <w:tc>
          <w:tcPr>
            <w:tcW w:w="987" w:type="dxa"/>
          </w:tcPr>
          <w:p w14:paraId="6A7FE5BD" w14:textId="77777777" w:rsidR="00026ED8" w:rsidRPr="00F930CE" w:rsidRDefault="00026ED8" w:rsidP="00326459">
            <w:pPr>
              <w:bidi/>
              <w:rPr>
                <w:rtl/>
              </w:rPr>
            </w:pPr>
          </w:p>
        </w:tc>
        <w:tc>
          <w:tcPr>
            <w:tcW w:w="1127" w:type="dxa"/>
          </w:tcPr>
          <w:p w14:paraId="479D6478" w14:textId="77777777" w:rsidR="00026ED8" w:rsidRPr="00F930CE" w:rsidRDefault="00026ED8" w:rsidP="00326459">
            <w:pPr>
              <w:bidi/>
              <w:rPr>
                <w:rtl/>
              </w:rPr>
            </w:pPr>
          </w:p>
        </w:tc>
        <w:tc>
          <w:tcPr>
            <w:tcW w:w="1129" w:type="dxa"/>
          </w:tcPr>
          <w:p w14:paraId="7C241D24" w14:textId="77777777" w:rsidR="00026ED8" w:rsidRPr="00F930CE" w:rsidRDefault="00026ED8" w:rsidP="00326459">
            <w:pPr>
              <w:bidi/>
              <w:rPr>
                <w:rtl/>
              </w:rPr>
            </w:pPr>
          </w:p>
        </w:tc>
        <w:tc>
          <w:tcPr>
            <w:tcW w:w="1544" w:type="dxa"/>
          </w:tcPr>
          <w:p w14:paraId="107EEE35" w14:textId="77777777" w:rsidR="00026ED8" w:rsidRPr="00F930CE" w:rsidRDefault="00026ED8" w:rsidP="00326459">
            <w:pPr>
              <w:bidi/>
              <w:rPr>
                <w:rtl/>
              </w:rPr>
            </w:pPr>
          </w:p>
        </w:tc>
        <w:tc>
          <w:tcPr>
            <w:tcW w:w="1417" w:type="dxa"/>
          </w:tcPr>
          <w:p w14:paraId="7085321B" w14:textId="77777777" w:rsidR="00026ED8" w:rsidRPr="00F930CE" w:rsidRDefault="00026ED8" w:rsidP="00326459">
            <w:pPr>
              <w:bidi/>
              <w:rPr>
                <w:rtl/>
              </w:rPr>
            </w:pPr>
          </w:p>
        </w:tc>
        <w:tc>
          <w:tcPr>
            <w:tcW w:w="1551" w:type="dxa"/>
          </w:tcPr>
          <w:p w14:paraId="40E02142" w14:textId="77777777" w:rsidR="00026ED8" w:rsidRPr="00F930CE" w:rsidRDefault="00026ED8" w:rsidP="00326459">
            <w:pPr>
              <w:bidi/>
              <w:rPr>
                <w:rtl/>
              </w:rPr>
            </w:pPr>
          </w:p>
        </w:tc>
      </w:tr>
      <w:tr w:rsidR="00026ED8" w14:paraId="38BE63EA" w14:textId="77777777" w:rsidTr="00326459">
        <w:trPr>
          <w:trHeight w:val="379"/>
        </w:trPr>
        <w:tc>
          <w:tcPr>
            <w:tcW w:w="872" w:type="dxa"/>
          </w:tcPr>
          <w:p w14:paraId="56D15842" w14:textId="77777777" w:rsidR="00026ED8" w:rsidRPr="00782A07" w:rsidRDefault="00026ED8" w:rsidP="00326459">
            <w:pPr>
              <w:bidi/>
              <w:rPr>
                <w:b/>
                <w:bCs/>
                <w:rtl/>
              </w:rPr>
            </w:pPr>
            <w:r w:rsidRPr="00782A07">
              <w:rPr>
                <w:b/>
                <w:bCs/>
                <w:i/>
                <w:iCs/>
                <w:highlight w:val="lightGray"/>
                <w:rtl/>
              </w:rPr>
              <w:t>[ادخل]</w:t>
            </w:r>
          </w:p>
        </w:tc>
        <w:tc>
          <w:tcPr>
            <w:tcW w:w="874" w:type="dxa"/>
          </w:tcPr>
          <w:p w14:paraId="3833AD6D" w14:textId="77777777" w:rsidR="00026ED8" w:rsidRPr="00782A07" w:rsidRDefault="00026ED8" w:rsidP="00326459">
            <w:pPr>
              <w:bidi/>
              <w:rPr>
                <w:b/>
                <w:bCs/>
                <w:rtl/>
              </w:rPr>
            </w:pPr>
            <w:r w:rsidRPr="00782A07">
              <w:rPr>
                <w:b/>
                <w:bCs/>
                <w:i/>
                <w:iCs/>
                <w:highlight w:val="lightGray"/>
                <w:rtl/>
              </w:rPr>
              <w:t>[ادخل]</w:t>
            </w:r>
          </w:p>
        </w:tc>
        <w:tc>
          <w:tcPr>
            <w:tcW w:w="1936" w:type="dxa"/>
          </w:tcPr>
          <w:p w14:paraId="3190F315" w14:textId="77777777" w:rsidR="00026ED8" w:rsidRPr="00782A07" w:rsidRDefault="00026ED8" w:rsidP="00326459">
            <w:pPr>
              <w:bidi/>
              <w:rPr>
                <w:b/>
                <w:bCs/>
                <w:rtl/>
              </w:rPr>
            </w:pPr>
            <w:r w:rsidRPr="00782A07">
              <w:rPr>
                <w:b/>
                <w:bCs/>
                <w:i/>
                <w:iCs/>
                <w:highlight w:val="lightGray"/>
                <w:rtl/>
              </w:rPr>
              <w:t>[ادخل]</w:t>
            </w:r>
          </w:p>
        </w:tc>
        <w:tc>
          <w:tcPr>
            <w:tcW w:w="709" w:type="dxa"/>
          </w:tcPr>
          <w:p w14:paraId="20CA4738" w14:textId="77777777" w:rsidR="00026ED8" w:rsidRPr="00782A07" w:rsidRDefault="00026ED8" w:rsidP="00326459">
            <w:pPr>
              <w:bidi/>
              <w:rPr>
                <w:b/>
                <w:bCs/>
                <w:rtl/>
              </w:rPr>
            </w:pPr>
            <w:r w:rsidRPr="00782A07">
              <w:rPr>
                <w:b/>
                <w:bCs/>
                <w:i/>
                <w:iCs/>
                <w:highlight w:val="lightGray"/>
                <w:rtl/>
              </w:rPr>
              <w:t>[ادخل]</w:t>
            </w:r>
          </w:p>
        </w:tc>
        <w:tc>
          <w:tcPr>
            <w:tcW w:w="709" w:type="dxa"/>
          </w:tcPr>
          <w:p w14:paraId="0B1AF9FA" w14:textId="77777777" w:rsidR="00026ED8" w:rsidRPr="00782A07" w:rsidRDefault="00026ED8" w:rsidP="00326459">
            <w:pPr>
              <w:bidi/>
              <w:rPr>
                <w:b/>
                <w:bCs/>
                <w:rtl/>
              </w:rPr>
            </w:pPr>
            <w:r w:rsidRPr="00782A07">
              <w:rPr>
                <w:b/>
                <w:bCs/>
                <w:i/>
                <w:iCs/>
                <w:highlight w:val="lightGray"/>
                <w:rtl/>
              </w:rPr>
              <w:t>[ادخل]</w:t>
            </w:r>
          </w:p>
        </w:tc>
        <w:tc>
          <w:tcPr>
            <w:tcW w:w="780" w:type="dxa"/>
          </w:tcPr>
          <w:p w14:paraId="24F49C00" w14:textId="77777777" w:rsidR="00026ED8" w:rsidRPr="00782A07" w:rsidRDefault="00026ED8" w:rsidP="00326459">
            <w:pPr>
              <w:bidi/>
              <w:rPr>
                <w:b/>
                <w:bCs/>
                <w:rtl/>
              </w:rPr>
            </w:pPr>
          </w:p>
        </w:tc>
        <w:tc>
          <w:tcPr>
            <w:tcW w:w="987" w:type="dxa"/>
          </w:tcPr>
          <w:p w14:paraId="57117DF8" w14:textId="77777777" w:rsidR="00026ED8" w:rsidRPr="00F930CE" w:rsidRDefault="00026ED8" w:rsidP="00326459">
            <w:pPr>
              <w:bidi/>
              <w:rPr>
                <w:rtl/>
              </w:rPr>
            </w:pPr>
          </w:p>
        </w:tc>
        <w:tc>
          <w:tcPr>
            <w:tcW w:w="1127" w:type="dxa"/>
          </w:tcPr>
          <w:p w14:paraId="551A885B" w14:textId="77777777" w:rsidR="00026ED8" w:rsidRPr="00F930CE" w:rsidRDefault="00026ED8" w:rsidP="00326459">
            <w:pPr>
              <w:bidi/>
              <w:rPr>
                <w:rtl/>
              </w:rPr>
            </w:pPr>
          </w:p>
        </w:tc>
        <w:tc>
          <w:tcPr>
            <w:tcW w:w="1129" w:type="dxa"/>
          </w:tcPr>
          <w:p w14:paraId="75EDEF29" w14:textId="77777777" w:rsidR="00026ED8" w:rsidRPr="00F930CE" w:rsidRDefault="00026ED8" w:rsidP="00326459">
            <w:pPr>
              <w:bidi/>
              <w:rPr>
                <w:rtl/>
              </w:rPr>
            </w:pPr>
          </w:p>
        </w:tc>
        <w:tc>
          <w:tcPr>
            <w:tcW w:w="1544" w:type="dxa"/>
          </w:tcPr>
          <w:p w14:paraId="43FCEB82" w14:textId="77777777" w:rsidR="00026ED8" w:rsidRPr="00F930CE" w:rsidRDefault="00026ED8" w:rsidP="00326459">
            <w:pPr>
              <w:bidi/>
              <w:rPr>
                <w:rtl/>
              </w:rPr>
            </w:pPr>
          </w:p>
        </w:tc>
        <w:tc>
          <w:tcPr>
            <w:tcW w:w="1417" w:type="dxa"/>
          </w:tcPr>
          <w:p w14:paraId="58E3BE8E" w14:textId="77777777" w:rsidR="00026ED8" w:rsidRPr="00F930CE" w:rsidRDefault="00026ED8" w:rsidP="00326459">
            <w:pPr>
              <w:bidi/>
              <w:rPr>
                <w:rtl/>
              </w:rPr>
            </w:pPr>
          </w:p>
        </w:tc>
        <w:tc>
          <w:tcPr>
            <w:tcW w:w="1551" w:type="dxa"/>
          </w:tcPr>
          <w:p w14:paraId="34122FBE" w14:textId="77777777" w:rsidR="00026ED8" w:rsidRPr="00F930CE" w:rsidRDefault="00026ED8" w:rsidP="00326459">
            <w:pPr>
              <w:bidi/>
              <w:rPr>
                <w:rtl/>
              </w:rPr>
            </w:pPr>
          </w:p>
        </w:tc>
      </w:tr>
    </w:tbl>
    <w:p w14:paraId="7B0BE451" w14:textId="77777777" w:rsidR="00026ED8" w:rsidRPr="006F42FC" w:rsidRDefault="00026ED8" w:rsidP="00026ED8">
      <w:pPr>
        <w:pStyle w:val="Heading9"/>
        <w:bidi/>
        <w:spacing w:before="0" w:after="0"/>
        <w:jc w:val="center"/>
        <w:rPr>
          <w:rFonts w:ascii="Times New Roman" w:hAnsi="Times New Roman"/>
          <w:color w:val="000000"/>
          <w:sz w:val="32"/>
          <w:szCs w:val="32"/>
          <w:rtl/>
          <w:lang w:val="en-US"/>
        </w:rPr>
      </w:pPr>
    </w:p>
    <w:p w14:paraId="1242EF3D" w14:textId="77777777" w:rsidR="00026ED8" w:rsidRPr="006F42FC" w:rsidRDefault="00026ED8" w:rsidP="00026ED8">
      <w:pPr>
        <w:bidi/>
        <w:spacing w:after="0" w:line="24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CE0BBB9" w14:textId="77777777" w:rsidR="00026ED8" w:rsidRPr="006F42FC" w:rsidRDefault="00026ED8" w:rsidP="00026ED8">
      <w:pPr>
        <w:bidi/>
        <w:spacing w:after="0" w:line="240" w:lineRule="exact"/>
        <w:jc w:val="both"/>
        <w:rPr>
          <w:color w:val="000000"/>
          <w:szCs w:val="24"/>
          <w:u w:val="single"/>
          <w:rtl/>
        </w:rPr>
      </w:pPr>
    </w:p>
    <w:p w14:paraId="448E6367" w14:textId="77777777" w:rsidR="00026ED8" w:rsidRPr="006F42FC" w:rsidRDefault="00026ED8" w:rsidP="00026ED8">
      <w:pPr>
        <w:bidi/>
        <w:spacing w:after="0" w:line="24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5882CED" w14:textId="77777777" w:rsidR="00026ED8" w:rsidRPr="006F42FC" w:rsidRDefault="00026ED8" w:rsidP="00026ED8">
      <w:pPr>
        <w:pStyle w:val="BodyText2"/>
        <w:bidi/>
        <w:spacing w:line="240" w:lineRule="exact"/>
        <w:rPr>
          <w:i w:val="0"/>
          <w:color w:val="000000"/>
          <w:szCs w:val="24"/>
          <w:rtl/>
        </w:rPr>
      </w:pPr>
      <w:r w:rsidRPr="006F42FC">
        <w:rPr>
          <w:rFonts w:hint="cs"/>
          <w:i w:val="0"/>
          <w:color w:val="000000"/>
          <w:szCs w:val="24"/>
          <w:rtl/>
        </w:rPr>
        <w:t xml:space="preserve">اسم وعنوان الوكيل: ___________________________________________________ </w:t>
      </w:r>
      <w:r w:rsidRPr="006F42FC">
        <w:rPr>
          <w:i w:val="0"/>
          <w:color w:val="000000"/>
          <w:szCs w:val="24"/>
          <w:rtl/>
        </w:rPr>
        <w:t>[</w:t>
      </w:r>
      <w:r w:rsidRPr="006F42FC">
        <w:rPr>
          <w:rFonts w:hint="cs"/>
          <w:i w:val="0"/>
          <w:color w:val="000000"/>
          <w:szCs w:val="24"/>
          <w:rtl/>
        </w:rPr>
        <w:t xml:space="preserve"> يمكن لمقدم العطاء إدراجه، إن وجد</w:t>
      </w:r>
      <w:r w:rsidRPr="006F42FC">
        <w:rPr>
          <w:i w:val="0"/>
          <w:color w:val="000000"/>
          <w:szCs w:val="24"/>
          <w:rtl/>
        </w:rPr>
        <w:t>]</w:t>
      </w:r>
    </w:p>
    <w:p w14:paraId="74305703" w14:textId="77777777" w:rsidR="00026ED8" w:rsidRPr="006F42FC" w:rsidRDefault="00026ED8" w:rsidP="00026ED8">
      <w:pPr>
        <w:pStyle w:val="BodyText2"/>
        <w:bidi/>
        <w:spacing w:line="240" w:lineRule="exact"/>
        <w:rPr>
          <w:i w:val="0"/>
          <w:color w:val="000000"/>
          <w:szCs w:val="24"/>
          <w:rtl/>
        </w:rPr>
      </w:pPr>
      <w:r w:rsidRPr="006F42FC">
        <w:rPr>
          <w:rFonts w:hint="cs"/>
          <w:i w:val="0"/>
          <w:color w:val="000000"/>
          <w:szCs w:val="24"/>
          <w:rtl/>
        </w:rPr>
        <w:t>عمولة الوكالة: ___________________________</w:t>
      </w:r>
      <w:r w:rsidRPr="006F42FC">
        <w:rPr>
          <w:i w:val="0"/>
          <w:color w:val="000000"/>
          <w:szCs w:val="24"/>
          <w:rtl/>
        </w:rPr>
        <w:t>[</w:t>
      </w:r>
      <w:r w:rsidRPr="006F42FC">
        <w:rPr>
          <w:rFonts w:hint="cs"/>
          <w:i w:val="0"/>
          <w:color w:val="000000"/>
          <w:szCs w:val="24"/>
          <w:rtl/>
        </w:rPr>
        <w:t xml:space="preserve"> يمكن لمقدم العطاء إدراجه، إن وجد</w:t>
      </w:r>
      <w:r w:rsidRPr="006F42FC">
        <w:rPr>
          <w:i w:val="0"/>
          <w:color w:val="000000"/>
          <w:szCs w:val="24"/>
          <w:rtl/>
        </w:rPr>
        <w:t>]</w:t>
      </w:r>
    </w:p>
    <w:p w14:paraId="7D8702E6" w14:textId="77777777" w:rsidR="00026ED8" w:rsidRPr="006F42FC" w:rsidRDefault="00026ED8" w:rsidP="00026ED8">
      <w:pPr>
        <w:pStyle w:val="BodyText2"/>
        <w:bidi/>
        <w:spacing w:line="240" w:lineRule="exact"/>
        <w:rPr>
          <w:i w:val="0"/>
          <w:color w:val="000000"/>
          <w:szCs w:val="24"/>
          <w:rtl/>
        </w:rPr>
      </w:pPr>
    </w:p>
    <w:tbl>
      <w:tblPr>
        <w:bidiVisual/>
        <w:tblW w:w="0" w:type="auto"/>
        <w:tblInd w:w="67" w:type="dxa"/>
        <w:tblLook w:val="04A0" w:firstRow="1" w:lastRow="0" w:firstColumn="1" w:lastColumn="0" w:noHBand="0" w:noVBand="1"/>
      </w:tblPr>
      <w:tblGrid>
        <w:gridCol w:w="4719"/>
        <w:gridCol w:w="4678"/>
        <w:gridCol w:w="4711"/>
      </w:tblGrid>
      <w:tr w:rsidR="00026ED8" w:rsidRPr="006F42FC" w14:paraId="4AF101C1" w14:textId="77777777" w:rsidTr="00326459">
        <w:tc>
          <w:tcPr>
            <w:tcW w:w="4725" w:type="dxa"/>
            <w:shd w:val="clear" w:color="auto" w:fill="auto"/>
            <w:vAlign w:val="bottom"/>
          </w:tcPr>
          <w:p w14:paraId="3F8738A7" w14:textId="77777777" w:rsidR="00026ED8" w:rsidRPr="006F42FC" w:rsidRDefault="00026ED8" w:rsidP="00326459">
            <w:pPr>
              <w:bidi/>
              <w:spacing w:after="0" w:line="24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41952553" w14:textId="77777777" w:rsidR="00026ED8" w:rsidRDefault="00026ED8" w:rsidP="00326459">
            <w:pPr>
              <w:bidi/>
              <w:spacing w:after="0" w:line="24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p w14:paraId="11C5C602" w14:textId="77777777" w:rsidR="00026ED8" w:rsidRPr="006F42FC" w:rsidRDefault="00026ED8" w:rsidP="00326459">
            <w:pPr>
              <w:bidi/>
              <w:spacing w:after="0" w:line="240" w:lineRule="exact"/>
              <w:rPr>
                <w:rFonts w:ascii="Times New Roman" w:hAnsi="Times New Roman" w:cs="Times New Roman"/>
                <w:b/>
                <w:bCs/>
                <w:color w:val="000000"/>
                <w:rtl/>
                <w:lang w:val="en-GB"/>
              </w:rPr>
            </w:pPr>
          </w:p>
        </w:tc>
        <w:tc>
          <w:tcPr>
            <w:tcW w:w="4725" w:type="dxa"/>
            <w:shd w:val="clear" w:color="auto" w:fill="auto"/>
          </w:tcPr>
          <w:p w14:paraId="6B4A00EF" w14:textId="77777777" w:rsidR="00026ED8" w:rsidRPr="006F42FC" w:rsidRDefault="00026ED8" w:rsidP="00326459">
            <w:pPr>
              <w:bidi/>
              <w:spacing w:after="0" w:line="240" w:lineRule="exact"/>
              <w:rPr>
                <w:rFonts w:ascii="Times New Roman" w:hAnsi="Times New Roman" w:cs="Times New Roman"/>
                <w:color w:val="000000"/>
                <w:rtl/>
              </w:rPr>
            </w:pPr>
          </w:p>
        </w:tc>
        <w:tc>
          <w:tcPr>
            <w:tcW w:w="4725" w:type="dxa"/>
            <w:shd w:val="clear" w:color="auto" w:fill="auto"/>
          </w:tcPr>
          <w:p w14:paraId="1112B23C" w14:textId="77777777" w:rsidR="00026ED8" w:rsidRPr="006F42FC" w:rsidRDefault="00026ED8" w:rsidP="00326459">
            <w:pPr>
              <w:bidi/>
              <w:spacing w:after="0" w:line="24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54C605F" w14:textId="77777777" w:rsidR="00026ED8" w:rsidRPr="006F42FC" w:rsidRDefault="00026ED8" w:rsidP="00326459">
            <w:pPr>
              <w:bidi/>
              <w:spacing w:after="0" w:line="24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E19D54F" w14:textId="77777777" w:rsidR="00026ED8" w:rsidRPr="006F42FC" w:rsidRDefault="00026ED8" w:rsidP="00326459">
            <w:pPr>
              <w:bidi/>
              <w:spacing w:after="0" w:line="24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30190567" w14:textId="77777777" w:rsidR="00026ED8" w:rsidRPr="006F42FC" w:rsidRDefault="00026ED8" w:rsidP="00326459">
            <w:pPr>
              <w:bidi/>
              <w:spacing w:after="0" w:line="24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1ADD31F1" w14:textId="77777777" w:rsidR="00026ED8" w:rsidRPr="006F42FC" w:rsidRDefault="00026ED8" w:rsidP="00026ED8">
      <w:pPr>
        <w:pStyle w:val="Heading9"/>
        <w:bidi/>
        <w:spacing w:before="0" w:after="0" w:line="240" w:lineRule="exact"/>
        <w:jc w:val="center"/>
        <w:rPr>
          <w:rFonts w:ascii="Times New Roman" w:hAnsi="Times New Roman"/>
          <w:b w:val="0"/>
          <w:bCs/>
          <w:color w:val="000000"/>
          <w:sz w:val="28"/>
          <w:szCs w:val="28"/>
          <w:rtl/>
          <w:lang w:val="en-US"/>
        </w:rPr>
        <w:sectPr w:rsidR="00026ED8" w:rsidRPr="006F42FC" w:rsidSect="00326459">
          <w:headerReference w:type="first" r:id="rId23"/>
          <w:pgSz w:w="16839" w:h="11907" w:orient="landscape" w:code="9"/>
          <w:pgMar w:top="1797" w:right="1440" w:bottom="1440" w:left="1440" w:header="720" w:footer="720" w:gutter="0"/>
          <w:cols w:space="720"/>
          <w:titlePg/>
          <w:docGrid w:linePitch="326"/>
        </w:sectPr>
      </w:pPr>
    </w:p>
    <w:p w14:paraId="32D1A273" w14:textId="77777777" w:rsidR="00026ED8" w:rsidRPr="006F42FC" w:rsidRDefault="00026ED8" w:rsidP="00026ED8">
      <w:pPr>
        <w:pStyle w:val="Heading9"/>
        <w:bidi/>
        <w:spacing w:before="0" w:after="0" w:line="300" w:lineRule="atLeast"/>
        <w:ind w:left="0"/>
        <w:jc w:val="center"/>
        <w:rPr>
          <w:rFonts w:ascii="Times New Roman" w:hAnsi="Times New Roman"/>
          <w:b w:val="0"/>
          <w:bCs/>
          <w:color w:val="000000"/>
          <w:sz w:val="28"/>
          <w:szCs w:val="28"/>
          <w:rtl/>
          <w:lang w:val="en-US"/>
        </w:rPr>
      </w:pPr>
      <w:r w:rsidRPr="006F42FC">
        <w:rPr>
          <w:rFonts w:ascii="Times New Roman" w:hAnsi="Times New Roman"/>
          <w:b w:val="0"/>
          <w:bCs/>
          <w:color w:val="000000"/>
          <w:sz w:val="28"/>
          <w:szCs w:val="28"/>
          <w:rtl/>
          <w:lang w:val="en-US"/>
        </w:rPr>
        <w:lastRenderedPageBreak/>
        <w:t xml:space="preserve">4. جدول الأسعار لعقود الصيانة السنوية بعد </w:t>
      </w:r>
      <w:r w:rsidRPr="006F42FC">
        <w:rPr>
          <w:rFonts w:ascii="Times New Roman" w:hAnsi="Times New Roman" w:hint="cs"/>
          <w:b w:val="0"/>
          <w:bCs/>
          <w:color w:val="000000"/>
          <w:sz w:val="28"/>
          <w:szCs w:val="28"/>
          <w:rtl/>
          <w:lang w:val="en-US"/>
        </w:rPr>
        <w:t>فترة</w:t>
      </w:r>
      <w:r w:rsidRPr="006F42FC">
        <w:rPr>
          <w:rFonts w:ascii="Times New Roman" w:hAnsi="Times New Roman"/>
          <w:b w:val="0"/>
          <w:bCs/>
          <w:color w:val="000000"/>
          <w:sz w:val="28"/>
          <w:szCs w:val="28"/>
          <w:rtl/>
          <w:lang w:val="en-US"/>
        </w:rPr>
        <w:t xml:space="preserve"> ضمان العيو</w:t>
      </w:r>
      <w:r w:rsidRPr="006F42FC">
        <w:rPr>
          <w:rFonts w:ascii="Times New Roman" w:hAnsi="Times New Roman" w:hint="cs"/>
          <w:b w:val="0"/>
          <w:bCs/>
          <w:color w:val="000000"/>
          <w:sz w:val="28"/>
          <w:szCs w:val="28"/>
          <w:rtl/>
          <w:lang w:val="en-US"/>
        </w:rPr>
        <w:t>ب</w:t>
      </w:r>
    </w:p>
    <w:p w14:paraId="2F51DC96" w14:textId="77777777" w:rsidR="00026ED8" w:rsidRPr="006F42FC" w:rsidRDefault="00026ED8" w:rsidP="00026ED8">
      <w:pPr>
        <w:pStyle w:val="Heading9"/>
        <w:bidi/>
        <w:spacing w:before="0" w:after="0" w:line="300" w:lineRule="atLeast"/>
        <w:jc w:val="center"/>
        <w:rPr>
          <w:rFonts w:ascii="Times New Roman" w:hAnsi="Times New Roman"/>
          <w:b w:val="0"/>
          <w:bCs/>
          <w:color w:val="000000"/>
          <w:sz w:val="28"/>
          <w:szCs w:val="28"/>
          <w:rtl/>
          <w:lang w:val="en-US"/>
        </w:rPr>
      </w:pPr>
      <w:r w:rsidRPr="006F42FC">
        <w:rPr>
          <w:rFonts w:ascii="Times New Roman" w:hAnsi="Times New Roman" w:hint="cs"/>
          <w:b w:val="0"/>
          <w:bCs/>
          <w:color w:val="000000"/>
          <w:sz w:val="28"/>
          <w:szCs w:val="28"/>
          <w:rtl/>
          <w:lang w:val="en-US"/>
        </w:rPr>
        <w:t>(تنطبق على المعدات/الأجهزة الطبية)</w:t>
      </w:r>
    </w:p>
    <w:p w14:paraId="728832EB" w14:textId="77777777" w:rsidR="00026ED8" w:rsidRPr="006F42FC" w:rsidRDefault="00026ED8" w:rsidP="00026ED8">
      <w:pPr>
        <w:bidi/>
        <w:spacing w:after="0" w:line="300" w:lineRule="atLeast"/>
        <w:rPr>
          <w:color w:val="000000"/>
          <w:rtl/>
        </w:rPr>
      </w:pPr>
    </w:p>
    <w:tbl>
      <w:tblPr>
        <w:bidiVisual/>
        <w:tblW w:w="14069"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3"/>
        <w:gridCol w:w="692"/>
        <w:gridCol w:w="871"/>
        <w:gridCol w:w="736"/>
        <w:gridCol w:w="1114"/>
        <w:gridCol w:w="1134"/>
        <w:gridCol w:w="709"/>
        <w:gridCol w:w="1559"/>
        <w:gridCol w:w="2268"/>
        <w:gridCol w:w="851"/>
        <w:gridCol w:w="1701"/>
        <w:gridCol w:w="1701"/>
      </w:tblGrid>
      <w:tr w:rsidR="00026ED8" w:rsidRPr="006F42FC" w14:paraId="27FFFA5D" w14:textId="77777777" w:rsidTr="00326459">
        <w:trPr>
          <w:trHeight w:val="268"/>
        </w:trPr>
        <w:tc>
          <w:tcPr>
            <w:tcW w:w="1425" w:type="dxa"/>
            <w:gridSpan w:val="2"/>
          </w:tcPr>
          <w:p w14:paraId="6E1645B3" w14:textId="77777777" w:rsidR="00026ED8" w:rsidRPr="006F42FC" w:rsidRDefault="00026ED8" w:rsidP="00326459">
            <w:pPr>
              <w:bidi/>
              <w:spacing w:after="0" w:line="300" w:lineRule="atLeast"/>
              <w:jc w:val="center"/>
              <w:rPr>
                <w:color w:val="000000"/>
                <w:rtl/>
              </w:rPr>
            </w:pPr>
            <w:r w:rsidRPr="006F42FC">
              <w:rPr>
                <w:rFonts w:hint="cs"/>
                <w:color w:val="000000"/>
                <w:rtl/>
              </w:rPr>
              <w:t>1</w:t>
            </w:r>
          </w:p>
        </w:tc>
        <w:tc>
          <w:tcPr>
            <w:tcW w:w="871" w:type="dxa"/>
          </w:tcPr>
          <w:p w14:paraId="677CC642" w14:textId="77777777" w:rsidR="00026ED8" w:rsidRPr="006F42FC" w:rsidRDefault="00026ED8" w:rsidP="00326459">
            <w:pPr>
              <w:bidi/>
              <w:spacing w:after="0" w:line="300" w:lineRule="atLeast"/>
              <w:jc w:val="center"/>
              <w:rPr>
                <w:color w:val="000000"/>
                <w:rtl/>
              </w:rPr>
            </w:pPr>
            <w:r w:rsidRPr="006F42FC">
              <w:rPr>
                <w:rFonts w:hint="cs"/>
                <w:color w:val="000000"/>
                <w:rtl/>
              </w:rPr>
              <w:t>2</w:t>
            </w:r>
          </w:p>
        </w:tc>
        <w:tc>
          <w:tcPr>
            <w:tcW w:w="736" w:type="dxa"/>
          </w:tcPr>
          <w:p w14:paraId="38CEB0E9" w14:textId="77777777" w:rsidR="00026ED8" w:rsidRPr="006F42FC" w:rsidRDefault="00026ED8" w:rsidP="00326459">
            <w:pPr>
              <w:bidi/>
              <w:spacing w:after="0" w:line="300" w:lineRule="atLeast"/>
              <w:jc w:val="center"/>
              <w:rPr>
                <w:color w:val="000000"/>
                <w:rtl/>
              </w:rPr>
            </w:pPr>
            <w:r w:rsidRPr="006F42FC">
              <w:rPr>
                <w:rFonts w:hint="cs"/>
                <w:color w:val="000000"/>
                <w:rtl/>
              </w:rPr>
              <w:t>3</w:t>
            </w:r>
          </w:p>
        </w:tc>
        <w:tc>
          <w:tcPr>
            <w:tcW w:w="4516" w:type="dxa"/>
            <w:gridSpan w:val="4"/>
          </w:tcPr>
          <w:p w14:paraId="6C65B9CD" w14:textId="77777777" w:rsidR="00026ED8" w:rsidRPr="006F42FC" w:rsidRDefault="00026ED8" w:rsidP="00326459">
            <w:pPr>
              <w:bidi/>
              <w:spacing w:after="0" w:line="300" w:lineRule="atLeast"/>
              <w:jc w:val="center"/>
              <w:rPr>
                <w:color w:val="000000"/>
                <w:rtl/>
              </w:rPr>
            </w:pPr>
            <w:r w:rsidRPr="006F42FC">
              <w:rPr>
                <w:rFonts w:hint="cs"/>
                <w:color w:val="000000"/>
                <w:rtl/>
              </w:rPr>
              <w:t>4</w:t>
            </w:r>
          </w:p>
        </w:tc>
        <w:tc>
          <w:tcPr>
            <w:tcW w:w="2268" w:type="dxa"/>
          </w:tcPr>
          <w:p w14:paraId="1595E18A" w14:textId="77777777" w:rsidR="00026ED8" w:rsidRPr="006F42FC" w:rsidRDefault="00026ED8" w:rsidP="00326459">
            <w:pPr>
              <w:bidi/>
              <w:spacing w:after="0" w:line="300" w:lineRule="atLeast"/>
              <w:jc w:val="center"/>
              <w:rPr>
                <w:color w:val="000000"/>
                <w:rtl/>
              </w:rPr>
            </w:pPr>
            <w:r w:rsidRPr="006F42FC">
              <w:rPr>
                <w:rFonts w:hint="cs"/>
                <w:color w:val="000000"/>
                <w:rtl/>
              </w:rPr>
              <w:t>5</w:t>
            </w:r>
          </w:p>
        </w:tc>
        <w:tc>
          <w:tcPr>
            <w:tcW w:w="851" w:type="dxa"/>
          </w:tcPr>
          <w:p w14:paraId="31FA2C8C" w14:textId="77777777" w:rsidR="00026ED8" w:rsidRPr="006F42FC" w:rsidRDefault="00026ED8" w:rsidP="00326459">
            <w:pPr>
              <w:bidi/>
              <w:spacing w:after="0" w:line="300" w:lineRule="atLeast"/>
              <w:jc w:val="center"/>
              <w:rPr>
                <w:color w:val="000000"/>
                <w:rtl/>
              </w:rPr>
            </w:pPr>
            <w:r w:rsidRPr="006F42FC">
              <w:rPr>
                <w:rFonts w:hint="cs"/>
                <w:color w:val="000000"/>
                <w:rtl/>
              </w:rPr>
              <w:t>6</w:t>
            </w:r>
          </w:p>
        </w:tc>
        <w:tc>
          <w:tcPr>
            <w:tcW w:w="1701" w:type="dxa"/>
          </w:tcPr>
          <w:p w14:paraId="658BC04A" w14:textId="77777777" w:rsidR="00026ED8" w:rsidRPr="006F42FC" w:rsidRDefault="00026ED8" w:rsidP="00326459">
            <w:pPr>
              <w:bidi/>
              <w:spacing w:after="0" w:line="300" w:lineRule="atLeast"/>
              <w:jc w:val="center"/>
              <w:rPr>
                <w:color w:val="000000"/>
                <w:rtl/>
              </w:rPr>
            </w:pPr>
            <w:r w:rsidRPr="006F42FC">
              <w:rPr>
                <w:rFonts w:hint="cs"/>
                <w:color w:val="000000"/>
                <w:rtl/>
              </w:rPr>
              <w:t>7</w:t>
            </w:r>
          </w:p>
        </w:tc>
        <w:tc>
          <w:tcPr>
            <w:tcW w:w="1701" w:type="dxa"/>
          </w:tcPr>
          <w:p w14:paraId="3D5CB106" w14:textId="77777777" w:rsidR="00026ED8" w:rsidRPr="006F42FC" w:rsidRDefault="00026ED8" w:rsidP="00326459">
            <w:pPr>
              <w:bidi/>
              <w:spacing w:after="0" w:line="300" w:lineRule="atLeast"/>
              <w:jc w:val="center"/>
              <w:rPr>
                <w:color w:val="000000"/>
                <w:rtl/>
              </w:rPr>
            </w:pPr>
            <w:r w:rsidRPr="006F42FC">
              <w:rPr>
                <w:rFonts w:hint="cs"/>
                <w:color w:val="000000"/>
                <w:rtl/>
              </w:rPr>
              <w:t>8</w:t>
            </w:r>
          </w:p>
        </w:tc>
      </w:tr>
      <w:tr w:rsidR="00026ED8" w:rsidRPr="006F42FC" w14:paraId="1BFE4138" w14:textId="77777777" w:rsidTr="00326459">
        <w:trPr>
          <w:trHeight w:val="572"/>
        </w:trPr>
        <w:tc>
          <w:tcPr>
            <w:tcW w:w="733" w:type="dxa"/>
            <w:vMerge w:val="restart"/>
            <w:shd w:val="clear" w:color="auto" w:fill="BFBFBF"/>
            <w:vAlign w:val="center"/>
          </w:tcPr>
          <w:p w14:paraId="22348AB1" w14:textId="77777777" w:rsidR="00026ED8" w:rsidRPr="006F42FC" w:rsidRDefault="00026ED8" w:rsidP="00326459">
            <w:pPr>
              <w:bidi/>
              <w:spacing w:after="0" w:line="300" w:lineRule="atLeast"/>
              <w:jc w:val="center"/>
              <w:rPr>
                <w:b/>
                <w:bCs/>
                <w:color w:val="000000"/>
                <w:rtl/>
              </w:rPr>
            </w:pPr>
            <w:r w:rsidRPr="006F42FC">
              <w:rPr>
                <w:rFonts w:hint="cs"/>
                <w:b/>
                <w:bCs/>
                <w:color w:val="000000"/>
                <w:rtl/>
              </w:rPr>
              <w:t>جدول رقم</w:t>
            </w:r>
          </w:p>
          <w:p w14:paraId="54B97806" w14:textId="77777777" w:rsidR="00026ED8" w:rsidRPr="006F42FC" w:rsidRDefault="00026ED8" w:rsidP="00326459">
            <w:pPr>
              <w:bidi/>
              <w:spacing w:after="0" w:line="300" w:lineRule="atLeast"/>
              <w:jc w:val="center"/>
              <w:rPr>
                <w:b/>
                <w:bCs/>
                <w:color w:val="000000"/>
                <w:rtl/>
              </w:rPr>
            </w:pPr>
            <w:r w:rsidRPr="006F42FC">
              <w:rPr>
                <w:rFonts w:hint="cs"/>
                <w:b/>
                <w:bCs/>
                <w:color w:val="000000"/>
                <w:rtl/>
              </w:rPr>
              <w:t xml:space="preserve"> (أ)</w:t>
            </w:r>
          </w:p>
        </w:tc>
        <w:tc>
          <w:tcPr>
            <w:tcW w:w="692" w:type="dxa"/>
            <w:vMerge w:val="restart"/>
            <w:shd w:val="clear" w:color="auto" w:fill="BFBFBF"/>
            <w:vAlign w:val="center"/>
          </w:tcPr>
          <w:p w14:paraId="6A3E6235" w14:textId="77777777" w:rsidR="00026ED8" w:rsidRPr="006F42FC" w:rsidRDefault="00026ED8" w:rsidP="00326459">
            <w:pPr>
              <w:bidi/>
              <w:spacing w:after="0" w:line="300" w:lineRule="atLeast"/>
              <w:jc w:val="center"/>
              <w:rPr>
                <w:b/>
                <w:bCs/>
                <w:color w:val="000000"/>
                <w:rtl/>
              </w:rPr>
            </w:pPr>
            <w:r w:rsidRPr="006F42FC">
              <w:rPr>
                <w:rFonts w:hint="cs"/>
                <w:b/>
                <w:bCs/>
                <w:color w:val="000000"/>
                <w:rtl/>
              </w:rPr>
              <w:t>بند رقم</w:t>
            </w:r>
          </w:p>
          <w:p w14:paraId="764A77E6" w14:textId="77777777" w:rsidR="00026ED8" w:rsidRPr="006F42FC" w:rsidRDefault="00026ED8" w:rsidP="00326459">
            <w:pPr>
              <w:bidi/>
              <w:spacing w:after="0" w:line="300" w:lineRule="atLeast"/>
              <w:jc w:val="center"/>
              <w:rPr>
                <w:b/>
                <w:bCs/>
                <w:color w:val="000000"/>
                <w:rtl/>
              </w:rPr>
            </w:pPr>
            <w:r w:rsidRPr="006F42FC">
              <w:rPr>
                <w:rFonts w:hint="cs"/>
                <w:b/>
                <w:bCs/>
                <w:color w:val="000000"/>
                <w:rtl/>
              </w:rPr>
              <w:t xml:space="preserve"> (ب)</w:t>
            </w:r>
          </w:p>
        </w:tc>
        <w:tc>
          <w:tcPr>
            <w:tcW w:w="871" w:type="dxa"/>
            <w:vMerge w:val="restart"/>
            <w:shd w:val="clear" w:color="auto" w:fill="BFBFBF"/>
            <w:vAlign w:val="center"/>
          </w:tcPr>
          <w:p w14:paraId="21E69AEF" w14:textId="77777777" w:rsidR="00026ED8" w:rsidRPr="006F42FC" w:rsidRDefault="00026ED8" w:rsidP="00326459">
            <w:pPr>
              <w:bidi/>
              <w:spacing w:after="0" w:line="300" w:lineRule="atLeast"/>
              <w:jc w:val="center"/>
              <w:rPr>
                <w:b/>
                <w:bCs/>
                <w:color w:val="000000"/>
                <w:rtl/>
              </w:rPr>
            </w:pPr>
            <w:r w:rsidRPr="006F42FC">
              <w:rPr>
                <w:rFonts w:hint="cs"/>
                <w:b/>
                <w:bCs/>
                <w:color w:val="000000"/>
                <w:rtl/>
              </w:rPr>
              <w:t>وصف موجز للسلع</w:t>
            </w:r>
          </w:p>
        </w:tc>
        <w:tc>
          <w:tcPr>
            <w:tcW w:w="736" w:type="dxa"/>
            <w:vMerge w:val="restart"/>
            <w:shd w:val="clear" w:color="auto" w:fill="BFBFBF"/>
            <w:vAlign w:val="center"/>
          </w:tcPr>
          <w:p w14:paraId="26D2775A" w14:textId="77777777" w:rsidR="00026ED8" w:rsidRPr="006F42FC" w:rsidRDefault="00026ED8" w:rsidP="00326459">
            <w:pPr>
              <w:bidi/>
              <w:spacing w:after="0" w:line="300" w:lineRule="atLeast"/>
              <w:jc w:val="center"/>
              <w:rPr>
                <w:b/>
                <w:bCs/>
                <w:color w:val="000000"/>
                <w:rtl/>
              </w:rPr>
            </w:pPr>
            <w:r w:rsidRPr="006F42FC">
              <w:rPr>
                <w:rFonts w:hint="cs"/>
                <w:b/>
                <w:bCs/>
                <w:color w:val="000000"/>
                <w:rtl/>
              </w:rPr>
              <w:t>الكمية المقدمة</w:t>
            </w:r>
          </w:p>
        </w:tc>
        <w:tc>
          <w:tcPr>
            <w:tcW w:w="4516" w:type="dxa"/>
            <w:gridSpan w:val="4"/>
            <w:shd w:val="clear" w:color="auto" w:fill="BFBFBF"/>
            <w:vAlign w:val="center"/>
          </w:tcPr>
          <w:p w14:paraId="733977D5" w14:textId="77777777" w:rsidR="00026ED8" w:rsidRPr="006F42FC" w:rsidRDefault="00026ED8" w:rsidP="00326459">
            <w:pPr>
              <w:bidi/>
              <w:spacing w:after="0" w:line="300" w:lineRule="atLeast"/>
              <w:jc w:val="center"/>
              <w:rPr>
                <w:b/>
                <w:bCs/>
                <w:color w:val="000000"/>
              </w:rPr>
            </w:pPr>
            <w:r w:rsidRPr="006F42FC">
              <w:rPr>
                <w:rFonts w:hint="cs"/>
                <w:b/>
                <w:bCs/>
                <w:color w:val="000000"/>
                <w:rtl/>
              </w:rPr>
              <w:t>قيمة عقد الصيانة السنوي بعد اكمال</w:t>
            </w:r>
          </w:p>
          <w:p w14:paraId="7EB712CC" w14:textId="77777777" w:rsidR="00026ED8" w:rsidRPr="006F42FC" w:rsidRDefault="00026ED8" w:rsidP="00326459">
            <w:pPr>
              <w:bidi/>
              <w:spacing w:after="0" w:line="300" w:lineRule="atLeast"/>
              <w:jc w:val="center"/>
              <w:rPr>
                <w:b/>
                <w:bCs/>
                <w:color w:val="000000"/>
                <w:rtl/>
              </w:rPr>
            </w:pPr>
            <w:r w:rsidRPr="006F42FC">
              <w:rPr>
                <w:rFonts w:hint="cs"/>
                <w:b/>
                <w:bCs/>
                <w:color w:val="000000"/>
                <w:rtl/>
              </w:rPr>
              <w:t>"عدد ك ك" سنوات من فترة ضمان العيوب ##</w:t>
            </w:r>
          </w:p>
        </w:tc>
        <w:tc>
          <w:tcPr>
            <w:tcW w:w="2268" w:type="dxa"/>
            <w:vMerge w:val="restart"/>
            <w:shd w:val="clear" w:color="auto" w:fill="BFBFBF"/>
            <w:vAlign w:val="center"/>
          </w:tcPr>
          <w:p w14:paraId="50591604" w14:textId="77777777" w:rsidR="00026ED8" w:rsidRPr="006F42FC" w:rsidRDefault="00026ED8" w:rsidP="00326459">
            <w:pPr>
              <w:bidi/>
              <w:spacing w:after="0" w:line="300" w:lineRule="atLeast"/>
              <w:jc w:val="center"/>
              <w:rPr>
                <w:b/>
                <w:bCs/>
                <w:color w:val="000000"/>
                <w:rtl/>
              </w:rPr>
            </w:pPr>
            <w:r w:rsidRPr="006F42FC">
              <w:rPr>
                <w:rFonts w:hint="cs"/>
                <w:b/>
                <w:bCs/>
                <w:color w:val="000000"/>
                <w:rtl/>
              </w:rPr>
              <w:t xml:space="preserve">كلفة العقد الاجمالية ل"عدد" سنوات= </w:t>
            </w:r>
            <w:r w:rsidRPr="006F42FC">
              <w:rPr>
                <w:b/>
                <w:bCs/>
                <w:color w:val="000000"/>
                <w:rtl/>
              </w:rPr>
              <w:t>[</w:t>
            </w:r>
            <w:r w:rsidRPr="006F42FC">
              <w:rPr>
                <w:rFonts w:hint="cs"/>
                <w:b/>
                <w:bCs/>
                <w:color w:val="000000"/>
                <w:rtl/>
              </w:rPr>
              <w:t>4(أ)+4(ب)+.....4(ك ك)</w:t>
            </w:r>
            <w:r w:rsidRPr="006F42FC">
              <w:rPr>
                <w:b/>
                <w:bCs/>
                <w:color w:val="000000"/>
                <w:rtl/>
              </w:rPr>
              <w:t>]</w:t>
            </w:r>
          </w:p>
        </w:tc>
        <w:tc>
          <w:tcPr>
            <w:tcW w:w="851" w:type="dxa"/>
            <w:vMerge w:val="restart"/>
            <w:shd w:val="clear" w:color="auto" w:fill="BFBFBF"/>
            <w:vAlign w:val="center"/>
          </w:tcPr>
          <w:p w14:paraId="04AE85AD" w14:textId="77777777" w:rsidR="00026ED8" w:rsidRPr="006F42FC" w:rsidRDefault="00026ED8" w:rsidP="00326459">
            <w:pPr>
              <w:bidi/>
              <w:spacing w:after="0" w:line="300" w:lineRule="atLeast"/>
              <w:jc w:val="center"/>
              <w:rPr>
                <w:b/>
                <w:bCs/>
                <w:color w:val="000000"/>
                <w:rtl/>
              </w:rPr>
            </w:pPr>
            <w:r w:rsidRPr="006F42FC">
              <w:rPr>
                <w:rFonts w:hint="cs"/>
                <w:b/>
                <w:bCs/>
                <w:color w:val="000000"/>
                <w:rtl/>
              </w:rPr>
              <w:t>الضرائب</w:t>
            </w:r>
          </w:p>
        </w:tc>
        <w:tc>
          <w:tcPr>
            <w:tcW w:w="1701" w:type="dxa"/>
            <w:vMerge w:val="restart"/>
            <w:shd w:val="clear" w:color="auto" w:fill="BFBFBF"/>
            <w:vAlign w:val="center"/>
          </w:tcPr>
          <w:p w14:paraId="364AF8BE" w14:textId="77777777" w:rsidR="00026ED8" w:rsidRPr="006F42FC" w:rsidRDefault="00026ED8" w:rsidP="00326459">
            <w:pPr>
              <w:bidi/>
              <w:spacing w:after="0" w:line="300" w:lineRule="atLeast"/>
              <w:jc w:val="center"/>
              <w:rPr>
                <w:b/>
                <w:bCs/>
                <w:color w:val="000000"/>
                <w:rtl/>
              </w:rPr>
            </w:pPr>
            <w:r w:rsidRPr="006F42FC">
              <w:rPr>
                <w:rFonts w:hint="cs"/>
                <w:b/>
                <w:bCs/>
                <w:color w:val="000000"/>
                <w:rtl/>
              </w:rPr>
              <w:t xml:space="preserve">مجموع عقد الصيانة السنوي لمدة </w:t>
            </w:r>
            <w:r w:rsidRPr="006F42FC">
              <w:rPr>
                <w:b/>
                <w:bCs/>
                <w:color w:val="000000"/>
                <w:rtl/>
              </w:rPr>
              <w:t>[</w:t>
            </w:r>
            <w:r w:rsidRPr="006F42FC">
              <w:rPr>
                <w:rFonts w:hint="cs"/>
                <w:b/>
                <w:bCs/>
                <w:color w:val="000000"/>
                <w:rtl/>
              </w:rPr>
              <w:t>ادخل عدد السنوات</w:t>
            </w:r>
            <w:r w:rsidRPr="006F42FC">
              <w:rPr>
                <w:b/>
                <w:bCs/>
                <w:color w:val="000000"/>
                <w:rtl/>
              </w:rPr>
              <w:t>]</w:t>
            </w:r>
            <w:r w:rsidRPr="006F42FC">
              <w:rPr>
                <w:rFonts w:hint="cs"/>
                <w:b/>
                <w:bCs/>
                <w:color w:val="000000"/>
                <w:rtl/>
              </w:rPr>
              <w:t xml:space="preserve"> مع الضرائب </w:t>
            </w:r>
            <w:r w:rsidRPr="006F42FC">
              <w:rPr>
                <w:b/>
                <w:bCs/>
                <w:color w:val="000000"/>
                <w:rtl/>
              </w:rPr>
              <w:t>[</w:t>
            </w:r>
            <w:r w:rsidRPr="006F42FC">
              <w:rPr>
                <w:rFonts w:hint="cs"/>
                <w:b/>
                <w:bCs/>
                <w:color w:val="000000"/>
                <w:rtl/>
              </w:rPr>
              <w:t>5+6</w:t>
            </w:r>
            <w:r w:rsidRPr="006F42FC">
              <w:rPr>
                <w:b/>
                <w:bCs/>
                <w:color w:val="000000"/>
                <w:rtl/>
              </w:rPr>
              <w:t>]</w:t>
            </w:r>
          </w:p>
        </w:tc>
        <w:tc>
          <w:tcPr>
            <w:tcW w:w="1701" w:type="dxa"/>
            <w:vMerge w:val="restart"/>
            <w:shd w:val="clear" w:color="auto" w:fill="BFBFBF"/>
            <w:vAlign w:val="center"/>
          </w:tcPr>
          <w:p w14:paraId="75356205" w14:textId="77777777" w:rsidR="00026ED8" w:rsidRPr="006F42FC" w:rsidRDefault="00026ED8" w:rsidP="00326459">
            <w:pPr>
              <w:bidi/>
              <w:spacing w:after="0" w:line="300" w:lineRule="atLeast"/>
              <w:jc w:val="center"/>
              <w:rPr>
                <w:b/>
                <w:bCs/>
                <w:color w:val="000000"/>
                <w:rtl/>
              </w:rPr>
            </w:pPr>
            <w:r w:rsidRPr="006F42FC">
              <w:rPr>
                <w:rFonts w:hint="cs"/>
                <w:b/>
                <w:bCs/>
                <w:color w:val="000000"/>
                <w:rtl/>
              </w:rPr>
              <w:t xml:space="preserve">المجموع الاجمالي لعقد الصيانة لمدة  </w:t>
            </w:r>
            <w:r w:rsidRPr="006F42FC">
              <w:rPr>
                <w:b/>
                <w:bCs/>
                <w:color w:val="000000"/>
                <w:rtl/>
              </w:rPr>
              <w:t>[</w:t>
            </w:r>
            <w:r w:rsidRPr="006F42FC">
              <w:rPr>
                <w:rFonts w:hint="cs"/>
                <w:b/>
                <w:bCs/>
                <w:color w:val="000000"/>
                <w:rtl/>
              </w:rPr>
              <w:t>ادخل عدد السنوات</w:t>
            </w:r>
            <w:r w:rsidRPr="006F42FC">
              <w:rPr>
                <w:b/>
                <w:bCs/>
                <w:color w:val="000000"/>
                <w:rtl/>
              </w:rPr>
              <w:t>]</w:t>
            </w:r>
            <w:r w:rsidRPr="006F42FC">
              <w:rPr>
                <w:rFonts w:hint="cs"/>
                <w:b/>
                <w:bCs/>
                <w:color w:val="000000"/>
                <w:rtl/>
              </w:rPr>
              <w:t xml:space="preserve"> مع الضرائب </w:t>
            </w:r>
            <w:r w:rsidRPr="006F42FC">
              <w:rPr>
                <w:b/>
                <w:bCs/>
                <w:color w:val="000000"/>
                <w:rtl/>
              </w:rPr>
              <w:t>[</w:t>
            </w:r>
            <w:r w:rsidRPr="006F42FC">
              <w:rPr>
                <w:rFonts w:hint="cs"/>
                <w:b/>
                <w:bCs/>
                <w:color w:val="000000"/>
                <w:rtl/>
              </w:rPr>
              <w:t>3*7</w:t>
            </w:r>
            <w:r w:rsidRPr="006F42FC">
              <w:rPr>
                <w:b/>
                <w:bCs/>
                <w:color w:val="000000"/>
                <w:rtl/>
              </w:rPr>
              <w:t>]</w:t>
            </w:r>
          </w:p>
        </w:tc>
      </w:tr>
      <w:tr w:rsidR="00026ED8" w:rsidRPr="006F42FC" w14:paraId="615F65F8" w14:textId="77777777" w:rsidTr="00326459">
        <w:trPr>
          <w:trHeight w:val="381"/>
        </w:trPr>
        <w:tc>
          <w:tcPr>
            <w:tcW w:w="733" w:type="dxa"/>
            <w:vMerge/>
            <w:shd w:val="clear" w:color="auto" w:fill="BFBFBF"/>
            <w:vAlign w:val="center"/>
          </w:tcPr>
          <w:p w14:paraId="0418CE4D" w14:textId="77777777" w:rsidR="00026ED8" w:rsidRPr="006F42FC" w:rsidRDefault="00026ED8" w:rsidP="00326459">
            <w:pPr>
              <w:bidi/>
              <w:spacing w:after="0" w:line="300" w:lineRule="atLeast"/>
              <w:jc w:val="center"/>
              <w:rPr>
                <w:b/>
                <w:bCs/>
                <w:color w:val="000000"/>
                <w:rtl/>
              </w:rPr>
            </w:pPr>
          </w:p>
        </w:tc>
        <w:tc>
          <w:tcPr>
            <w:tcW w:w="692" w:type="dxa"/>
            <w:vMerge/>
            <w:shd w:val="clear" w:color="auto" w:fill="BFBFBF"/>
            <w:vAlign w:val="center"/>
          </w:tcPr>
          <w:p w14:paraId="46AF01FD" w14:textId="77777777" w:rsidR="00026ED8" w:rsidRPr="006F42FC" w:rsidRDefault="00026ED8" w:rsidP="00326459">
            <w:pPr>
              <w:bidi/>
              <w:spacing w:after="0" w:line="300" w:lineRule="atLeast"/>
              <w:jc w:val="center"/>
              <w:rPr>
                <w:b/>
                <w:bCs/>
                <w:color w:val="000000"/>
                <w:rtl/>
              </w:rPr>
            </w:pPr>
          </w:p>
        </w:tc>
        <w:tc>
          <w:tcPr>
            <w:tcW w:w="871" w:type="dxa"/>
            <w:vMerge/>
            <w:shd w:val="clear" w:color="auto" w:fill="BFBFBF"/>
            <w:vAlign w:val="center"/>
          </w:tcPr>
          <w:p w14:paraId="42EC3295" w14:textId="77777777" w:rsidR="00026ED8" w:rsidRPr="006F42FC" w:rsidRDefault="00026ED8" w:rsidP="00326459">
            <w:pPr>
              <w:bidi/>
              <w:spacing w:after="0" w:line="300" w:lineRule="atLeast"/>
              <w:jc w:val="center"/>
              <w:rPr>
                <w:b/>
                <w:bCs/>
                <w:color w:val="000000"/>
                <w:rtl/>
              </w:rPr>
            </w:pPr>
          </w:p>
        </w:tc>
        <w:tc>
          <w:tcPr>
            <w:tcW w:w="736" w:type="dxa"/>
            <w:vMerge/>
            <w:shd w:val="clear" w:color="auto" w:fill="BFBFBF"/>
            <w:vAlign w:val="center"/>
          </w:tcPr>
          <w:p w14:paraId="7A5D58A4" w14:textId="77777777" w:rsidR="00026ED8" w:rsidRPr="006F42FC" w:rsidRDefault="00026ED8" w:rsidP="00326459">
            <w:pPr>
              <w:bidi/>
              <w:spacing w:after="0" w:line="300" w:lineRule="atLeast"/>
              <w:jc w:val="center"/>
              <w:rPr>
                <w:b/>
                <w:bCs/>
                <w:color w:val="000000"/>
                <w:rtl/>
              </w:rPr>
            </w:pPr>
          </w:p>
        </w:tc>
        <w:tc>
          <w:tcPr>
            <w:tcW w:w="1114" w:type="dxa"/>
            <w:shd w:val="clear" w:color="auto" w:fill="BFBFBF"/>
            <w:vAlign w:val="center"/>
          </w:tcPr>
          <w:p w14:paraId="6A1E7599" w14:textId="77777777" w:rsidR="00026ED8" w:rsidRPr="006F42FC" w:rsidRDefault="00026ED8" w:rsidP="00326459">
            <w:pPr>
              <w:bidi/>
              <w:spacing w:after="0" w:line="300" w:lineRule="atLeast"/>
              <w:jc w:val="center"/>
              <w:rPr>
                <w:b/>
                <w:bCs/>
                <w:color w:val="000000"/>
                <w:rtl/>
              </w:rPr>
            </w:pPr>
            <w:r w:rsidRPr="006F42FC">
              <w:rPr>
                <w:rFonts w:hint="cs"/>
                <w:b/>
                <w:bCs/>
                <w:color w:val="000000"/>
                <w:rtl/>
              </w:rPr>
              <w:t>السنة الاولى</w:t>
            </w:r>
          </w:p>
        </w:tc>
        <w:tc>
          <w:tcPr>
            <w:tcW w:w="1134" w:type="dxa"/>
            <w:shd w:val="clear" w:color="auto" w:fill="BFBFBF"/>
            <w:vAlign w:val="center"/>
          </w:tcPr>
          <w:p w14:paraId="2D926FAF" w14:textId="77777777" w:rsidR="00026ED8" w:rsidRPr="006F42FC" w:rsidRDefault="00026ED8" w:rsidP="00326459">
            <w:pPr>
              <w:bidi/>
              <w:spacing w:after="0" w:line="300" w:lineRule="atLeast"/>
              <w:jc w:val="center"/>
              <w:rPr>
                <w:b/>
                <w:bCs/>
                <w:color w:val="000000"/>
                <w:rtl/>
              </w:rPr>
            </w:pPr>
            <w:r w:rsidRPr="006F42FC">
              <w:rPr>
                <w:rFonts w:hint="cs"/>
                <w:b/>
                <w:bCs/>
                <w:color w:val="000000"/>
                <w:rtl/>
              </w:rPr>
              <w:t>السنة الثانية</w:t>
            </w:r>
          </w:p>
        </w:tc>
        <w:tc>
          <w:tcPr>
            <w:tcW w:w="709" w:type="dxa"/>
            <w:shd w:val="clear" w:color="auto" w:fill="BFBFBF"/>
            <w:vAlign w:val="center"/>
          </w:tcPr>
          <w:p w14:paraId="65D36523" w14:textId="77777777" w:rsidR="00026ED8" w:rsidRPr="006F42FC" w:rsidRDefault="00026ED8" w:rsidP="00326459">
            <w:pPr>
              <w:bidi/>
              <w:spacing w:after="0" w:line="300" w:lineRule="atLeast"/>
              <w:jc w:val="center"/>
              <w:rPr>
                <w:b/>
                <w:bCs/>
                <w:color w:val="000000"/>
                <w:rtl/>
              </w:rPr>
            </w:pPr>
            <w:r w:rsidRPr="006F42FC">
              <w:rPr>
                <w:rFonts w:hint="cs"/>
                <w:b/>
                <w:bCs/>
                <w:color w:val="000000"/>
                <w:rtl/>
              </w:rPr>
              <w:t>.......</w:t>
            </w:r>
          </w:p>
        </w:tc>
        <w:tc>
          <w:tcPr>
            <w:tcW w:w="1559" w:type="dxa"/>
            <w:shd w:val="clear" w:color="auto" w:fill="BFBFBF"/>
            <w:vAlign w:val="center"/>
          </w:tcPr>
          <w:p w14:paraId="79DBE460" w14:textId="77777777" w:rsidR="00026ED8" w:rsidRPr="006F42FC" w:rsidRDefault="00026ED8" w:rsidP="00326459">
            <w:pPr>
              <w:bidi/>
              <w:spacing w:after="0" w:line="300" w:lineRule="atLeast"/>
              <w:jc w:val="center"/>
              <w:rPr>
                <w:b/>
                <w:bCs/>
                <w:color w:val="000000"/>
                <w:rtl/>
                <w:lang w:bidi="ar-LB"/>
              </w:rPr>
            </w:pPr>
            <w:r w:rsidRPr="006F42FC">
              <w:rPr>
                <w:rFonts w:hint="cs"/>
                <w:b/>
                <w:bCs/>
                <w:color w:val="000000"/>
                <w:rtl/>
              </w:rPr>
              <w:t>السنة الأخيرة</w:t>
            </w:r>
          </w:p>
        </w:tc>
        <w:tc>
          <w:tcPr>
            <w:tcW w:w="2268" w:type="dxa"/>
            <w:vMerge/>
            <w:shd w:val="clear" w:color="auto" w:fill="BFBFBF"/>
            <w:vAlign w:val="center"/>
          </w:tcPr>
          <w:p w14:paraId="03D52FF7" w14:textId="77777777" w:rsidR="00026ED8" w:rsidRPr="006F42FC" w:rsidRDefault="00026ED8" w:rsidP="00326459">
            <w:pPr>
              <w:bidi/>
              <w:spacing w:after="0" w:line="300" w:lineRule="atLeast"/>
              <w:jc w:val="center"/>
              <w:rPr>
                <w:b/>
                <w:bCs/>
                <w:color w:val="000000"/>
                <w:rtl/>
              </w:rPr>
            </w:pPr>
          </w:p>
        </w:tc>
        <w:tc>
          <w:tcPr>
            <w:tcW w:w="851" w:type="dxa"/>
            <w:vMerge/>
            <w:shd w:val="clear" w:color="auto" w:fill="BFBFBF"/>
            <w:vAlign w:val="center"/>
          </w:tcPr>
          <w:p w14:paraId="249DB83A" w14:textId="77777777" w:rsidR="00026ED8" w:rsidRPr="006F42FC" w:rsidRDefault="00026ED8" w:rsidP="00326459">
            <w:pPr>
              <w:bidi/>
              <w:spacing w:after="0" w:line="300" w:lineRule="atLeast"/>
              <w:jc w:val="center"/>
              <w:rPr>
                <w:b/>
                <w:bCs/>
                <w:color w:val="000000"/>
                <w:rtl/>
              </w:rPr>
            </w:pPr>
          </w:p>
        </w:tc>
        <w:tc>
          <w:tcPr>
            <w:tcW w:w="1701" w:type="dxa"/>
            <w:vMerge/>
            <w:shd w:val="clear" w:color="auto" w:fill="BFBFBF"/>
            <w:vAlign w:val="center"/>
          </w:tcPr>
          <w:p w14:paraId="51B143F7" w14:textId="77777777" w:rsidR="00026ED8" w:rsidRPr="006F42FC" w:rsidRDefault="00026ED8" w:rsidP="00326459">
            <w:pPr>
              <w:bidi/>
              <w:spacing w:after="0" w:line="300" w:lineRule="atLeast"/>
              <w:jc w:val="center"/>
              <w:rPr>
                <w:b/>
                <w:bCs/>
                <w:color w:val="000000"/>
                <w:rtl/>
              </w:rPr>
            </w:pPr>
          </w:p>
        </w:tc>
        <w:tc>
          <w:tcPr>
            <w:tcW w:w="1701" w:type="dxa"/>
            <w:vMerge/>
            <w:shd w:val="clear" w:color="auto" w:fill="BFBFBF"/>
            <w:vAlign w:val="center"/>
          </w:tcPr>
          <w:p w14:paraId="18892BBB" w14:textId="77777777" w:rsidR="00026ED8" w:rsidRPr="006F42FC" w:rsidRDefault="00026ED8" w:rsidP="00326459">
            <w:pPr>
              <w:bidi/>
              <w:spacing w:after="0" w:line="300" w:lineRule="atLeast"/>
              <w:jc w:val="center"/>
              <w:rPr>
                <w:b/>
                <w:bCs/>
                <w:color w:val="000000"/>
                <w:rtl/>
              </w:rPr>
            </w:pPr>
          </w:p>
        </w:tc>
      </w:tr>
      <w:tr w:rsidR="00026ED8" w:rsidRPr="006F42FC" w14:paraId="20B4A029" w14:textId="77777777" w:rsidTr="00326459">
        <w:trPr>
          <w:trHeight w:val="286"/>
        </w:trPr>
        <w:tc>
          <w:tcPr>
            <w:tcW w:w="733" w:type="dxa"/>
            <w:vMerge/>
            <w:shd w:val="clear" w:color="auto" w:fill="BFBFBF"/>
            <w:vAlign w:val="center"/>
          </w:tcPr>
          <w:p w14:paraId="23D7CE69" w14:textId="77777777" w:rsidR="00026ED8" w:rsidRPr="006F42FC" w:rsidRDefault="00026ED8" w:rsidP="00326459">
            <w:pPr>
              <w:bidi/>
              <w:spacing w:after="0" w:line="300" w:lineRule="atLeast"/>
              <w:jc w:val="center"/>
              <w:rPr>
                <w:b/>
                <w:bCs/>
                <w:color w:val="000000"/>
                <w:rtl/>
              </w:rPr>
            </w:pPr>
          </w:p>
        </w:tc>
        <w:tc>
          <w:tcPr>
            <w:tcW w:w="692" w:type="dxa"/>
            <w:vMerge/>
            <w:shd w:val="clear" w:color="auto" w:fill="BFBFBF"/>
            <w:vAlign w:val="center"/>
          </w:tcPr>
          <w:p w14:paraId="29165A87" w14:textId="77777777" w:rsidR="00026ED8" w:rsidRPr="006F42FC" w:rsidRDefault="00026ED8" w:rsidP="00326459">
            <w:pPr>
              <w:bidi/>
              <w:spacing w:after="0" w:line="300" w:lineRule="atLeast"/>
              <w:jc w:val="center"/>
              <w:rPr>
                <w:b/>
                <w:bCs/>
                <w:color w:val="000000"/>
                <w:rtl/>
              </w:rPr>
            </w:pPr>
          </w:p>
        </w:tc>
        <w:tc>
          <w:tcPr>
            <w:tcW w:w="871" w:type="dxa"/>
            <w:vMerge/>
            <w:shd w:val="clear" w:color="auto" w:fill="BFBFBF"/>
            <w:vAlign w:val="center"/>
          </w:tcPr>
          <w:p w14:paraId="599BB25A" w14:textId="77777777" w:rsidR="00026ED8" w:rsidRPr="006F42FC" w:rsidRDefault="00026ED8" w:rsidP="00326459">
            <w:pPr>
              <w:bidi/>
              <w:spacing w:after="0" w:line="300" w:lineRule="atLeast"/>
              <w:jc w:val="center"/>
              <w:rPr>
                <w:b/>
                <w:bCs/>
                <w:color w:val="000000"/>
                <w:rtl/>
              </w:rPr>
            </w:pPr>
          </w:p>
        </w:tc>
        <w:tc>
          <w:tcPr>
            <w:tcW w:w="736" w:type="dxa"/>
            <w:vMerge/>
            <w:shd w:val="clear" w:color="auto" w:fill="BFBFBF"/>
            <w:vAlign w:val="center"/>
          </w:tcPr>
          <w:p w14:paraId="45160135" w14:textId="77777777" w:rsidR="00026ED8" w:rsidRPr="006F42FC" w:rsidRDefault="00026ED8" w:rsidP="00326459">
            <w:pPr>
              <w:bidi/>
              <w:spacing w:after="0" w:line="300" w:lineRule="atLeast"/>
              <w:jc w:val="center"/>
              <w:rPr>
                <w:b/>
                <w:bCs/>
                <w:color w:val="000000"/>
                <w:rtl/>
              </w:rPr>
            </w:pPr>
          </w:p>
        </w:tc>
        <w:tc>
          <w:tcPr>
            <w:tcW w:w="1114" w:type="dxa"/>
            <w:shd w:val="clear" w:color="auto" w:fill="BFBFBF"/>
            <w:vAlign w:val="center"/>
          </w:tcPr>
          <w:p w14:paraId="78393846" w14:textId="77777777" w:rsidR="00026ED8" w:rsidRPr="006F42FC" w:rsidRDefault="00026ED8" w:rsidP="00326459">
            <w:pPr>
              <w:bidi/>
              <w:spacing w:after="0" w:line="300" w:lineRule="atLeast"/>
              <w:jc w:val="center"/>
              <w:rPr>
                <w:b/>
                <w:bCs/>
                <w:color w:val="000000"/>
                <w:rtl/>
              </w:rPr>
            </w:pPr>
            <w:r w:rsidRPr="006F42FC">
              <w:rPr>
                <w:rFonts w:hint="cs"/>
                <w:b/>
                <w:bCs/>
                <w:color w:val="000000"/>
                <w:rtl/>
              </w:rPr>
              <w:t>(أ)</w:t>
            </w:r>
          </w:p>
        </w:tc>
        <w:tc>
          <w:tcPr>
            <w:tcW w:w="1134" w:type="dxa"/>
            <w:shd w:val="clear" w:color="auto" w:fill="BFBFBF"/>
            <w:vAlign w:val="center"/>
          </w:tcPr>
          <w:p w14:paraId="4630D675" w14:textId="77777777" w:rsidR="00026ED8" w:rsidRPr="006F42FC" w:rsidRDefault="00026ED8" w:rsidP="00326459">
            <w:pPr>
              <w:bidi/>
              <w:spacing w:after="0" w:line="300" w:lineRule="atLeast"/>
              <w:jc w:val="center"/>
              <w:rPr>
                <w:b/>
                <w:bCs/>
                <w:color w:val="000000"/>
                <w:rtl/>
              </w:rPr>
            </w:pPr>
            <w:r w:rsidRPr="006F42FC">
              <w:rPr>
                <w:rFonts w:hint="cs"/>
                <w:b/>
                <w:bCs/>
                <w:color w:val="000000"/>
                <w:rtl/>
              </w:rPr>
              <w:t>(ب)</w:t>
            </w:r>
          </w:p>
        </w:tc>
        <w:tc>
          <w:tcPr>
            <w:tcW w:w="709" w:type="dxa"/>
            <w:shd w:val="clear" w:color="auto" w:fill="BFBFBF"/>
            <w:vAlign w:val="center"/>
          </w:tcPr>
          <w:p w14:paraId="5AA01840" w14:textId="77777777" w:rsidR="00026ED8" w:rsidRPr="006F42FC" w:rsidRDefault="00026ED8" w:rsidP="00326459">
            <w:pPr>
              <w:bidi/>
              <w:spacing w:after="0" w:line="300" w:lineRule="atLeast"/>
              <w:jc w:val="center"/>
              <w:rPr>
                <w:b/>
                <w:bCs/>
                <w:color w:val="000000"/>
                <w:rtl/>
              </w:rPr>
            </w:pPr>
          </w:p>
        </w:tc>
        <w:tc>
          <w:tcPr>
            <w:tcW w:w="1559" w:type="dxa"/>
            <w:shd w:val="clear" w:color="auto" w:fill="BFBFBF"/>
            <w:vAlign w:val="center"/>
          </w:tcPr>
          <w:p w14:paraId="4ACF2F9C" w14:textId="77777777" w:rsidR="00026ED8" w:rsidRPr="006F42FC" w:rsidRDefault="00026ED8" w:rsidP="00326459">
            <w:pPr>
              <w:bidi/>
              <w:spacing w:after="0" w:line="300" w:lineRule="atLeast"/>
              <w:jc w:val="center"/>
              <w:rPr>
                <w:b/>
                <w:bCs/>
                <w:color w:val="000000"/>
                <w:rtl/>
              </w:rPr>
            </w:pPr>
            <w:r w:rsidRPr="006F42FC">
              <w:rPr>
                <w:rFonts w:hint="cs"/>
                <w:b/>
                <w:bCs/>
                <w:color w:val="000000"/>
                <w:rtl/>
              </w:rPr>
              <w:t>(ك ك</w:t>
            </w:r>
            <w:r w:rsidRPr="006F42FC">
              <w:rPr>
                <w:rFonts w:hint="cs"/>
                <w:b/>
                <w:bCs/>
                <w:color w:val="000000"/>
                <w:rtl/>
                <w:lang w:bidi="ar-LB"/>
              </w:rPr>
              <w:t>)</w:t>
            </w:r>
          </w:p>
        </w:tc>
        <w:tc>
          <w:tcPr>
            <w:tcW w:w="2268" w:type="dxa"/>
            <w:vMerge/>
            <w:shd w:val="clear" w:color="auto" w:fill="BFBFBF"/>
            <w:vAlign w:val="center"/>
          </w:tcPr>
          <w:p w14:paraId="09623DC8" w14:textId="77777777" w:rsidR="00026ED8" w:rsidRPr="006F42FC" w:rsidRDefault="00026ED8" w:rsidP="00326459">
            <w:pPr>
              <w:bidi/>
              <w:spacing w:after="0" w:line="300" w:lineRule="atLeast"/>
              <w:jc w:val="center"/>
              <w:rPr>
                <w:b/>
                <w:bCs/>
                <w:color w:val="000000"/>
                <w:rtl/>
              </w:rPr>
            </w:pPr>
          </w:p>
        </w:tc>
        <w:tc>
          <w:tcPr>
            <w:tcW w:w="851" w:type="dxa"/>
            <w:vMerge/>
            <w:shd w:val="clear" w:color="auto" w:fill="BFBFBF"/>
            <w:vAlign w:val="center"/>
          </w:tcPr>
          <w:p w14:paraId="18E8C76C" w14:textId="77777777" w:rsidR="00026ED8" w:rsidRPr="006F42FC" w:rsidRDefault="00026ED8" w:rsidP="00326459">
            <w:pPr>
              <w:bidi/>
              <w:spacing w:after="0" w:line="300" w:lineRule="atLeast"/>
              <w:jc w:val="center"/>
              <w:rPr>
                <w:b/>
                <w:bCs/>
                <w:color w:val="000000"/>
                <w:rtl/>
              </w:rPr>
            </w:pPr>
          </w:p>
        </w:tc>
        <w:tc>
          <w:tcPr>
            <w:tcW w:w="1701" w:type="dxa"/>
            <w:vMerge/>
            <w:shd w:val="clear" w:color="auto" w:fill="BFBFBF"/>
            <w:vAlign w:val="center"/>
          </w:tcPr>
          <w:p w14:paraId="353742B1" w14:textId="77777777" w:rsidR="00026ED8" w:rsidRPr="006F42FC" w:rsidRDefault="00026ED8" w:rsidP="00326459">
            <w:pPr>
              <w:bidi/>
              <w:spacing w:after="0" w:line="300" w:lineRule="atLeast"/>
              <w:jc w:val="center"/>
              <w:rPr>
                <w:b/>
                <w:bCs/>
                <w:color w:val="000000"/>
                <w:rtl/>
              </w:rPr>
            </w:pPr>
          </w:p>
        </w:tc>
        <w:tc>
          <w:tcPr>
            <w:tcW w:w="1701" w:type="dxa"/>
            <w:vMerge/>
            <w:shd w:val="clear" w:color="auto" w:fill="BFBFBF"/>
            <w:vAlign w:val="center"/>
          </w:tcPr>
          <w:p w14:paraId="24064C94" w14:textId="77777777" w:rsidR="00026ED8" w:rsidRPr="006F42FC" w:rsidRDefault="00026ED8" w:rsidP="00326459">
            <w:pPr>
              <w:bidi/>
              <w:spacing w:after="0" w:line="300" w:lineRule="atLeast"/>
              <w:jc w:val="center"/>
              <w:rPr>
                <w:b/>
                <w:bCs/>
                <w:color w:val="000000"/>
                <w:rtl/>
              </w:rPr>
            </w:pPr>
          </w:p>
        </w:tc>
      </w:tr>
      <w:tr w:rsidR="00026ED8" w:rsidRPr="006F42FC" w14:paraId="7701C96D" w14:textId="77777777" w:rsidTr="00326459">
        <w:trPr>
          <w:trHeight w:val="268"/>
        </w:trPr>
        <w:tc>
          <w:tcPr>
            <w:tcW w:w="733" w:type="dxa"/>
            <w:vMerge w:val="restart"/>
            <w:vAlign w:val="center"/>
          </w:tcPr>
          <w:p w14:paraId="4C7108EE" w14:textId="77777777" w:rsidR="00026ED8" w:rsidRPr="006F42FC" w:rsidRDefault="00026ED8" w:rsidP="00326459">
            <w:pPr>
              <w:bidi/>
              <w:spacing w:after="0" w:line="300" w:lineRule="atLeast"/>
              <w:jc w:val="center"/>
              <w:rPr>
                <w:color w:val="000000"/>
                <w:rtl/>
              </w:rPr>
            </w:pPr>
            <w:r w:rsidRPr="006F42FC">
              <w:rPr>
                <w:color w:val="000000"/>
                <w:highlight w:val="lightGray"/>
                <w:rtl/>
              </w:rPr>
              <w:t>[ادخل]</w:t>
            </w:r>
          </w:p>
        </w:tc>
        <w:tc>
          <w:tcPr>
            <w:tcW w:w="692" w:type="dxa"/>
            <w:vAlign w:val="center"/>
          </w:tcPr>
          <w:p w14:paraId="2770699B" w14:textId="77777777" w:rsidR="00026ED8" w:rsidRPr="006F42FC" w:rsidRDefault="00026ED8" w:rsidP="00326459">
            <w:pPr>
              <w:bidi/>
              <w:spacing w:after="0" w:line="300" w:lineRule="atLeast"/>
              <w:jc w:val="center"/>
              <w:rPr>
                <w:color w:val="000000"/>
                <w:rtl/>
              </w:rPr>
            </w:pPr>
            <w:r w:rsidRPr="006F42FC">
              <w:rPr>
                <w:color w:val="000000"/>
                <w:highlight w:val="lightGray"/>
                <w:rtl/>
              </w:rPr>
              <w:t>[ادخل]</w:t>
            </w:r>
          </w:p>
        </w:tc>
        <w:tc>
          <w:tcPr>
            <w:tcW w:w="871" w:type="dxa"/>
            <w:vAlign w:val="center"/>
          </w:tcPr>
          <w:p w14:paraId="1E901C4D" w14:textId="77777777" w:rsidR="00026ED8" w:rsidRPr="006F42FC" w:rsidRDefault="00026ED8" w:rsidP="00326459">
            <w:pPr>
              <w:bidi/>
              <w:spacing w:after="0" w:line="300" w:lineRule="atLeast"/>
              <w:jc w:val="center"/>
              <w:rPr>
                <w:color w:val="000000"/>
                <w:rtl/>
              </w:rPr>
            </w:pPr>
            <w:r w:rsidRPr="006F42FC">
              <w:rPr>
                <w:color w:val="000000"/>
                <w:highlight w:val="lightGray"/>
                <w:rtl/>
              </w:rPr>
              <w:t>[ادخل]</w:t>
            </w:r>
          </w:p>
        </w:tc>
        <w:tc>
          <w:tcPr>
            <w:tcW w:w="736" w:type="dxa"/>
            <w:vAlign w:val="center"/>
          </w:tcPr>
          <w:p w14:paraId="199A8A45" w14:textId="77777777" w:rsidR="00026ED8" w:rsidRPr="006F42FC" w:rsidRDefault="00026ED8" w:rsidP="00326459">
            <w:pPr>
              <w:bidi/>
              <w:spacing w:after="0" w:line="300" w:lineRule="atLeast"/>
              <w:jc w:val="center"/>
              <w:rPr>
                <w:color w:val="000000"/>
                <w:rtl/>
              </w:rPr>
            </w:pPr>
          </w:p>
        </w:tc>
        <w:tc>
          <w:tcPr>
            <w:tcW w:w="1114" w:type="dxa"/>
            <w:vAlign w:val="center"/>
          </w:tcPr>
          <w:p w14:paraId="58B739CE" w14:textId="77777777" w:rsidR="00026ED8" w:rsidRPr="006F42FC" w:rsidRDefault="00026ED8" w:rsidP="00326459">
            <w:pPr>
              <w:bidi/>
              <w:spacing w:after="0" w:line="300" w:lineRule="atLeast"/>
              <w:jc w:val="center"/>
              <w:rPr>
                <w:color w:val="000000"/>
                <w:rtl/>
              </w:rPr>
            </w:pPr>
          </w:p>
        </w:tc>
        <w:tc>
          <w:tcPr>
            <w:tcW w:w="1134" w:type="dxa"/>
            <w:vAlign w:val="center"/>
          </w:tcPr>
          <w:p w14:paraId="08316B48" w14:textId="77777777" w:rsidR="00026ED8" w:rsidRPr="006F42FC" w:rsidRDefault="00026ED8" w:rsidP="00326459">
            <w:pPr>
              <w:bidi/>
              <w:spacing w:after="0" w:line="300" w:lineRule="atLeast"/>
              <w:jc w:val="center"/>
              <w:rPr>
                <w:color w:val="000000"/>
                <w:rtl/>
              </w:rPr>
            </w:pPr>
          </w:p>
        </w:tc>
        <w:tc>
          <w:tcPr>
            <w:tcW w:w="709" w:type="dxa"/>
            <w:vAlign w:val="center"/>
          </w:tcPr>
          <w:p w14:paraId="6AED5BA8" w14:textId="77777777" w:rsidR="00026ED8" w:rsidRPr="006F42FC" w:rsidRDefault="00026ED8" w:rsidP="00326459">
            <w:pPr>
              <w:bidi/>
              <w:spacing w:after="0" w:line="300" w:lineRule="atLeast"/>
              <w:jc w:val="center"/>
              <w:rPr>
                <w:color w:val="000000"/>
                <w:rtl/>
              </w:rPr>
            </w:pPr>
          </w:p>
        </w:tc>
        <w:tc>
          <w:tcPr>
            <w:tcW w:w="1559" w:type="dxa"/>
            <w:vAlign w:val="center"/>
          </w:tcPr>
          <w:p w14:paraId="2EE22635" w14:textId="77777777" w:rsidR="00026ED8" w:rsidRPr="006F42FC" w:rsidRDefault="00026ED8" w:rsidP="00326459">
            <w:pPr>
              <w:bidi/>
              <w:spacing w:after="0" w:line="300" w:lineRule="atLeast"/>
              <w:jc w:val="center"/>
              <w:rPr>
                <w:color w:val="000000"/>
                <w:rtl/>
              </w:rPr>
            </w:pPr>
          </w:p>
        </w:tc>
        <w:tc>
          <w:tcPr>
            <w:tcW w:w="2268" w:type="dxa"/>
            <w:vAlign w:val="center"/>
          </w:tcPr>
          <w:p w14:paraId="34E08191" w14:textId="77777777" w:rsidR="00026ED8" w:rsidRPr="006F42FC" w:rsidRDefault="00026ED8" w:rsidP="00326459">
            <w:pPr>
              <w:bidi/>
              <w:spacing w:after="0" w:line="300" w:lineRule="atLeast"/>
              <w:jc w:val="center"/>
              <w:rPr>
                <w:color w:val="000000"/>
                <w:rtl/>
              </w:rPr>
            </w:pPr>
          </w:p>
        </w:tc>
        <w:tc>
          <w:tcPr>
            <w:tcW w:w="851" w:type="dxa"/>
            <w:vAlign w:val="center"/>
          </w:tcPr>
          <w:p w14:paraId="23D76800" w14:textId="77777777" w:rsidR="00026ED8" w:rsidRPr="006F42FC" w:rsidRDefault="00026ED8" w:rsidP="00326459">
            <w:pPr>
              <w:bidi/>
              <w:spacing w:after="0" w:line="300" w:lineRule="atLeast"/>
              <w:jc w:val="center"/>
              <w:rPr>
                <w:color w:val="000000"/>
                <w:rtl/>
              </w:rPr>
            </w:pPr>
          </w:p>
        </w:tc>
        <w:tc>
          <w:tcPr>
            <w:tcW w:w="1701" w:type="dxa"/>
            <w:vAlign w:val="center"/>
          </w:tcPr>
          <w:p w14:paraId="19BD970D" w14:textId="77777777" w:rsidR="00026ED8" w:rsidRPr="006F42FC" w:rsidRDefault="00026ED8" w:rsidP="00326459">
            <w:pPr>
              <w:bidi/>
              <w:spacing w:after="0" w:line="300" w:lineRule="atLeast"/>
              <w:jc w:val="center"/>
              <w:rPr>
                <w:color w:val="000000"/>
                <w:rtl/>
              </w:rPr>
            </w:pPr>
          </w:p>
        </w:tc>
        <w:tc>
          <w:tcPr>
            <w:tcW w:w="1701" w:type="dxa"/>
            <w:vAlign w:val="center"/>
          </w:tcPr>
          <w:p w14:paraId="19589967" w14:textId="77777777" w:rsidR="00026ED8" w:rsidRPr="006F42FC" w:rsidRDefault="00026ED8" w:rsidP="00326459">
            <w:pPr>
              <w:bidi/>
              <w:spacing w:after="0" w:line="300" w:lineRule="atLeast"/>
              <w:jc w:val="center"/>
              <w:rPr>
                <w:color w:val="000000"/>
                <w:rtl/>
              </w:rPr>
            </w:pPr>
          </w:p>
        </w:tc>
      </w:tr>
      <w:tr w:rsidR="00026ED8" w:rsidRPr="006F42FC" w14:paraId="46F3374A" w14:textId="77777777" w:rsidTr="00326459">
        <w:trPr>
          <w:trHeight w:val="286"/>
        </w:trPr>
        <w:tc>
          <w:tcPr>
            <w:tcW w:w="733" w:type="dxa"/>
            <w:vMerge/>
            <w:vAlign w:val="center"/>
          </w:tcPr>
          <w:p w14:paraId="1A993F9B" w14:textId="77777777" w:rsidR="00026ED8" w:rsidRPr="006F42FC" w:rsidRDefault="00026ED8" w:rsidP="00326459">
            <w:pPr>
              <w:bidi/>
              <w:spacing w:after="0" w:line="300" w:lineRule="atLeast"/>
              <w:jc w:val="center"/>
              <w:rPr>
                <w:color w:val="000000"/>
                <w:rtl/>
              </w:rPr>
            </w:pPr>
          </w:p>
        </w:tc>
        <w:tc>
          <w:tcPr>
            <w:tcW w:w="692" w:type="dxa"/>
            <w:vAlign w:val="center"/>
          </w:tcPr>
          <w:p w14:paraId="0429CB18" w14:textId="77777777" w:rsidR="00026ED8" w:rsidRPr="006F42FC" w:rsidRDefault="00026ED8" w:rsidP="00326459">
            <w:pPr>
              <w:bidi/>
              <w:spacing w:after="0" w:line="300" w:lineRule="atLeast"/>
              <w:jc w:val="center"/>
              <w:rPr>
                <w:color w:val="000000"/>
                <w:rtl/>
              </w:rPr>
            </w:pPr>
            <w:r w:rsidRPr="006F42FC">
              <w:rPr>
                <w:color w:val="000000"/>
                <w:highlight w:val="lightGray"/>
                <w:rtl/>
              </w:rPr>
              <w:t>[ادخل]</w:t>
            </w:r>
          </w:p>
        </w:tc>
        <w:tc>
          <w:tcPr>
            <w:tcW w:w="871" w:type="dxa"/>
            <w:vAlign w:val="center"/>
          </w:tcPr>
          <w:p w14:paraId="52610A85" w14:textId="77777777" w:rsidR="00026ED8" w:rsidRPr="006F42FC" w:rsidRDefault="00026ED8" w:rsidP="00326459">
            <w:pPr>
              <w:bidi/>
              <w:spacing w:after="0" w:line="300" w:lineRule="atLeast"/>
              <w:jc w:val="center"/>
              <w:rPr>
                <w:color w:val="000000"/>
                <w:rtl/>
              </w:rPr>
            </w:pPr>
            <w:r w:rsidRPr="006F42FC">
              <w:rPr>
                <w:color w:val="000000"/>
                <w:highlight w:val="lightGray"/>
                <w:rtl/>
              </w:rPr>
              <w:t>[ادخل]</w:t>
            </w:r>
          </w:p>
        </w:tc>
        <w:tc>
          <w:tcPr>
            <w:tcW w:w="736" w:type="dxa"/>
            <w:vAlign w:val="center"/>
          </w:tcPr>
          <w:p w14:paraId="6FDD6FFF" w14:textId="77777777" w:rsidR="00026ED8" w:rsidRPr="006F42FC" w:rsidRDefault="00026ED8" w:rsidP="00326459">
            <w:pPr>
              <w:bidi/>
              <w:spacing w:after="0" w:line="300" w:lineRule="atLeast"/>
              <w:jc w:val="center"/>
              <w:rPr>
                <w:color w:val="000000"/>
                <w:rtl/>
              </w:rPr>
            </w:pPr>
          </w:p>
        </w:tc>
        <w:tc>
          <w:tcPr>
            <w:tcW w:w="1114" w:type="dxa"/>
            <w:vAlign w:val="center"/>
          </w:tcPr>
          <w:p w14:paraId="1D1E881E" w14:textId="77777777" w:rsidR="00026ED8" w:rsidRPr="006F42FC" w:rsidRDefault="00026ED8" w:rsidP="00326459">
            <w:pPr>
              <w:bidi/>
              <w:spacing w:after="0" w:line="300" w:lineRule="atLeast"/>
              <w:jc w:val="center"/>
              <w:rPr>
                <w:color w:val="000000"/>
                <w:rtl/>
              </w:rPr>
            </w:pPr>
          </w:p>
        </w:tc>
        <w:tc>
          <w:tcPr>
            <w:tcW w:w="1134" w:type="dxa"/>
            <w:vAlign w:val="center"/>
          </w:tcPr>
          <w:p w14:paraId="3758B1C1" w14:textId="77777777" w:rsidR="00026ED8" w:rsidRPr="006F42FC" w:rsidRDefault="00026ED8" w:rsidP="00326459">
            <w:pPr>
              <w:bidi/>
              <w:spacing w:after="0" w:line="300" w:lineRule="atLeast"/>
              <w:jc w:val="center"/>
              <w:rPr>
                <w:color w:val="000000"/>
                <w:rtl/>
              </w:rPr>
            </w:pPr>
          </w:p>
        </w:tc>
        <w:tc>
          <w:tcPr>
            <w:tcW w:w="709" w:type="dxa"/>
            <w:vAlign w:val="center"/>
          </w:tcPr>
          <w:p w14:paraId="60A7FE32" w14:textId="77777777" w:rsidR="00026ED8" w:rsidRPr="006F42FC" w:rsidRDefault="00026ED8" w:rsidP="00326459">
            <w:pPr>
              <w:bidi/>
              <w:spacing w:after="0" w:line="300" w:lineRule="atLeast"/>
              <w:jc w:val="center"/>
              <w:rPr>
                <w:color w:val="000000"/>
                <w:rtl/>
              </w:rPr>
            </w:pPr>
          </w:p>
        </w:tc>
        <w:tc>
          <w:tcPr>
            <w:tcW w:w="1559" w:type="dxa"/>
            <w:vAlign w:val="center"/>
          </w:tcPr>
          <w:p w14:paraId="27CFB023" w14:textId="77777777" w:rsidR="00026ED8" w:rsidRPr="006F42FC" w:rsidRDefault="00026ED8" w:rsidP="00326459">
            <w:pPr>
              <w:bidi/>
              <w:spacing w:after="0" w:line="300" w:lineRule="atLeast"/>
              <w:jc w:val="center"/>
              <w:rPr>
                <w:color w:val="000000"/>
                <w:rtl/>
              </w:rPr>
            </w:pPr>
          </w:p>
        </w:tc>
        <w:tc>
          <w:tcPr>
            <w:tcW w:w="2268" w:type="dxa"/>
            <w:vAlign w:val="center"/>
          </w:tcPr>
          <w:p w14:paraId="65A4FEBC" w14:textId="77777777" w:rsidR="00026ED8" w:rsidRPr="006F42FC" w:rsidRDefault="00026ED8" w:rsidP="00326459">
            <w:pPr>
              <w:bidi/>
              <w:spacing w:after="0" w:line="300" w:lineRule="atLeast"/>
              <w:jc w:val="center"/>
              <w:rPr>
                <w:color w:val="000000"/>
                <w:rtl/>
              </w:rPr>
            </w:pPr>
          </w:p>
        </w:tc>
        <w:tc>
          <w:tcPr>
            <w:tcW w:w="851" w:type="dxa"/>
            <w:vAlign w:val="center"/>
          </w:tcPr>
          <w:p w14:paraId="05CD7234" w14:textId="77777777" w:rsidR="00026ED8" w:rsidRPr="006F42FC" w:rsidRDefault="00026ED8" w:rsidP="00326459">
            <w:pPr>
              <w:bidi/>
              <w:spacing w:after="0" w:line="300" w:lineRule="atLeast"/>
              <w:jc w:val="center"/>
              <w:rPr>
                <w:color w:val="000000"/>
                <w:rtl/>
              </w:rPr>
            </w:pPr>
          </w:p>
        </w:tc>
        <w:tc>
          <w:tcPr>
            <w:tcW w:w="1701" w:type="dxa"/>
            <w:vAlign w:val="center"/>
          </w:tcPr>
          <w:p w14:paraId="35A2EAB1" w14:textId="77777777" w:rsidR="00026ED8" w:rsidRPr="006F42FC" w:rsidRDefault="00026ED8" w:rsidP="00326459">
            <w:pPr>
              <w:bidi/>
              <w:spacing w:after="0" w:line="300" w:lineRule="atLeast"/>
              <w:jc w:val="center"/>
              <w:rPr>
                <w:color w:val="000000"/>
                <w:rtl/>
              </w:rPr>
            </w:pPr>
          </w:p>
        </w:tc>
        <w:tc>
          <w:tcPr>
            <w:tcW w:w="1701" w:type="dxa"/>
            <w:vAlign w:val="center"/>
          </w:tcPr>
          <w:p w14:paraId="46124BD0" w14:textId="77777777" w:rsidR="00026ED8" w:rsidRPr="006F42FC" w:rsidRDefault="00026ED8" w:rsidP="00326459">
            <w:pPr>
              <w:bidi/>
              <w:spacing w:after="0" w:line="300" w:lineRule="atLeast"/>
              <w:jc w:val="center"/>
              <w:rPr>
                <w:color w:val="000000"/>
                <w:rtl/>
              </w:rPr>
            </w:pPr>
          </w:p>
        </w:tc>
      </w:tr>
      <w:tr w:rsidR="00026ED8" w:rsidRPr="006F42FC" w14:paraId="46BF15B8" w14:textId="77777777" w:rsidTr="00326459">
        <w:trPr>
          <w:trHeight w:val="268"/>
        </w:trPr>
        <w:tc>
          <w:tcPr>
            <w:tcW w:w="733" w:type="dxa"/>
            <w:vAlign w:val="center"/>
          </w:tcPr>
          <w:p w14:paraId="7B9CEBB8" w14:textId="77777777" w:rsidR="00026ED8" w:rsidRPr="006F42FC" w:rsidRDefault="00026ED8" w:rsidP="00326459">
            <w:pPr>
              <w:bidi/>
              <w:spacing w:after="0" w:line="300" w:lineRule="atLeast"/>
              <w:jc w:val="center"/>
              <w:rPr>
                <w:color w:val="000000"/>
                <w:rtl/>
              </w:rPr>
            </w:pPr>
            <w:r w:rsidRPr="006F42FC">
              <w:rPr>
                <w:color w:val="000000"/>
                <w:highlight w:val="lightGray"/>
                <w:rtl/>
              </w:rPr>
              <w:t>[ادخل]</w:t>
            </w:r>
          </w:p>
        </w:tc>
        <w:tc>
          <w:tcPr>
            <w:tcW w:w="692" w:type="dxa"/>
            <w:vAlign w:val="center"/>
          </w:tcPr>
          <w:p w14:paraId="4E0BE9E1" w14:textId="77777777" w:rsidR="00026ED8" w:rsidRPr="006F42FC" w:rsidRDefault="00026ED8" w:rsidP="00326459">
            <w:pPr>
              <w:bidi/>
              <w:spacing w:after="0" w:line="300" w:lineRule="atLeast"/>
              <w:jc w:val="center"/>
              <w:rPr>
                <w:color w:val="000000"/>
                <w:rtl/>
              </w:rPr>
            </w:pPr>
            <w:r w:rsidRPr="006F42FC">
              <w:rPr>
                <w:color w:val="000000"/>
                <w:highlight w:val="lightGray"/>
                <w:rtl/>
              </w:rPr>
              <w:t>[ادخل]</w:t>
            </w:r>
          </w:p>
        </w:tc>
        <w:tc>
          <w:tcPr>
            <w:tcW w:w="871" w:type="dxa"/>
            <w:vAlign w:val="center"/>
          </w:tcPr>
          <w:p w14:paraId="3A183647" w14:textId="77777777" w:rsidR="00026ED8" w:rsidRPr="006F42FC" w:rsidRDefault="00026ED8" w:rsidP="00326459">
            <w:pPr>
              <w:bidi/>
              <w:spacing w:after="0" w:line="300" w:lineRule="atLeast"/>
              <w:jc w:val="center"/>
              <w:rPr>
                <w:color w:val="000000"/>
                <w:rtl/>
              </w:rPr>
            </w:pPr>
            <w:r w:rsidRPr="006F42FC">
              <w:rPr>
                <w:color w:val="000000"/>
                <w:highlight w:val="lightGray"/>
                <w:rtl/>
              </w:rPr>
              <w:t>[ادخل]</w:t>
            </w:r>
          </w:p>
        </w:tc>
        <w:tc>
          <w:tcPr>
            <w:tcW w:w="736" w:type="dxa"/>
            <w:vAlign w:val="center"/>
          </w:tcPr>
          <w:p w14:paraId="4DE71DF4" w14:textId="77777777" w:rsidR="00026ED8" w:rsidRPr="006F42FC" w:rsidRDefault="00026ED8" w:rsidP="00326459">
            <w:pPr>
              <w:bidi/>
              <w:spacing w:after="0" w:line="300" w:lineRule="atLeast"/>
              <w:jc w:val="center"/>
              <w:rPr>
                <w:color w:val="000000"/>
                <w:rtl/>
              </w:rPr>
            </w:pPr>
          </w:p>
        </w:tc>
        <w:tc>
          <w:tcPr>
            <w:tcW w:w="1114" w:type="dxa"/>
            <w:vAlign w:val="center"/>
          </w:tcPr>
          <w:p w14:paraId="36750384" w14:textId="77777777" w:rsidR="00026ED8" w:rsidRPr="006F42FC" w:rsidRDefault="00026ED8" w:rsidP="00326459">
            <w:pPr>
              <w:bidi/>
              <w:spacing w:after="0" w:line="300" w:lineRule="atLeast"/>
              <w:jc w:val="center"/>
              <w:rPr>
                <w:color w:val="000000"/>
                <w:rtl/>
              </w:rPr>
            </w:pPr>
          </w:p>
        </w:tc>
        <w:tc>
          <w:tcPr>
            <w:tcW w:w="1134" w:type="dxa"/>
            <w:vAlign w:val="center"/>
          </w:tcPr>
          <w:p w14:paraId="4214ABAE" w14:textId="77777777" w:rsidR="00026ED8" w:rsidRPr="006F42FC" w:rsidRDefault="00026ED8" w:rsidP="00326459">
            <w:pPr>
              <w:bidi/>
              <w:spacing w:after="0" w:line="300" w:lineRule="atLeast"/>
              <w:jc w:val="center"/>
              <w:rPr>
                <w:color w:val="000000"/>
                <w:rtl/>
              </w:rPr>
            </w:pPr>
          </w:p>
        </w:tc>
        <w:tc>
          <w:tcPr>
            <w:tcW w:w="709" w:type="dxa"/>
            <w:vAlign w:val="center"/>
          </w:tcPr>
          <w:p w14:paraId="2E0B0C0D" w14:textId="77777777" w:rsidR="00026ED8" w:rsidRPr="006F42FC" w:rsidRDefault="00026ED8" w:rsidP="00326459">
            <w:pPr>
              <w:bidi/>
              <w:spacing w:after="0" w:line="300" w:lineRule="atLeast"/>
              <w:jc w:val="center"/>
              <w:rPr>
                <w:color w:val="000000"/>
                <w:rtl/>
              </w:rPr>
            </w:pPr>
          </w:p>
        </w:tc>
        <w:tc>
          <w:tcPr>
            <w:tcW w:w="1559" w:type="dxa"/>
            <w:vAlign w:val="center"/>
          </w:tcPr>
          <w:p w14:paraId="78DA2064" w14:textId="77777777" w:rsidR="00026ED8" w:rsidRPr="006F42FC" w:rsidRDefault="00026ED8" w:rsidP="00326459">
            <w:pPr>
              <w:bidi/>
              <w:spacing w:after="0" w:line="300" w:lineRule="atLeast"/>
              <w:jc w:val="center"/>
              <w:rPr>
                <w:color w:val="000000"/>
                <w:rtl/>
              </w:rPr>
            </w:pPr>
          </w:p>
        </w:tc>
        <w:tc>
          <w:tcPr>
            <w:tcW w:w="2268" w:type="dxa"/>
            <w:vAlign w:val="center"/>
          </w:tcPr>
          <w:p w14:paraId="63199C14" w14:textId="77777777" w:rsidR="00026ED8" w:rsidRPr="006F42FC" w:rsidRDefault="00026ED8" w:rsidP="00326459">
            <w:pPr>
              <w:bidi/>
              <w:spacing w:after="0" w:line="300" w:lineRule="atLeast"/>
              <w:jc w:val="center"/>
              <w:rPr>
                <w:color w:val="000000"/>
                <w:rtl/>
              </w:rPr>
            </w:pPr>
          </w:p>
        </w:tc>
        <w:tc>
          <w:tcPr>
            <w:tcW w:w="851" w:type="dxa"/>
            <w:vAlign w:val="center"/>
          </w:tcPr>
          <w:p w14:paraId="68859FED" w14:textId="77777777" w:rsidR="00026ED8" w:rsidRPr="006F42FC" w:rsidRDefault="00026ED8" w:rsidP="00326459">
            <w:pPr>
              <w:bidi/>
              <w:spacing w:after="0" w:line="300" w:lineRule="atLeast"/>
              <w:jc w:val="center"/>
              <w:rPr>
                <w:color w:val="000000"/>
                <w:rtl/>
              </w:rPr>
            </w:pPr>
          </w:p>
        </w:tc>
        <w:tc>
          <w:tcPr>
            <w:tcW w:w="1701" w:type="dxa"/>
            <w:vAlign w:val="center"/>
          </w:tcPr>
          <w:p w14:paraId="6955402E" w14:textId="77777777" w:rsidR="00026ED8" w:rsidRPr="006F42FC" w:rsidRDefault="00026ED8" w:rsidP="00326459">
            <w:pPr>
              <w:bidi/>
              <w:spacing w:after="0" w:line="300" w:lineRule="atLeast"/>
              <w:jc w:val="center"/>
              <w:rPr>
                <w:color w:val="000000"/>
                <w:rtl/>
              </w:rPr>
            </w:pPr>
          </w:p>
        </w:tc>
        <w:tc>
          <w:tcPr>
            <w:tcW w:w="1701" w:type="dxa"/>
            <w:vAlign w:val="center"/>
          </w:tcPr>
          <w:p w14:paraId="068C12EF" w14:textId="77777777" w:rsidR="00026ED8" w:rsidRPr="006F42FC" w:rsidRDefault="00026ED8" w:rsidP="00326459">
            <w:pPr>
              <w:bidi/>
              <w:spacing w:after="0" w:line="300" w:lineRule="atLeast"/>
              <w:jc w:val="center"/>
              <w:rPr>
                <w:color w:val="000000"/>
                <w:rtl/>
              </w:rPr>
            </w:pPr>
          </w:p>
        </w:tc>
      </w:tr>
    </w:tbl>
    <w:p w14:paraId="2BB104D8" w14:textId="77777777" w:rsidR="00026ED8" w:rsidRPr="006F42FC" w:rsidRDefault="00026ED8" w:rsidP="00026ED8">
      <w:pPr>
        <w:bidi/>
        <w:spacing w:after="0" w:line="300" w:lineRule="atLeast"/>
        <w:rPr>
          <w:color w:val="000000"/>
          <w:rtl/>
        </w:rPr>
      </w:pPr>
    </w:p>
    <w:p w14:paraId="41139382" w14:textId="77777777" w:rsidR="00026ED8" w:rsidRPr="006F42FC" w:rsidRDefault="00026ED8" w:rsidP="00026ED8">
      <w:pPr>
        <w:bidi/>
        <w:spacing w:after="0" w:line="300" w:lineRule="atLeast"/>
        <w:rPr>
          <w:color w:val="000000"/>
          <w:sz w:val="24"/>
          <w:szCs w:val="24"/>
        </w:rPr>
      </w:pPr>
      <w:r w:rsidRPr="006F42FC">
        <w:rPr>
          <w:rFonts w:hint="cs"/>
          <w:color w:val="000000"/>
          <w:sz w:val="24"/>
          <w:szCs w:val="24"/>
          <w:rtl/>
        </w:rPr>
        <w:t xml:space="preserve">المجموع الإجمالي للعطاء </w:t>
      </w:r>
      <w:r w:rsidRPr="006F42FC">
        <w:rPr>
          <w:color w:val="000000"/>
          <w:sz w:val="24"/>
          <w:szCs w:val="24"/>
          <w:rtl/>
        </w:rPr>
        <w:t>[</w:t>
      </w:r>
      <w:r w:rsidRPr="006F42FC">
        <w:rPr>
          <w:rFonts w:hint="cs"/>
          <w:color w:val="000000"/>
          <w:sz w:val="24"/>
          <w:szCs w:val="24"/>
          <w:rtl/>
        </w:rPr>
        <w:t>يمكن لمقدمي العطاءات إدراج العملة المسموح بها</w:t>
      </w:r>
      <w:r w:rsidRPr="006F42FC">
        <w:rPr>
          <w:color w:val="000000"/>
          <w:sz w:val="24"/>
          <w:szCs w:val="24"/>
          <w:rtl/>
        </w:rPr>
        <w:t>]</w:t>
      </w:r>
      <w:r w:rsidRPr="006F42FC">
        <w:rPr>
          <w:rFonts w:hint="cs"/>
          <w:color w:val="000000"/>
          <w:sz w:val="24"/>
          <w:szCs w:val="24"/>
          <w:rtl/>
        </w:rPr>
        <w:t>: ____________________________________(بالأرقام)</w:t>
      </w:r>
    </w:p>
    <w:p w14:paraId="270EAF2E" w14:textId="77777777" w:rsidR="00026ED8" w:rsidRPr="006F42FC" w:rsidRDefault="00026ED8" w:rsidP="00026ED8">
      <w:pPr>
        <w:bidi/>
        <w:spacing w:after="0" w:line="300" w:lineRule="atLeast"/>
        <w:rPr>
          <w:color w:val="000000"/>
          <w:sz w:val="24"/>
          <w:szCs w:val="24"/>
          <w:rtl/>
        </w:rPr>
      </w:pPr>
      <w:r w:rsidRPr="006F42FC">
        <w:rPr>
          <w:color w:val="000000"/>
          <w:sz w:val="24"/>
          <w:szCs w:val="24"/>
        </w:rPr>
        <w:tab/>
      </w:r>
      <w:r w:rsidRPr="006F42FC">
        <w:rPr>
          <w:color w:val="000000"/>
          <w:sz w:val="24"/>
          <w:szCs w:val="24"/>
        </w:rPr>
        <w:tab/>
      </w:r>
      <w:r w:rsidRPr="006F42FC">
        <w:rPr>
          <w:rFonts w:hint="cs"/>
          <w:color w:val="000000"/>
          <w:sz w:val="24"/>
          <w:szCs w:val="24"/>
          <w:rtl/>
        </w:rPr>
        <w:t xml:space="preserve">                                         </w:t>
      </w:r>
      <w:r w:rsidRPr="006F42FC">
        <w:rPr>
          <w:color w:val="000000"/>
          <w:sz w:val="24"/>
          <w:szCs w:val="24"/>
        </w:rPr>
        <w:t xml:space="preserve">                                      </w:t>
      </w:r>
      <w:r w:rsidRPr="006F42FC">
        <w:rPr>
          <w:rFonts w:hint="cs"/>
          <w:color w:val="000000"/>
          <w:sz w:val="24"/>
          <w:szCs w:val="24"/>
          <w:rtl/>
        </w:rPr>
        <w:t>__________________________________(بالأحرف</w:t>
      </w:r>
    </w:p>
    <w:tbl>
      <w:tblPr>
        <w:bidiVisual/>
        <w:tblW w:w="0" w:type="auto"/>
        <w:tblInd w:w="67" w:type="dxa"/>
        <w:tblLook w:val="04A0" w:firstRow="1" w:lastRow="0" w:firstColumn="1" w:lastColumn="0" w:noHBand="0" w:noVBand="1"/>
      </w:tblPr>
      <w:tblGrid>
        <w:gridCol w:w="4719"/>
        <w:gridCol w:w="4678"/>
        <w:gridCol w:w="4711"/>
      </w:tblGrid>
      <w:tr w:rsidR="00026ED8" w:rsidRPr="006F42FC" w14:paraId="4E831850" w14:textId="77777777" w:rsidTr="00326459">
        <w:tc>
          <w:tcPr>
            <w:tcW w:w="4725" w:type="dxa"/>
            <w:shd w:val="clear" w:color="auto" w:fill="auto"/>
            <w:vAlign w:val="bottom"/>
          </w:tcPr>
          <w:p w14:paraId="79634017" w14:textId="77777777" w:rsidR="00026ED8" w:rsidRPr="006F42FC" w:rsidRDefault="00026ED8" w:rsidP="00326459">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6F9E9E06" w14:textId="77777777" w:rsidR="00026ED8" w:rsidRPr="006F42FC" w:rsidRDefault="00026ED8" w:rsidP="00326459">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33214D22" w14:textId="77777777" w:rsidR="00026ED8" w:rsidRPr="006F42FC" w:rsidRDefault="00026ED8" w:rsidP="00326459">
            <w:pPr>
              <w:bidi/>
              <w:spacing w:after="0" w:line="400" w:lineRule="exact"/>
              <w:rPr>
                <w:rFonts w:ascii="Times New Roman" w:hAnsi="Times New Roman" w:cs="Times New Roman"/>
                <w:color w:val="000000"/>
                <w:rtl/>
                <w:lang w:bidi="ar-IQ"/>
              </w:rPr>
            </w:pPr>
          </w:p>
        </w:tc>
        <w:tc>
          <w:tcPr>
            <w:tcW w:w="4725" w:type="dxa"/>
            <w:shd w:val="clear" w:color="auto" w:fill="auto"/>
          </w:tcPr>
          <w:p w14:paraId="1F98DC0F" w14:textId="77777777" w:rsidR="00026ED8" w:rsidRPr="006F42FC" w:rsidRDefault="00026ED8" w:rsidP="00326459">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463EE299" w14:textId="77777777" w:rsidR="00026ED8" w:rsidRPr="006F42FC" w:rsidRDefault="00026ED8" w:rsidP="00326459">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7587D56E" w14:textId="77777777" w:rsidR="00026ED8" w:rsidRPr="006F42FC" w:rsidRDefault="00026ED8" w:rsidP="00326459">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7713D298" w14:textId="77777777" w:rsidR="00026ED8" w:rsidRPr="006F42FC" w:rsidRDefault="00026ED8" w:rsidP="00326459">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1648A216" w14:textId="77777777" w:rsidR="00026ED8" w:rsidRPr="006F42FC" w:rsidRDefault="00026ED8" w:rsidP="00026ED8">
      <w:pPr>
        <w:bidi/>
        <w:ind w:left="-720"/>
        <w:rPr>
          <w:color w:val="000000"/>
          <w:szCs w:val="24"/>
          <w:rtl/>
        </w:rPr>
      </w:pPr>
    </w:p>
    <w:p w14:paraId="7B7EE47B" w14:textId="77777777" w:rsidR="00026ED8" w:rsidRPr="006F42FC" w:rsidRDefault="00026ED8" w:rsidP="00026ED8">
      <w:pPr>
        <w:bidi/>
        <w:ind w:left="-720"/>
        <w:rPr>
          <w:color w:val="000000"/>
          <w:szCs w:val="24"/>
          <w:rtl/>
        </w:rPr>
      </w:pPr>
    </w:p>
    <w:p w14:paraId="4E102F41" w14:textId="77777777" w:rsidR="00026ED8" w:rsidRPr="006F42FC" w:rsidRDefault="00026ED8" w:rsidP="00026ED8">
      <w:pPr>
        <w:bidi/>
        <w:ind w:left="-720"/>
        <w:rPr>
          <w:color w:val="000000"/>
          <w:szCs w:val="24"/>
          <w:rtl/>
        </w:rPr>
      </w:pPr>
    </w:p>
    <w:p w14:paraId="5DF1B218" w14:textId="77777777" w:rsidR="00026ED8" w:rsidRPr="006F42FC" w:rsidRDefault="00026ED8" w:rsidP="00026ED8">
      <w:pPr>
        <w:bidi/>
        <w:ind w:left="-720"/>
        <w:rPr>
          <w:color w:val="000000"/>
          <w:szCs w:val="24"/>
          <w:rtl/>
        </w:rPr>
        <w:sectPr w:rsidR="00026ED8" w:rsidRPr="006F42FC" w:rsidSect="00326459">
          <w:pgSz w:w="16839" w:h="11907" w:orient="landscape" w:code="9"/>
          <w:pgMar w:top="1797" w:right="1440" w:bottom="1440" w:left="1440" w:header="720" w:footer="720" w:gutter="0"/>
          <w:cols w:space="720"/>
          <w:titlePg/>
          <w:docGrid w:linePitch="326"/>
        </w:sectPr>
      </w:pPr>
    </w:p>
    <w:p w14:paraId="1C4A28A0" w14:textId="77777777" w:rsidR="00026ED8" w:rsidRPr="009E7912" w:rsidRDefault="00026ED8" w:rsidP="00026ED8">
      <w:pPr>
        <w:shd w:val="clear" w:color="auto" w:fill="FFFFFF"/>
        <w:bidi/>
        <w:jc w:val="center"/>
        <w:rPr>
          <w:sz w:val="32"/>
          <w:szCs w:val="32"/>
        </w:rPr>
      </w:pPr>
      <w:r w:rsidRPr="009E7912">
        <w:rPr>
          <w:rFonts w:hint="eastAsia"/>
          <w:sz w:val="32"/>
          <w:szCs w:val="32"/>
          <w:rtl/>
        </w:rPr>
        <w:lastRenderedPageBreak/>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640536CC" w14:textId="77777777" w:rsidR="00026ED8" w:rsidRPr="00501D22" w:rsidRDefault="00026ED8" w:rsidP="00026ED8">
      <w:pPr>
        <w:shd w:val="clear" w:color="auto" w:fill="FFFFFF"/>
        <w:bidi/>
      </w:pPr>
    </w:p>
    <w:tbl>
      <w:tblPr>
        <w:tblW w:w="8993"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26ED8" w:rsidRPr="009E7912" w14:paraId="589BDB27" w14:textId="77777777" w:rsidTr="00326459">
        <w:trPr>
          <w:jc w:val="center"/>
        </w:trPr>
        <w:tc>
          <w:tcPr>
            <w:tcW w:w="1955" w:type="dxa"/>
            <w:tcBorders>
              <w:top w:val="single" w:sz="6" w:space="0" w:color="auto"/>
              <w:left w:val="single" w:sz="6" w:space="0" w:color="auto"/>
              <w:bottom w:val="single" w:sz="6" w:space="0" w:color="auto"/>
              <w:right w:val="single" w:sz="6" w:space="0" w:color="auto"/>
            </w:tcBorders>
          </w:tcPr>
          <w:p w14:paraId="3714248C" w14:textId="77777777" w:rsidR="00026ED8" w:rsidRPr="009E7912" w:rsidRDefault="00026ED8" w:rsidP="00326459">
            <w:pPr>
              <w:shd w:val="clear" w:color="auto" w:fill="FFFFFF"/>
              <w:bidi/>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ACAF30B" w14:textId="77777777" w:rsidR="00026ED8" w:rsidRPr="009E7912" w:rsidRDefault="00026ED8" w:rsidP="00326459">
            <w:pPr>
              <w:shd w:val="clear" w:color="auto" w:fill="FFFFFF"/>
              <w:bidi/>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76DA9AD9" w14:textId="77777777" w:rsidR="00026ED8" w:rsidRPr="009E7912" w:rsidRDefault="00026ED8" w:rsidP="00326459">
            <w:pPr>
              <w:shd w:val="clear" w:color="auto" w:fill="FFFFFF"/>
              <w:bidi/>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3B737D54" w14:textId="77777777" w:rsidR="00026ED8" w:rsidRPr="009E7912" w:rsidRDefault="00026ED8" w:rsidP="00326459">
            <w:pPr>
              <w:shd w:val="clear" w:color="auto" w:fill="FFFFFF"/>
              <w:bidi/>
              <w:jc w:val="center"/>
              <w:rPr>
                <w:sz w:val="24"/>
                <w:szCs w:val="24"/>
              </w:rPr>
            </w:pPr>
            <w:r w:rsidRPr="009E7912">
              <w:rPr>
                <w:rFonts w:hint="cs"/>
                <w:sz w:val="24"/>
                <w:szCs w:val="24"/>
                <w:rtl/>
              </w:rPr>
              <w:t>البند</w:t>
            </w:r>
          </w:p>
        </w:tc>
      </w:tr>
      <w:tr w:rsidR="00026ED8" w:rsidRPr="009E7912" w14:paraId="67F9B1E5" w14:textId="77777777" w:rsidTr="00326459">
        <w:trPr>
          <w:jc w:val="center"/>
        </w:trPr>
        <w:tc>
          <w:tcPr>
            <w:tcW w:w="1955" w:type="dxa"/>
            <w:tcBorders>
              <w:top w:val="single" w:sz="6" w:space="0" w:color="auto"/>
              <w:left w:val="single" w:sz="6" w:space="0" w:color="auto"/>
              <w:right w:val="single" w:sz="6" w:space="0" w:color="auto"/>
            </w:tcBorders>
          </w:tcPr>
          <w:p w14:paraId="6E3346A0" w14:textId="77777777" w:rsidR="00026ED8" w:rsidRPr="009E7912" w:rsidRDefault="00026ED8" w:rsidP="00326459">
            <w:pPr>
              <w:shd w:val="clear" w:color="auto" w:fill="FFFFFF"/>
              <w:bidi/>
            </w:pPr>
          </w:p>
        </w:tc>
        <w:tc>
          <w:tcPr>
            <w:tcW w:w="1717" w:type="dxa"/>
            <w:tcBorders>
              <w:top w:val="single" w:sz="6" w:space="0" w:color="auto"/>
              <w:left w:val="nil"/>
              <w:right w:val="single" w:sz="6" w:space="0" w:color="auto"/>
            </w:tcBorders>
          </w:tcPr>
          <w:p w14:paraId="402951B3" w14:textId="77777777" w:rsidR="00026ED8" w:rsidRPr="009E7912" w:rsidRDefault="00026ED8" w:rsidP="00326459">
            <w:pPr>
              <w:shd w:val="clear" w:color="auto" w:fill="FFFFFF"/>
              <w:bidi/>
            </w:pPr>
          </w:p>
        </w:tc>
        <w:tc>
          <w:tcPr>
            <w:tcW w:w="3323" w:type="dxa"/>
            <w:tcBorders>
              <w:top w:val="single" w:sz="6" w:space="0" w:color="auto"/>
              <w:left w:val="nil"/>
              <w:right w:val="single" w:sz="6" w:space="0" w:color="auto"/>
            </w:tcBorders>
          </w:tcPr>
          <w:p w14:paraId="0C301753" w14:textId="77777777" w:rsidR="00026ED8" w:rsidRPr="009E7912" w:rsidRDefault="00026ED8" w:rsidP="00326459">
            <w:pPr>
              <w:shd w:val="clear" w:color="auto" w:fill="FFFFFF"/>
              <w:bidi/>
            </w:pPr>
          </w:p>
        </w:tc>
        <w:tc>
          <w:tcPr>
            <w:tcW w:w="1998" w:type="dxa"/>
            <w:tcBorders>
              <w:top w:val="single" w:sz="6" w:space="0" w:color="auto"/>
              <w:left w:val="single" w:sz="6" w:space="0" w:color="auto"/>
              <w:right w:val="single" w:sz="6" w:space="0" w:color="auto"/>
            </w:tcBorders>
          </w:tcPr>
          <w:p w14:paraId="2BFB6FB8" w14:textId="77777777" w:rsidR="00026ED8" w:rsidRPr="009E7912" w:rsidRDefault="00026ED8" w:rsidP="00326459">
            <w:pPr>
              <w:shd w:val="clear" w:color="auto" w:fill="FFFFFF"/>
              <w:bidi/>
            </w:pPr>
          </w:p>
        </w:tc>
      </w:tr>
      <w:tr w:rsidR="00026ED8" w:rsidRPr="009E7912" w14:paraId="250F4120" w14:textId="77777777" w:rsidTr="00326459">
        <w:trPr>
          <w:jc w:val="center"/>
        </w:trPr>
        <w:tc>
          <w:tcPr>
            <w:tcW w:w="1955" w:type="dxa"/>
            <w:tcBorders>
              <w:left w:val="single" w:sz="6" w:space="0" w:color="auto"/>
              <w:right w:val="single" w:sz="6" w:space="0" w:color="auto"/>
            </w:tcBorders>
          </w:tcPr>
          <w:p w14:paraId="712A860A" w14:textId="77777777" w:rsidR="00026ED8" w:rsidRPr="009E7912" w:rsidRDefault="00026ED8" w:rsidP="00326459">
            <w:pPr>
              <w:shd w:val="clear" w:color="auto" w:fill="FFFFFF"/>
              <w:bidi/>
            </w:pPr>
          </w:p>
        </w:tc>
        <w:tc>
          <w:tcPr>
            <w:tcW w:w="1717" w:type="dxa"/>
            <w:tcBorders>
              <w:left w:val="nil"/>
              <w:right w:val="single" w:sz="6" w:space="0" w:color="auto"/>
            </w:tcBorders>
          </w:tcPr>
          <w:p w14:paraId="07652466" w14:textId="77777777" w:rsidR="00026ED8" w:rsidRPr="009E7912" w:rsidRDefault="00026ED8" w:rsidP="00326459">
            <w:pPr>
              <w:shd w:val="clear" w:color="auto" w:fill="FFFFFF"/>
              <w:bidi/>
            </w:pPr>
          </w:p>
        </w:tc>
        <w:tc>
          <w:tcPr>
            <w:tcW w:w="3323" w:type="dxa"/>
            <w:tcBorders>
              <w:left w:val="nil"/>
              <w:right w:val="single" w:sz="6" w:space="0" w:color="auto"/>
            </w:tcBorders>
          </w:tcPr>
          <w:p w14:paraId="4E320CC9" w14:textId="77777777" w:rsidR="00026ED8" w:rsidRPr="009E7912" w:rsidRDefault="00026ED8" w:rsidP="00326459">
            <w:pPr>
              <w:shd w:val="clear" w:color="auto" w:fill="FFFFFF"/>
              <w:bidi/>
            </w:pPr>
          </w:p>
        </w:tc>
        <w:tc>
          <w:tcPr>
            <w:tcW w:w="1998" w:type="dxa"/>
            <w:tcBorders>
              <w:left w:val="single" w:sz="6" w:space="0" w:color="auto"/>
              <w:right w:val="single" w:sz="6" w:space="0" w:color="auto"/>
            </w:tcBorders>
          </w:tcPr>
          <w:p w14:paraId="7121498B" w14:textId="77777777" w:rsidR="00026ED8" w:rsidRPr="009E7912" w:rsidRDefault="00026ED8" w:rsidP="00326459">
            <w:pPr>
              <w:shd w:val="clear" w:color="auto" w:fill="FFFFFF"/>
              <w:bidi/>
            </w:pPr>
          </w:p>
        </w:tc>
      </w:tr>
      <w:tr w:rsidR="00026ED8" w:rsidRPr="009E7912" w14:paraId="20B691C7" w14:textId="77777777" w:rsidTr="00326459">
        <w:trPr>
          <w:jc w:val="center"/>
        </w:trPr>
        <w:tc>
          <w:tcPr>
            <w:tcW w:w="1955" w:type="dxa"/>
            <w:tcBorders>
              <w:left w:val="single" w:sz="6" w:space="0" w:color="auto"/>
              <w:right w:val="single" w:sz="6" w:space="0" w:color="auto"/>
            </w:tcBorders>
          </w:tcPr>
          <w:p w14:paraId="55422431" w14:textId="77777777" w:rsidR="00026ED8" w:rsidRPr="009E7912" w:rsidRDefault="00026ED8" w:rsidP="00326459">
            <w:pPr>
              <w:shd w:val="clear" w:color="auto" w:fill="FFFFFF"/>
              <w:bidi/>
            </w:pPr>
          </w:p>
        </w:tc>
        <w:tc>
          <w:tcPr>
            <w:tcW w:w="1717" w:type="dxa"/>
            <w:tcBorders>
              <w:left w:val="nil"/>
              <w:right w:val="single" w:sz="6" w:space="0" w:color="auto"/>
            </w:tcBorders>
          </w:tcPr>
          <w:p w14:paraId="65735526" w14:textId="77777777" w:rsidR="00026ED8" w:rsidRPr="009E7912" w:rsidRDefault="00026ED8" w:rsidP="00326459">
            <w:pPr>
              <w:shd w:val="clear" w:color="auto" w:fill="FFFFFF"/>
              <w:bidi/>
            </w:pPr>
          </w:p>
        </w:tc>
        <w:tc>
          <w:tcPr>
            <w:tcW w:w="3323" w:type="dxa"/>
            <w:tcBorders>
              <w:left w:val="nil"/>
              <w:right w:val="single" w:sz="6" w:space="0" w:color="auto"/>
            </w:tcBorders>
          </w:tcPr>
          <w:p w14:paraId="14967B7C" w14:textId="77777777" w:rsidR="00026ED8" w:rsidRPr="009E7912" w:rsidRDefault="00026ED8" w:rsidP="00326459">
            <w:pPr>
              <w:shd w:val="clear" w:color="auto" w:fill="FFFFFF"/>
              <w:bidi/>
            </w:pPr>
          </w:p>
        </w:tc>
        <w:tc>
          <w:tcPr>
            <w:tcW w:w="1998" w:type="dxa"/>
            <w:tcBorders>
              <w:left w:val="single" w:sz="6" w:space="0" w:color="auto"/>
              <w:right w:val="single" w:sz="6" w:space="0" w:color="auto"/>
            </w:tcBorders>
          </w:tcPr>
          <w:p w14:paraId="6C0BEE01" w14:textId="77777777" w:rsidR="00026ED8" w:rsidRPr="009E7912" w:rsidRDefault="00026ED8" w:rsidP="00326459">
            <w:pPr>
              <w:shd w:val="clear" w:color="auto" w:fill="FFFFFF"/>
              <w:bidi/>
            </w:pPr>
          </w:p>
        </w:tc>
      </w:tr>
      <w:tr w:rsidR="00026ED8" w:rsidRPr="009E7912" w14:paraId="4A1177F4" w14:textId="77777777" w:rsidTr="00326459">
        <w:trPr>
          <w:jc w:val="center"/>
        </w:trPr>
        <w:tc>
          <w:tcPr>
            <w:tcW w:w="1955" w:type="dxa"/>
            <w:tcBorders>
              <w:left w:val="single" w:sz="6" w:space="0" w:color="auto"/>
              <w:right w:val="single" w:sz="6" w:space="0" w:color="auto"/>
            </w:tcBorders>
          </w:tcPr>
          <w:p w14:paraId="17034B0C" w14:textId="77777777" w:rsidR="00026ED8" w:rsidRPr="009E7912" w:rsidRDefault="00026ED8" w:rsidP="00326459">
            <w:pPr>
              <w:shd w:val="clear" w:color="auto" w:fill="FFFFFF"/>
              <w:bidi/>
            </w:pPr>
          </w:p>
        </w:tc>
        <w:tc>
          <w:tcPr>
            <w:tcW w:w="1717" w:type="dxa"/>
            <w:tcBorders>
              <w:left w:val="nil"/>
              <w:right w:val="single" w:sz="6" w:space="0" w:color="auto"/>
            </w:tcBorders>
          </w:tcPr>
          <w:p w14:paraId="7462D755" w14:textId="77777777" w:rsidR="00026ED8" w:rsidRPr="009E7912" w:rsidRDefault="00026ED8" w:rsidP="00326459">
            <w:pPr>
              <w:shd w:val="clear" w:color="auto" w:fill="FFFFFF"/>
              <w:bidi/>
            </w:pPr>
          </w:p>
        </w:tc>
        <w:tc>
          <w:tcPr>
            <w:tcW w:w="3323" w:type="dxa"/>
            <w:tcBorders>
              <w:left w:val="nil"/>
              <w:right w:val="single" w:sz="6" w:space="0" w:color="auto"/>
            </w:tcBorders>
          </w:tcPr>
          <w:p w14:paraId="0EEBDF21" w14:textId="77777777" w:rsidR="00026ED8" w:rsidRPr="009E7912" w:rsidRDefault="00026ED8" w:rsidP="00326459">
            <w:pPr>
              <w:shd w:val="clear" w:color="auto" w:fill="FFFFFF"/>
              <w:bidi/>
            </w:pPr>
          </w:p>
        </w:tc>
        <w:tc>
          <w:tcPr>
            <w:tcW w:w="1998" w:type="dxa"/>
            <w:tcBorders>
              <w:left w:val="single" w:sz="6" w:space="0" w:color="auto"/>
              <w:right w:val="single" w:sz="6" w:space="0" w:color="auto"/>
            </w:tcBorders>
          </w:tcPr>
          <w:p w14:paraId="09DBA339" w14:textId="77777777" w:rsidR="00026ED8" w:rsidRPr="009E7912" w:rsidRDefault="00026ED8" w:rsidP="00326459">
            <w:pPr>
              <w:shd w:val="clear" w:color="auto" w:fill="FFFFFF"/>
              <w:bidi/>
            </w:pPr>
          </w:p>
        </w:tc>
      </w:tr>
      <w:tr w:rsidR="00026ED8" w:rsidRPr="009E7912" w14:paraId="4D4DA10E" w14:textId="77777777" w:rsidTr="00326459">
        <w:trPr>
          <w:jc w:val="center"/>
        </w:trPr>
        <w:tc>
          <w:tcPr>
            <w:tcW w:w="1955" w:type="dxa"/>
            <w:tcBorders>
              <w:left w:val="single" w:sz="6" w:space="0" w:color="auto"/>
              <w:bottom w:val="single" w:sz="6" w:space="0" w:color="auto"/>
              <w:right w:val="single" w:sz="6" w:space="0" w:color="auto"/>
            </w:tcBorders>
          </w:tcPr>
          <w:p w14:paraId="1B33B8F7" w14:textId="77777777" w:rsidR="00026ED8" w:rsidRPr="009E7912" w:rsidRDefault="00026ED8" w:rsidP="00326459">
            <w:pPr>
              <w:shd w:val="clear" w:color="auto" w:fill="FFFFFF"/>
              <w:bidi/>
            </w:pPr>
          </w:p>
        </w:tc>
        <w:tc>
          <w:tcPr>
            <w:tcW w:w="1717" w:type="dxa"/>
            <w:tcBorders>
              <w:left w:val="nil"/>
              <w:bottom w:val="single" w:sz="6" w:space="0" w:color="auto"/>
              <w:right w:val="single" w:sz="6" w:space="0" w:color="auto"/>
            </w:tcBorders>
          </w:tcPr>
          <w:p w14:paraId="2A4B8FBB" w14:textId="77777777" w:rsidR="00026ED8" w:rsidRPr="009E7912" w:rsidRDefault="00026ED8" w:rsidP="00326459">
            <w:pPr>
              <w:shd w:val="clear" w:color="auto" w:fill="FFFFFF"/>
              <w:bidi/>
            </w:pPr>
          </w:p>
        </w:tc>
        <w:tc>
          <w:tcPr>
            <w:tcW w:w="3323" w:type="dxa"/>
            <w:tcBorders>
              <w:left w:val="nil"/>
              <w:bottom w:val="single" w:sz="6" w:space="0" w:color="auto"/>
              <w:right w:val="single" w:sz="6" w:space="0" w:color="auto"/>
            </w:tcBorders>
          </w:tcPr>
          <w:p w14:paraId="2FD5D506" w14:textId="77777777" w:rsidR="00026ED8" w:rsidRPr="009E7912" w:rsidRDefault="00026ED8" w:rsidP="00326459">
            <w:pPr>
              <w:shd w:val="clear" w:color="auto" w:fill="FFFFFF"/>
              <w:bidi/>
            </w:pPr>
          </w:p>
        </w:tc>
        <w:tc>
          <w:tcPr>
            <w:tcW w:w="1998" w:type="dxa"/>
            <w:tcBorders>
              <w:left w:val="single" w:sz="6" w:space="0" w:color="auto"/>
              <w:bottom w:val="single" w:sz="6" w:space="0" w:color="auto"/>
              <w:right w:val="single" w:sz="6" w:space="0" w:color="auto"/>
            </w:tcBorders>
          </w:tcPr>
          <w:p w14:paraId="395A03B9" w14:textId="77777777" w:rsidR="00026ED8" w:rsidRPr="009E7912" w:rsidRDefault="00026ED8" w:rsidP="00326459">
            <w:pPr>
              <w:shd w:val="clear" w:color="auto" w:fill="FFFFFF"/>
              <w:bidi/>
            </w:pPr>
          </w:p>
        </w:tc>
      </w:tr>
    </w:tbl>
    <w:p w14:paraId="36286F8D" w14:textId="77777777" w:rsidR="00026ED8" w:rsidRPr="00107B16" w:rsidRDefault="00026ED8" w:rsidP="00026ED8">
      <w:pPr>
        <w:pStyle w:val="Heading9"/>
        <w:shd w:val="clear" w:color="auto" w:fill="FFFFFF"/>
        <w:tabs>
          <w:tab w:val="num" w:pos="720"/>
        </w:tabs>
        <w:bidi/>
        <w:spacing w:before="0" w:after="0"/>
        <w:ind w:left="0"/>
        <w:rPr>
          <w:szCs w:val="22"/>
          <w:u w:val="single"/>
        </w:rPr>
        <w:sectPr w:rsidR="00026ED8" w:rsidRPr="00107B16" w:rsidSect="00326459">
          <w:headerReference w:type="even" r:id="rId24"/>
          <w:headerReference w:type="first" r:id="rId25"/>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w:t>
      </w:r>
      <w:r>
        <w:rPr>
          <w:rFonts w:hint="cs"/>
          <w:color w:val="auto"/>
          <w:sz w:val="24"/>
          <w:szCs w:val="24"/>
          <w:rtl/>
        </w:rPr>
        <w:t>المستلزمات الطبية</w:t>
      </w:r>
      <w:r>
        <w:rPr>
          <w:color w:val="auto"/>
          <w:sz w:val="24"/>
          <w:szCs w:val="24"/>
          <w:rtl/>
        </w:rPr>
        <w:t>)</w:t>
      </w:r>
      <w:r w:rsidRPr="009E7912">
        <w:rPr>
          <w:color w:val="auto"/>
          <w:sz w:val="24"/>
          <w:szCs w:val="24"/>
          <w:rtl/>
        </w:rPr>
        <w:t xml:space="preserve"> المستوردة عند الشحن</w:t>
      </w:r>
      <w:bookmarkStart w:id="133" w:name="_Toc327102269"/>
      <w:bookmarkStart w:id="134" w:name="_Toc327107706"/>
      <w:bookmarkStart w:id="135" w:name="_Toc327108186"/>
    </w:p>
    <w:bookmarkEnd w:id="133"/>
    <w:bookmarkEnd w:id="134"/>
    <w:bookmarkEnd w:id="135"/>
    <w:p w14:paraId="484C496A" w14:textId="77777777" w:rsidR="00026ED8" w:rsidRPr="004B59C8" w:rsidRDefault="00026ED8" w:rsidP="00026ED8">
      <w:pPr>
        <w:pStyle w:val="Head81"/>
        <w:shd w:val="clear" w:color="auto" w:fill="FFFFFF"/>
        <w:bidi/>
        <w:rPr>
          <w:szCs w:val="32"/>
          <w:rtl/>
          <w:lang w:bidi="ar-IQ"/>
        </w:rPr>
      </w:pPr>
    </w:p>
    <w:p w14:paraId="31A95581" w14:textId="77777777" w:rsidR="00026ED8" w:rsidRPr="009E7912" w:rsidRDefault="00026ED8" w:rsidP="00934AF3">
      <w:pPr>
        <w:pStyle w:val="Head81"/>
        <w:numPr>
          <w:ilvl w:val="0"/>
          <w:numId w:val="64"/>
        </w:numPr>
        <w:shd w:val="clear" w:color="auto" w:fill="FFFFFF"/>
        <w:bidi/>
        <w:jc w:val="center"/>
        <w:rPr>
          <w:szCs w:val="32"/>
          <w:rtl/>
        </w:rPr>
      </w:pP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48420237" w14:textId="77777777" w:rsidR="00026ED8" w:rsidRPr="009B3C37" w:rsidRDefault="00026ED8" w:rsidP="00026ED8">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275BD558" w14:textId="77777777" w:rsidR="00026ED8" w:rsidRPr="009B3C37" w:rsidRDefault="00026ED8" w:rsidP="00026ED8">
      <w:pPr>
        <w:pStyle w:val="Head81"/>
        <w:shd w:val="clear" w:color="auto" w:fill="FFFFFF"/>
        <w:bidi/>
        <w:spacing w:after="0"/>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091450E3" w14:textId="77777777" w:rsidR="00026ED8" w:rsidRPr="009B3C37" w:rsidRDefault="00026ED8" w:rsidP="00026ED8">
      <w:pPr>
        <w:pStyle w:val="Head81"/>
        <w:shd w:val="clear" w:color="auto" w:fill="FFFFFF"/>
        <w:bidi/>
        <w:spacing w:after="0"/>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B6FC59E" w14:textId="77777777" w:rsidR="00026ED8" w:rsidRPr="00501D22" w:rsidRDefault="00026ED8" w:rsidP="00026ED8">
      <w:pPr>
        <w:shd w:val="clear" w:color="auto" w:fill="FFFFFF"/>
        <w:bidi/>
      </w:pPr>
    </w:p>
    <w:p w14:paraId="39FD1E3C" w14:textId="77777777" w:rsidR="00026ED8" w:rsidRPr="009B3C37" w:rsidRDefault="00026ED8" w:rsidP="00026ED8">
      <w:pPr>
        <w:shd w:val="clear" w:color="auto" w:fill="FFFFFF"/>
        <w:bidi/>
        <w:ind w:left="720" w:hanging="720"/>
        <w:jc w:val="right"/>
      </w:pPr>
    </w:p>
    <w:p w14:paraId="3E7DA390" w14:textId="77777777" w:rsidR="00026ED8" w:rsidRPr="009B3C37" w:rsidRDefault="00026ED8" w:rsidP="00026ED8">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F894E4" w14:textId="77777777" w:rsidR="00026ED8" w:rsidRPr="009B3C37" w:rsidRDefault="00026ED8" w:rsidP="00026ED8">
      <w:pPr>
        <w:pStyle w:val="Sub-ClauseText"/>
        <w:shd w:val="clear" w:color="auto" w:fill="FFFFFF"/>
        <w:bidi/>
        <w:spacing w:before="0" w:after="0"/>
        <w:jc w:val="left"/>
        <w:rPr>
          <w:spacing w:val="0"/>
          <w:sz w:val="24"/>
          <w:szCs w:val="24"/>
          <w:rtl/>
        </w:rPr>
      </w:pPr>
    </w:p>
    <w:p w14:paraId="7F74D6E6" w14:textId="77777777" w:rsidR="00026ED8" w:rsidRPr="009B3C37" w:rsidRDefault="00026ED8" w:rsidP="00026ED8">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نوع (</w:t>
      </w:r>
      <w:r w:rsidRPr="00176266">
        <w:rPr>
          <w:rFonts w:hint="cs"/>
          <w:b/>
          <w:bCs/>
          <w:spacing w:val="0"/>
          <w:sz w:val="24"/>
          <w:szCs w:val="24"/>
          <w:rtl/>
        </w:rPr>
        <w:t>المستلزمات الطبية) المصنّعة</w:t>
      </w:r>
      <w:r w:rsidRPr="00176266">
        <w:rPr>
          <w:spacing w:val="0"/>
          <w:sz w:val="24"/>
          <w:szCs w:val="24"/>
          <w:rtl/>
        </w:rPr>
        <w:t>]</w:t>
      </w:r>
      <w:r w:rsidRPr="00176266">
        <w:rPr>
          <w:rFonts w:hint="cs"/>
          <w:spacing w:val="0"/>
          <w:sz w:val="24"/>
          <w:szCs w:val="24"/>
          <w:rtl/>
        </w:rPr>
        <w:t xml:space="preserve">، ومصانعنا في </w:t>
      </w:r>
      <w:r w:rsidRPr="00176266">
        <w:rPr>
          <w:spacing w:val="0"/>
          <w:sz w:val="24"/>
          <w:szCs w:val="24"/>
          <w:rtl/>
        </w:rPr>
        <w:t>[</w:t>
      </w:r>
      <w:r w:rsidRPr="00176266">
        <w:rPr>
          <w:rFonts w:hint="cs"/>
          <w:spacing w:val="0"/>
          <w:sz w:val="24"/>
          <w:szCs w:val="24"/>
          <w:rtl/>
        </w:rPr>
        <w:t xml:space="preserve">ادخل: </w:t>
      </w:r>
      <w:r w:rsidRPr="00176266">
        <w:rPr>
          <w:rFonts w:hint="cs"/>
          <w:b/>
          <w:bCs/>
          <w:spacing w:val="0"/>
          <w:sz w:val="24"/>
          <w:szCs w:val="24"/>
          <w:rtl/>
        </w:rPr>
        <w:t>العنوان الكامل لمصانع الشركة</w:t>
      </w:r>
      <w:r w:rsidRPr="00176266">
        <w:rPr>
          <w:spacing w:val="0"/>
          <w:sz w:val="24"/>
          <w:szCs w:val="24"/>
          <w:rtl/>
        </w:rPr>
        <w:t>]</w:t>
      </w:r>
      <w:r w:rsidRPr="00176266">
        <w:rPr>
          <w:rFonts w:hint="cs"/>
          <w:spacing w:val="0"/>
          <w:sz w:val="24"/>
          <w:szCs w:val="24"/>
          <w:rtl/>
        </w:rPr>
        <w:t xml:space="preserve">، نرخّص هنا لـ </w:t>
      </w:r>
      <w:r w:rsidRPr="00176266">
        <w:rPr>
          <w:spacing w:val="0"/>
          <w:sz w:val="24"/>
          <w:szCs w:val="24"/>
          <w:rtl/>
        </w:rPr>
        <w:t>[</w:t>
      </w:r>
      <w:r w:rsidRPr="00176266">
        <w:rPr>
          <w:rFonts w:hint="cs"/>
          <w:spacing w:val="0"/>
          <w:sz w:val="24"/>
          <w:szCs w:val="24"/>
          <w:rtl/>
        </w:rPr>
        <w:t>ادخل:</w:t>
      </w:r>
      <w:r w:rsidRPr="00176266">
        <w:rPr>
          <w:rFonts w:hint="cs"/>
          <w:b/>
          <w:bCs/>
          <w:spacing w:val="0"/>
          <w:sz w:val="24"/>
          <w:szCs w:val="24"/>
          <w:rtl/>
        </w:rPr>
        <w:t xml:space="preserve"> الاسم الكامل لمقدم العطاء</w:t>
      </w:r>
      <w:r w:rsidRPr="00176266">
        <w:rPr>
          <w:spacing w:val="0"/>
          <w:sz w:val="24"/>
          <w:szCs w:val="24"/>
          <w:rtl/>
        </w:rPr>
        <w:t>]</w:t>
      </w:r>
      <w:r w:rsidRPr="00176266">
        <w:rPr>
          <w:rFonts w:hint="cs"/>
          <w:spacing w:val="0"/>
          <w:sz w:val="24"/>
          <w:szCs w:val="24"/>
          <w:rtl/>
        </w:rPr>
        <w:t xml:space="preserve"> بتقديم عطاء لكم ومن ثم التفاوض على عقد وتوقيعه معكم، وذلك بهدف تقديم (المستلزمات الطبية) التالية والمصنّعة من قبلنا </w:t>
      </w:r>
      <w:r w:rsidRPr="00176266">
        <w:rPr>
          <w:spacing w:val="0"/>
          <w:sz w:val="24"/>
          <w:szCs w:val="24"/>
          <w:rtl/>
        </w:rPr>
        <w:t>[</w:t>
      </w:r>
      <w:r w:rsidRPr="00176266">
        <w:rPr>
          <w:rFonts w:hint="cs"/>
          <w:spacing w:val="0"/>
          <w:sz w:val="24"/>
          <w:szCs w:val="24"/>
          <w:rtl/>
        </w:rPr>
        <w:t xml:space="preserve">ادخل: </w:t>
      </w:r>
      <w:r w:rsidRPr="00176266">
        <w:rPr>
          <w:rFonts w:hint="cs"/>
          <w:b/>
          <w:bCs/>
          <w:spacing w:val="0"/>
          <w:sz w:val="24"/>
          <w:szCs w:val="24"/>
          <w:rtl/>
        </w:rPr>
        <w:t xml:space="preserve">الاسم و/أو وصف موجز </w:t>
      </w:r>
      <w:r>
        <w:rPr>
          <w:rFonts w:hint="cs"/>
          <w:b/>
          <w:bCs/>
          <w:spacing w:val="0"/>
          <w:sz w:val="24"/>
          <w:szCs w:val="24"/>
          <w:rtl/>
        </w:rPr>
        <w:t>للمستلزمات الطبية</w:t>
      </w:r>
      <w:r w:rsidRPr="00176266">
        <w:rPr>
          <w:spacing w:val="0"/>
          <w:sz w:val="24"/>
          <w:szCs w:val="24"/>
          <w:rtl/>
        </w:rPr>
        <w:t>]</w:t>
      </w:r>
      <w:r w:rsidRPr="00176266">
        <w:rPr>
          <w:rFonts w:hint="cs"/>
          <w:spacing w:val="0"/>
          <w:sz w:val="24"/>
          <w:szCs w:val="24"/>
          <w:rtl/>
        </w:rPr>
        <w:t>.</w:t>
      </w:r>
    </w:p>
    <w:p w14:paraId="4065414C" w14:textId="77777777" w:rsidR="00026ED8" w:rsidRPr="009B3C37" w:rsidRDefault="00026ED8" w:rsidP="00026ED8">
      <w:pPr>
        <w:pStyle w:val="Sub-ClauseText"/>
        <w:shd w:val="clear" w:color="auto" w:fill="FFFFFF"/>
        <w:bidi/>
        <w:spacing w:before="0" w:after="0"/>
        <w:jc w:val="left"/>
        <w:rPr>
          <w:spacing w:val="0"/>
          <w:sz w:val="24"/>
          <w:szCs w:val="24"/>
          <w:rtl/>
        </w:rPr>
      </w:pPr>
    </w:p>
    <w:p w14:paraId="0786D150" w14:textId="77777777" w:rsidR="00026ED8" w:rsidRPr="009B3C37" w:rsidRDefault="00026ED8" w:rsidP="00026ED8">
      <w:pPr>
        <w:pStyle w:val="Sub-ClauseText"/>
        <w:shd w:val="clear" w:color="auto" w:fill="FFFFFF"/>
        <w:bidi/>
        <w:spacing w:before="0" w:after="0"/>
        <w:jc w:val="left"/>
        <w:rPr>
          <w:spacing w:val="0"/>
          <w:sz w:val="24"/>
          <w:szCs w:val="24"/>
          <w:rtl/>
        </w:rPr>
      </w:pPr>
    </w:p>
    <w:p w14:paraId="5A188F3A" w14:textId="77777777" w:rsidR="00026ED8" w:rsidRPr="009B3C37" w:rsidRDefault="00026ED8" w:rsidP="00026ED8">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7B3B8181" w14:textId="77777777" w:rsidR="00026ED8" w:rsidRPr="009B3C37" w:rsidRDefault="00026ED8" w:rsidP="00026ED8">
      <w:pPr>
        <w:pStyle w:val="Sub-ClauseText"/>
        <w:shd w:val="clear" w:color="auto" w:fill="FFFFFF"/>
        <w:bidi/>
        <w:spacing w:before="0" w:after="0"/>
        <w:jc w:val="left"/>
        <w:rPr>
          <w:spacing w:val="0"/>
          <w:sz w:val="24"/>
          <w:szCs w:val="24"/>
          <w:rtl/>
        </w:rPr>
      </w:pPr>
    </w:p>
    <w:p w14:paraId="34E41F1C" w14:textId="77777777" w:rsidR="00026ED8" w:rsidRPr="009B3C37" w:rsidRDefault="00026ED8" w:rsidP="00026ED8">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2E8A48B8" w14:textId="77777777" w:rsidR="00026ED8" w:rsidRPr="009B3C37" w:rsidRDefault="00026ED8" w:rsidP="00026ED8">
      <w:pPr>
        <w:pStyle w:val="Sub-ClauseText"/>
        <w:shd w:val="clear" w:color="auto" w:fill="FFFFFF"/>
        <w:bidi/>
        <w:spacing w:before="0" w:after="0"/>
        <w:jc w:val="left"/>
        <w:rPr>
          <w:spacing w:val="0"/>
          <w:sz w:val="24"/>
          <w:szCs w:val="24"/>
          <w:rtl/>
        </w:rPr>
      </w:pPr>
    </w:p>
    <w:p w14:paraId="0A1482A1" w14:textId="77777777" w:rsidR="00026ED8" w:rsidRPr="009B3C37" w:rsidRDefault="00026ED8" w:rsidP="00026ED8">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4FE40E6A" w14:textId="77777777" w:rsidR="00026ED8" w:rsidRPr="009B3C37" w:rsidRDefault="00026ED8" w:rsidP="00026ED8">
      <w:pPr>
        <w:pStyle w:val="Sub-ClauseText"/>
        <w:shd w:val="clear" w:color="auto" w:fill="FFFFFF"/>
        <w:bidi/>
        <w:spacing w:before="0" w:after="0"/>
        <w:jc w:val="left"/>
        <w:rPr>
          <w:spacing w:val="0"/>
          <w:sz w:val="24"/>
          <w:szCs w:val="24"/>
          <w:rtl/>
        </w:rPr>
      </w:pPr>
    </w:p>
    <w:p w14:paraId="7B09CDA0" w14:textId="77777777" w:rsidR="00026ED8" w:rsidRPr="009B3C37" w:rsidRDefault="00026ED8" w:rsidP="00026ED8">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42225A27" w14:textId="77777777" w:rsidR="00026ED8" w:rsidRPr="009B3C37" w:rsidRDefault="00026ED8" w:rsidP="00026ED8">
      <w:pPr>
        <w:pStyle w:val="Sub-ClauseText"/>
        <w:shd w:val="clear" w:color="auto" w:fill="FFFFFF"/>
        <w:bidi/>
        <w:spacing w:before="0" w:after="0"/>
        <w:jc w:val="left"/>
        <w:rPr>
          <w:spacing w:val="0"/>
          <w:sz w:val="24"/>
          <w:szCs w:val="24"/>
          <w:rtl/>
        </w:rPr>
      </w:pPr>
    </w:p>
    <w:p w14:paraId="3AE95AB7" w14:textId="77777777" w:rsidR="00026ED8" w:rsidRPr="009B3C37" w:rsidRDefault="00026ED8" w:rsidP="00026ED8">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254A0270" w14:textId="77777777" w:rsidR="00026ED8" w:rsidRPr="00501D22" w:rsidRDefault="00026ED8" w:rsidP="00026ED8">
      <w:pPr>
        <w:shd w:val="clear" w:color="auto" w:fill="FFFFFF"/>
        <w:bidi/>
        <w:jc w:val="both"/>
      </w:pPr>
    </w:p>
    <w:p w14:paraId="234C4201" w14:textId="77777777" w:rsidR="00026ED8" w:rsidRPr="009B3C37" w:rsidRDefault="00026ED8" w:rsidP="00026ED8">
      <w:pPr>
        <w:shd w:val="clear" w:color="auto" w:fill="FFFFFF"/>
        <w:bidi/>
      </w:pPr>
    </w:p>
    <w:p w14:paraId="3F8CE67F" w14:textId="77777777" w:rsidR="00026ED8" w:rsidRPr="009B3C37" w:rsidRDefault="00026ED8" w:rsidP="00026ED8">
      <w:pPr>
        <w:shd w:val="clear" w:color="auto" w:fill="FFFFFF"/>
        <w:bidi/>
      </w:pPr>
    </w:p>
    <w:p w14:paraId="1B737094" w14:textId="77777777" w:rsidR="00026ED8" w:rsidRPr="009B3C37" w:rsidRDefault="00026ED8" w:rsidP="00026ED8">
      <w:pPr>
        <w:shd w:val="clear" w:color="auto" w:fill="FFFFFF"/>
        <w:bidi/>
      </w:pPr>
    </w:p>
    <w:p w14:paraId="36B29A75" w14:textId="77777777" w:rsidR="00026ED8" w:rsidRPr="009E7912" w:rsidRDefault="00026ED8" w:rsidP="00026ED8">
      <w:pPr>
        <w:shd w:val="clear" w:color="auto" w:fill="FFFFFF"/>
        <w:bidi/>
        <w:rPr>
          <w:i/>
          <w:iCs/>
        </w:rPr>
      </w:pPr>
    </w:p>
    <w:p w14:paraId="7CDC5949" w14:textId="77777777" w:rsidR="00026ED8" w:rsidRPr="009E7912" w:rsidRDefault="00026ED8" w:rsidP="00026ED8">
      <w:pPr>
        <w:shd w:val="clear" w:color="auto" w:fill="FFFFFF"/>
        <w:bidi/>
        <w:rPr>
          <w:i/>
          <w:iCs/>
        </w:rPr>
      </w:pPr>
    </w:p>
    <w:p w14:paraId="2C5A3D1B" w14:textId="77777777" w:rsidR="00026ED8" w:rsidRPr="009E7912" w:rsidRDefault="00026ED8" w:rsidP="00026ED8">
      <w:pPr>
        <w:shd w:val="clear" w:color="auto" w:fill="FFFFFF"/>
        <w:bidi/>
        <w:rPr>
          <w:i/>
          <w:iCs/>
        </w:rPr>
      </w:pPr>
    </w:p>
    <w:p w14:paraId="1CE70AC1" w14:textId="77777777" w:rsidR="00026ED8" w:rsidRPr="009E7912" w:rsidRDefault="00026ED8" w:rsidP="00026ED8">
      <w:pPr>
        <w:shd w:val="clear" w:color="auto" w:fill="FFFFFF"/>
        <w:bidi/>
        <w:rPr>
          <w:i/>
          <w:iCs/>
        </w:rPr>
      </w:pPr>
    </w:p>
    <w:p w14:paraId="66944EB3" w14:textId="77777777" w:rsidR="00026ED8" w:rsidRPr="009E7912" w:rsidRDefault="00026ED8" w:rsidP="00934AF3">
      <w:pPr>
        <w:pStyle w:val="Head81"/>
        <w:numPr>
          <w:ilvl w:val="0"/>
          <w:numId w:val="64"/>
        </w:numPr>
        <w:shd w:val="clear" w:color="auto" w:fill="FFFFFF"/>
        <w:bidi/>
        <w:jc w:val="center"/>
        <w:rPr>
          <w:szCs w:val="32"/>
        </w:rPr>
      </w:pPr>
      <w:r w:rsidRPr="009E7912">
        <w:rPr>
          <w:rFonts w:hint="eastAsia"/>
          <w:szCs w:val="32"/>
          <w:rtl/>
        </w:rPr>
        <w:lastRenderedPageBreak/>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9"/>
        <w:gridCol w:w="957"/>
        <w:gridCol w:w="996"/>
        <w:gridCol w:w="1106"/>
        <w:gridCol w:w="637"/>
        <w:gridCol w:w="753"/>
        <w:gridCol w:w="526"/>
        <w:gridCol w:w="1037"/>
        <w:gridCol w:w="1565"/>
      </w:tblGrid>
      <w:tr w:rsidR="00026ED8" w:rsidRPr="009E7912" w14:paraId="7071CA9A" w14:textId="77777777" w:rsidTr="00326459">
        <w:tc>
          <w:tcPr>
            <w:tcW w:w="0" w:type="auto"/>
          </w:tcPr>
          <w:p w14:paraId="629C18E5" w14:textId="77777777" w:rsidR="00026ED8" w:rsidRPr="009E7912" w:rsidRDefault="00026ED8" w:rsidP="00326459">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1973EA4D" w14:textId="77777777" w:rsidR="00026ED8" w:rsidRPr="009E7912" w:rsidRDefault="00026ED8" w:rsidP="00326459">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0EF04F09" w14:textId="77777777" w:rsidR="00026ED8" w:rsidRPr="009E7912" w:rsidRDefault="00026ED8" w:rsidP="00326459">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3414D58D" w14:textId="77777777" w:rsidR="00026ED8" w:rsidRPr="009E7912" w:rsidRDefault="00026ED8" w:rsidP="00326459">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w:t>
            </w:r>
            <w:r>
              <w:rPr>
                <w:rFonts w:hint="cs"/>
                <w:b/>
                <w:bCs/>
                <w:sz w:val="22"/>
                <w:szCs w:val="22"/>
                <w:rtl/>
              </w:rPr>
              <w:t xml:space="preserve">المستلزمات الطبية </w:t>
            </w:r>
            <w:r>
              <w:rPr>
                <w:rFonts w:hint="eastAsia"/>
                <w:b/>
                <w:bCs/>
                <w:sz w:val="22"/>
                <w:szCs w:val="22"/>
                <w:rtl/>
              </w:rPr>
              <w:t>)</w:t>
            </w:r>
          </w:p>
        </w:tc>
        <w:tc>
          <w:tcPr>
            <w:tcW w:w="637" w:type="dxa"/>
          </w:tcPr>
          <w:p w14:paraId="1E514E6D" w14:textId="77777777" w:rsidR="00026ED8" w:rsidRPr="009E7912" w:rsidRDefault="00026ED8" w:rsidP="00326459">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303A7B06" w14:textId="77777777" w:rsidR="00026ED8" w:rsidRPr="009E7912" w:rsidRDefault="00026ED8" w:rsidP="00326459">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4E8E5D56" w14:textId="77777777" w:rsidR="00026ED8" w:rsidRPr="009E7912" w:rsidRDefault="00026ED8" w:rsidP="00326459">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69F8302" w14:textId="77777777" w:rsidR="00026ED8" w:rsidRPr="009E7912" w:rsidRDefault="00026ED8" w:rsidP="00326459">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w:t>
            </w:r>
            <w:r>
              <w:rPr>
                <w:rFonts w:hint="cs"/>
                <w:b/>
                <w:bCs/>
                <w:sz w:val="22"/>
                <w:szCs w:val="22"/>
                <w:rtl/>
              </w:rPr>
              <w:t xml:space="preserve">المستلزمات الطبية </w:t>
            </w:r>
            <w:r w:rsidRPr="004051B0">
              <w:rPr>
                <w:rFonts w:hint="eastAsia"/>
                <w:b/>
                <w:bCs/>
                <w:sz w:val="22"/>
                <w:szCs w:val="22"/>
                <w:rtl/>
              </w:rPr>
              <w:t>)</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026ED8" w:rsidRPr="009E7912" w14:paraId="4C392D61" w14:textId="77777777" w:rsidTr="00326459">
        <w:tc>
          <w:tcPr>
            <w:tcW w:w="0" w:type="auto"/>
          </w:tcPr>
          <w:p w14:paraId="58765ED8" w14:textId="77777777" w:rsidR="00026ED8" w:rsidRPr="009E7912" w:rsidRDefault="00026ED8" w:rsidP="00326459">
            <w:pPr>
              <w:pStyle w:val="Head81"/>
              <w:shd w:val="clear" w:color="auto" w:fill="FFFFFF"/>
              <w:bidi/>
              <w:rPr>
                <w:b/>
                <w:bCs/>
                <w:sz w:val="22"/>
                <w:szCs w:val="22"/>
                <w:rtl/>
              </w:rPr>
            </w:pPr>
          </w:p>
        </w:tc>
        <w:tc>
          <w:tcPr>
            <w:tcW w:w="0" w:type="auto"/>
          </w:tcPr>
          <w:p w14:paraId="502169B2" w14:textId="77777777" w:rsidR="00026ED8" w:rsidRPr="009E7912" w:rsidRDefault="00026ED8" w:rsidP="00326459">
            <w:pPr>
              <w:pStyle w:val="Head81"/>
              <w:shd w:val="clear" w:color="auto" w:fill="FFFFFF"/>
              <w:bidi/>
              <w:rPr>
                <w:b/>
                <w:bCs/>
                <w:sz w:val="22"/>
                <w:szCs w:val="22"/>
                <w:rtl/>
              </w:rPr>
            </w:pPr>
          </w:p>
        </w:tc>
        <w:tc>
          <w:tcPr>
            <w:tcW w:w="996" w:type="dxa"/>
          </w:tcPr>
          <w:p w14:paraId="2CE0BAB7" w14:textId="77777777" w:rsidR="00026ED8" w:rsidRPr="009E7912" w:rsidRDefault="00026ED8" w:rsidP="00326459">
            <w:pPr>
              <w:pStyle w:val="Head81"/>
              <w:shd w:val="clear" w:color="auto" w:fill="FFFFFF"/>
              <w:bidi/>
              <w:rPr>
                <w:b/>
                <w:bCs/>
                <w:sz w:val="22"/>
                <w:szCs w:val="22"/>
                <w:rtl/>
              </w:rPr>
            </w:pPr>
          </w:p>
        </w:tc>
        <w:tc>
          <w:tcPr>
            <w:tcW w:w="1032" w:type="dxa"/>
          </w:tcPr>
          <w:p w14:paraId="4467CB48" w14:textId="77777777" w:rsidR="00026ED8" w:rsidRPr="009E7912" w:rsidRDefault="00026ED8" w:rsidP="00326459">
            <w:pPr>
              <w:pStyle w:val="Head81"/>
              <w:shd w:val="clear" w:color="auto" w:fill="FFFFFF"/>
              <w:bidi/>
              <w:rPr>
                <w:b/>
                <w:bCs/>
                <w:sz w:val="22"/>
                <w:szCs w:val="22"/>
                <w:rtl/>
              </w:rPr>
            </w:pPr>
          </w:p>
        </w:tc>
        <w:tc>
          <w:tcPr>
            <w:tcW w:w="0" w:type="auto"/>
          </w:tcPr>
          <w:p w14:paraId="5CEE69F6" w14:textId="77777777" w:rsidR="00026ED8" w:rsidRPr="009E7912" w:rsidRDefault="00026ED8" w:rsidP="00326459">
            <w:pPr>
              <w:pStyle w:val="Head81"/>
              <w:shd w:val="clear" w:color="auto" w:fill="FFFFFF"/>
              <w:bidi/>
              <w:rPr>
                <w:b/>
                <w:bCs/>
                <w:sz w:val="22"/>
                <w:szCs w:val="22"/>
                <w:rtl/>
              </w:rPr>
            </w:pPr>
          </w:p>
        </w:tc>
        <w:tc>
          <w:tcPr>
            <w:tcW w:w="0" w:type="auto"/>
            <w:vAlign w:val="center"/>
          </w:tcPr>
          <w:p w14:paraId="4163F648" w14:textId="77777777" w:rsidR="00026ED8" w:rsidRPr="009E7912" w:rsidRDefault="00026ED8" w:rsidP="00326459">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2EC01EC" w14:textId="77777777" w:rsidR="00026ED8" w:rsidRPr="009E7912" w:rsidRDefault="00026ED8" w:rsidP="00326459">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23128571" w14:textId="77777777" w:rsidR="00026ED8" w:rsidRPr="009E7912" w:rsidRDefault="00026ED8" w:rsidP="00326459">
            <w:pPr>
              <w:pStyle w:val="Head81"/>
              <w:shd w:val="clear" w:color="auto" w:fill="FFFFFF"/>
              <w:bidi/>
              <w:rPr>
                <w:b/>
                <w:bCs/>
                <w:sz w:val="22"/>
                <w:szCs w:val="22"/>
                <w:rtl/>
              </w:rPr>
            </w:pPr>
          </w:p>
        </w:tc>
        <w:tc>
          <w:tcPr>
            <w:tcW w:w="0" w:type="auto"/>
          </w:tcPr>
          <w:p w14:paraId="1895F733" w14:textId="77777777" w:rsidR="00026ED8" w:rsidRPr="009E7912" w:rsidRDefault="00026ED8" w:rsidP="00326459">
            <w:pPr>
              <w:pStyle w:val="Head81"/>
              <w:shd w:val="clear" w:color="auto" w:fill="FFFFFF"/>
              <w:bidi/>
              <w:rPr>
                <w:b/>
                <w:bCs/>
                <w:sz w:val="22"/>
                <w:szCs w:val="22"/>
                <w:rtl/>
              </w:rPr>
            </w:pPr>
          </w:p>
        </w:tc>
      </w:tr>
      <w:tr w:rsidR="00026ED8" w:rsidRPr="009E7912" w14:paraId="33486B69" w14:textId="77777777" w:rsidTr="00326459">
        <w:tc>
          <w:tcPr>
            <w:tcW w:w="0" w:type="auto"/>
          </w:tcPr>
          <w:p w14:paraId="488EB183" w14:textId="77777777" w:rsidR="00026ED8" w:rsidRPr="009E7912" w:rsidRDefault="00026ED8" w:rsidP="00326459">
            <w:pPr>
              <w:pStyle w:val="Head81"/>
              <w:shd w:val="clear" w:color="auto" w:fill="FFFFFF"/>
              <w:bidi/>
              <w:jc w:val="center"/>
              <w:rPr>
                <w:sz w:val="22"/>
                <w:szCs w:val="22"/>
                <w:rtl/>
              </w:rPr>
            </w:pPr>
            <w:r w:rsidRPr="009E7912">
              <w:rPr>
                <w:sz w:val="22"/>
                <w:szCs w:val="22"/>
                <w:rtl/>
              </w:rPr>
              <w:t>1</w:t>
            </w:r>
          </w:p>
        </w:tc>
        <w:tc>
          <w:tcPr>
            <w:tcW w:w="0" w:type="auto"/>
          </w:tcPr>
          <w:p w14:paraId="253CCF2D" w14:textId="77777777" w:rsidR="00026ED8" w:rsidRPr="009E7912" w:rsidRDefault="00026ED8" w:rsidP="00326459">
            <w:pPr>
              <w:pStyle w:val="Head81"/>
              <w:shd w:val="clear" w:color="auto" w:fill="FFFFFF"/>
              <w:bidi/>
              <w:jc w:val="center"/>
              <w:rPr>
                <w:sz w:val="22"/>
                <w:szCs w:val="22"/>
                <w:rtl/>
              </w:rPr>
            </w:pPr>
            <w:r w:rsidRPr="009E7912">
              <w:rPr>
                <w:sz w:val="22"/>
                <w:szCs w:val="22"/>
                <w:rtl/>
              </w:rPr>
              <w:t>2</w:t>
            </w:r>
          </w:p>
        </w:tc>
        <w:tc>
          <w:tcPr>
            <w:tcW w:w="996" w:type="dxa"/>
          </w:tcPr>
          <w:p w14:paraId="28E4A9FF" w14:textId="77777777" w:rsidR="00026ED8" w:rsidRPr="009E7912" w:rsidRDefault="00026ED8" w:rsidP="00326459">
            <w:pPr>
              <w:pStyle w:val="Head81"/>
              <w:shd w:val="clear" w:color="auto" w:fill="FFFFFF"/>
              <w:bidi/>
              <w:jc w:val="center"/>
              <w:rPr>
                <w:sz w:val="22"/>
                <w:szCs w:val="22"/>
                <w:rtl/>
              </w:rPr>
            </w:pPr>
            <w:r w:rsidRPr="009E7912">
              <w:rPr>
                <w:sz w:val="22"/>
                <w:szCs w:val="22"/>
                <w:rtl/>
              </w:rPr>
              <w:t>3</w:t>
            </w:r>
          </w:p>
        </w:tc>
        <w:tc>
          <w:tcPr>
            <w:tcW w:w="1032" w:type="dxa"/>
          </w:tcPr>
          <w:p w14:paraId="675A5B66" w14:textId="77777777" w:rsidR="00026ED8" w:rsidRPr="009E7912" w:rsidRDefault="00026ED8" w:rsidP="00326459">
            <w:pPr>
              <w:pStyle w:val="Head81"/>
              <w:shd w:val="clear" w:color="auto" w:fill="FFFFFF"/>
              <w:bidi/>
              <w:jc w:val="center"/>
              <w:rPr>
                <w:sz w:val="22"/>
                <w:szCs w:val="22"/>
                <w:rtl/>
              </w:rPr>
            </w:pPr>
            <w:r w:rsidRPr="009E7912">
              <w:rPr>
                <w:sz w:val="22"/>
                <w:szCs w:val="22"/>
                <w:rtl/>
              </w:rPr>
              <w:t>4</w:t>
            </w:r>
          </w:p>
        </w:tc>
        <w:tc>
          <w:tcPr>
            <w:tcW w:w="0" w:type="auto"/>
          </w:tcPr>
          <w:p w14:paraId="10714800" w14:textId="77777777" w:rsidR="00026ED8" w:rsidRPr="009E7912" w:rsidRDefault="00026ED8" w:rsidP="00326459">
            <w:pPr>
              <w:pStyle w:val="Head81"/>
              <w:shd w:val="clear" w:color="auto" w:fill="FFFFFF"/>
              <w:bidi/>
              <w:jc w:val="center"/>
              <w:rPr>
                <w:sz w:val="22"/>
                <w:szCs w:val="22"/>
                <w:rtl/>
              </w:rPr>
            </w:pPr>
            <w:r w:rsidRPr="009E7912">
              <w:rPr>
                <w:sz w:val="22"/>
                <w:szCs w:val="22"/>
                <w:rtl/>
              </w:rPr>
              <w:t>5</w:t>
            </w:r>
          </w:p>
        </w:tc>
        <w:tc>
          <w:tcPr>
            <w:tcW w:w="0" w:type="auto"/>
          </w:tcPr>
          <w:p w14:paraId="64E3E9B6" w14:textId="77777777" w:rsidR="00026ED8" w:rsidRPr="009E7912" w:rsidRDefault="00026ED8" w:rsidP="00326459">
            <w:pPr>
              <w:pStyle w:val="Head81"/>
              <w:shd w:val="clear" w:color="auto" w:fill="FFFFFF"/>
              <w:bidi/>
              <w:jc w:val="center"/>
              <w:rPr>
                <w:sz w:val="22"/>
                <w:szCs w:val="22"/>
                <w:rtl/>
              </w:rPr>
            </w:pPr>
            <w:r w:rsidRPr="009E7912">
              <w:rPr>
                <w:sz w:val="22"/>
                <w:szCs w:val="22"/>
                <w:rtl/>
              </w:rPr>
              <w:t>6</w:t>
            </w:r>
          </w:p>
        </w:tc>
        <w:tc>
          <w:tcPr>
            <w:tcW w:w="0" w:type="auto"/>
          </w:tcPr>
          <w:p w14:paraId="1689D06C" w14:textId="77777777" w:rsidR="00026ED8" w:rsidRPr="009E7912" w:rsidRDefault="00026ED8" w:rsidP="00326459">
            <w:pPr>
              <w:pStyle w:val="Head81"/>
              <w:shd w:val="clear" w:color="auto" w:fill="FFFFFF"/>
              <w:bidi/>
              <w:jc w:val="center"/>
              <w:rPr>
                <w:sz w:val="22"/>
                <w:szCs w:val="22"/>
                <w:rtl/>
              </w:rPr>
            </w:pPr>
            <w:r w:rsidRPr="009E7912">
              <w:rPr>
                <w:sz w:val="22"/>
                <w:szCs w:val="22"/>
                <w:rtl/>
              </w:rPr>
              <w:t>7</w:t>
            </w:r>
          </w:p>
        </w:tc>
        <w:tc>
          <w:tcPr>
            <w:tcW w:w="0" w:type="auto"/>
          </w:tcPr>
          <w:p w14:paraId="400D88E4" w14:textId="77777777" w:rsidR="00026ED8" w:rsidRPr="009E7912" w:rsidRDefault="00026ED8" w:rsidP="00326459">
            <w:pPr>
              <w:pStyle w:val="Head81"/>
              <w:shd w:val="clear" w:color="auto" w:fill="FFFFFF"/>
              <w:bidi/>
              <w:jc w:val="center"/>
              <w:rPr>
                <w:sz w:val="22"/>
                <w:szCs w:val="22"/>
                <w:rtl/>
              </w:rPr>
            </w:pPr>
            <w:r w:rsidRPr="009E7912">
              <w:rPr>
                <w:sz w:val="22"/>
                <w:szCs w:val="22"/>
                <w:rtl/>
              </w:rPr>
              <w:t>8</w:t>
            </w:r>
          </w:p>
        </w:tc>
        <w:tc>
          <w:tcPr>
            <w:tcW w:w="0" w:type="auto"/>
          </w:tcPr>
          <w:p w14:paraId="62495B82" w14:textId="77777777" w:rsidR="00026ED8" w:rsidRPr="009E7912" w:rsidRDefault="00026ED8" w:rsidP="00326459">
            <w:pPr>
              <w:pStyle w:val="Head81"/>
              <w:shd w:val="clear" w:color="auto" w:fill="FFFFFF"/>
              <w:bidi/>
              <w:jc w:val="center"/>
              <w:rPr>
                <w:sz w:val="22"/>
                <w:szCs w:val="22"/>
                <w:rtl/>
              </w:rPr>
            </w:pPr>
            <w:r w:rsidRPr="009E7912">
              <w:rPr>
                <w:sz w:val="22"/>
                <w:szCs w:val="22"/>
                <w:rtl/>
              </w:rPr>
              <w:t>9</w:t>
            </w:r>
          </w:p>
        </w:tc>
      </w:tr>
      <w:tr w:rsidR="00026ED8" w:rsidRPr="009E7912" w14:paraId="11855E8E" w14:textId="77777777" w:rsidTr="00326459">
        <w:tc>
          <w:tcPr>
            <w:tcW w:w="0" w:type="auto"/>
          </w:tcPr>
          <w:p w14:paraId="7C4D652C" w14:textId="77777777" w:rsidR="00026ED8" w:rsidRPr="009E7912" w:rsidRDefault="00026ED8" w:rsidP="00326459">
            <w:pPr>
              <w:pStyle w:val="Head81"/>
              <w:shd w:val="clear" w:color="auto" w:fill="FFFFFF"/>
              <w:bidi/>
              <w:rPr>
                <w:szCs w:val="32"/>
                <w:rtl/>
              </w:rPr>
            </w:pPr>
          </w:p>
        </w:tc>
        <w:tc>
          <w:tcPr>
            <w:tcW w:w="0" w:type="auto"/>
          </w:tcPr>
          <w:p w14:paraId="402F3482" w14:textId="77777777" w:rsidR="00026ED8" w:rsidRPr="009E7912" w:rsidRDefault="00026ED8" w:rsidP="00326459">
            <w:pPr>
              <w:pStyle w:val="Head81"/>
              <w:shd w:val="clear" w:color="auto" w:fill="FFFFFF"/>
              <w:bidi/>
              <w:rPr>
                <w:szCs w:val="32"/>
                <w:rtl/>
              </w:rPr>
            </w:pPr>
          </w:p>
        </w:tc>
        <w:tc>
          <w:tcPr>
            <w:tcW w:w="996" w:type="dxa"/>
          </w:tcPr>
          <w:p w14:paraId="6DFE2BE0" w14:textId="77777777" w:rsidR="00026ED8" w:rsidRPr="009E7912" w:rsidRDefault="00026ED8" w:rsidP="00326459">
            <w:pPr>
              <w:pStyle w:val="Head81"/>
              <w:shd w:val="clear" w:color="auto" w:fill="FFFFFF"/>
              <w:bidi/>
              <w:rPr>
                <w:szCs w:val="32"/>
                <w:rtl/>
              </w:rPr>
            </w:pPr>
          </w:p>
        </w:tc>
        <w:tc>
          <w:tcPr>
            <w:tcW w:w="1032" w:type="dxa"/>
          </w:tcPr>
          <w:p w14:paraId="4AE6299C" w14:textId="77777777" w:rsidR="00026ED8" w:rsidRPr="009E7912" w:rsidRDefault="00026ED8" w:rsidP="00326459">
            <w:pPr>
              <w:pStyle w:val="Head81"/>
              <w:shd w:val="clear" w:color="auto" w:fill="FFFFFF"/>
              <w:bidi/>
              <w:rPr>
                <w:szCs w:val="32"/>
                <w:rtl/>
              </w:rPr>
            </w:pPr>
          </w:p>
        </w:tc>
        <w:tc>
          <w:tcPr>
            <w:tcW w:w="0" w:type="auto"/>
          </w:tcPr>
          <w:p w14:paraId="7AD71B9D" w14:textId="77777777" w:rsidR="00026ED8" w:rsidRPr="009E7912" w:rsidRDefault="00026ED8" w:rsidP="00326459">
            <w:pPr>
              <w:pStyle w:val="Head81"/>
              <w:shd w:val="clear" w:color="auto" w:fill="FFFFFF"/>
              <w:bidi/>
              <w:rPr>
                <w:szCs w:val="32"/>
                <w:rtl/>
              </w:rPr>
            </w:pPr>
          </w:p>
        </w:tc>
        <w:tc>
          <w:tcPr>
            <w:tcW w:w="0" w:type="auto"/>
          </w:tcPr>
          <w:p w14:paraId="294B3CFD" w14:textId="77777777" w:rsidR="00026ED8" w:rsidRPr="009E7912" w:rsidRDefault="00026ED8" w:rsidP="00326459">
            <w:pPr>
              <w:pStyle w:val="Head81"/>
              <w:shd w:val="clear" w:color="auto" w:fill="FFFFFF"/>
              <w:bidi/>
              <w:rPr>
                <w:szCs w:val="32"/>
                <w:rtl/>
              </w:rPr>
            </w:pPr>
          </w:p>
        </w:tc>
        <w:tc>
          <w:tcPr>
            <w:tcW w:w="0" w:type="auto"/>
          </w:tcPr>
          <w:p w14:paraId="466F7F91" w14:textId="77777777" w:rsidR="00026ED8" w:rsidRPr="009E7912" w:rsidRDefault="00026ED8" w:rsidP="00326459">
            <w:pPr>
              <w:pStyle w:val="Head81"/>
              <w:shd w:val="clear" w:color="auto" w:fill="FFFFFF"/>
              <w:bidi/>
              <w:rPr>
                <w:szCs w:val="32"/>
                <w:rtl/>
              </w:rPr>
            </w:pPr>
          </w:p>
        </w:tc>
        <w:tc>
          <w:tcPr>
            <w:tcW w:w="0" w:type="auto"/>
          </w:tcPr>
          <w:p w14:paraId="3E7DA65B" w14:textId="77777777" w:rsidR="00026ED8" w:rsidRPr="009E7912" w:rsidRDefault="00026ED8" w:rsidP="00326459">
            <w:pPr>
              <w:pStyle w:val="Head81"/>
              <w:shd w:val="clear" w:color="auto" w:fill="FFFFFF"/>
              <w:bidi/>
              <w:rPr>
                <w:szCs w:val="32"/>
                <w:rtl/>
              </w:rPr>
            </w:pPr>
          </w:p>
        </w:tc>
        <w:tc>
          <w:tcPr>
            <w:tcW w:w="0" w:type="auto"/>
          </w:tcPr>
          <w:p w14:paraId="7563D23D" w14:textId="77777777" w:rsidR="00026ED8" w:rsidRPr="009E7912" w:rsidRDefault="00026ED8" w:rsidP="00326459">
            <w:pPr>
              <w:pStyle w:val="Head81"/>
              <w:shd w:val="clear" w:color="auto" w:fill="FFFFFF"/>
              <w:bidi/>
              <w:rPr>
                <w:szCs w:val="32"/>
                <w:rtl/>
              </w:rPr>
            </w:pPr>
          </w:p>
        </w:tc>
      </w:tr>
    </w:tbl>
    <w:p w14:paraId="448932BF" w14:textId="77777777" w:rsidR="00026ED8" w:rsidRPr="009E7912" w:rsidRDefault="00026ED8" w:rsidP="00026ED8">
      <w:pPr>
        <w:pStyle w:val="Heading1"/>
        <w:sectPr w:rsidR="00026ED8" w:rsidRPr="009E7912" w:rsidSect="00326459">
          <w:headerReference w:type="default" r:id="rId26"/>
          <w:headerReference w:type="first" r:id="rId27"/>
          <w:pgSz w:w="12240" w:h="15840" w:code="1"/>
          <w:pgMar w:top="1440" w:right="1440" w:bottom="1440" w:left="1800" w:header="720" w:footer="720" w:gutter="0"/>
          <w:cols w:space="720"/>
          <w:titlePg/>
          <w:docGrid w:linePitch="326"/>
        </w:sectPr>
      </w:pPr>
      <w:bookmarkStart w:id="136" w:name="_Toc327105407"/>
    </w:p>
    <w:bookmarkEnd w:id="136"/>
    <w:p w14:paraId="5E6C95F6" w14:textId="77777777" w:rsidR="00026ED8" w:rsidRPr="004051B0" w:rsidRDefault="00026ED8" w:rsidP="00026ED8">
      <w:pPr>
        <w:bidi/>
        <w:jc w:val="center"/>
        <w:rPr>
          <w:b/>
          <w:bCs/>
          <w:sz w:val="40"/>
          <w:szCs w:val="40"/>
          <w:u w:val="single"/>
        </w:rPr>
      </w:pPr>
      <w:r w:rsidRPr="004051B0">
        <w:rPr>
          <w:rFonts w:hint="cs"/>
          <w:b/>
          <w:bCs/>
          <w:sz w:val="40"/>
          <w:szCs w:val="40"/>
          <w:u w:val="single"/>
          <w:rtl/>
        </w:rPr>
        <w:lastRenderedPageBreak/>
        <w:t>القسم  الخامس : الدول المؤهلة</w:t>
      </w:r>
    </w:p>
    <w:p w14:paraId="06C1F0A3" w14:textId="77777777" w:rsidR="00026ED8" w:rsidRPr="004051B0" w:rsidRDefault="00026ED8" w:rsidP="00026ED8">
      <w:pPr>
        <w:bidi/>
        <w:jc w:val="both"/>
        <w:rPr>
          <w:b/>
          <w:bCs/>
          <w:sz w:val="28"/>
          <w:szCs w:val="28"/>
        </w:rPr>
      </w:pPr>
    </w:p>
    <w:p w14:paraId="593950C4" w14:textId="77777777" w:rsidR="00026ED8" w:rsidRPr="004051B0" w:rsidRDefault="00026ED8" w:rsidP="00026ED8">
      <w:pPr>
        <w:bidi/>
        <w:jc w:val="both"/>
        <w:rPr>
          <w:sz w:val="24"/>
          <w:szCs w:val="24"/>
          <w:rtl/>
        </w:rPr>
      </w:pPr>
      <w:r w:rsidRPr="004051B0">
        <w:rPr>
          <w:rFonts w:hint="cs"/>
          <w:rtl/>
        </w:rPr>
        <w:t xml:space="preserve">التاهيل لتوفير </w:t>
      </w:r>
      <w:r>
        <w:rPr>
          <w:rFonts w:hint="cs"/>
          <w:rtl/>
        </w:rPr>
        <w:t xml:space="preserve">المستلزمات الطبية </w:t>
      </w:r>
      <w:r w:rsidRPr="004051B0">
        <w:rPr>
          <w:rFonts w:hint="cs"/>
          <w:rtl/>
        </w:rPr>
        <w:t>, تنفيذ الاشغال , والخدمات في العقود الممولة من المشتري:</w:t>
      </w:r>
    </w:p>
    <w:p w14:paraId="06DC47D9" w14:textId="77777777" w:rsidR="00026ED8" w:rsidRPr="004051B0" w:rsidRDefault="00026ED8" w:rsidP="00026ED8">
      <w:pPr>
        <w:bidi/>
        <w:jc w:val="both"/>
        <w:rPr>
          <w:rtl/>
        </w:rPr>
      </w:pPr>
    </w:p>
    <w:p w14:paraId="4BBCFEBD" w14:textId="77777777" w:rsidR="00026ED8" w:rsidRPr="004051B0" w:rsidRDefault="00026ED8" w:rsidP="00026ED8">
      <w:pPr>
        <w:numPr>
          <w:ilvl w:val="0"/>
          <w:numId w:val="55"/>
        </w:numPr>
        <w:bidi/>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2C856743" w14:textId="77777777" w:rsidR="00026ED8" w:rsidRPr="004051B0" w:rsidRDefault="00026ED8" w:rsidP="00026ED8">
      <w:pPr>
        <w:bidi/>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4D73D93" w14:textId="77777777" w:rsidR="00026ED8" w:rsidRPr="004051B0" w:rsidRDefault="00026ED8" w:rsidP="00026ED8">
      <w:pPr>
        <w:bidi/>
        <w:ind w:left="1080"/>
        <w:jc w:val="both"/>
        <w:rPr>
          <w:rtl/>
        </w:rPr>
      </w:pPr>
    </w:p>
    <w:p w14:paraId="2061E7C7" w14:textId="77777777" w:rsidR="00026ED8" w:rsidRPr="004051B0" w:rsidRDefault="00026ED8" w:rsidP="00026ED8">
      <w:pPr>
        <w:bidi/>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الامم المتحدة تحظر بموجبه على دولة المشتري استيراد اية سلع او دفع اية مبالغ لدولة مقدم العطاء.</w:t>
      </w:r>
    </w:p>
    <w:p w14:paraId="670579AF" w14:textId="77777777" w:rsidR="00026ED8" w:rsidRPr="004051B0" w:rsidRDefault="00026ED8" w:rsidP="00026ED8">
      <w:pPr>
        <w:bidi/>
        <w:ind w:left="1080"/>
        <w:jc w:val="both"/>
        <w:rPr>
          <w:rtl/>
        </w:rPr>
      </w:pPr>
    </w:p>
    <w:p w14:paraId="581A17D9" w14:textId="77777777" w:rsidR="00026ED8" w:rsidRPr="004051B0" w:rsidRDefault="00026ED8" w:rsidP="00026ED8">
      <w:pPr>
        <w:numPr>
          <w:ilvl w:val="0"/>
          <w:numId w:val="55"/>
        </w:numPr>
        <w:bidi/>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7C11C189" w14:textId="77777777" w:rsidR="00026ED8" w:rsidRPr="004051B0" w:rsidRDefault="00026ED8" w:rsidP="00026ED8">
      <w:pPr>
        <w:bidi/>
        <w:ind w:left="1080"/>
        <w:jc w:val="both"/>
        <w:rPr>
          <w:rtl/>
        </w:rPr>
      </w:pPr>
    </w:p>
    <w:p w14:paraId="503A9F94" w14:textId="77777777" w:rsidR="00026ED8" w:rsidRPr="004051B0" w:rsidRDefault="00026ED8" w:rsidP="00026ED8">
      <w:pPr>
        <w:tabs>
          <w:tab w:val="num" w:pos="2340"/>
        </w:tabs>
        <w:bidi/>
        <w:ind w:left="1980"/>
        <w:jc w:val="both"/>
        <w:rPr>
          <w:rtl/>
        </w:rPr>
      </w:pPr>
      <w:r w:rsidRPr="004051B0">
        <w:rPr>
          <w:rFonts w:hint="cs"/>
          <w:rtl/>
        </w:rPr>
        <w:t>أ- فيما يتعلق بالفقرة1-(أ) أعلاه.</w:t>
      </w:r>
    </w:p>
    <w:p w14:paraId="7408BF83" w14:textId="77777777" w:rsidR="00026ED8" w:rsidRPr="004051B0" w:rsidRDefault="00026ED8" w:rsidP="00026ED8">
      <w:pPr>
        <w:bidi/>
        <w:jc w:val="both"/>
        <w:rPr>
          <w:rtl/>
        </w:rPr>
      </w:pPr>
      <w:r w:rsidRPr="004051B0">
        <w:rPr>
          <w:rFonts w:hint="cs"/>
          <w:rtl/>
        </w:rPr>
        <w:t xml:space="preserve">                          ــــــــــــــــــــــــ</w:t>
      </w:r>
    </w:p>
    <w:p w14:paraId="0EA80120" w14:textId="77777777" w:rsidR="00026ED8" w:rsidRPr="004051B0" w:rsidRDefault="00026ED8" w:rsidP="00026ED8">
      <w:pPr>
        <w:bidi/>
        <w:jc w:val="both"/>
        <w:rPr>
          <w:rtl/>
        </w:rPr>
      </w:pPr>
      <w:r w:rsidRPr="004051B0">
        <w:rPr>
          <w:rFonts w:hint="cs"/>
          <w:rtl/>
        </w:rPr>
        <w:t xml:space="preserve">                          ــــــــــــــــــــــــ</w:t>
      </w:r>
    </w:p>
    <w:p w14:paraId="5E3FD7E7" w14:textId="77777777" w:rsidR="00026ED8" w:rsidRPr="004051B0" w:rsidRDefault="00026ED8" w:rsidP="00026ED8">
      <w:pPr>
        <w:numPr>
          <w:ilvl w:val="0"/>
          <w:numId w:val="56"/>
        </w:numPr>
        <w:bidi/>
        <w:spacing w:after="0" w:line="240" w:lineRule="auto"/>
        <w:jc w:val="both"/>
        <w:rPr>
          <w:rtl/>
        </w:rPr>
      </w:pPr>
      <w:r w:rsidRPr="004051B0">
        <w:rPr>
          <w:rFonts w:hint="cs"/>
          <w:rtl/>
        </w:rPr>
        <w:t>فيما يتعلق بالفقرة 1-(ب) أعلاه</w:t>
      </w:r>
      <w:r w:rsidRPr="004051B0">
        <w:t>.</w:t>
      </w:r>
    </w:p>
    <w:p w14:paraId="524AAA5C" w14:textId="77777777" w:rsidR="00026ED8" w:rsidRPr="004051B0" w:rsidRDefault="00026ED8" w:rsidP="00026ED8">
      <w:pPr>
        <w:bidi/>
        <w:jc w:val="both"/>
        <w:rPr>
          <w:rtl/>
        </w:rPr>
      </w:pPr>
      <w:r w:rsidRPr="004051B0">
        <w:rPr>
          <w:rFonts w:hint="cs"/>
          <w:rtl/>
        </w:rPr>
        <w:t xml:space="preserve">                           ــــــــــــــــــــــــ</w:t>
      </w:r>
    </w:p>
    <w:p w14:paraId="1576656A" w14:textId="77777777" w:rsidR="00026ED8" w:rsidRPr="004051B0" w:rsidRDefault="00026ED8" w:rsidP="00026ED8">
      <w:pPr>
        <w:bidi/>
        <w:ind w:left="360"/>
        <w:jc w:val="both"/>
        <w:rPr>
          <w:rtl/>
        </w:rPr>
      </w:pPr>
      <w:r w:rsidRPr="004051B0">
        <w:rPr>
          <w:rFonts w:hint="cs"/>
          <w:rtl/>
        </w:rPr>
        <w:t xml:space="preserve">                      ــــــــــــــــــــــــ         </w:t>
      </w:r>
    </w:p>
    <w:p w14:paraId="7A1D4CC0" w14:textId="77777777" w:rsidR="00026ED8" w:rsidRPr="006F42FC" w:rsidRDefault="00026ED8" w:rsidP="00026ED8">
      <w:pPr>
        <w:bidi/>
        <w:rPr>
          <w:color w:val="000000"/>
        </w:rPr>
        <w:sectPr w:rsidR="00026ED8" w:rsidRPr="006F42FC" w:rsidSect="00326459">
          <w:headerReference w:type="even" r:id="rId28"/>
          <w:headerReference w:type="default" r:id="rId29"/>
          <w:headerReference w:type="first" r:id="rId30"/>
          <w:endnotePr>
            <w:numFmt w:val="decimal"/>
          </w:endnotePr>
          <w:pgSz w:w="12240" w:h="15840" w:code="1"/>
          <w:pgMar w:top="1440" w:right="1440" w:bottom="1440" w:left="1800" w:header="720" w:footer="720" w:gutter="0"/>
          <w:cols w:space="720"/>
          <w:noEndnote/>
          <w:titlePg/>
        </w:sectPr>
      </w:pPr>
      <w:bookmarkStart w:id="137" w:name="_Toc327105408"/>
      <w:bookmarkStart w:id="138" w:name="_Toc327105409"/>
    </w:p>
    <w:p w14:paraId="51165943" w14:textId="77777777" w:rsidR="00026ED8" w:rsidRPr="006F42FC" w:rsidRDefault="00026ED8" w:rsidP="00026ED8">
      <w:pPr>
        <w:pStyle w:val="Part1"/>
        <w:rPr>
          <w:rtl/>
        </w:rPr>
      </w:pPr>
      <w:r w:rsidRPr="006F42FC">
        <w:rPr>
          <w:rFonts w:hint="cs"/>
          <w:rtl/>
          <w:lang w:bidi="ar-LB"/>
        </w:rPr>
        <w:lastRenderedPageBreak/>
        <w:t>الجزء الثاني</w:t>
      </w:r>
    </w:p>
    <w:p w14:paraId="616B2E63" w14:textId="77777777" w:rsidR="00026ED8" w:rsidRPr="006F42FC" w:rsidRDefault="00026ED8" w:rsidP="00026ED8">
      <w:pPr>
        <w:pStyle w:val="Part1"/>
        <w:rPr>
          <w:rtl/>
        </w:rPr>
      </w:pPr>
      <w:r>
        <w:rPr>
          <w:rFonts w:hint="cs"/>
          <w:rtl/>
        </w:rPr>
        <w:t xml:space="preserve">قائمة </w:t>
      </w:r>
      <w:r w:rsidRPr="006F42FC">
        <w:rPr>
          <w:rFonts w:hint="cs"/>
          <w:rtl/>
        </w:rPr>
        <w:t>متطلبات التعاقد</w:t>
      </w:r>
    </w:p>
    <w:p w14:paraId="67DF7E01" w14:textId="77777777" w:rsidR="00026ED8" w:rsidRDefault="00026ED8" w:rsidP="00026ED8">
      <w:pPr>
        <w:pStyle w:val="Part1"/>
        <w:rPr>
          <w:rtl/>
        </w:rPr>
      </w:pPr>
    </w:p>
    <w:p w14:paraId="03F1D7BD" w14:textId="77777777" w:rsidR="00026ED8" w:rsidRPr="006F42FC" w:rsidRDefault="00026ED8" w:rsidP="00026ED8">
      <w:pPr>
        <w:pStyle w:val="explanatorynotes"/>
        <w:tabs>
          <w:tab w:val="clear" w:pos="691"/>
        </w:tabs>
        <w:bidi/>
        <w:ind w:left="0" w:firstLine="0"/>
        <w:jc w:val="center"/>
        <w:rPr>
          <w:rFonts w:ascii="Times New Roman" w:hAnsi="Times New Roman"/>
          <w:b/>
          <w:smallCaps/>
          <w:color w:val="000000"/>
          <w:sz w:val="36"/>
          <w:szCs w:val="36"/>
          <w:rtl/>
        </w:rPr>
        <w:sectPr w:rsidR="00026ED8" w:rsidRPr="006F42FC" w:rsidSect="00326459">
          <w:headerReference w:type="first" r:id="rId31"/>
          <w:endnotePr>
            <w:numFmt w:val="decimal"/>
          </w:endnotePr>
          <w:pgSz w:w="12240" w:h="15840" w:code="1"/>
          <w:pgMar w:top="1440" w:right="1440" w:bottom="1440" w:left="1797" w:header="720" w:footer="720" w:gutter="0"/>
          <w:cols w:space="720"/>
          <w:vAlign w:val="center"/>
          <w:noEndnote/>
          <w:titlePg/>
        </w:sectPr>
      </w:pPr>
    </w:p>
    <w:p w14:paraId="6FEE2C4C" w14:textId="77777777" w:rsidR="00026ED8" w:rsidRPr="009B4521" w:rsidRDefault="00026ED8" w:rsidP="00026ED8">
      <w:pPr>
        <w:pStyle w:val="explanatorynotes"/>
        <w:tabs>
          <w:tab w:val="clear" w:pos="691"/>
        </w:tabs>
        <w:bidi/>
        <w:ind w:left="0" w:firstLine="0"/>
        <w:jc w:val="center"/>
        <w:rPr>
          <w:rFonts w:ascii="Times New Roman" w:hAnsi="Times New Roman"/>
          <w:b/>
          <w:smallCaps/>
          <w:color w:val="000000"/>
          <w:sz w:val="36"/>
          <w:szCs w:val="36"/>
        </w:rPr>
      </w:pPr>
      <w:r>
        <w:rPr>
          <w:rFonts w:ascii="Times New Roman" w:hAnsi="Times New Roman" w:hint="cs"/>
          <w:b/>
          <w:smallCaps/>
          <w:color w:val="000000"/>
          <w:sz w:val="36"/>
          <w:szCs w:val="36"/>
          <w:rtl/>
        </w:rPr>
        <w:lastRenderedPageBreak/>
        <w:t>القسم السادس: قائمة متطلبات التعاقد</w:t>
      </w:r>
    </w:p>
    <w:p w14:paraId="1F265A1F" w14:textId="77777777" w:rsidR="00026ED8" w:rsidRPr="006F42FC" w:rsidRDefault="00026ED8" w:rsidP="00026ED8">
      <w:pPr>
        <w:pStyle w:val="Heading9"/>
        <w:bidi/>
        <w:spacing w:before="0" w:after="0"/>
        <w:jc w:val="center"/>
        <w:rPr>
          <w:rFonts w:ascii="Times New Roman" w:hAnsi="Times New Roman"/>
          <w:color w:val="000000"/>
          <w:sz w:val="28"/>
          <w:szCs w:val="28"/>
          <w:rtl/>
          <w:lang w:val="en-US"/>
        </w:rPr>
      </w:pPr>
      <w:r w:rsidRPr="006F42FC">
        <w:rPr>
          <w:rFonts w:ascii="Times New Roman" w:hAnsi="Times New Roman" w:hint="eastAsia"/>
          <w:color w:val="000000"/>
          <w:sz w:val="28"/>
          <w:szCs w:val="28"/>
          <w:rtl/>
          <w:lang w:val="en-US"/>
        </w:rPr>
        <w:t>جدول</w:t>
      </w:r>
      <w:r w:rsidRPr="006F42FC">
        <w:rPr>
          <w:rFonts w:ascii="Times New Roman" w:hAnsi="Times New Roman"/>
          <w:color w:val="000000"/>
          <w:sz w:val="28"/>
          <w:szCs w:val="28"/>
          <w:rtl/>
          <w:lang w:val="en-US"/>
        </w:rPr>
        <w:t xml:space="preserve"> رقم 1. </w:t>
      </w:r>
      <w:r w:rsidRPr="006F42FC">
        <w:rPr>
          <w:rFonts w:ascii="Times New Roman" w:hAnsi="Times New Roman" w:hint="eastAsia"/>
          <w:color w:val="000000"/>
          <w:sz w:val="28"/>
          <w:szCs w:val="28"/>
          <w:rtl/>
          <w:lang w:val="en-US"/>
        </w:rPr>
        <w:t>قائمة</w:t>
      </w:r>
      <w:r w:rsidRPr="006F42FC">
        <w:rPr>
          <w:rFonts w:ascii="Times New Roman" w:hAnsi="Times New Roman"/>
          <w:color w:val="000000"/>
          <w:sz w:val="28"/>
          <w:szCs w:val="28"/>
          <w:rtl/>
          <w:lang w:val="en-US"/>
        </w:rPr>
        <w:t xml:space="preserve"> ب</w:t>
      </w:r>
      <w:r>
        <w:rPr>
          <w:rFonts w:ascii="Times New Roman" w:hAnsi="Times New Roman"/>
          <w:color w:val="000000"/>
          <w:sz w:val="28"/>
          <w:szCs w:val="28"/>
          <w:rtl/>
          <w:lang w:val="en-US"/>
        </w:rPr>
        <w:t>المستلزمات الطبية</w:t>
      </w:r>
      <w:r w:rsidRPr="006F42FC">
        <w:rPr>
          <w:rFonts w:ascii="Times New Roman" w:hAnsi="Times New Roman" w:hint="cs"/>
          <w:color w:val="000000"/>
          <w:sz w:val="28"/>
          <w:szCs w:val="28"/>
          <w:rtl/>
          <w:lang w:val="en-US"/>
        </w:rPr>
        <w:t xml:space="preserve"> وجدول التنفيذ </w:t>
      </w:r>
      <w:r w:rsidRPr="006F42FC">
        <w:rPr>
          <w:rFonts w:ascii="Times New Roman" w:hAnsi="Times New Roman"/>
          <w:color w:val="000000"/>
          <w:sz w:val="28"/>
          <w:szCs w:val="28"/>
          <w:rtl/>
          <w:lang w:val="en-US"/>
        </w:rPr>
        <w:t xml:space="preserve">وشروط التسليم </w:t>
      </w:r>
      <w:r w:rsidRPr="006F42FC">
        <w:rPr>
          <w:rFonts w:ascii="Times New Roman" w:hAnsi="Times New Roman"/>
          <w:color w:val="000000"/>
          <w:sz w:val="28"/>
          <w:szCs w:val="28"/>
          <w:lang w:val="en-US"/>
        </w:rPr>
        <w:t xml:space="preserve"> </w:t>
      </w:r>
    </w:p>
    <w:p w14:paraId="1D5C0A24" w14:textId="77777777" w:rsidR="00026ED8" w:rsidRPr="006F42FC" w:rsidRDefault="00026ED8" w:rsidP="00026ED8">
      <w:pPr>
        <w:bidi/>
        <w:spacing w:after="0" w:line="300" w:lineRule="exact"/>
        <w:rPr>
          <w:color w:val="000000"/>
          <w:rtl/>
          <w:lang w:bidi="ar-LB"/>
        </w:rPr>
      </w:pPr>
    </w:p>
    <w:tbl>
      <w:tblPr>
        <w:bidiVisual/>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9"/>
        <w:gridCol w:w="629"/>
        <w:gridCol w:w="630"/>
        <w:gridCol w:w="1010"/>
        <w:gridCol w:w="689"/>
        <w:gridCol w:w="751"/>
        <w:gridCol w:w="900"/>
        <w:gridCol w:w="720"/>
        <w:gridCol w:w="1080"/>
        <w:gridCol w:w="1170"/>
        <w:gridCol w:w="1080"/>
      </w:tblGrid>
      <w:tr w:rsidR="00026ED8" w:rsidRPr="006F42FC" w14:paraId="7B70D1E4" w14:textId="77777777" w:rsidTr="00326459">
        <w:tc>
          <w:tcPr>
            <w:tcW w:w="1258" w:type="dxa"/>
            <w:gridSpan w:val="2"/>
          </w:tcPr>
          <w:p w14:paraId="6EFDC75D" w14:textId="77777777"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1</w:t>
            </w:r>
          </w:p>
        </w:tc>
        <w:tc>
          <w:tcPr>
            <w:tcW w:w="3980" w:type="dxa"/>
            <w:gridSpan w:val="5"/>
          </w:tcPr>
          <w:p w14:paraId="18D63525" w14:textId="77777777"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2</w:t>
            </w:r>
          </w:p>
        </w:tc>
        <w:tc>
          <w:tcPr>
            <w:tcW w:w="720" w:type="dxa"/>
          </w:tcPr>
          <w:p w14:paraId="6CC197BE" w14:textId="77777777"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3</w:t>
            </w:r>
          </w:p>
        </w:tc>
        <w:tc>
          <w:tcPr>
            <w:tcW w:w="1080" w:type="dxa"/>
          </w:tcPr>
          <w:p w14:paraId="59E742EB" w14:textId="77777777"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4</w:t>
            </w:r>
          </w:p>
        </w:tc>
        <w:tc>
          <w:tcPr>
            <w:tcW w:w="1170" w:type="dxa"/>
          </w:tcPr>
          <w:p w14:paraId="17FF049F" w14:textId="77777777"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5</w:t>
            </w:r>
          </w:p>
        </w:tc>
        <w:tc>
          <w:tcPr>
            <w:tcW w:w="1080" w:type="dxa"/>
          </w:tcPr>
          <w:p w14:paraId="2D60F3AC" w14:textId="77777777"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6</w:t>
            </w:r>
          </w:p>
        </w:tc>
      </w:tr>
      <w:tr w:rsidR="00026ED8" w:rsidRPr="006F42FC" w14:paraId="385B8185" w14:textId="77777777" w:rsidTr="00326459">
        <w:trPr>
          <w:trHeight w:val="3118"/>
        </w:trPr>
        <w:tc>
          <w:tcPr>
            <w:tcW w:w="629" w:type="dxa"/>
            <w:vAlign w:val="center"/>
          </w:tcPr>
          <w:p w14:paraId="323111D0" w14:textId="77777777"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جدول رقم</w:t>
            </w:r>
          </w:p>
          <w:p w14:paraId="1F852750" w14:textId="77777777" w:rsidR="00026ED8" w:rsidRPr="006F42FC" w:rsidRDefault="00026ED8" w:rsidP="00326459">
            <w:pPr>
              <w:bidi/>
              <w:spacing w:after="0" w:line="300" w:lineRule="exact"/>
              <w:jc w:val="center"/>
              <w:rPr>
                <w:b/>
                <w:bCs/>
                <w:color w:val="000000"/>
                <w:spacing w:val="-16"/>
                <w:rtl/>
                <w:lang w:bidi="ar-LB"/>
              </w:rPr>
            </w:pPr>
          </w:p>
          <w:p w14:paraId="5241FE3B" w14:textId="77777777"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 xml:space="preserve"> (أ)</w:t>
            </w:r>
          </w:p>
          <w:p w14:paraId="48C2F2ED" w14:textId="77777777" w:rsidR="00026ED8" w:rsidRPr="006F42FC" w:rsidRDefault="00026ED8" w:rsidP="00326459">
            <w:pPr>
              <w:bidi/>
              <w:spacing w:after="0" w:line="300" w:lineRule="exact"/>
              <w:jc w:val="center"/>
              <w:rPr>
                <w:b/>
                <w:bCs/>
                <w:color w:val="000000"/>
                <w:spacing w:val="-16"/>
                <w:rtl/>
                <w:lang w:bidi="ar-LB"/>
              </w:rPr>
            </w:pPr>
          </w:p>
        </w:tc>
        <w:tc>
          <w:tcPr>
            <w:tcW w:w="629" w:type="dxa"/>
            <w:vAlign w:val="center"/>
          </w:tcPr>
          <w:p w14:paraId="79EE5199" w14:textId="77777777"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بند رقم</w:t>
            </w:r>
          </w:p>
          <w:p w14:paraId="46BD632D" w14:textId="77777777" w:rsidR="00026ED8" w:rsidRDefault="00026ED8" w:rsidP="00326459">
            <w:pPr>
              <w:bidi/>
              <w:spacing w:after="0" w:line="300" w:lineRule="exact"/>
              <w:jc w:val="center"/>
              <w:rPr>
                <w:b/>
                <w:bCs/>
                <w:color w:val="000000"/>
                <w:spacing w:val="-16"/>
                <w:rtl/>
                <w:lang w:bidi="ar-LB"/>
              </w:rPr>
            </w:pPr>
          </w:p>
          <w:p w14:paraId="6A929448" w14:textId="77777777" w:rsidR="00026ED8" w:rsidRPr="006F42FC" w:rsidRDefault="00026ED8" w:rsidP="00326459">
            <w:pPr>
              <w:bidi/>
              <w:spacing w:after="0" w:line="300" w:lineRule="exact"/>
              <w:jc w:val="center"/>
              <w:rPr>
                <w:b/>
                <w:bCs/>
                <w:color w:val="000000"/>
                <w:spacing w:val="-16"/>
                <w:rtl/>
                <w:lang w:bidi="ar-LB"/>
              </w:rPr>
            </w:pPr>
          </w:p>
          <w:p w14:paraId="144F6D51" w14:textId="77777777"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(ب)</w:t>
            </w:r>
          </w:p>
          <w:p w14:paraId="46218A20" w14:textId="77777777" w:rsidR="00026ED8" w:rsidRPr="006F42FC" w:rsidRDefault="00026ED8" w:rsidP="00326459">
            <w:pPr>
              <w:bidi/>
              <w:spacing w:after="0" w:line="300" w:lineRule="exact"/>
              <w:jc w:val="center"/>
              <w:rPr>
                <w:b/>
                <w:bCs/>
                <w:color w:val="000000"/>
                <w:spacing w:val="-16"/>
                <w:rtl/>
                <w:lang w:bidi="ar-LB"/>
              </w:rPr>
            </w:pPr>
          </w:p>
        </w:tc>
        <w:tc>
          <w:tcPr>
            <w:tcW w:w="3980" w:type="dxa"/>
            <w:gridSpan w:val="5"/>
            <w:vAlign w:val="center"/>
          </w:tcPr>
          <w:p w14:paraId="0FBCD554" w14:textId="77777777"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وصف موجز للسلع</w:t>
            </w:r>
          </w:p>
          <w:p w14:paraId="5A50B9FA" w14:textId="77777777"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w:t>
            </w:r>
            <w:r w:rsidRPr="006F42FC">
              <w:rPr>
                <w:rFonts w:hint="cs"/>
                <w:b/>
                <w:bCs/>
                <w:color w:val="000000"/>
                <w:spacing w:val="-16"/>
                <w:shd w:val="clear" w:color="auto" w:fill="D9D9D9"/>
                <w:rtl/>
                <w:lang w:bidi="ar-LB"/>
              </w:rPr>
              <w:t>أدخل للمنتجات: المنتج، شكل الجرعة، مقاييس دستور الأدوية، حجم العلبة. للمعدات/الأجهزة الطبية يمكن إدراج وصف موجز فقط</w:t>
            </w:r>
            <w:r w:rsidRPr="006F42FC">
              <w:rPr>
                <w:rFonts w:hint="cs"/>
                <w:b/>
                <w:bCs/>
                <w:color w:val="000000"/>
                <w:spacing w:val="-16"/>
                <w:rtl/>
                <w:lang w:bidi="ar-LB"/>
              </w:rPr>
              <w:t>]</w:t>
            </w:r>
          </w:p>
          <w:p w14:paraId="65FB8A14" w14:textId="77777777" w:rsidR="00026ED8" w:rsidRPr="006F42FC" w:rsidRDefault="00026ED8" w:rsidP="00326459">
            <w:pPr>
              <w:bidi/>
              <w:spacing w:after="0" w:line="300" w:lineRule="exact"/>
              <w:jc w:val="center"/>
              <w:rPr>
                <w:b/>
                <w:bCs/>
                <w:color w:val="000000"/>
                <w:spacing w:val="-16"/>
                <w:rtl/>
                <w:lang w:bidi="ar-LB"/>
              </w:rPr>
            </w:pPr>
          </w:p>
          <w:p w14:paraId="7DED0E6F" w14:textId="77777777" w:rsidR="00026ED8" w:rsidRPr="006F42FC" w:rsidRDefault="00026ED8" w:rsidP="00326459">
            <w:pPr>
              <w:bidi/>
              <w:spacing w:after="0" w:line="300" w:lineRule="exact"/>
              <w:jc w:val="center"/>
              <w:rPr>
                <w:b/>
                <w:bCs/>
                <w:color w:val="000000"/>
                <w:spacing w:val="-16"/>
                <w:rtl/>
                <w:lang w:bidi="ar-LB"/>
              </w:rPr>
            </w:pPr>
          </w:p>
          <w:p w14:paraId="0A4FAB1E" w14:textId="77777777" w:rsidR="00026ED8" w:rsidRPr="006F42FC" w:rsidRDefault="00026ED8" w:rsidP="00326459">
            <w:pPr>
              <w:bidi/>
              <w:spacing w:after="0" w:line="300" w:lineRule="exact"/>
              <w:jc w:val="center"/>
              <w:rPr>
                <w:b/>
                <w:bCs/>
                <w:color w:val="000000"/>
                <w:spacing w:val="-16"/>
                <w:rtl/>
                <w:lang w:bidi="ar-LB"/>
              </w:rPr>
            </w:pPr>
          </w:p>
          <w:p w14:paraId="2D645BDE" w14:textId="77777777" w:rsidR="00026ED8" w:rsidRPr="006F42FC" w:rsidRDefault="00026ED8" w:rsidP="00326459">
            <w:pPr>
              <w:bidi/>
              <w:spacing w:after="0" w:line="300" w:lineRule="exact"/>
              <w:jc w:val="center"/>
              <w:rPr>
                <w:b/>
                <w:bCs/>
                <w:color w:val="000000"/>
                <w:spacing w:val="-16"/>
                <w:rtl/>
                <w:lang w:bidi="ar-LB"/>
              </w:rPr>
            </w:pPr>
          </w:p>
          <w:p w14:paraId="7E250F70" w14:textId="77777777" w:rsidR="00026ED8" w:rsidRPr="006F42FC" w:rsidRDefault="00026ED8" w:rsidP="00326459">
            <w:pPr>
              <w:bidi/>
              <w:spacing w:after="0" w:line="300" w:lineRule="exact"/>
              <w:jc w:val="center"/>
              <w:rPr>
                <w:b/>
                <w:bCs/>
                <w:color w:val="000000"/>
                <w:spacing w:val="-16"/>
                <w:rtl/>
                <w:lang w:bidi="ar-LB"/>
              </w:rPr>
            </w:pPr>
          </w:p>
        </w:tc>
        <w:tc>
          <w:tcPr>
            <w:tcW w:w="720" w:type="dxa"/>
            <w:vAlign w:val="center"/>
          </w:tcPr>
          <w:p w14:paraId="6ECE39F0" w14:textId="77777777" w:rsidR="00026ED8" w:rsidRPr="006F42FC" w:rsidRDefault="00026ED8" w:rsidP="00326459">
            <w:pPr>
              <w:bidi/>
              <w:spacing w:after="0" w:line="300" w:lineRule="exact"/>
              <w:jc w:val="center"/>
              <w:rPr>
                <w:b/>
                <w:bCs/>
                <w:color w:val="000000"/>
                <w:spacing w:val="-16"/>
                <w:rtl/>
                <w:lang w:bidi="ar-LB"/>
              </w:rPr>
            </w:pPr>
          </w:p>
          <w:p w14:paraId="7891AEEF" w14:textId="77777777" w:rsidR="00026ED8" w:rsidRPr="006F42FC" w:rsidRDefault="00026ED8" w:rsidP="00326459">
            <w:pPr>
              <w:bidi/>
              <w:spacing w:after="0" w:line="300" w:lineRule="exact"/>
              <w:jc w:val="center"/>
              <w:rPr>
                <w:b/>
                <w:bCs/>
                <w:color w:val="000000"/>
                <w:spacing w:val="-16"/>
                <w:rtl/>
                <w:lang w:bidi="ar-LB"/>
              </w:rPr>
            </w:pPr>
            <w:r w:rsidRPr="006F42FC">
              <w:rPr>
                <w:rFonts w:hint="eastAsia"/>
                <w:b/>
                <w:bCs/>
                <w:color w:val="000000"/>
                <w:spacing w:val="-16"/>
                <w:rtl/>
                <w:lang w:bidi="ar-LB"/>
              </w:rPr>
              <w:t>الكمية</w:t>
            </w:r>
            <w:r w:rsidRPr="006F42FC">
              <w:rPr>
                <w:rFonts w:hint="cs"/>
                <w:b/>
                <w:bCs/>
                <w:color w:val="000000"/>
                <w:spacing w:val="-16"/>
                <w:rtl/>
                <w:lang w:bidi="ar-LB"/>
              </w:rPr>
              <w:t>/</w:t>
            </w:r>
          </w:p>
          <w:p w14:paraId="07F105AE" w14:textId="77777777"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الوحدة</w:t>
            </w:r>
          </w:p>
          <w:p w14:paraId="4473AB9E" w14:textId="77777777" w:rsidR="00026ED8" w:rsidRPr="006F42FC" w:rsidRDefault="00026ED8" w:rsidP="00326459">
            <w:pPr>
              <w:bidi/>
              <w:spacing w:after="0" w:line="300" w:lineRule="exact"/>
              <w:jc w:val="center"/>
              <w:rPr>
                <w:b/>
                <w:bCs/>
                <w:color w:val="000000"/>
                <w:spacing w:val="-16"/>
                <w:rtl/>
                <w:lang w:bidi="ar-LB"/>
              </w:rPr>
            </w:pPr>
          </w:p>
        </w:tc>
        <w:tc>
          <w:tcPr>
            <w:tcW w:w="1080" w:type="dxa"/>
            <w:vAlign w:val="center"/>
          </w:tcPr>
          <w:p w14:paraId="248BAA36" w14:textId="77777777"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قيمة ضمان العطاء بالدينار العراقي</w:t>
            </w:r>
          </w:p>
          <w:p w14:paraId="1D0D9CFB" w14:textId="77777777"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w:t>
            </w:r>
            <w:r w:rsidRPr="006F42FC">
              <w:rPr>
                <w:rFonts w:hint="cs"/>
                <w:b/>
                <w:bCs/>
                <w:color w:val="000000"/>
                <w:spacing w:val="-16"/>
                <w:shd w:val="clear" w:color="auto" w:fill="D9D9D9"/>
                <w:rtl/>
                <w:lang w:bidi="ar-LB"/>
              </w:rPr>
              <w:t>ملاحظة: أدخل مبلغ ضمان العطاء لكل جدول كواحد بالمئة من القيمة المقدرة</w:t>
            </w:r>
            <w:r w:rsidRPr="006F42FC">
              <w:rPr>
                <w:rFonts w:hint="cs"/>
                <w:b/>
                <w:bCs/>
                <w:color w:val="000000"/>
                <w:spacing w:val="-16"/>
                <w:rtl/>
                <w:lang w:bidi="ar-LB"/>
              </w:rPr>
              <w:t>]</w:t>
            </w:r>
          </w:p>
        </w:tc>
        <w:tc>
          <w:tcPr>
            <w:tcW w:w="1170" w:type="dxa"/>
            <w:vAlign w:val="center"/>
          </w:tcPr>
          <w:p w14:paraId="2E4C07FA" w14:textId="77777777"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جهة التسليم</w:t>
            </w:r>
          </w:p>
          <w:p w14:paraId="35DABD8A" w14:textId="77777777"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w:t>
            </w:r>
            <w:r w:rsidRPr="006F42FC">
              <w:rPr>
                <w:rFonts w:hint="cs"/>
                <w:b/>
                <w:bCs/>
                <w:color w:val="000000"/>
                <w:spacing w:val="-16"/>
                <w:shd w:val="clear" w:color="auto" w:fill="D9D9D9"/>
                <w:rtl/>
                <w:lang w:bidi="ar-LB"/>
              </w:rPr>
              <w:t>ملاحظة: أدخل عنوان المستخدم النهائي</w:t>
            </w:r>
            <w:r w:rsidRPr="006F42FC">
              <w:rPr>
                <w:rFonts w:hint="cs"/>
                <w:b/>
                <w:bCs/>
                <w:color w:val="000000"/>
                <w:spacing w:val="-16"/>
                <w:rtl/>
                <w:lang w:bidi="ar-LB"/>
              </w:rPr>
              <w:t>]</w:t>
            </w:r>
          </w:p>
        </w:tc>
        <w:tc>
          <w:tcPr>
            <w:tcW w:w="1080" w:type="dxa"/>
            <w:vAlign w:val="center"/>
          </w:tcPr>
          <w:p w14:paraId="23A6280F" w14:textId="77777777"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مدة التسليم المطلوبة وفق [</w:t>
            </w:r>
            <w:r w:rsidRPr="006F42FC">
              <w:rPr>
                <w:rFonts w:hint="cs"/>
                <w:b/>
                <w:bCs/>
                <w:color w:val="000000"/>
                <w:spacing w:val="-16"/>
                <w:shd w:val="clear" w:color="auto" w:fill="D9D9D9"/>
                <w:rtl/>
                <w:lang w:bidi="ar-LB"/>
              </w:rPr>
              <w:t>أدخل الإصدار الحالي من الانكوترمز</w:t>
            </w:r>
            <w:r w:rsidRPr="006F42FC">
              <w:rPr>
                <w:rFonts w:hint="cs"/>
                <w:b/>
                <w:bCs/>
                <w:color w:val="000000"/>
                <w:spacing w:val="-16"/>
                <w:rtl/>
                <w:lang w:bidi="ar-LB"/>
              </w:rPr>
              <w:t>]</w:t>
            </w:r>
          </w:p>
        </w:tc>
      </w:tr>
      <w:tr w:rsidR="00026ED8" w:rsidRPr="006F42FC" w14:paraId="2D326D03" w14:textId="77777777" w:rsidTr="00326459">
        <w:tc>
          <w:tcPr>
            <w:tcW w:w="629" w:type="dxa"/>
          </w:tcPr>
          <w:p w14:paraId="29849C64" w14:textId="77777777"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highlight w:val="lightGray"/>
                <w:rtl/>
                <w:lang w:bidi="ar-LB"/>
              </w:rPr>
              <w:t>[أدخل]</w:t>
            </w:r>
          </w:p>
        </w:tc>
        <w:tc>
          <w:tcPr>
            <w:tcW w:w="629" w:type="dxa"/>
          </w:tcPr>
          <w:p w14:paraId="5F707055"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630" w:type="dxa"/>
          </w:tcPr>
          <w:p w14:paraId="77925C12"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010" w:type="dxa"/>
          </w:tcPr>
          <w:p w14:paraId="44E30DA8"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689" w:type="dxa"/>
          </w:tcPr>
          <w:p w14:paraId="558FCE41"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751" w:type="dxa"/>
          </w:tcPr>
          <w:p w14:paraId="08E886DB"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900" w:type="dxa"/>
          </w:tcPr>
          <w:p w14:paraId="5B8A40F8"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720" w:type="dxa"/>
          </w:tcPr>
          <w:p w14:paraId="61EB59E3"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080" w:type="dxa"/>
          </w:tcPr>
          <w:p w14:paraId="1CE4339B"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170" w:type="dxa"/>
          </w:tcPr>
          <w:p w14:paraId="799C887D"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080" w:type="dxa"/>
          </w:tcPr>
          <w:p w14:paraId="052D12AF"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r>
      <w:tr w:rsidR="00026ED8" w:rsidRPr="006F42FC" w14:paraId="6226FDE5" w14:textId="77777777" w:rsidTr="00326459">
        <w:tc>
          <w:tcPr>
            <w:tcW w:w="629" w:type="dxa"/>
          </w:tcPr>
          <w:p w14:paraId="028CD0BA"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629" w:type="dxa"/>
          </w:tcPr>
          <w:p w14:paraId="6F3031BB"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630" w:type="dxa"/>
          </w:tcPr>
          <w:p w14:paraId="26F0BBB0"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010" w:type="dxa"/>
          </w:tcPr>
          <w:p w14:paraId="7C5D16F1"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689" w:type="dxa"/>
          </w:tcPr>
          <w:p w14:paraId="1A460ABF"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751" w:type="dxa"/>
          </w:tcPr>
          <w:p w14:paraId="0C170A25"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900" w:type="dxa"/>
          </w:tcPr>
          <w:p w14:paraId="6AECEF3A"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720" w:type="dxa"/>
          </w:tcPr>
          <w:p w14:paraId="1EA27058"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080" w:type="dxa"/>
          </w:tcPr>
          <w:p w14:paraId="58BCA593"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170" w:type="dxa"/>
          </w:tcPr>
          <w:p w14:paraId="5828EECA"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080" w:type="dxa"/>
          </w:tcPr>
          <w:p w14:paraId="355D94EC"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r>
      <w:tr w:rsidR="00026ED8" w:rsidRPr="006F42FC" w14:paraId="50E44A67" w14:textId="77777777" w:rsidTr="00326459">
        <w:tc>
          <w:tcPr>
            <w:tcW w:w="629" w:type="dxa"/>
          </w:tcPr>
          <w:p w14:paraId="0CE72412"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629" w:type="dxa"/>
          </w:tcPr>
          <w:p w14:paraId="1A5F6CE8"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630" w:type="dxa"/>
          </w:tcPr>
          <w:p w14:paraId="59E1B3C1"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010" w:type="dxa"/>
          </w:tcPr>
          <w:p w14:paraId="42B9EB26"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689" w:type="dxa"/>
          </w:tcPr>
          <w:p w14:paraId="717EEA31"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751" w:type="dxa"/>
          </w:tcPr>
          <w:p w14:paraId="2CEB4E64"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900" w:type="dxa"/>
          </w:tcPr>
          <w:p w14:paraId="5A2B1E14"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720" w:type="dxa"/>
          </w:tcPr>
          <w:p w14:paraId="432DD79B"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080" w:type="dxa"/>
          </w:tcPr>
          <w:p w14:paraId="50B53631"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170" w:type="dxa"/>
          </w:tcPr>
          <w:p w14:paraId="52ECCA52"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080" w:type="dxa"/>
          </w:tcPr>
          <w:p w14:paraId="611A816E" w14:textId="77777777"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r>
    </w:tbl>
    <w:p w14:paraId="61072B68" w14:textId="77777777" w:rsidR="00026ED8" w:rsidRPr="006F42FC" w:rsidRDefault="00026ED8" w:rsidP="00026ED8">
      <w:pPr>
        <w:bidi/>
        <w:spacing w:after="0" w:line="300" w:lineRule="exact"/>
        <w:jc w:val="both"/>
        <w:rPr>
          <w:b/>
          <w:bCs/>
          <w:color w:val="000000"/>
          <w:szCs w:val="24"/>
          <w:rtl/>
        </w:rPr>
      </w:pPr>
    </w:p>
    <w:p w14:paraId="6B191463" w14:textId="77777777" w:rsidR="00026ED8" w:rsidRPr="006F42FC" w:rsidRDefault="00026ED8" w:rsidP="00026ED8">
      <w:pPr>
        <w:bidi/>
        <w:spacing w:after="0" w:line="300" w:lineRule="exact"/>
        <w:jc w:val="both"/>
        <w:rPr>
          <w:color w:val="000000"/>
          <w:szCs w:val="24"/>
          <w:rtl/>
        </w:rPr>
      </w:pPr>
      <w:r w:rsidRPr="006F42FC">
        <w:rPr>
          <w:rFonts w:hint="cs"/>
          <w:b/>
          <w:bCs/>
          <w:color w:val="000000"/>
          <w:szCs w:val="24"/>
          <w:rtl/>
        </w:rPr>
        <w:t>شروط التسليم:</w:t>
      </w:r>
      <w:r w:rsidRPr="006F42FC">
        <w:rPr>
          <w:rFonts w:hint="cs"/>
          <w:color w:val="000000"/>
          <w:szCs w:val="24"/>
          <w:rtl/>
        </w:rPr>
        <w:t xml:space="preserve"> يطلب من مقدمي العطاءات أن يقدموا أسعارهم وفق شروط التسليم المنصوص عنها في جدول الأسعار في القسم الرابع.</w:t>
      </w:r>
    </w:p>
    <w:p w14:paraId="3C30117A" w14:textId="77777777" w:rsidR="00026ED8" w:rsidRPr="006F42FC" w:rsidRDefault="00026ED8" w:rsidP="00026ED8">
      <w:pPr>
        <w:bidi/>
        <w:spacing w:after="0" w:line="300" w:lineRule="exact"/>
        <w:jc w:val="both"/>
        <w:rPr>
          <w:color w:val="000000"/>
          <w:szCs w:val="24"/>
          <w:rtl/>
        </w:rPr>
      </w:pPr>
    </w:p>
    <w:p w14:paraId="1B1B445F" w14:textId="77777777" w:rsidR="00026ED8" w:rsidRPr="006F42FC" w:rsidRDefault="00026ED8" w:rsidP="00026ED8">
      <w:pPr>
        <w:bidi/>
        <w:spacing w:after="0" w:line="300" w:lineRule="exact"/>
        <w:jc w:val="both"/>
        <w:rPr>
          <w:color w:val="000000"/>
          <w:szCs w:val="24"/>
          <w:rtl/>
        </w:rPr>
        <w:sectPr w:rsidR="00026ED8" w:rsidRPr="006F42FC" w:rsidSect="00326459">
          <w:endnotePr>
            <w:numFmt w:val="decimal"/>
          </w:endnotePr>
          <w:pgSz w:w="12240" w:h="15840" w:code="1"/>
          <w:pgMar w:top="1440" w:right="1440" w:bottom="1440" w:left="1800" w:header="720" w:footer="720" w:gutter="0"/>
          <w:cols w:space="720"/>
          <w:noEndnote/>
          <w:titlePg/>
        </w:sectPr>
      </w:pPr>
    </w:p>
    <w:p w14:paraId="001ABC32" w14:textId="77777777" w:rsidR="00026ED8" w:rsidRPr="006B35F4" w:rsidRDefault="00026ED8" w:rsidP="00026ED8">
      <w:pPr>
        <w:bidi/>
        <w:jc w:val="center"/>
        <w:rPr>
          <w:b/>
          <w:bCs/>
          <w:color w:val="000000"/>
          <w:sz w:val="2"/>
          <w:szCs w:val="2"/>
          <w:rtl/>
        </w:rPr>
      </w:pPr>
    </w:p>
    <w:p w14:paraId="1CB268D0" w14:textId="77777777" w:rsidR="00026ED8" w:rsidRPr="004D2592" w:rsidRDefault="00026ED8" w:rsidP="00026ED8">
      <w:pPr>
        <w:bidi/>
        <w:jc w:val="center"/>
        <w:rPr>
          <w:b/>
          <w:bCs/>
          <w:color w:val="000000"/>
          <w:sz w:val="28"/>
          <w:szCs w:val="28"/>
          <w:highlight w:val="yellow"/>
        </w:rPr>
      </w:pPr>
      <w:r w:rsidRPr="004D2592">
        <w:rPr>
          <w:rFonts w:hint="eastAsia"/>
          <w:b/>
          <w:bCs/>
          <w:color w:val="000000"/>
          <w:sz w:val="28"/>
          <w:szCs w:val="28"/>
          <w:highlight w:val="yellow"/>
          <w:rtl/>
        </w:rPr>
        <w:t>جدول</w:t>
      </w:r>
      <w:r w:rsidRPr="004D2592">
        <w:rPr>
          <w:b/>
          <w:bCs/>
          <w:color w:val="000000"/>
          <w:sz w:val="28"/>
          <w:szCs w:val="28"/>
          <w:highlight w:val="yellow"/>
          <w:rtl/>
        </w:rPr>
        <w:t xml:space="preserve"> رقم 2: نطاق الخدمات الثانوية:</w:t>
      </w:r>
    </w:p>
    <w:p w14:paraId="036BB235" w14:textId="77777777" w:rsidR="00026ED8" w:rsidRPr="004D2592" w:rsidRDefault="00026ED8" w:rsidP="00026ED8">
      <w:pPr>
        <w:pStyle w:val="Heading9"/>
        <w:bidi/>
        <w:spacing w:before="0" w:after="0"/>
        <w:jc w:val="center"/>
        <w:rPr>
          <w:rFonts w:ascii="Times New Roman" w:hAnsi="Times New Roman"/>
          <w:b w:val="0"/>
          <w:color w:val="000000"/>
          <w:sz w:val="2"/>
          <w:szCs w:val="2"/>
          <w:highlight w:val="yellow"/>
          <w:rtl/>
          <w:lang w:bidi="ar-IQ"/>
        </w:rPr>
      </w:pPr>
      <w:r w:rsidRPr="004D2592">
        <w:rPr>
          <w:rFonts w:ascii="Times New Roman" w:hAnsi="Times New Roman"/>
          <w:b w:val="0"/>
          <w:color w:val="000000"/>
          <w:sz w:val="2"/>
          <w:szCs w:val="2"/>
          <w:highlight w:val="yellow"/>
        </w:rPr>
        <w:tab/>
      </w:r>
    </w:p>
    <w:p w14:paraId="55A0576C" w14:textId="77777777" w:rsidR="00026ED8" w:rsidRPr="004D2592" w:rsidRDefault="00026ED8" w:rsidP="00026ED8">
      <w:pPr>
        <w:pStyle w:val="Default"/>
        <w:bidi/>
        <w:ind w:left="240"/>
        <w:rPr>
          <w:b/>
          <w:highlight w:val="yellow"/>
          <w:rtl/>
          <w:lang w:bidi="ar-IQ"/>
        </w:rPr>
      </w:pPr>
      <w:r w:rsidRPr="004D2592">
        <w:rPr>
          <w:rFonts w:hint="cs"/>
          <w:b/>
          <w:highlight w:val="yellow"/>
          <w:rtl/>
          <w:lang w:bidi="ar-SA"/>
        </w:rPr>
        <w:t>[</w:t>
      </w:r>
      <w:r w:rsidRPr="004D2592">
        <w:rPr>
          <w:b/>
          <w:highlight w:val="yellow"/>
          <w:rtl/>
          <w:lang w:bidi="ar-SA"/>
        </w:rPr>
        <w:t>أدخل: "</w:t>
      </w:r>
      <w:r w:rsidRPr="004D2592">
        <w:rPr>
          <w:rFonts w:hint="cs"/>
          <w:bCs/>
          <w:highlight w:val="yellow"/>
          <w:rtl/>
          <w:lang w:bidi="ar-SA"/>
        </w:rPr>
        <w:t>لا شيء</w:t>
      </w:r>
      <w:r w:rsidRPr="004D2592">
        <w:rPr>
          <w:b/>
          <w:highlight w:val="yellow"/>
          <w:lang w:bidi="ar-SA"/>
        </w:rPr>
        <w:t>"</w:t>
      </w:r>
      <w:r w:rsidRPr="004D2592">
        <w:rPr>
          <w:rFonts w:hint="cs"/>
          <w:b/>
          <w:highlight w:val="yellow"/>
          <w:rtl/>
          <w:lang w:bidi="ar-SA"/>
        </w:rPr>
        <w:t xml:space="preserve"> لسلع القطاع الصحي</w:t>
      </w:r>
    </w:p>
    <w:p w14:paraId="03469E9C" w14:textId="77777777" w:rsidR="00026ED8" w:rsidRPr="004D2592" w:rsidRDefault="00026ED8" w:rsidP="00026ED8">
      <w:pPr>
        <w:pStyle w:val="Default"/>
        <w:bidi/>
        <w:rPr>
          <w:highlight w:val="yellow"/>
        </w:rPr>
      </w:pPr>
      <w:r w:rsidRPr="004D2592">
        <w:rPr>
          <w:b/>
          <w:highlight w:val="yellow"/>
          <w:rtl/>
          <w:lang w:bidi="ar-SA"/>
        </w:rPr>
        <w:t>أو</w:t>
      </w:r>
      <w:r w:rsidRPr="004D2592">
        <w:rPr>
          <w:rFonts w:hint="cs"/>
          <w:b/>
          <w:highlight w:val="yellow"/>
          <w:rtl/>
          <w:lang w:bidi="ar-SA"/>
        </w:rPr>
        <w:t xml:space="preserve"> ل</w:t>
      </w:r>
      <w:r w:rsidRPr="004D2592">
        <w:rPr>
          <w:b/>
          <w:highlight w:val="yellow"/>
          <w:rtl/>
          <w:lang w:bidi="ar-SA"/>
        </w:rPr>
        <w:t>لمعدات</w:t>
      </w:r>
      <w:r w:rsidRPr="004D2592">
        <w:rPr>
          <w:rFonts w:hint="cs"/>
          <w:b/>
          <w:highlight w:val="yellow"/>
          <w:rtl/>
          <w:lang w:bidi="ar-SA"/>
        </w:rPr>
        <w:t>/الأجهزة</w:t>
      </w:r>
      <w:r w:rsidRPr="004D2592">
        <w:rPr>
          <w:b/>
          <w:highlight w:val="yellow"/>
          <w:rtl/>
          <w:lang w:bidi="ar-SA"/>
        </w:rPr>
        <w:t xml:space="preserve"> </w:t>
      </w:r>
      <w:r w:rsidRPr="004D2592">
        <w:rPr>
          <w:rFonts w:hint="cs"/>
          <w:b/>
          <w:highlight w:val="yellow"/>
          <w:rtl/>
          <w:lang w:bidi="ar-SA"/>
        </w:rPr>
        <w:t>ال</w:t>
      </w:r>
      <w:r w:rsidRPr="004D2592">
        <w:rPr>
          <w:b/>
          <w:highlight w:val="yellow"/>
          <w:rtl/>
          <w:lang w:bidi="ar-SA"/>
        </w:rPr>
        <w:t>طبية</w:t>
      </w:r>
      <w:r w:rsidRPr="004D2592">
        <w:rPr>
          <w:rFonts w:hint="cs"/>
          <w:b/>
          <w:highlight w:val="yellow"/>
          <w:rtl/>
          <w:lang w:bidi="ar-SA"/>
        </w:rPr>
        <w:t>، أدخل:</w:t>
      </w:r>
      <w:r w:rsidRPr="004D2592">
        <w:rPr>
          <w:b/>
          <w:highlight w:val="yellow"/>
          <w:rtl/>
          <w:lang w:bidi="ar-SA"/>
        </w:rPr>
        <w:t xml:space="preserve"> "</w:t>
      </w:r>
      <w:r w:rsidRPr="004D2592">
        <w:rPr>
          <w:rFonts w:hint="cs"/>
          <w:b/>
          <w:highlight w:val="yellow"/>
          <w:rtl/>
          <w:lang w:bidi="ar-SA"/>
        </w:rPr>
        <w:t xml:space="preserve">يتوجب </w:t>
      </w:r>
      <w:r w:rsidRPr="004D2592">
        <w:rPr>
          <w:b/>
          <w:highlight w:val="yellow"/>
          <w:rtl/>
          <w:lang w:bidi="ar-SA"/>
        </w:rPr>
        <w:t>تركيب</w:t>
      </w:r>
      <w:r w:rsidRPr="004D2592">
        <w:rPr>
          <w:rFonts w:hint="cs"/>
          <w:b/>
          <w:highlight w:val="yellow"/>
          <w:rtl/>
          <w:lang w:bidi="ar-SA"/>
        </w:rPr>
        <w:t xml:space="preserve"> المعدات، إجراءات ما قبل التشغيل، والتدريب المطلوب على الموقع</w:t>
      </w:r>
      <w:r w:rsidRPr="004D2592">
        <w:rPr>
          <w:b/>
          <w:highlight w:val="yellow"/>
          <w:rtl/>
          <w:lang w:bidi="ar-SA"/>
        </w:rPr>
        <w:t>"]</w:t>
      </w:r>
    </w:p>
    <w:p w14:paraId="473F6804" w14:textId="77777777" w:rsidR="00026ED8" w:rsidRPr="004D2592" w:rsidRDefault="00026ED8" w:rsidP="00026ED8">
      <w:pPr>
        <w:pStyle w:val="Default"/>
        <w:bidi/>
        <w:ind w:left="240"/>
        <w:jc w:val="both"/>
        <w:rPr>
          <w:b/>
          <w:sz w:val="2"/>
          <w:szCs w:val="2"/>
          <w:highlight w:val="yellow"/>
          <w:lang w:bidi="ar-IQ"/>
        </w:rPr>
      </w:pPr>
    </w:p>
    <w:p w14:paraId="668634C6" w14:textId="77777777" w:rsidR="00026ED8" w:rsidRPr="004D2592" w:rsidRDefault="00026ED8" w:rsidP="00026ED8">
      <w:pPr>
        <w:bidi/>
        <w:spacing w:after="0"/>
        <w:rPr>
          <w:b/>
          <w:color w:val="000000"/>
          <w:sz w:val="2"/>
          <w:szCs w:val="2"/>
          <w:highlight w:val="yellow"/>
          <w:rtl/>
        </w:rPr>
      </w:pPr>
    </w:p>
    <w:p w14:paraId="45A3802C" w14:textId="77777777" w:rsidR="00026ED8" w:rsidRPr="004D2592" w:rsidRDefault="00026ED8" w:rsidP="00026ED8">
      <w:pPr>
        <w:pStyle w:val="Heading9"/>
        <w:bidi/>
        <w:spacing w:before="0" w:after="0"/>
        <w:jc w:val="center"/>
        <w:rPr>
          <w:b w:val="0"/>
          <w:bCs/>
          <w:color w:val="000000"/>
          <w:sz w:val="28"/>
          <w:szCs w:val="28"/>
          <w:highlight w:val="yellow"/>
          <w:rtl/>
          <w:lang w:bidi="ar-LB"/>
        </w:rPr>
      </w:pPr>
      <w:r w:rsidRPr="004D2592">
        <w:rPr>
          <w:rFonts w:hint="eastAsia"/>
          <w:b w:val="0"/>
          <w:bCs/>
          <w:color w:val="000000"/>
          <w:sz w:val="28"/>
          <w:szCs w:val="28"/>
          <w:highlight w:val="yellow"/>
          <w:rtl/>
          <w:lang w:bidi="ar-LB"/>
        </w:rPr>
        <w:t>الجدول</w:t>
      </w:r>
      <w:r w:rsidRPr="004D2592">
        <w:rPr>
          <w:b w:val="0"/>
          <w:bCs/>
          <w:color w:val="000000"/>
          <w:sz w:val="28"/>
          <w:szCs w:val="28"/>
          <w:highlight w:val="yellow"/>
          <w:rtl/>
          <w:lang w:bidi="ar-LB"/>
        </w:rPr>
        <w:t xml:space="preserve"> </w:t>
      </w:r>
      <w:r w:rsidRPr="004D2592">
        <w:rPr>
          <w:rFonts w:hint="eastAsia"/>
          <w:b w:val="0"/>
          <w:bCs/>
          <w:color w:val="000000"/>
          <w:sz w:val="28"/>
          <w:szCs w:val="28"/>
          <w:highlight w:val="yellow"/>
          <w:rtl/>
          <w:lang w:bidi="ar-LB"/>
        </w:rPr>
        <w:t>الرابع</w:t>
      </w:r>
      <w:r w:rsidRPr="004D2592">
        <w:rPr>
          <w:b w:val="0"/>
          <w:bCs/>
          <w:color w:val="000000"/>
          <w:sz w:val="28"/>
          <w:szCs w:val="28"/>
          <w:highlight w:val="yellow"/>
          <w:rtl/>
          <w:lang w:bidi="ar-LB"/>
        </w:rPr>
        <w:t xml:space="preserve">. </w:t>
      </w:r>
      <w:r w:rsidRPr="004D2592">
        <w:rPr>
          <w:rFonts w:hint="eastAsia"/>
          <w:b w:val="0"/>
          <w:bCs/>
          <w:color w:val="000000"/>
          <w:sz w:val="28"/>
          <w:szCs w:val="28"/>
          <w:highlight w:val="yellow"/>
          <w:rtl/>
          <w:lang w:bidi="ar-LB"/>
        </w:rPr>
        <w:t>المواصفات</w:t>
      </w:r>
      <w:r w:rsidRPr="004D2592">
        <w:rPr>
          <w:b w:val="0"/>
          <w:bCs/>
          <w:color w:val="000000"/>
          <w:sz w:val="28"/>
          <w:szCs w:val="28"/>
          <w:highlight w:val="yellow"/>
          <w:rtl/>
          <w:lang w:bidi="ar-LB"/>
        </w:rPr>
        <w:t xml:space="preserve"> </w:t>
      </w:r>
      <w:r w:rsidRPr="004D2592">
        <w:rPr>
          <w:rFonts w:hint="eastAsia"/>
          <w:b w:val="0"/>
          <w:bCs/>
          <w:color w:val="000000"/>
          <w:sz w:val="28"/>
          <w:szCs w:val="28"/>
          <w:highlight w:val="yellow"/>
          <w:rtl/>
          <w:lang w:bidi="ar-LB"/>
        </w:rPr>
        <w:t>الفنية</w:t>
      </w:r>
    </w:p>
    <w:p w14:paraId="2C78F592" w14:textId="77777777" w:rsidR="00026ED8" w:rsidRPr="004D2592" w:rsidRDefault="00026ED8" w:rsidP="00026ED8">
      <w:pPr>
        <w:pStyle w:val="Heading2"/>
        <w:rPr>
          <w:highlight w:val="yellow"/>
        </w:rPr>
      </w:pPr>
      <w:bookmarkStart w:id="139" w:name="_Toc327105411"/>
    </w:p>
    <w:p w14:paraId="3771B6DC" w14:textId="77777777" w:rsidR="00026ED8" w:rsidRPr="006F42FC" w:rsidRDefault="00026ED8" w:rsidP="00026ED8">
      <w:pPr>
        <w:pStyle w:val="explanatoryclause"/>
        <w:bidi/>
        <w:spacing w:after="0"/>
        <w:ind w:right="0"/>
        <w:rPr>
          <w:color w:val="000000"/>
          <w:szCs w:val="24"/>
        </w:rPr>
      </w:pPr>
      <w:r w:rsidRPr="004D2592">
        <w:rPr>
          <w:color w:val="000000"/>
          <w:szCs w:val="24"/>
          <w:highlight w:val="yellow"/>
          <w:rtl/>
        </w:rPr>
        <w:t xml:space="preserve">الغرض من المواصفات الفنية هو تحديد الخصائص الفنية للسلع والخدمات المتصلة بها </w:t>
      </w:r>
      <w:r w:rsidRPr="004D2592">
        <w:rPr>
          <w:rFonts w:hint="eastAsia"/>
          <w:color w:val="000000"/>
          <w:szCs w:val="24"/>
          <w:highlight w:val="yellow"/>
          <w:rtl/>
        </w:rPr>
        <w:t>التي</w:t>
      </w:r>
      <w:r w:rsidRPr="004D2592">
        <w:rPr>
          <w:color w:val="000000"/>
          <w:szCs w:val="24"/>
          <w:highlight w:val="yellow"/>
          <w:rtl/>
        </w:rPr>
        <w:t xml:space="preserve"> تطلبها جهة التعاقد</w:t>
      </w:r>
      <w:r w:rsidRPr="004D2592">
        <w:rPr>
          <w:rFonts w:ascii="Times New Roman" w:hAnsi="Times New Roman" w:hint="cs"/>
          <w:color w:val="000000"/>
          <w:szCs w:val="24"/>
          <w:highlight w:val="yellow"/>
          <w:rtl/>
        </w:rPr>
        <w:t>.</w:t>
      </w:r>
    </w:p>
    <w:bookmarkEnd w:id="139"/>
    <w:p w14:paraId="2080E114" w14:textId="77777777" w:rsidR="00026ED8" w:rsidRPr="00EE7E95" w:rsidRDefault="00026ED8" w:rsidP="00026ED8">
      <w:pPr>
        <w:suppressAutoHyphens/>
        <w:bidi/>
        <w:spacing w:after="0"/>
        <w:rPr>
          <w:b/>
          <w:color w:val="000000"/>
          <w:sz w:val="8"/>
          <w:szCs w:val="8"/>
        </w:rPr>
      </w:pPr>
    </w:p>
    <w:p w14:paraId="0B4776DD" w14:textId="77777777" w:rsidR="00026ED8" w:rsidRDefault="00026ED8" w:rsidP="00026ED8">
      <w:pPr>
        <w:shd w:val="clear" w:color="auto" w:fill="FFFFFF"/>
        <w:suppressAutoHyphens/>
        <w:spacing w:after="240"/>
        <w:jc w:val="center"/>
        <w:rPr>
          <w:bCs/>
          <w:sz w:val="40"/>
          <w:szCs w:val="40"/>
          <w:rtl/>
        </w:rPr>
      </w:pPr>
      <w:r>
        <w:rPr>
          <w:rFonts w:hint="cs"/>
          <w:bCs/>
          <w:sz w:val="40"/>
          <w:szCs w:val="40"/>
          <w:rtl/>
        </w:rPr>
        <w:t>المواصفات الفنية</w:t>
      </w:r>
    </w:p>
    <w:tbl>
      <w:tblPr>
        <w:tblW w:w="9346" w:type="dxa"/>
        <w:tblInd w:w="93" w:type="dxa"/>
        <w:tblLook w:val="04A0" w:firstRow="1" w:lastRow="0" w:firstColumn="1" w:lastColumn="0" w:noHBand="0" w:noVBand="1"/>
      </w:tblPr>
      <w:tblGrid>
        <w:gridCol w:w="1300"/>
        <w:gridCol w:w="2588"/>
        <w:gridCol w:w="960"/>
        <w:gridCol w:w="831"/>
        <w:gridCol w:w="899"/>
        <w:gridCol w:w="805"/>
        <w:gridCol w:w="1038"/>
        <w:gridCol w:w="925"/>
      </w:tblGrid>
      <w:tr w:rsidR="00D274BF" w:rsidRPr="00D274BF" w14:paraId="1AF9D899" w14:textId="77777777" w:rsidTr="00AA31A0">
        <w:trPr>
          <w:trHeight w:val="720"/>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A7B169" w14:textId="77777777" w:rsidR="00D274BF" w:rsidRPr="00D274BF" w:rsidRDefault="00D274BF" w:rsidP="00D274BF">
            <w:pPr>
              <w:spacing w:after="0" w:line="240" w:lineRule="auto"/>
              <w:jc w:val="center"/>
              <w:rPr>
                <w:rFonts w:eastAsia="Times New Roman" w:cs="Calibri"/>
                <w:b/>
                <w:bCs/>
                <w:color w:val="000000"/>
                <w:sz w:val="18"/>
                <w:szCs w:val="18"/>
              </w:rPr>
            </w:pPr>
            <w:r w:rsidRPr="00D274BF">
              <w:rPr>
                <w:rFonts w:eastAsia="Times New Roman" w:cs="Calibri"/>
                <w:b/>
                <w:bCs/>
                <w:color w:val="000000"/>
                <w:sz w:val="18"/>
                <w:szCs w:val="18"/>
              </w:rPr>
              <w:t> </w:t>
            </w:r>
            <w:r>
              <w:rPr>
                <w:rFonts w:eastAsia="Times New Roman" w:cs="Calibri"/>
                <w:b/>
                <w:bCs/>
                <w:color w:val="000000"/>
                <w:sz w:val="18"/>
                <w:szCs w:val="18"/>
              </w:rPr>
              <w:t>CODE</w:t>
            </w:r>
          </w:p>
        </w:tc>
        <w:tc>
          <w:tcPr>
            <w:tcW w:w="2588" w:type="dxa"/>
            <w:tcBorders>
              <w:top w:val="single" w:sz="4" w:space="0" w:color="auto"/>
              <w:left w:val="nil"/>
              <w:bottom w:val="single" w:sz="4" w:space="0" w:color="auto"/>
              <w:right w:val="single" w:sz="4" w:space="0" w:color="auto"/>
            </w:tcBorders>
            <w:shd w:val="clear" w:color="auto" w:fill="auto"/>
            <w:vAlign w:val="center"/>
            <w:hideMark/>
          </w:tcPr>
          <w:p w14:paraId="6F4DDAAA" w14:textId="77777777" w:rsidR="00D274BF" w:rsidRPr="00D274BF" w:rsidRDefault="00D274BF" w:rsidP="00D274BF">
            <w:pPr>
              <w:bidi/>
              <w:spacing w:after="0" w:line="240" w:lineRule="auto"/>
              <w:jc w:val="center"/>
              <w:rPr>
                <w:rFonts w:eastAsia="Times New Roman" w:cs="Calibri"/>
                <w:b/>
                <w:bCs/>
                <w:color w:val="000000"/>
                <w:sz w:val="18"/>
                <w:szCs w:val="18"/>
              </w:rPr>
            </w:pPr>
            <w:r w:rsidRPr="00D274BF">
              <w:rPr>
                <w:rFonts w:eastAsia="Times New Roman" w:cs="Calibri"/>
                <w:b/>
                <w:bCs/>
                <w:color w:val="000000"/>
                <w:sz w:val="18"/>
                <w:szCs w:val="18"/>
                <w:rtl/>
              </w:rPr>
              <w:t>معمره اساسي كسور 2024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8CA9D94" w14:textId="77777777" w:rsidR="00D274BF" w:rsidRPr="00D274BF" w:rsidRDefault="00D274BF" w:rsidP="00D274BF">
            <w:pPr>
              <w:spacing w:after="0" w:line="240" w:lineRule="auto"/>
              <w:jc w:val="center"/>
              <w:rPr>
                <w:rFonts w:eastAsia="Times New Roman" w:cs="Calibri"/>
                <w:b/>
                <w:bCs/>
                <w:color w:val="000000"/>
                <w:sz w:val="18"/>
                <w:szCs w:val="18"/>
              </w:rPr>
            </w:pPr>
            <w:r w:rsidRPr="00D274BF">
              <w:rPr>
                <w:rFonts w:eastAsia="Times New Roman" w:cs="Calibri"/>
                <w:b/>
                <w:bCs/>
                <w:color w:val="000000"/>
                <w:sz w:val="18"/>
                <w:szCs w:val="18"/>
              </w:rPr>
              <w:t> </w:t>
            </w:r>
          </w:p>
        </w:tc>
        <w:tc>
          <w:tcPr>
            <w:tcW w:w="831" w:type="dxa"/>
            <w:tcBorders>
              <w:top w:val="single" w:sz="4" w:space="0" w:color="auto"/>
              <w:left w:val="nil"/>
              <w:bottom w:val="single" w:sz="4" w:space="0" w:color="auto"/>
              <w:right w:val="single" w:sz="4" w:space="0" w:color="auto"/>
            </w:tcBorders>
            <w:shd w:val="clear" w:color="auto" w:fill="auto"/>
            <w:vAlign w:val="center"/>
            <w:hideMark/>
          </w:tcPr>
          <w:p w14:paraId="300BE6F2" w14:textId="77777777" w:rsidR="00D274BF" w:rsidRPr="00D274BF" w:rsidRDefault="00D274BF" w:rsidP="00D274BF">
            <w:pPr>
              <w:spacing w:after="0" w:line="240" w:lineRule="auto"/>
              <w:jc w:val="center"/>
              <w:rPr>
                <w:rFonts w:eastAsia="Times New Roman" w:cs="Calibri"/>
                <w:b/>
                <w:bCs/>
                <w:color w:val="000000"/>
                <w:sz w:val="16"/>
                <w:szCs w:val="16"/>
              </w:rPr>
            </w:pPr>
            <w:r>
              <w:rPr>
                <w:rFonts w:eastAsia="Times New Roman" w:cs="Calibri"/>
                <w:b/>
                <w:bCs/>
                <w:color w:val="000000"/>
                <w:sz w:val="16"/>
                <w:szCs w:val="16"/>
                <w:lang w:bidi="ar-IQ"/>
              </w:rPr>
              <w:t>Note</w:t>
            </w:r>
            <w:r w:rsidRPr="00D274BF">
              <w:rPr>
                <w:rFonts w:eastAsia="Times New Roman" w:cs="Calibri"/>
                <w:b/>
                <w:bCs/>
                <w:color w:val="000000"/>
                <w:sz w:val="16"/>
                <w:szCs w:val="16"/>
              </w:rPr>
              <w:t> </w:t>
            </w:r>
          </w:p>
        </w:tc>
        <w:tc>
          <w:tcPr>
            <w:tcW w:w="899" w:type="dxa"/>
            <w:tcBorders>
              <w:top w:val="single" w:sz="4" w:space="0" w:color="auto"/>
              <w:left w:val="nil"/>
              <w:bottom w:val="single" w:sz="4" w:space="0" w:color="auto"/>
              <w:right w:val="single" w:sz="4" w:space="0" w:color="auto"/>
            </w:tcBorders>
            <w:shd w:val="clear" w:color="auto" w:fill="auto"/>
            <w:vAlign w:val="center"/>
            <w:hideMark/>
          </w:tcPr>
          <w:p w14:paraId="53A7A3E2" w14:textId="77777777" w:rsidR="00D274BF" w:rsidRPr="00D274BF" w:rsidRDefault="00D274BF" w:rsidP="00D274BF">
            <w:pPr>
              <w:bidi/>
              <w:spacing w:after="0" w:line="240" w:lineRule="auto"/>
              <w:jc w:val="center"/>
              <w:rPr>
                <w:rFonts w:eastAsia="Times New Roman" w:cs="Calibri"/>
                <w:b/>
                <w:bCs/>
                <w:color w:val="000000"/>
                <w:sz w:val="16"/>
                <w:szCs w:val="16"/>
              </w:rPr>
            </w:pPr>
            <w:r w:rsidRPr="00D274BF">
              <w:rPr>
                <w:rFonts w:eastAsia="Times New Roman" w:cs="Calibri"/>
                <w:b/>
                <w:bCs/>
                <w:color w:val="000000"/>
                <w:sz w:val="16"/>
                <w:szCs w:val="16"/>
                <w:rtl/>
              </w:rPr>
              <w:t>الاولوية الاستيرادية</w:t>
            </w:r>
          </w:p>
        </w:tc>
        <w:tc>
          <w:tcPr>
            <w:tcW w:w="805" w:type="dxa"/>
            <w:tcBorders>
              <w:top w:val="single" w:sz="4" w:space="0" w:color="auto"/>
              <w:left w:val="single" w:sz="4" w:space="0" w:color="auto"/>
              <w:bottom w:val="single" w:sz="4" w:space="0" w:color="auto"/>
              <w:right w:val="single" w:sz="4" w:space="0" w:color="auto"/>
            </w:tcBorders>
            <w:vAlign w:val="center"/>
          </w:tcPr>
          <w:p w14:paraId="61470A5D" w14:textId="77777777" w:rsidR="00D274BF" w:rsidRPr="00D274BF" w:rsidRDefault="00D274BF" w:rsidP="00D274BF">
            <w:pPr>
              <w:bidi/>
              <w:spacing w:after="0" w:line="240" w:lineRule="auto"/>
              <w:jc w:val="center"/>
              <w:rPr>
                <w:rFonts w:eastAsia="Times New Roman" w:cs="Calibri"/>
                <w:b/>
                <w:bCs/>
                <w:color w:val="000000"/>
                <w:sz w:val="18"/>
                <w:szCs w:val="18"/>
              </w:rPr>
            </w:pPr>
            <w:r w:rsidRPr="00D274BF">
              <w:rPr>
                <w:rFonts w:eastAsia="Times New Roman" w:cs="Calibri"/>
                <w:b/>
                <w:bCs/>
                <w:color w:val="000000"/>
                <w:sz w:val="18"/>
                <w:szCs w:val="18"/>
                <w:rtl/>
              </w:rPr>
              <w:t xml:space="preserve">الكلفة التخمينية </w:t>
            </w:r>
          </w:p>
        </w:tc>
        <w:tc>
          <w:tcPr>
            <w:tcW w:w="1038" w:type="dxa"/>
            <w:tcBorders>
              <w:top w:val="single" w:sz="4" w:space="0" w:color="auto"/>
              <w:left w:val="single" w:sz="4" w:space="0" w:color="auto"/>
              <w:bottom w:val="single" w:sz="4" w:space="0" w:color="auto"/>
              <w:right w:val="single" w:sz="4" w:space="0" w:color="auto"/>
            </w:tcBorders>
          </w:tcPr>
          <w:p w14:paraId="7D6575E3" w14:textId="77777777" w:rsidR="00D274BF" w:rsidRPr="00D274BF" w:rsidRDefault="00D274BF" w:rsidP="00D274BF">
            <w:pPr>
              <w:bidi/>
              <w:spacing w:after="0" w:line="240" w:lineRule="auto"/>
              <w:jc w:val="center"/>
              <w:rPr>
                <w:rFonts w:eastAsia="Times New Roman" w:cs="Calibri"/>
                <w:b/>
                <w:bCs/>
                <w:color w:val="000000"/>
                <w:sz w:val="18"/>
                <w:szCs w:val="18"/>
                <w:rtl/>
              </w:rPr>
            </w:pPr>
            <w:r w:rsidRPr="00D274BF">
              <w:rPr>
                <w:rFonts w:eastAsia="Times New Roman" w:cs="Calibri"/>
                <w:b/>
                <w:bCs/>
                <w:color w:val="000000"/>
                <w:sz w:val="18"/>
                <w:szCs w:val="18"/>
              </w:rPr>
              <w:t xml:space="preserve">Origin </w:t>
            </w:r>
          </w:p>
        </w:tc>
        <w:tc>
          <w:tcPr>
            <w:tcW w:w="925" w:type="dxa"/>
            <w:tcBorders>
              <w:top w:val="single" w:sz="4" w:space="0" w:color="auto"/>
              <w:left w:val="single" w:sz="4" w:space="0" w:color="auto"/>
              <w:bottom w:val="single" w:sz="4" w:space="0" w:color="auto"/>
              <w:right w:val="single" w:sz="4" w:space="0" w:color="auto"/>
            </w:tcBorders>
            <w:vAlign w:val="center"/>
          </w:tcPr>
          <w:p w14:paraId="38687914" w14:textId="77777777" w:rsidR="00D274BF" w:rsidRPr="00D274BF" w:rsidRDefault="00D274BF" w:rsidP="00D274BF">
            <w:pPr>
              <w:bidi/>
              <w:spacing w:after="0" w:line="240" w:lineRule="auto"/>
              <w:jc w:val="center"/>
              <w:rPr>
                <w:rFonts w:eastAsia="Times New Roman" w:cs="Calibri"/>
                <w:b/>
                <w:bCs/>
                <w:color w:val="000000"/>
                <w:sz w:val="18"/>
                <w:szCs w:val="18"/>
              </w:rPr>
            </w:pPr>
            <w:r w:rsidRPr="00D274BF">
              <w:rPr>
                <w:rFonts w:eastAsia="Times New Roman" w:cs="Calibri"/>
                <w:b/>
                <w:bCs/>
                <w:color w:val="000000"/>
                <w:sz w:val="18"/>
                <w:szCs w:val="18"/>
              </w:rPr>
              <w:t>QTY</w:t>
            </w:r>
          </w:p>
        </w:tc>
      </w:tr>
      <w:tr w:rsidR="00D274BF" w:rsidRPr="00D274BF" w14:paraId="36299292" w14:textId="77777777" w:rsidTr="00AA31A0">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7DF7215F"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ORT-RE00-015</w:t>
            </w:r>
          </w:p>
        </w:tc>
        <w:tc>
          <w:tcPr>
            <w:tcW w:w="2588" w:type="dxa"/>
            <w:tcBorders>
              <w:top w:val="nil"/>
              <w:left w:val="nil"/>
              <w:bottom w:val="single" w:sz="4" w:space="0" w:color="auto"/>
              <w:right w:val="single" w:sz="4" w:space="0" w:color="auto"/>
            </w:tcBorders>
            <w:shd w:val="clear" w:color="auto" w:fill="auto"/>
            <w:vAlign w:val="center"/>
            <w:hideMark/>
          </w:tcPr>
          <w:p w14:paraId="0CC837C5"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xml:space="preserve"> Bone Cutting Forceps Curved 18 cm</w:t>
            </w:r>
          </w:p>
        </w:tc>
        <w:tc>
          <w:tcPr>
            <w:tcW w:w="960" w:type="dxa"/>
            <w:tcBorders>
              <w:top w:val="nil"/>
              <w:left w:val="nil"/>
              <w:bottom w:val="single" w:sz="4" w:space="0" w:color="auto"/>
              <w:right w:val="single" w:sz="4" w:space="0" w:color="auto"/>
            </w:tcBorders>
            <w:shd w:val="clear" w:color="auto" w:fill="auto"/>
            <w:vAlign w:val="center"/>
            <w:hideMark/>
          </w:tcPr>
          <w:p w14:paraId="78103696"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210B1746" w14:textId="77777777" w:rsidR="00D274BF" w:rsidRPr="00D274BF" w:rsidRDefault="00D274BF" w:rsidP="00D274BF">
            <w:pPr>
              <w:spacing w:after="0" w:line="240" w:lineRule="auto"/>
              <w:rPr>
                <w:rFonts w:eastAsia="Times New Roman" w:cs="Calibri"/>
                <w:color w:val="000000"/>
                <w:sz w:val="16"/>
                <w:szCs w:val="16"/>
              </w:rPr>
            </w:pPr>
            <w:r w:rsidRPr="00D274BF">
              <w:rPr>
                <w:rFonts w:eastAsia="Times New Roman"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418898CB"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305A7EB6"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55</w:t>
            </w:r>
          </w:p>
        </w:tc>
        <w:tc>
          <w:tcPr>
            <w:tcW w:w="1038" w:type="dxa"/>
            <w:tcBorders>
              <w:top w:val="single" w:sz="4" w:space="0" w:color="auto"/>
              <w:left w:val="single" w:sz="4" w:space="0" w:color="auto"/>
              <w:bottom w:val="single" w:sz="4" w:space="0" w:color="auto"/>
              <w:right w:val="single" w:sz="4" w:space="0" w:color="auto"/>
            </w:tcBorders>
          </w:tcPr>
          <w:p w14:paraId="1ABBD33A" w14:textId="77777777" w:rsidR="00D274BF" w:rsidRPr="00D274BF" w:rsidRDefault="00D274BF" w:rsidP="00D274BF">
            <w:pPr>
              <w:rPr>
                <w:rFonts w:eastAsia="Calibri"/>
              </w:rPr>
            </w:pPr>
            <w:r w:rsidRPr="00D274BF">
              <w:rPr>
                <w:rFonts w:eastAsia="Calibri"/>
              </w:rPr>
              <w:t xml:space="preserve">Germany </w:t>
            </w:r>
          </w:p>
        </w:tc>
        <w:tc>
          <w:tcPr>
            <w:tcW w:w="925" w:type="dxa"/>
            <w:tcBorders>
              <w:top w:val="nil"/>
              <w:left w:val="single" w:sz="4" w:space="0" w:color="auto"/>
              <w:bottom w:val="single" w:sz="4" w:space="0" w:color="auto"/>
              <w:right w:val="single" w:sz="4" w:space="0" w:color="auto"/>
            </w:tcBorders>
            <w:vAlign w:val="bottom"/>
          </w:tcPr>
          <w:p w14:paraId="32A31A02"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219</w:t>
            </w:r>
          </w:p>
        </w:tc>
      </w:tr>
      <w:tr w:rsidR="00D274BF" w:rsidRPr="00D274BF" w14:paraId="60B015CD" w14:textId="77777777" w:rsidTr="00AA31A0">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14:paraId="73E8CEB1"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c>
          <w:tcPr>
            <w:tcW w:w="2588" w:type="dxa"/>
            <w:tcBorders>
              <w:top w:val="nil"/>
              <w:left w:val="nil"/>
              <w:bottom w:val="single" w:sz="4" w:space="0" w:color="auto"/>
              <w:right w:val="single" w:sz="4" w:space="0" w:color="auto"/>
            </w:tcBorders>
            <w:shd w:val="clear" w:color="000000" w:fill="FFFF00"/>
            <w:vAlign w:val="center"/>
            <w:hideMark/>
          </w:tcPr>
          <w:p w14:paraId="454E4C78"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Bone Holding Forceps</w:t>
            </w:r>
          </w:p>
        </w:tc>
        <w:tc>
          <w:tcPr>
            <w:tcW w:w="960" w:type="dxa"/>
            <w:tcBorders>
              <w:top w:val="nil"/>
              <w:left w:val="nil"/>
              <w:bottom w:val="single" w:sz="4" w:space="0" w:color="auto"/>
              <w:right w:val="single" w:sz="4" w:space="0" w:color="auto"/>
            </w:tcBorders>
            <w:shd w:val="clear" w:color="000000" w:fill="FFFF00"/>
            <w:vAlign w:val="center"/>
            <w:hideMark/>
          </w:tcPr>
          <w:p w14:paraId="67D86E49"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 </w:t>
            </w:r>
          </w:p>
        </w:tc>
        <w:tc>
          <w:tcPr>
            <w:tcW w:w="831" w:type="dxa"/>
            <w:tcBorders>
              <w:top w:val="nil"/>
              <w:left w:val="nil"/>
              <w:bottom w:val="single" w:sz="4" w:space="0" w:color="auto"/>
              <w:right w:val="single" w:sz="4" w:space="0" w:color="auto"/>
            </w:tcBorders>
            <w:shd w:val="clear" w:color="000000" w:fill="FFFF00"/>
            <w:vAlign w:val="center"/>
            <w:hideMark/>
          </w:tcPr>
          <w:p w14:paraId="750BC66D" w14:textId="77777777" w:rsidR="00D274BF" w:rsidRPr="00D274BF" w:rsidRDefault="00D274BF" w:rsidP="00D274BF">
            <w:pPr>
              <w:spacing w:after="0" w:line="240" w:lineRule="auto"/>
              <w:rPr>
                <w:rFonts w:eastAsia="Times New Roman" w:cs="Calibri"/>
                <w:color w:val="000000"/>
                <w:sz w:val="16"/>
                <w:szCs w:val="16"/>
              </w:rPr>
            </w:pPr>
            <w:r w:rsidRPr="00D274BF">
              <w:rPr>
                <w:rFonts w:eastAsia="Times New Roman" w:cs="Calibri"/>
                <w:color w:val="000000"/>
                <w:sz w:val="16"/>
                <w:szCs w:val="16"/>
              </w:rPr>
              <w:t> </w:t>
            </w:r>
          </w:p>
        </w:tc>
        <w:tc>
          <w:tcPr>
            <w:tcW w:w="899" w:type="dxa"/>
            <w:tcBorders>
              <w:top w:val="nil"/>
              <w:left w:val="nil"/>
              <w:bottom w:val="single" w:sz="4" w:space="0" w:color="auto"/>
              <w:right w:val="single" w:sz="4" w:space="0" w:color="auto"/>
            </w:tcBorders>
            <w:shd w:val="clear" w:color="000000" w:fill="FFFF00"/>
            <w:vAlign w:val="center"/>
            <w:hideMark/>
          </w:tcPr>
          <w:p w14:paraId="5FC8309E"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14:paraId="1DFE0254"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000000" w:fill="FFFF00"/>
          </w:tcPr>
          <w:p w14:paraId="34AC1DB1" w14:textId="77777777" w:rsidR="00D274BF" w:rsidRPr="00D274BF" w:rsidRDefault="00D274BF" w:rsidP="00D274BF">
            <w:pPr>
              <w:spacing w:after="0" w:line="240" w:lineRule="auto"/>
              <w:rPr>
                <w:rFonts w:eastAsia="Times New Roman" w:cs="Calibri"/>
                <w:color w:val="000000"/>
                <w:sz w:val="18"/>
                <w:szCs w:val="18"/>
              </w:rPr>
            </w:pPr>
          </w:p>
        </w:tc>
        <w:tc>
          <w:tcPr>
            <w:tcW w:w="925" w:type="dxa"/>
            <w:tcBorders>
              <w:top w:val="nil"/>
              <w:left w:val="single" w:sz="4" w:space="0" w:color="auto"/>
              <w:bottom w:val="single" w:sz="4" w:space="0" w:color="auto"/>
              <w:right w:val="single" w:sz="4" w:space="0" w:color="auto"/>
            </w:tcBorders>
            <w:shd w:val="clear" w:color="000000" w:fill="FFFF00"/>
            <w:vAlign w:val="bottom"/>
          </w:tcPr>
          <w:p w14:paraId="49FBEC96"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r>
      <w:tr w:rsidR="00D274BF" w:rsidRPr="00D274BF" w14:paraId="0D514C43" w14:textId="77777777" w:rsidTr="00AA31A0">
        <w:trPr>
          <w:trHeight w:val="1008"/>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5E41351C"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ORT-RE00-018</w:t>
            </w:r>
          </w:p>
        </w:tc>
        <w:tc>
          <w:tcPr>
            <w:tcW w:w="2588" w:type="dxa"/>
            <w:tcBorders>
              <w:top w:val="nil"/>
              <w:left w:val="nil"/>
              <w:bottom w:val="single" w:sz="4" w:space="0" w:color="auto"/>
              <w:right w:val="single" w:sz="4" w:space="0" w:color="auto"/>
            </w:tcBorders>
            <w:shd w:val="clear" w:color="auto" w:fill="auto"/>
            <w:vAlign w:val="center"/>
            <w:hideMark/>
          </w:tcPr>
          <w:p w14:paraId="069F52A2"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xml:space="preserve">                                                                            </w:t>
            </w:r>
            <w:r w:rsidRPr="00D274BF">
              <w:rPr>
                <w:rFonts w:eastAsia="Times New Roman" w:cs="Calibri"/>
                <w:color w:val="000000"/>
                <w:sz w:val="18"/>
                <w:szCs w:val="18"/>
              </w:rPr>
              <w:br/>
              <w:t xml:space="preserve"> bone holding forceps , with serrated jaws Small size 200 mm</w:t>
            </w:r>
          </w:p>
        </w:tc>
        <w:tc>
          <w:tcPr>
            <w:tcW w:w="960" w:type="dxa"/>
            <w:tcBorders>
              <w:top w:val="nil"/>
              <w:left w:val="nil"/>
              <w:bottom w:val="single" w:sz="4" w:space="0" w:color="auto"/>
              <w:right w:val="single" w:sz="4" w:space="0" w:color="auto"/>
            </w:tcBorders>
            <w:shd w:val="clear" w:color="auto" w:fill="auto"/>
            <w:vAlign w:val="center"/>
            <w:hideMark/>
          </w:tcPr>
          <w:p w14:paraId="2931D410"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77A14107" w14:textId="77777777" w:rsidR="00D274BF" w:rsidRPr="00D274BF" w:rsidRDefault="00D274BF" w:rsidP="00D274BF">
            <w:pPr>
              <w:spacing w:after="0" w:line="240" w:lineRule="auto"/>
              <w:rPr>
                <w:rFonts w:eastAsia="Times New Roman" w:cs="Calibri"/>
                <w:color w:val="000000"/>
                <w:sz w:val="16"/>
                <w:szCs w:val="16"/>
              </w:rPr>
            </w:pPr>
            <w:r w:rsidRPr="00D274BF">
              <w:rPr>
                <w:rFonts w:eastAsia="Times New Roman"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004893DF"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7B5D7BE5"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133.4</w:t>
            </w:r>
          </w:p>
        </w:tc>
        <w:tc>
          <w:tcPr>
            <w:tcW w:w="1038" w:type="dxa"/>
            <w:tcBorders>
              <w:top w:val="single" w:sz="4" w:space="0" w:color="auto"/>
              <w:left w:val="single" w:sz="4" w:space="0" w:color="auto"/>
              <w:bottom w:val="single" w:sz="4" w:space="0" w:color="auto"/>
              <w:right w:val="single" w:sz="4" w:space="0" w:color="auto"/>
            </w:tcBorders>
          </w:tcPr>
          <w:p w14:paraId="4C66EEA3"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 xml:space="preserve">USA </w:t>
            </w:r>
          </w:p>
        </w:tc>
        <w:tc>
          <w:tcPr>
            <w:tcW w:w="925" w:type="dxa"/>
            <w:tcBorders>
              <w:top w:val="nil"/>
              <w:left w:val="single" w:sz="4" w:space="0" w:color="auto"/>
              <w:bottom w:val="single" w:sz="4" w:space="0" w:color="auto"/>
              <w:right w:val="single" w:sz="4" w:space="0" w:color="auto"/>
            </w:tcBorders>
            <w:vAlign w:val="bottom"/>
          </w:tcPr>
          <w:p w14:paraId="23DDC167"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409</w:t>
            </w:r>
          </w:p>
        </w:tc>
      </w:tr>
      <w:tr w:rsidR="00D274BF" w:rsidRPr="00D274BF" w14:paraId="039E864B" w14:textId="77777777" w:rsidTr="00AA31A0">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02E75087"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ORT-RE00-019</w:t>
            </w:r>
          </w:p>
        </w:tc>
        <w:tc>
          <w:tcPr>
            <w:tcW w:w="2588" w:type="dxa"/>
            <w:tcBorders>
              <w:top w:val="nil"/>
              <w:left w:val="nil"/>
              <w:bottom w:val="single" w:sz="4" w:space="0" w:color="auto"/>
              <w:right w:val="single" w:sz="4" w:space="0" w:color="auto"/>
            </w:tcBorders>
            <w:shd w:val="clear" w:color="auto" w:fill="auto"/>
            <w:vAlign w:val="center"/>
            <w:hideMark/>
          </w:tcPr>
          <w:p w14:paraId="7F0908A1"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xml:space="preserve"> bone holding forceps, with serrated jaws Medium size 250 mm</w:t>
            </w:r>
          </w:p>
        </w:tc>
        <w:tc>
          <w:tcPr>
            <w:tcW w:w="960" w:type="dxa"/>
            <w:tcBorders>
              <w:top w:val="nil"/>
              <w:left w:val="nil"/>
              <w:bottom w:val="single" w:sz="4" w:space="0" w:color="auto"/>
              <w:right w:val="single" w:sz="4" w:space="0" w:color="auto"/>
            </w:tcBorders>
            <w:shd w:val="clear" w:color="auto" w:fill="auto"/>
            <w:vAlign w:val="center"/>
            <w:hideMark/>
          </w:tcPr>
          <w:p w14:paraId="189D1489"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5D29828A" w14:textId="77777777" w:rsidR="00D274BF" w:rsidRPr="00D274BF" w:rsidRDefault="00D274BF" w:rsidP="00D274BF">
            <w:pPr>
              <w:spacing w:after="0" w:line="240" w:lineRule="auto"/>
              <w:rPr>
                <w:rFonts w:eastAsia="Times New Roman" w:cs="Calibri"/>
                <w:color w:val="000000"/>
                <w:sz w:val="16"/>
                <w:szCs w:val="16"/>
              </w:rPr>
            </w:pPr>
            <w:r w:rsidRPr="00D274BF">
              <w:rPr>
                <w:rFonts w:eastAsia="Times New Roman"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1C81DFDF"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3D762B87"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138.3</w:t>
            </w:r>
          </w:p>
        </w:tc>
        <w:tc>
          <w:tcPr>
            <w:tcW w:w="1038" w:type="dxa"/>
            <w:tcBorders>
              <w:top w:val="single" w:sz="4" w:space="0" w:color="auto"/>
              <w:left w:val="single" w:sz="4" w:space="0" w:color="auto"/>
              <w:bottom w:val="single" w:sz="4" w:space="0" w:color="auto"/>
              <w:right w:val="single" w:sz="4" w:space="0" w:color="auto"/>
            </w:tcBorders>
          </w:tcPr>
          <w:p w14:paraId="7970B8C0" w14:textId="77777777" w:rsidR="00D274BF" w:rsidRPr="00D274BF" w:rsidRDefault="00D274BF" w:rsidP="00D274BF">
            <w:pPr>
              <w:rPr>
                <w:rFonts w:eastAsia="Calibri"/>
              </w:rPr>
            </w:pPr>
            <w:r w:rsidRPr="00D274BF">
              <w:rPr>
                <w:rFonts w:eastAsia="Calibri"/>
              </w:rPr>
              <w:t xml:space="preserve">USA </w:t>
            </w:r>
          </w:p>
        </w:tc>
        <w:tc>
          <w:tcPr>
            <w:tcW w:w="925" w:type="dxa"/>
            <w:tcBorders>
              <w:top w:val="nil"/>
              <w:left w:val="single" w:sz="4" w:space="0" w:color="auto"/>
              <w:bottom w:val="single" w:sz="4" w:space="0" w:color="auto"/>
              <w:right w:val="single" w:sz="4" w:space="0" w:color="auto"/>
            </w:tcBorders>
            <w:vAlign w:val="bottom"/>
          </w:tcPr>
          <w:p w14:paraId="746C8E5D"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368</w:t>
            </w:r>
          </w:p>
        </w:tc>
      </w:tr>
      <w:tr w:rsidR="00D274BF" w:rsidRPr="00D274BF" w14:paraId="363B4B50" w14:textId="77777777" w:rsidTr="00AA31A0">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14:paraId="73928C23"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c>
          <w:tcPr>
            <w:tcW w:w="2588" w:type="dxa"/>
            <w:tcBorders>
              <w:top w:val="nil"/>
              <w:left w:val="nil"/>
              <w:bottom w:val="single" w:sz="4" w:space="0" w:color="auto"/>
              <w:right w:val="single" w:sz="4" w:space="0" w:color="auto"/>
            </w:tcBorders>
            <w:shd w:val="clear" w:color="000000" w:fill="FFFF00"/>
            <w:vAlign w:val="center"/>
            <w:hideMark/>
          </w:tcPr>
          <w:p w14:paraId="581710F3"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Bone lever</w:t>
            </w:r>
          </w:p>
        </w:tc>
        <w:tc>
          <w:tcPr>
            <w:tcW w:w="960" w:type="dxa"/>
            <w:tcBorders>
              <w:top w:val="nil"/>
              <w:left w:val="nil"/>
              <w:bottom w:val="single" w:sz="4" w:space="0" w:color="auto"/>
              <w:right w:val="single" w:sz="4" w:space="0" w:color="auto"/>
            </w:tcBorders>
            <w:shd w:val="clear" w:color="000000" w:fill="FFFF00"/>
            <w:vAlign w:val="center"/>
            <w:hideMark/>
          </w:tcPr>
          <w:p w14:paraId="07F22C66"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 </w:t>
            </w:r>
          </w:p>
        </w:tc>
        <w:tc>
          <w:tcPr>
            <w:tcW w:w="831" w:type="dxa"/>
            <w:tcBorders>
              <w:top w:val="nil"/>
              <w:left w:val="nil"/>
              <w:bottom w:val="single" w:sz="4" w:space="0" w:color="auto"/>
              <w:right w:val="single" w:sz="4" w:space="0" w:color="auto"/>
            </w:tcBorders>
            <w:shd w:val="clear" w:color="000000" w:fill="FFFF00"/>
            <w:vAlign w:val="center"/>
            <w:hideMark/>
          </w:tcPr>
          <w:p w14:paraId="709DEAAB" w14:textId="77777777" w:rsidR="00D274BF" w:rsidRPr="00D274BF" w:rsidRDefault="00D274BF" w:rsidP="00D274BF">
            <w:pPr>
              <w:spacing w:after="0" w:line="240" w:lineRule="auto"/>
              <w:rPr>
                <w:rFonts w:eastAsia="Times New Roman" w:cs="Calibri"/>
                <w:color w:val="000000"/>
                <w:sz w:val="16"/>
                <w:szCs w:val="16"/>
              </w:rPr>
            </w:pPr>
            <w:r w:rsidRPr="00D274BF">
              <w:rPr>
                <w:rFonts w:eastAsia="Times New Roman" w:cs="Calibri"/>
                <w:color w:val="000000"/>
                <w:sz w:val="16"/>
                <w:szCs w:val="16"/>
              </w:rPr>
              <w:t> </w:t>
            </w:r>
          </w:p>
        </w:tc>
        <w:tc>
          <w:tcPr>
            <w:tcW w:w="899" w:type="dxa"/>
            <w:tcBorders>
              <w:top w:val="nil"/>
              <w:left w:val="nil"/>
              <w:bottom w:val="single" w:sz="4" w:space="0" w:color="auto"/>
              <w:right w:val="single" w:sz="4" w:space="0" w:color="auto"/>
            </w:tcBorders>
            <w:shd w:val="clear" w:color="000000" w:fill="FFFF00"/>
            <w:vAlign w:val="center"/>
            <w:hideMark/>
          </w:tcPr>
          <w:p w14:paraId="75408300"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14:paraId="46EE91F5"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000000" w:fill="FFFF00"/>
          </w:tcPr>
          <w:p w14:paraId="496240B1" w14:textId="77777777" w:rsidR="00D274BF" w:rsidRPr="00D274BF" w:rsidRDefault="00D274BF" w:rsidP="00D274BF">
            <w:pPr>
              <w:rPr>
                <w:rFonts w:eastAsia="Calibri"/>
              </w:rPr>
            </w:pPr>
          </w:p>
        </w:tc>
        <w:tc>
          <w:tcPr>
            <w:tcW w:w="925" w:type="dxa"/>
            <w:tcBorders>
              <w:top w:val="nil"/>
              <w:left w:val="single" w:sz="4" w:space="0" w:color="auto"/>
              <w:bottom w:val="single" w:sz="4" w:space="0" w:color="auto"/>
              <w:right w:val="single" w:sz="4" w:space="0" w:color="auto"/>
            </w:tcBorders>
            <w:shd w:val="clear" w:color="000000" w:fill="FFFF00"/>
            <w:vAlign w:val="bottom"/>
          </w:tcPr>
          <w:p w14:paraId="5958943A"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r>
      <w:tr w:rsidR="00D274BF" w:rsidRPr="00D274BF" w14:paraId="1A7ADDA1" w14:textId="77777777" w:rsidTr="00AA31A0">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1BC51887"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ORT-RE00-024</w:t>
            </w:r>
          </w:p>
        </w:tc>
        <w:tc>
          <w:tcPr>
            <w:tcW w:w="2588" w:type="dxa"/>
            <w:tcBorders>
              <w:top w:val="nil"/>
              <w:left w:val="nil"/>
              <w:bottom w:val="single" w:sz="4" w:space="0" w:color="auto"/>
              <w:right w:val="single" w:sz="4" w:space="0" w:color="auto"/>
            </w:tcBorders>
            <w:shd w:val="clear" w:color="auto" w:fill="auto"/>
            <w:vAlign w:val="center"/>
            <w:hideMark/>
          </w:tcPr>
          <w:p w14:paraId="734AAC10"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xml:space="preserve"> bone </w:t>
            </w:r>
            <w:proofErr w:type="spellStart"/>
            <w:r w:rsidRPr="00D274BF">
              <w:rPr>
                <w:rFonts w:eastAsia="Times New Roman" w:cs="Calibri"/>
                <w:color w:val="000000"/>
                <w:sz w:val="18"/>
                <w:szCs w:val="18"/>
              </w:rPr>
              <w:t>lever,for</w:t>
            </w:r>
            <w:proofErr w:type="spellEnd"/>
            <w:r w:rsidRPr="00D274BF">
              <w:rPr>
                <w:rFonts w:eastAsia="Times New Roman" w:cs="Calibri"/>
                <w:color w:val="000000"/>
                <w:sz w:val="18"/>
                <w:szCs w:val="18"/>
              </w:rPr>
              <w:t xml:space="preserve"> small bones with ring handle used in pair, 28 cm</w:t>
            </w:r>
          </w:p>
        </w:tc>
        <w:tc>
          <w:tcPr>
            <w:tcW w:w="960" w:type="dxa"/>
            <w:tcBorders>
              <w:top w:val="nil"/>
              <w:left w:val="nil"/>
              <w:bottom w:val="single" w:sz="4" w:space="0" w:color="auto"/>
              <w:right w:val="single" w:sz="4" w:space="0" w:color="auto"/>
            </w:tcBorders>
            <w:shd w:val="clear" w:color="auto" w:fill="auto"/>
            <w:vAlign w:val="center"/>
            <w:hideMark/>
          </w:tcPr>
          <w:p w14:paraId="12B7C46C"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2EF71836" w14:textId="77777777" w:rsidR="00D274BF" w:rsidRPr="00D274BF" w:rsidRDefault="00D274BF" w:rsidP="00D274BF">
            <w:pPr>
              <w:spacing w:after="0" w:line="240" w:lineRule="auto"/>
              <w:rPr>
                <w:rFonts w:eastAsia="Times New Roman" w:cs="Calibri"/>
                <w:color w:val="000000"/>
                <w:sz w:val="16"/>
                <w:szCs w:val="16"/>
              </w:rPr>
            </w:pPr>
            <w:r w:rsidRPr="00D274BF">
              <w:rPr>
                <w:rFonts w:eastAsia="Times New Roman"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58689334"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3EE40596"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30.7</w:t>
            </w:r>
          </w:p>
        </w:tc>
        <w:tc>
          <w:tcPr>
            <w:tcW w:w="1038" w:type="dxa"/>
            <w:tcBorders>
              <w:top w:val="single" w:sz="4" w:space="0" w:color="auto"/>
              <w:left w:val="single" w:sz="4" w:space="0" w:color="auto"/>
              <w:bottom w:val="single" w:sz="4" w:space="0" w:color="auto"/>
              <w:right w:val="single" w:sz="4" w:space="0" w:color="auto"/>
            </w:tcBorders>
          </w:tcPr>
          <w:p w14:paraId="4CB72136" w14:textId="77777777" w:rsidR="00D274BF" w:rsidRPr="00D274BF" w:rsidRDefault="00D274BF" w:rsidP="00D274BF">
            <w:pPr>
              <w:rPr>
                <w:rFonts w:eastAsia="Calibri"/>
              </w:rPr>
            </w:pPr>
            <w:r w:rsidRPr="00D274BF">
              <w:rPr>
                <w:rFonts w:eastAsia="Calibri"/>
              </w:rPr>
              <w:t xml:space="preserve">USA </w:t>
            </w:r>
          </w:p>
        </w:tc>
        <w:tc>
          <w:tcPr>
            <w:tcW w:w="925" w:type="dxa"/>
            <w:tcBorders>
              <w:top w:val="nil"/>
              <w:left w:val="single" w:sz="4" w:space="0" w:color="auto"/>
              <w:bottom w:val="single" w:sz="4" w:space="0" w:color="auto"/>
              <w:right w:val="single" w:sz="4" w:space="0" w:color="auto"/>
            </w:tcBorders>
            <w:vAlign w:val="bottom"/>
          </w:tcPr>
          <w:p w14:paraId="2881E6AA"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327</w:t>
            </w:r>
          </w:p>
        </w:tc>
      </w:tr>
      <w:tr w:rsidR="00D274BF" w:rsidRPr="00D274BF" w14:paraId="1AE2FF30" w14:textId="77777777" w:rsidTr="00AA31A0">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7695231B"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ORT-RE00-030</w:t>
            </w:r>
          </w:p>
        </w:tc>
        <w:tc>
          <w:tcPr>
            <w:tcW w:w="2588" w:type="dxa"/>
            <w:tcBorders>
              <w:top w:val="nil"/>
              <w:left w:val="nil"/>
              <w:bottom w:val="single" w:sz="4" w:space="0" w:color="auto"/>
              <w:right w:val="single" w:sz="4" w:space="0" w:color="auto"/>
            </w:tcBorders>
            <w:shd w:val="clear" w:color="auto" w:fill="auto"/>
            <w:vAlign w:val="center"/>
            <w:hideMark/>
          </w:tcPr>
          <w:p w14:paraId="5270B6CC"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xml:space="preserve"> Bone Saw                                                         Amputation saw </w:t>
            </w:r>
          </w:p>
        </w:tc>
        <w:tc>
          <w:tcPr>
            <w:tcW w:w="960" w:type="dxa"/>
            <w:tcBorders>
              <w:top w:val="nil"/>
              <w:left w:val="nil"/>
              <w:bottom w:val="single" w:sz="4" w:space="0" w:color="auto"/>
              <w:right w:val="single" w:sz="4" w:space="0" w:color="auto"/>
            </w:tcBorders>
            <w:shd w:val="clear" w:color="auto" w:fill="auto"/>
            <w:vAlign w:val="center"/>
            <w:hideMark/>
          </w:tcPr>
          <w:p w14:paraId="492190D7"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27BE750E" w14:textId="77777777" w:rsidR="00D274BF" w:rsidRPr="00D274BF" w:rsidRDefault="00D274BF" w:rsidP="00D274BF">
            <w:pPr>
              <w:spacing w:after="0" w:line="240" w:lineRule="auto"/>
              <w:rPr>
                <w:rFonts w:eastAsia="Times New Roman" w:cs="Calibri"/>
                <w:color w:val="000000"/>
                <w:sz w:val="16"/>
                <w:szCs w:val="16"/>
              </w:rPr>
            </w:pPr>
            <w:r w:rsidRPr="00D274BF">
              <w:rPr>
                <w:rFonts w:eastAsia="Times New Roman"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509D519B"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3E509800"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83</w:t>
            </w:r>
          </w:p>
        </w:tc>
        <w:tc>
          <w:tcPr>
            <w:tcW w:w="1038" w:type="dxa"/>
            <w:tcBorders>
              <w:top w:val="single" w:sz="4" w:space="0" w:color="auto"/>
              <w:left w:val="single" w:sz="4" w:space="0" w:color="auto"/>
              <w:bottom w:val="single" w:sz="4" w:space="0" w:color="auto"/>
              <w:right w:val="single" w:sz="4" w:space="0" w:color="auto"/>
            </w:tcBorders>
          </w:tcPr>
          <w:p w14:paraId="34E41908" w14:textId="77777777" w:rsidR="00D274BF" w:rsidRPr="00D274BF" w:rsidRDefault="00D274BF" w:rsidP="00D274BF">
            <w:pPr>
              <w:rPr>
                <w:rFonts w:eastAsia="Calibri"/>
              </w:rPr>
            </w:pPr>
            <w:r w:rsidRPr="00D274BF">
              <w:rPr>
                <w:rFonts w:eastAsia="Calibri"/>
              </w:rPr>
              <w:t xml:space="preserve">USA </w:t>
            </w:r>
          </w:p>
        </w:tc>
        <w:tc>
          <w:tcPr>
            <w:tcW w:w="925" w:type="dxa"/>
            <w:tcBorders>
              <w:top w:val="nil"/>
              <w:left w:val="single" w:sz="4" w:space="0" w:color="auto"/>
              <w:bottom w:val="single" w:sz="4" w:space="0" w:color="auto"/>
              <w:right w:val="single" w:sz="4" w:space="0" w:color="auto"/>
            </w:tcBorders>
            <w:vAlign w:val="bottom"/>
          </w:tcPr>
          <w:p w14:paraId="2DA12A5D"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200</w:t>
            </w:r>
          </w:p>
        </w:tc>
      </w:tr>
      <w:tr w:rsidR="00D274BF" w:rsidRPr="00D274BF" w14:paraId="353B7945" w14:textId="77777777" w:rsidTr="00AA31A0">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14:paraId="1164A045"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c>
          <w:tcPr>
            <w:tcW w:w="2588" w:type="dxa"/>
            <w:tcBorders>
              <w:top w:val="nil"/>
              <w:left w:val="nil"/>
              <w:bottom w:val="single" w:sz="4" w:space="0" w:color="auto"/>
              <w:right w:val="single" w:sz="4" w:space="0" w:color="auto"/>
            </w:tcBorders>
            <w:shd w:val="clear" w:color="000000" w:fill="FFFF00"/>
            <w:vAlign w:val="center"/>
            <w:hideMark/>
          </w:tcPr>
          <w:p w14:paraId="5C6523A6"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Bone curette</w:t>
            </w:r>
          </w:p>
        </w:tc>
        <w:tc>
          <w:tcPr>
            <w:tcW w:w="960" w:type="dxa"/>
            <w:tcBorders>
              <w:top w:val="nil"/>
              <w:left w:val="nil"/>
              <w:bottom w:val="single" w:sz="4" w:space="0" w:color="auto"/>
              <w:right w:val="single" w:sz="4" w:space="0" w:color="auto"/>
            </w:tcBorders>
            <w:shd w:val="clear" w:color="000000" w:fill="FFFF00"/>
            <w:vAlign w:val="center"/>
            <w:hideMark/>
          </w:tcPr>
          <w:p w14:paraId="2F157411"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 </w:t>
            </w:r>
          </w:p>
        </w:tc>
        <w:tc>
          <w:tcPr>
            <w:tcW w:w="831" w:type="dxa"/>
            <w:tcBorders>
              <w:top w:val="nil"/>
              <w:left w:val="nil"/>
              <w:bottom w:val="single" w:sz="4" w:space="0" w:color="auto"/>
              <w:right w:val="single" w:sz="4" w:space="0" w:color="auto"/>
            </w:tcBorders>
            <w:shd w:val="clear" w:color="000000" w:fill="FFFF00"/>
            <w:vAlign w:val="center"/>
            <w:hideMark/>
          </w:tcPr>
          <w:p w14:paraId="65128511" w14:textId="77777777" w:rsidR="00D274BF" w:rsidRPr="00D274BF" w:rsidRDefault="00D274BF" w:rsidP="00D274BF">
            <w:pPr>
              <w:spacing w:after="0" w:line="240" w:lineRule="auto"/>
              <w:rPr>
                <w:rFonts w:eastAsia="Times New Roman" w:cs="Calibri"/>
                <w:color w:val="000000"/>
                <w:sz w:val="16"/>
                <w:szCs w:val="16"/>
              </w:rPr>
            </w:pPr>
            <w:r w:rsidRPr="00D274BF">
              <w:rPr>
                <w:rFonts w:eastAsia="Times New Roman" w:cs="Calibri"/>
                <w:color w:val="000000"/>
                <w:sz w:val="16"/>
                <w:szCs w:val="16"/>
              </w:rPr>
              <w:t> </w:t>
            </w:r>
          </w:p>
        </w:tc>
        <w:tc>
          <w:tcPr>
            <w:tcW w:w="899" w:type="dxa"/>
            <w:tcBorders>
              <w:top w:val="nil"/>
              <w:left w:val="nil"/>
              <w:bottom w:val="single" w:sz="4" w:space="0" w:color="auto"/>
              <w:right w:val="single" w:sz="4" w:space="0" w:color="auto"/>
            </w:tcBorders>
            <w:shd w:val="clear" w:color="000000" w:fill="FFFF00"/>
            <w:vAlign w:val="center"/>
            <w:hideMark/>
          </w:tcPr>
          <w:p w14:paraId="1287D5AA"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14:paraId="001C913C"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000000" w:fill="FFFF00"/>
          </w:tcPr>
          <w:p w14:paraId="62FC604B" w14:textId="77777777" w:rsidR="00D274BF" w:rsidRPr="00D274BF" w:rsidRDefault="00D274BF" w:rsidP="00D274BF">
            <w:pPr>
              <w:spacing w:after="0" w:line="240" w:lineRule="auto"/>
              <w:rPr>
                <w:rFonts w:eastAsia="Times New Roman" w:cs="Calibri"/>
                <w:color w:val="000000"/>
                <w:sz w:val="18"/>
                <w:szCs w:val="18"/>
              </w:rPr>
            </w:pPr>
          </w:p>
        </w:tc>
        <w:tc>
          <w:tcPr>
            <w:tcW w:w="925" w:type="dxa"/>
            <w:tcBorders>
              <w:top w:val="nil"/>
              <w:left w:val="single" w:sz="4" w:space="0" w:color="auto"/>
              <w:bottom w:val="single" w:sz="4" w:space="0" w:color="auto"/>
              <w:right w:val="single" w:sz="4" w:space="0" w:color="auto"/>
            </w:tcBorders>
            <w:shd w:val="clear" w:color="000000" w:fill="FFFF00"/>
            <w:vAlign w:val="bottom"/>
          </w:tcPr>
          <w:p w14:paraId="0707119D"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r>
      <w:tr w:rsidR="00D274BF" w:rsidRPr="00D274BF" w14:paraId="63F2F450" w14:textId="77777777" w:rsidTr="00AA31A0">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45A81F9D"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ORT-RE00-045</w:t>
            </w:r>
          </w:p>
        </w:tc>
        <w:tc>
          <w:tcPr>
            <w:tcW w:w="2588" w:type="dxa"/>
            <w:tcBorders>
              <w:top w:val="nil"/>
              <w:left w:val="nil"/>
              <w:bottom w:val="single" w:sz="4" w:space="0" w:color="auto"/>
              <w:right w:val="single" w:sz="4" w:space="0" w:color="auto"/>
            </w:tcBorders>
            <w:shd w:val="clear" w:color="auto" w:fill="auto"/>
            <w:vAlign w:val="center"/>
            <w:hideMark/>
          </w:tcPr>
          <w:p w14:paraId="5DD191D1"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xml:space="preserve"> curettes one end long model (30cm) No.4                 </w:t>
            </w:r>
          </w:p>
        </w:tc>
        <w:tc>
          <w:tcPr>
            <w:tcW w:w="960" w:type="dxa"/>
            <w:tcBorders>
              <w:top w:val="nil"/>
              <w:left w:val="nil"/>
              <w:bottom w:val="single" w:sz="4" w:space="0" w:color="auto"/>
              <w:right w:val="single" w:sz="4" w:space="0" w:color="auto"/>
            </w:tcBorders>
            <w:shd w:val="clear" w:color="auto" w:fill="auto"/>
            <w:vAlign w:val="center"/>
            <w:hideMark/>
          </w:tcPr>
          <w:p w14:paraId="4BD3D937"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1940E81A" w14:textId="77777777" w:rsidR="00D274BF" w:rsidRPr="00D274BF" w:rsidRDefault="00D274BF" w:rsidP="00D274BF">
            <w:pPr>
              <w:spacing w:after="0" w:line="240" w:lineRule="auto"/>
              <w:rPr>
                <w:rFonts w:eastAsia="Times New Roman" w:cs="Calibri"/>
                <w:color w:val="000000"/>
                <w:sz w:val="16"/>
                <w:szCs w:val="16"/>
              </w:rPr>
            </w:pPr>
            <w:r w:rsidRPr="00D274BF">
              <w:rPr>
                <w:rFonts w:eastAsia="Times New Roman"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6A14EE1B"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3FFF78A5"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77</w:t>
            </w:r>
          </w:p>
        </w:tc>
        <w:tc>
          <w:tcPr>
            <w:tcW w:w="1038" w:type="dxa"/>
            <w:tcBorders>
              <w:top w:val="single" w:sz="4" w:space="0" w:color="auto"/>
              <w:left w:val="single" w:sz="4" w:space="0" w:color="auto"/>
              <w:bottom w:val="single" w:sz="4" w:space="0" w:color="auto"/>
              <w:right w:val="single" w:sz="4" w:space="0" w:color="auto"/>
            </w:tcBorders>
          </w:tcPr>
          <w:p w14:paraId="46C42EED" w14:textId="77777777" w:rsidR="00D274BF" w:rsidRPr="00D274BF" w:rsidRDefault="00D274BF" w:rsidP="00D274BF">
            <w:pPr>
              <w:rPr>
                <w:rFonts w:eastAsia="Calibri"/>
              </w:rPr>
            </w:pPr>
            <w:r w:rsidRPr="00D274BF">
              <w:rPr>
                <w:rFonts w:eastAsia="Calibri"/>
              </w:rPr>
              <w:t xml:space="preserve">USA </w:t>
            </w:r>
          </w:p>
        </w:tc>
        <w:tc>
          <w:tcPr>
            <w:tcW w:w="925" w:type="dxa"/>
            <w:tcBorders>
              <w:top w:val="nil"/>
              <w:left w:val="single" w:sz="4" w:space="0" w:color="auto"/>
              <w:bottom w:val="single" w:sz="4" w:space="0" w:color="auto"/>
              <w:right w:val="single" w:sz="4" w:space="0" w:color="auto"/>
            </w:tcBorders>
            <w:vAlign w:val="bottom"/>
          </w:tcPr>
          <w:p w14:paraId="6F4923E5"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261</w:t>
            </w:r>
          </w:p>
        </w:tc>
      </w:tr>
      <w:tr w:rsidR="00D274BF" w:rsidRPr="00D274BF" w14:paraId="7248BCB0" w14:textId="77777777" w:rsidTr="00AA31A0">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7A937F18"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ORT-RE00-046</w:t>
            </w:r>
          </w:p>
        </w:tc>
        <w:tc>
          <w:tcPr>
            <w:tcW w:w="2588" w:type="dxa"/>
            <w:tcBorders>
              <w:top w:val="nil"/>
              <w:left w:val="nil"/>
              <w:bottom w:val="single" w:sz="4" w:space="0" w:color="auto"/>
              <w:right w:val="single" w:sz="4" w:space="0" w:color="auto"/>
            </w:tcBorders>
            <w:shd w:val="clear" w:color="auto" w:fill="auto"/>
            <w:vAlign w:val="center"/>
            <w:hideMark/>
          </w:tcPr>
          <w:p w14:paraId="077FBA5A"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xml:space="preserve"> curettes one end long model (30cm) No.5                 </w:t>
            </w:r>
          </w:p>
        </w:tc>
        <w:tc>
          <w:tcPr>
            <w:tcW w:w="960" w:type="dxa"/>
            <w:tcBorders>
              <w:top w:val="nil"/>
              <w:left w:val="nil"/>
              <w:bottom w:val="single" w:sz="4" w:space="0" w:color="auto"/>
              <w:right w:val="single" w:sz="4" w:space="0" w:color="auto"/>
            </w:tcBorders>
            <w:shd w:val="clear" w:color="auto" w:fill="auto"/>
            <w:vAlign w:val="center"/>
            <w:hideMark/>
          </w:tcPr>
          <w:p w14:paraId="4A1CC146"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4C2F6535" w14:textId="77777777" w:rsidR="00D274BF" w:rsidRPr="00D274BF" w:rsidRDefault="00D274BF" w:rsidP="00D274BF">
            <w:pPr>
              <w:spacing w:after="0" w:line="240" w:lineRule="auto"/>
              <w:rPr>
                <w:rFonts w:eastAsia="Times New Roman" w:cs="Calibri"/>
                <w:color w:val="000000"/>
                <w:sz w:val="16"/>
                <w:szCs w:val="16"/>
              </w:rPr>
            </w:pPr>
            <w:r w:rsidRPr="00D274BF">
              <w:rPr>
                <w:rFonts w:eastAsia="Times New Roman"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514A86BB"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331FA407"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77</w:t>
            </w:r>
          </w:p>
        </w:tc>
        <w:tc>
          <w:tcPr>
            <w:tcW w:w="1038" w:type="dxa"/>
            <w:tcBorders>
              <w:top w:val="single" w:sz="4" w:space="0" w:color="auto"/>
              <w:left w:val="single" w:sz="4" w:space="0" w:color="auto"/>
              <w:bottom w:val="single" w:sz="4" w:space="0" w:color="auto"/>
              <w:right w:val="single" w:sz="4" w:space="0" w:color="auto"/>
            </w:tcBorders>
          </w:tcPr>
          <w:p w14:paraId="5FE47031" w14:textId="77777777" w:rsidR="00D274BF" w:rsidRPr="00D274BF" w:rsidRDefault="00D274BF" w:rsidP="00D274BF">
            <w:pPr>
              <w:rPr>
                <w:rFonts w:eastAsia="Calibri"/>
              </w:rPr>
            </w:pPr>
            <w:r w:rsidRPr="00D274BF">
              <w:rPr>
                <w:rFonts w:eastAsia="Calibri"/>
              </w:rPr>
              <w:t xml:space="preserve">USA </w:t>
            </w:r>
          </w:p>
        </w:tc>
        <w:tc>
          <w:tcPr>
            <w:tcW w:w="925" w:type="dxa"/>
            <w:tcBorders>
              <w:top w:val="nil"/>
              <w:left w:val="single" w:sz="4" w:space="0" w:color="auto"/>
              <w:bottom w:val="single" w:sz="4" w:space="0" w:color="auto"/>
              <w:right w:val="single" w:sz="4" w:space="0" w:color="auto"/>
            </w:tcBorders>
            <w:vAlign w:val="bottom"/>
          </w:tcPr>
          <w:p w14:paraId="59B0E4DC"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260</w:t>
            </w:r>
          </w:p>
        </w:tc>
      </w:tr>
      <w:tr w:rsidR="00D274BF" w:rsidRPr="00D274BF" w14:paraId="2177D994" w14:textId="77777777" w:rsidTr="00AA31A0">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14:paraId="6B7B93F0"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c>
          <w:tcPr>
            <w:tcW w:w="2588" w:type="dxa"/>
            <w:tcBorders>
              <w:top w:val="nil"/>
              <w:left w:val="nil"/>
              <w:bottom w:val="single" w:sz="4" w:space="0" w:color="auto"/>
              <w:right w:val="single" w:sz="4" w:space="0" w:color="auto"/>
            </w:tcBorders>
            <w:shd w:val="clear" w:color="000000" w:fill="FFFF00"/>
            <w:vAlign w:val="center"/>
            <w:hideMark/>
          </w:tcPr>
          <w:p w14:paraId="7EE73C85"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xml:space="preserve"> Mallet</w:t>
            </w:r>
          </w:p>
        </w:tc>
        <w:tc>
          <w:tcPr>
            <w:tcW w:w="960" w:type="dxa"/>
            <w:tcBorders>
              <w:top w:val="nil"/>
              <w:left w:val="nil"/>
              <w:bottom w:val="single" w:sz="4" w:space="0" w:color="auto"/>
              <w:right w:val="single" w:sz="4" w:space="0" w:color="auto"/>
            </w:tcBorders>
            <w:shd w:val="clear" w:color="000000" w:fill="FFFF00"/>
            <w:vAlign w:val="center"/>
            <w:hideMark/>
          </w:tcPr>
          <w:p w14:paraId="0809AE89"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 </w:t>
            </w:r>
          </w:p>
        </w:tc>
        <w:tc>
          <w:tcPr>
            <w:tcW w:w="831" w:type="dxa"/>
            <w:tcBorders>
              <w:top w:val="nil"/>
              <w:left w:val="nil"/>
              <w:bottom w:val="single" w:sz="4" w:space="0" w:color="auto"/>
              <w:right w:val="single" w:sz="4" w:space="0" w:color="auto"/>
            </w:tcBorders>
            <w:shd w:val="clear" w:color="000000" w:fill="FFFF00"/>
            <w:vAlign w:val="center"/>
            <w:hideMark/>
          </w:tcPr>
          <w:p w14:paraId="767966C1" w14:textId="77777777" w:rsidR="00D274BF" w:rsidRPr="00D274BF" w:rsidRDefault="00D274BF" w:rsidP="00D274BF">
            <w:pPr>
              <w:spacing w:after="0" w:line="240" w:lineRule="auto"/>
              <w:rPr>
                <w:rFonts w:eastAsia="Times New Roman" w:cs="Calibri"/>
                <w:color w:val="000000"/>
                <w:sz w:val="16"/>
                <w:szCs w:val="16"/>
              </w:rPr>
            </w:pPr>
            <w:r w:rsidRPr="00D274BF">
              <w:rPr>
                <w:rFonts w:eastAsia="Times New Roman" w:cs="Calibri"/>
                <w:color w:val="000000"/>
                <w:sz w:val="16"/>
                <w:szCs w:val="16"/>
              </w:rPr>
              <w:t> </w:t>
            </w:r>
          </w:p>
        </w:tc>
        <w:tc>
          <w:tcPr>
            <w:tcW w:w="899" w:type="dxa"/>
            <w:tcBorders>
              <w:top w:val="nil"/>
              <w:left w:val="nil"/>
              <w:bottom w:val="single" w:sz="4" w:space="0" w:color="auto"/>
              <w:right w:val="single" w:sz="4" w:space="0" w:color="auto"/>
            </w:tcBorders>
            <w:shd w:val="clear" w:color="000000" w:fill="FFFF00"/>
            <w:vAlign w:val="center"/>
            <w:hideMark/>
          </w:tcPr>
          <w:p w14:paraId="2A67E1AA"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14:paraId="6E4911CB"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000000" w:fill="FFFF00"/>
          </w:tcPr>
          <w:p w14:paraId="043C8D30" w14:textId="77777777" w:rsidR="00D274BF" w:rsidRPr="00D274BF" w:rsidRDefault="00D274BF" w:rsidP="00D274BF">
            <w:pPr>
              <w:spacing w:after="0" w:line="240" w:lineRule="auto"/>
              <w:rPr>
                <w:rFonts w:eastAsia="Times New Roman" w:cs="Calibri"/>
                <w:color w:val="000000"/>
                <w:sz w:val="18"/>
                <w:szCs w:val="18"/>
              </w:rPr>
            </w:pPr>
          </w:p>
        </w:tc>
        <w:tc>
          <w:tcPr>
            <w:tcW w:w="925" w:type="dxa"/>
            <w:tcBorders>
              <w:top w:val="nil"/>
              <w:left w:val="single" w:sz="4" w:space="0" w:color="auto"/>
              <w:bottom w:val="single" w:sz="4" w:space="0" w:color="auto"/>
              <w:right w:val="single" w:sz="4" w:space="0" w:color="auto"/>
            </w:tcBorders>
            <w:shd w:val="clear" w:color="000000" w:fill="FFFF00"/>
            <w:vAlign w:val="bottom"/>
          </w:tcPr>
          <w:p w14:paraId="22012868"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r>
      <w:tr w:rsidR="00D274BF" w:rsidRPr="00D274BF" w14:paraId="3F97A3F2" w14:textId="77777777" w:rsidTr="00AA31A0">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0DE2B44C"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ORT-RE00-055</w:t>
            </w:r>
          </w:p>
        </w:tc>
        <w:tc>
          <w:tcPr>
            <w:tcW w:w="2588" w:type="dxa"/>
            <w:tcBorders>
              <w:top w:val="nil"/>
              <w:left w:val="nil"/>
              <w:bottom w:val="single" w:sz="4" w:space="0" w:color="auto"/>
              <w:right w:val="single" w:sz="4" w:space="0" w:color="auto"/>
            </w:tcBorders>
            <w:shd w:val="clear" w:color="auto" w:fill="auto"/>
            <w:vAlign w:val="center"/>
            <w:hideMark/>
          </w:tcPr>
          <w:p w14:paraId="4D2B7D8F"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xml:space="preserve">                                  </w:t>
            </w:r>
            <w:r w:rsidRPr="00D274BF">
              <w:rPr>
                <w:rFonts w:eastAsia="Times New Roman" w:cs="Calibri"/>
                <w:color w:val="000000"/>
                <w:sz w:val="18"/>
                <w:szCs w:val="18"/>
              </w:rPr>
              <w:br/>
              <w:t xml:space="preserve"> </w:t>
            </w:r>
            <w:proofErr w:type="spellStart"/>
            <w:r w:rsidRPr="00D274BF">
              <w:rPr>
                <w:rFonts w:eastAsia="Times New Roman" w:cs="Calibri"/>
                <w:color w:val="000000"/>
                <w:sz w:val="18"/>
                <w:szCs w:val="18"/>
              </w:rPr>
              <w:t>Mallet,Weight</w:t>
            </w:r>
            <w:proofErr w:type="spellEnd"/>
            <w:r w:rsidRPr="00D274BF">
              <w:rPr>
                <w:rFonts w:eastAsia="Times New Roman" w:cs="Calibri"/>
                <w:color w:val="000000"/>
                <w:sz w:val="18"/>
                <w:szCs w:val="18"/>
              </w:rPr>
              <w:t xml:space="preserve"> 28 OZ face diam,35 mm</w:t>
            </w:r>
          </w:p>
        </w:tc>
        <w:tc>
          <w:tcPr>
            <w:tcW w:w="960" w:type="dxa"/>
            <w:tcBorders>
              <w:top w:val="nil"/>
              <w:left w:val="nil"/>
              <w:bottom w:val="single" w:sz="4" w:space="0" w:color="auto"/>
              <w:right w:val="single" w:sz="4" w:space="0" w:color="auto"/>
            </w:tcBorders>
            <w:shd w:val="clear" w:color="auto" w:fill="auto"/>
            <w:vAlign w:val="center"/>
            <w:hideMark/>
          </w:tcPr>
          <w:p w14:paraId="187CA866"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0155158B" w14:textId="77777777" w:rsidR="00D274BF" w:rsidRPr="00D274BF" w:rsidRDefault="00D274BF" w:rsidP="00D274BF">
            <w:pPr>
              <w:spacing w:after="0" w:line="240" w:lineRule="auto"/>
              <w:rPr>
                <w:rFonts w:eastAsia="Times New Roman" w:cs="Calibri"/>
                <w:color w:val="000000"/>
                <w:sz w:val="16"/>
                <w:szCs w:val="16"/>
              </w:rPr>
            </w:pPr>
            <w:r w:rsidRPr="00D274BF">
              <w:rPr>
                <w:rFonts w:eastAsia="Times New Roman"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382829B9"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77D568D5"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47.3</w:t>
            </w:r>
          </w:p>
        </w:tc>
        <w:tc>
          <w:tcPr>
            <w:tcW w:w="1038" w:type="dxa"/>
            <w:tcBorders>
              <w:top w:val="single" w:sz="4" w:space="0" w:color="auto"/>
              <w:left w:val="single" w:sz="4" w:space="0" w:color="auto"/>
              <w:bottom w:val="single" w:sz="4" w:space="0" w:color="auto"/>
              <w:right w:val="single" w:sz="4" w:space="0" w:color="auto"/>
            </w:tcBorders>
          </w:tcPr>
          <w:p w14:paraId="5123BBBF" w14:textId="77777777" w:rsidR="00D274BF" w:rsidRPr="00D274BF" w:rsidRDefault="00D274BF" w:rsidP="00D274BF">
            <w:pPr>
              <w:rPr>
                <w:rFonts w:eastAsia="Calibri"/>
              </w:rPr>
            </w:pPr>
            <w:r w:rsidRPr="00D274BF">
              <w:rPr>
                <w:rFonts w:eastAsia="Calibri"/>
              </w:rPr>
              <w:t xml:space="preserve">USA </w:t>
            </w:r>
          </w:p>
        </w:tc>
        <w:tc>
          <w:tcPr>
            <w:tcW w:w="925" w:type="dxa"/>
            <w:tcBorders>
              <w:top w:val="nil"/>
              <w:left w:val="single" w:sz="4" w:space="0" w:color="auto"/>
              <w:bottom w:val="single" w:sz="4" w:space="0" w:color="auto"/>
              <w:right w:val="single" w:sz="4" w:space="0" w:color="auto"/>
            </w:tcBorders>
            <w:vAlign w:val="bottom"/>
          </w:tcPr>
          <w:p w14:paraId="62E67EB4"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157</w:t>
            </w:r>
          </w:p>
        </w:tc>
      </w:tr>
      <w:tr w:rsidR="00D274BF" w:rsidRPr="00D274BF" w14:paraId="77F3F513" w14:textId="77777777" w:rsidTr="00AA31A0">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37794B9D"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ORT-RE00-056</w:t>
            </w:r>
          </w:p>
        </w:tc>
        <w:tc>
          <w:tcPr>
            <w:tcW w:w="2588" w:type="dxa"/>
            <w:tcBorders>
              <w:top w:val="nil"/>
              <w:left w:val="nil"/>
              <w:bottom w:val="single" w:sz="4" w:space="0" w:color="auto"/>
              <w:right w:val="single" w:sz="4" w:space="0" w:color="auto"/>
            </w:tcBorders>
            <w:shd w:val="clear" w:color="auto" w:fill="auto"/>
            <w:vAlign w:val="center"/>
            <w:hideMark/>
          </w:tcPr>
          <w:p w14:paraId="43569190"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xml:space="preserve"> </w:t>
            </w:r>
            <w:proofErr w:type="spellStart"/>
            <w:r w:rsidRPr="00D274BF">
              <w:rPr>
                <w:rFonts w:eastAsia="Times New Roman" w:cs="Calibri"/>
                <w:color w:val="000000"/>
                <w:sz w:val="18"/>
                <w:szCs w:val="18"/>
              </w:rPr>
              <w:t>Mallet,Weight</w:t>
            </w:r>
            <w:proofErr w:type="spellEnd"/>
            <w:r w:rsidRPr="00D274BF">
              <w:rPr>
                <w:rFonts w:eastAsia="Times New Roman" w:cs="Calibri"/>
                <w:color w:val="000000"/>
                <w:sz w:val="18"/>
                <w:szCs w:val="18"/>
              </w:rPr>
              <w:t xml:space="preserve"> 36 OZ face diam,41 mm</w:t>
            </w:r>
          </w:p>
        </w:tc>
        <w:tc>
          <w:tcPr>
            <w:tcW w:w="960" w:type="dxa"/>
            <w:tcBorders>
              <w:top w:val="nil"/>
              <w:left w:val="nil"/>
              <w:bottom w:val="single" w:sz="4" w:space="0" w:color="auto"/>
              <w:right w:val="single" w:sz="4" w:space="0" w:color="auto"/>
            </w:tcBorders>
            <w:shd w:val="clear" w:color="auto" w:fill="auto"/>
            <w:vAlign w:val="center"/>
            <w:hideMark/>
          </w:tcPr>
          <w:p w14:paraId="6B1B1EBF"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0A7772A3" w14:textId="77777777" w:rsidR="00D274BF" w:rsidRPr="00D274BF" w:rsidRDefault="00D274BF" w:rsidP="00D274BF">
            <w:pPr>
              <w:spacing w:after="0" w:line="240" w:lineRule="auto"/>
              <w:rPr>
                <w:rFonts w:eastAsia="Times New Roman" w:cs="Calibri"/>
                <w:color w:val="000000"/>
                <w:sz w:val="16"/>
                <w:szCs w:val="16"/>
              </w:rPr>
            </w:pPr>
            <w:r w:rsidRPr="00D274BF">
              <w:rPr>
                <w:rFonts w:eastAsia="Times New Roman"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23758466"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6E6504D5"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39.4</w:t>
            </w:r>
          </w:p>
        </w:tc>
        <w:tc>
          <w:tcPr>
            <w:tcW w:w="1038" w:type="dxa"/>
            <w:tcBorders>
              <w:top w:val="single" w:sz="4" w:space="0" w:color="auto"/>
              <w:left w:val="single" w:sz="4" w:space="0" w:color="auto"/>
              <w:bottom w:val="single" w:sz="4" w:space="0" w:color="auto"/>
              <w:right w:val="single" w:sz="4" w:space="0" w:color="auto"/>
            </w:tcBorders>
          </w:tcPr>
          <w:p w14:paraId="34776008" w14:textId="77777777" w:rsidR="00D274BF" w:rsidRPr="00D274BF" w:rsidRDefault="00D274BF" w:rsidP="00D274BF">
            <w:pPr>
              <w:rPr>
                <w:rFonts w:eastAsia="Calibri"/>
              </w:rPr>
            </w:pPr>
            <w:r w:rsidRPr="00D274BF">
              <w:rPr>
                <w:rFonts w:eastAsia="Calibri"/>
              </w:rPr>
              <w:t xml:space="preserve">USA </w:t>
            </w:r>
          </w:p>
        </w:tc>
        <w:tc>
          <w:tcPr>
            <w:tcW w:w="925" w:type="dxa"/>
            <w:tcBorders>
              <w:top w:val="nil"/>
              <w:left w:val="single" w:sz="4" w:space="0" w:color="auto"/>
              <w:bottom w:val="single" w:sz="4" w:space="0" w:color="auto"/>
              <w:right w:val="single" w:sz="4" w:space="0" w:color="auto"/>
            </w:tcBorders>
            <w:vAlign w:val="bottom"/>
          </w:tcPr>
          <w:p w14:paraId="62ABE819"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163</w:t>
            </w:r>
          </w:p>
        </w:tc>
      </w:tr>
      <w:tr w:rsidR="00D274BF" w:rsidRPr="00D274BF" w14:paraId="6DE8D0B7" w14:textId="77777777" w:rsidTr="00AA31A0">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14:paraId="650DCC9E"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c>
          <w:tcPr>
            <w:tcW w:w="2588" w:type="dxa"/>
            <w:tcBorders>
              <w:top w:val="nil"/>
              <w:left w:val="nil"/>
              <w:bottom w:val="single" w:sz="4" w:space="0" w:color="auto"/>
              <w:right w:val="single" w:sz="4" w:space="0" w:color="auto"/>
            </w:tcBorders>
            <w:shd w:val="clear" w:color="000000" w:fill="FFFF00"/>
            <w:vAlign w:val="center"/>
            <w:hideMark/>
          </w:tcPr>
          <w:p w14:paraId="5D6FA6D5"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PLATE BENDING‚INST.</w:t>
            </w:r>
          </w:p>
        </w:tc>
        <w:tc>
          <w:tcPr>
            <w:tcW w:w="960" w:type="dxa"/>
            <w:tcBorders>
              <w:top w:val="nil"/>
              <w:left w:val="nil"/>
              <w:bottom w:val="single" w:sz="4" w:space="0" w:color="auto"/>
              <w:right w:val="single" w:sz="4" w:space="0" w:color="auto"/>
            </w:tcBorders>
            <w:shd w:val="clear" w:color="000000" w:fill="FFFF00"/>
            <w:vAlign w:val="center"/>
            <w:hideMark/>
          </w:tcPr>
          <w:p w14:paraId="1F6026A0"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 </w:t>
            </w:r>
          </w:p>
        </w:tc>
        <w:tc>
          <w:tcPr>
            <w:tcW w:w="831" w:type="dxa"/>
            <w:tcBorders>
              <w:top w:val="nil"/>
              <w:left w:val="nil"/>
              <w:bottom w:val="single" w:sz="4" w:space="0" w:color="auto"/>
              <w:right w:val="single" w:sz="4" w:space="0" w:color="auto"/>
            </w:tcBorders>
            <w:shd w:val="clear" w:color="000000" w:fill="FFFF00"/>
            <w:vAlign w:val="center"/>
            <w:hideMark/>
          </w:tcPr>
          <w:p w14:paraId="46B69B85" w14:textId="77777777" w:rsidR="00D274BF" w:rsidRPr="00D274BF" w:rsidRDefault="00D274BF" w:rsidP="00D274BF">
            <w:pPr>
              <w:spacing w:after="0" w:line="240" w:lineRule="auto"/>
              <w:rPr>
                <w:rFonts w:eastAsia="Times New Roman" w:cs="Calibri"/>
                <w:color w:val="000000"/>
                <w:sz w:val="16"/>
                <w:szCs w:val="16"/>
              </w:rPr>
            </w:pPr>
            <w:r w:rsidRPr="00D274BF">
              <w:rPr>
                <w:rFonts w:eastAsia="Times New Roman" w:cs="Calibri"/>
                <w:color w:val="000000"/>
                <w:sz w:val="16"/>
                <w:szCs w:val="16"/>
              </w:rPr>
              <w:t> </w:t>
            </w:r>
          </w:p>
        </w:tc>
        <w:tc>
          <w:tcPr>
            <w:tcW w:w="899" w:type="dxa"/>
            <w:tcBorders>
              <w:top w:val="nil"/>
              <w:left w:val="nil"/>
              <w:bottom w:val="single" w:sz="4" w:space="0" w:color="auto"/>
              <w:right w:val="single" w:sz="4" w:space="0" w:color="auto"/>
            </w:tcBorders>
            <w:shd w:val="clear" w:color="000000" w:fill="FFFF00"/>
            <w:vAlign w:val="center"/>
            <w:hideMark/>
          </w:tcPr>
          <w:p w14:paraId="66791D86"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14:paraId="4F6E8036"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000000" w:fill="FFFF00"/>
          </w:tcPr>
          <w:p w14:paraId="5D396BFC" w14:textId="77777777" w:rsidR="00D274BF" w:rsidRPr="00D274BF" w:rsidRDefault="00D274BF" w:rsidP="00D274BF">
            <w:pPr>
              <w:spacing w:after="0" w:line="240" w:lineRule="auto"/>
              <w:rPr>
                <w:rFonts w:eastAsia="Times New Roman" w:cs="Calibri"/>
                <w:color w:val="000000"/>
                <w:sz w:val="18"/>
                <w:szCs w:val="18"/>
              </w:rPr>
            </w:pPr>
          </w:p>
        </w:tc>
        <w:tc>
          <w:tcPr>
            <w:tcW w:w="925" w:type="dxa"/>
            <w:tcBorders>
              <w:top w:val="nil"/>
              <w:left w:val="single" w:sz="4" w:space="0" w:color="auto"/>
              <w:bottom w:val="single" w:sz="4" w:space="0" w:color="auto"/>
              <w:right w:val="single" w:sz="4" w:space="0" w:color="auto"/>
            </w:tcBorders>
            <w:shd w:val="clear" w:color="000000" w:fill="FFFF00"/>
            <w:vAlign w:val="bottom"/>
          </w:tcPr>
          <w:p w14:paraId="7EF0909D"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r>
      <w:tr w:rsidR="00D274BF" w:rsidRPr="00D274BF" w14:paraId="7657D505" w14:textId="77777777" w:rsidTr="00AA31A0">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179BFC16"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ORT-RE00-061</w:t>
            </w:r>
          </w:p>
        </w:tc>
        <w:tc>
          <w:tcPr>
            <w:tcW w:w="2588" w:type="dxa"/>
            <w:tcBorders>
              <w:top w:val="nil"/>
              <w:left w:val="nil"/>
              <w:bottom w:val="single" w:sz="4" w:space="0" w:color="auto"/>
              <w:right w:val="single" w:sz="4" w:space="0" w:color="auto"/>
            </w:tcBorders>
            <w:shd w:val="clear" w:color="auto" w:fill="auto"/>
            <w:vAlign w:val="center"/>
            <w:hideMark/>
          </w:tcPr>
          <w:p w14:paraId="5622985B"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xml:space="preserve">  Bending Iron , Used in pairs used to bend narrow plates  </w:t>
            </w:r>
          </w:p>
        </w:tc>
        <w:tc>
          <w:tcPr>
            <w:tcW w:w="960" w:type="dxa"/>
            <w:tcBorders>
              <w:top w:val="nil"/>
              <w:left w:val="nil"/>
              <w:bottom w:val="single" w:sz="4" w:space="0" w:color="auto"/>
              <w:right w:val="single" w:sz="4" w:space="0" w:color="auto"/>
            </w:tcBorders>
            <w:shd w:val="clear" w:color="auto" w:fill="auto"/>
            <w:vAlign w:val="center"/>
            <w:hideMark/>
          </w:tcPr>
          <w:p w14:paraId="083BB606"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75C2CB49" w14:textId="77777777" w:rsidR="00D274BF" w:rsidRPr="00D274BF" w:rsidRDefault="00D274BF" w:rsidP="00D274BF">
            <w:pPr>
              <w:spacing w:after="0" w:line="240" w:lineRule="auto"/>
              <w:rPr>
                <w:rFonts w:eastAsia="Times New Roman" w:cs="Calibri"/>
                <w:color w:val="000000"/>
                <w:sz w:val="16"/>
                <w:szCs w:val="16"/>
              </w:rPr>
            </w:pPr>
            <w:r w:rsidRPr="00D274BF">
              <w:rPr>
                <w:rFonts w:eastAsia="Times New Roman"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4CFD97D2"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37B62722"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75</w:t>
            </w:r>
          </w:p>
        </w:tc>
        <w:tc>
          <w:tcPr>
            <w:tcW w:w="1038" w:type="dxa"/>
            <w:tcBorders>
              <w:top w:val="single" w:sz="4" w:space="0" w:color="auto"/>
              <w:left w:val="single" w:sz="4" w:space="0" w:color="auto"/>
              <w:bottom w:val="single" w:sz="4" w:space="0" w:color="auto"/>
              <w:right w:val="single" w:sz="4" w:space="0" w:color="auto"/>
            </w:tcBorders>
          </w:tcPr>
          <w:p w14:paraId="62082701"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 xml:space="preserve">Asian </w:t>
            </w:r>
          </w:p>
        </w:tc>
        <w:tc>
          <w:tcPr>
            <w:tcW w:w="925" w:type="dxa"/>
            <w:tcBorders>
              <w:top w:val="nil"/>
              <w:left w:val="single" w:sz="4" w:space="0" w:color="auto"/>
              <w:bottom w:val="single" w:sz="4" w:space="0" w:color="auto"/>
              <w:right w:val="single" w:sz="4" w:space="0" w:color="auto"/>
            </w:tcBorders>
            <w:vAlign w:val="bottom"/>
          </w:tcPr>
          <w:p w14:paraId="6DCD4187"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205</w:t>
            </w:r>
          </w:p>
        </w:tc>
      </w:tr>
      <w:tr w:rsidR="00D274BF" w:rsidRPr="00D274BF" w14:paraId="6581B36B" w14:textId="77777777" w:rsidTr="00AA31A0">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2294201F"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ORT-RE00-062</w:t>
            </w:r>
          </w:p>
        </w:tc>
        <w:tc>
          <w:tcPr>
            <w:tcW w:w="2588" w:type="dxa"/>
            <w:tcBorders>
              <w:top w:val="nil"/>
              <w:left w:val="nil"/>
              <w:bottom w:val="single" w:sz="4" w:space="0" w:color="auto"/>
              <w:right w:val="single" w:sz="4" w:space="0" w:color="auto"/>
            </w:tcBorders>
            <w:shd w:val="clear" w:color="auto" w:fill="auto"/>
            <w:vAlign w:val="center"/>
            <w:hideMark/>
          </w:tcPr>
          <w:p w14:paraId="27A1101E"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Bending pliers, Used in pairs used to bend narrow plates</w:t>
            </w:r>
          </w:p>
        </w:tc>
        <w:tc>
          <w:tcPr>
            <w:tcW w:w="960" w:type="dxa"/>
            <w:tcBorders>
              <w:top w:val="nil"/>
              <w:left w:val="nil"/>
              <w:bottom w:val="single" w:sz="4" w:space="0" w:color="auto"/>
              <w:right w:val="single" w:sz="4" w:space="0" w:color="auto"/>
            </w:tcBorders>
            <w:shd w:val="clear" w:color="auto" w:fill="auto"/>
            <w:vAlign w:val="center"/>
            <w:hideMark/>
          </w:tcPr>
          <w:p w14:paraId="68F413FB"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76AF7027" w14:textId="77777777" w:rsidR="00D274BF" w:rsidRPr="00D274BF" w:rsidRDefault="00D274BF" w:rsidP="00D274BF">
            <w:pPr>
              <w:spacing w:after="0" w:line="240" w:lineRule="auto"/>
              <w:rPr>
                <w:rFonts w:eastAsia="Times New Roman" w:cs="Calibri"/>
                <w:color w:val="000000"/>
                <w:sz w:val="16"/>
                <w:szCs w:val="16"/>
              </w:rPr>
            </w:pPr>
            <w:r w:rsidRPr="00D274BF">
              <w:rPr>
                <w:rFonts w:eastAsia="Times New Roman"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436E7E8E"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00F9E721"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65</w:t>
            </w:r>
          </w:p>
        </w:tc>
        <w:tc>
          <w:tcPr>
            <w:tcW w:w="1038" w:type="dxa"/>
            <w:tcBorders>
              <w:top w:val="single" w:sz="4" w:space="0" w:color="auto"/>
              <w:left w:val="single" w:sz="4" w:space="0" w:color="auto"/>
              <w:bottom w:val="single" w:sz="4" w:space="0" w:color="auto"/>
              <w:right w:val="single" w:sz="4" w:space="0" w:color="auto"/>
            </w:tcBorders>
          </w:tcPr>
          <w:p w14:paraId="0E2492CA"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 xml:space="preserve">Asian </w:t>
            </w:r>
          </w:p>
        </w:tc>
        <w:tc>
          <w:tcPr>
            <w:tcW w:w="925" w:type="dxa"/>
            <w:tcBorders>
              <w:top w:val="nil"/>
              <w:left w:val="single" w:sz="4" w:space="0" w:color="auto"/>
              <w:bottom w:val="single" w:sz="4" w:space="0" w:color="auto"/>
              <w:right w:val="single" w:sz="4" w:space="0" w:color="auto"/>
            </w:tcBorders>
            <w:vAlign w:val="bottom"/>
          </w:tcPr>
          <w:p w14:paraId="2C2012E5"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203</w:t>
            </w:r>
          </w:p>
        </w:tc>
      </w:tr>
      <w:tr w:rsidR="00D274BF" w:rsidRPr="00D274BF" w14:paraId="39DAA3D3" w14:textId="77777777" w:rsidTr="00AA31A0">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14:paraId="3BCCF85C"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c>
          <w:tcPr>
            <w:tcW w:w="2588" w:type="dxa"/>
            <w:tcBorders>
              <w:top w:val="nil"/>
              <w:left w:val="nil"/>
              <w:bottom w:val="single" w:sz="4" w:space="0" w:color="auto"/>
              <w:right w:val="single" w:sz="4" w:space="0" w:color="auto"/>
            </w:tcBorders>
            <w:shd w:val="clear" w:color="000000" w:fill="FFFF00"/>
            <w:vAlign w:val="center"/>
            <w:hideMark/>
          </w:tcPr>
          <w:p w14:paraId="4160B38B"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xml:space="preserve">PLIERS‚AND‚CUTTERS </w:t>
            </w:r>
          </w:p>
        </w:tc>
        <w:tc>
          <w:tcPr>
            <w:tcW w:w="960" w:type="dxa"/>
            <w:tcBorders>
              <w:top w:val="nil"/>
              <w:left w:val="nil"/>
              <w:bottom w:val="single" w:sz="4" w:space="0" w:color="auto"/>
              <w:right w:val="single" w:sz="4" w:space="0" w:color="auto"/>
            </w:tcBorders>
            <w:shd w:val="clear" w:color="000000" w:fill="FFFF00"/>
            <w:vAlign w:val="center"/>
            <w:hideMark/>
          </w:tcPr>
          <w:p w14:paraId="35D4B855"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 </w:t>
            </w:r>
          </w:p>
        </w:tc>
        <w:tc>
          <w:tcPr>
            <w:tcW w:w="831" w:type="dxa"/>
            <w:tcBorders>
              <w:top w:val="nil"/>
              <w:left w:val="nil"/>
              <w:bottom w:val="single" w:sz="4" w:space="0" w:color="auto"/>
              <w:right w:val="single" w:sz="4" w:space="0" w:color="auto"/>
            </w:tcBorders>
            <w:shd w:val="clear" w:color="000000" w:fill="FFFF00"/>
            <w:vAlign w:val="center"/>
            <w:hideMark/>
          </w:tcPr>
          <w:p w14:paraId="3CB070BE" w14:textId="77777777" w:rsidR="00D274BF" w:rsidRPr="00D274BF" w:rsidRDefault="00D274BF" w:rsidP="00D274BF">
            <w:pPr>
              <w:spacing w:after="0" w:line="240" w:lineRule="auto"/>
              <w:rPr>
                <w:rFonts w:eastAsia="Times New Roman" w:cs="Calibri"/>
                <w:color w:val="000000"/>
                <w:sz w:val="16"/>
                <w:szCs w:val="16"/>
              </w:rPr>
            </w:pPr>
            <w:r w:rsidRPr="00D274BF">
              <w:rPr>
                <w:rFonts w:eastAsia="Times New Roman" w:cs="Calibri"/>
                <w:color w:val="000000"/>
                <w:sz w:val="16"/>
                <w:szCs w:val="16"/>
              </w:rPr>
              <w:t> </w:t>
            </w:r>
          </w:p>
        </w:tc>
        <w:tc>
          <w:tcPr>
            <w:tcW w:w="899" w:type="dxa"/>
            <w:tcBorders>
              <w:top w:val="nil"/>
              <w:left w:val="nil"/>
              <w:bottom w:val="single" w:sz="4" w:space="0" w:color="auto"/>
              <w:right w:val="single" w:sz="4" w:space="0" w:color="auto"/>
            </w:tcBorders>
            <w:shd w:val="clear" w:color="000000" w:fill="FFFF00"/>
            <w:vAlign w:val="center"/>
            <w:hideMark/>
          </w:tcPr>
          <w:p w14:paraId="57E1F706"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14:paraId="12CE7E65"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000000" w:fill="FFFF00"/>
          </w:tcPr>
          <w:p w14:paraId="16D39AAC" w14:textId="77777777" w:rsidR="00D274BF" w:rsidRPr="00D274BF" w:rsidRDefault="00D274BF" w:rsidP="00D274BF">
            <w:pPr>
              <w:spacing w:after="0" w:line="240" w:lineRule="auto"/>
              <w:rPr>
                <w:rFonts w:eastAsia="Times New Roman" w:cs="Calibri"/>
                <w:color w:val="000000"/>
                <w:sz w:val="18"/>
                <w:szCs w:val="18"/>
              </w:rPr>
            </w:pPr>
          </w:p>
        </w:tc>
        <w:tc>
          <w:tcPr>
            <w:tcW w:w="925" w:type="dxa"/>
            <w:tcBorders>
              <w:top w:val="nil"/>
              <w:left w:val="single" w:sz="4" w:space="0" w:color="auto"/>
              <w:bottom w:val="single" w:sz="4" w:space="0" w:color="auto"/>
              <w:right w:val="single" w:sz="4" w:space="0" w:color="auto"/>
            </w:tcBorders>
            <w:shd w:val="clear" w:color="000000" w:fill="FFFF00"/>
            <w:vAlign w:val="bottom"/>
          </w:tcPr>
          <w:p w14:paraId="4EE171E1"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r>
      <w:tr w:rsidR="00D274BF" w:rsidRPr="00D274BF" w14:paraId="3D814BF6" w14:textId="77777777" w:rsidTr="00AA31A0">
        <w:trPr>
          <w:trHeight w:val="102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13CB9C63"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ORT-RE00-065</w:t>
            </w:r>
          </w:p>
        </w:tc>
        <w:tc>
          <w:tcPr>
            <w:tcW w:w="2588" w:type="dxa"/>
            <w:tcBorders>
              <w:top w:val="nil"/>
              <w:left w:val="nil"/>
              <w:bottom w:val="single" w:sz="4" w:space="0" w:color="auto"/>
              <w:right w:val="single" w:sz="4" w:space="0" w:color="auto"/>
            </w:tcBorders>
            <w:shd w:val="clear" w:color="auto" w:fill="auto"/>
            <w:vAlign w:val="center"/>
            <w:hideMark/>
          </w:tcPr>
          <w:p w14:paraId="053B476D"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xml:space="preserve">Cutter for </w:t>
            </w:r>
            <w:proofErr w:type="spellStart"/>
            <w:r w:rsidRPr="00D274BF">
              <w:rPr>
                <w:rFonts w:eastAsia="Times New Roman" w:cs="Calibri"/>
                <w:color w:val="000000"/>
                <w:sz w:val="18"/>
                <w:szCs w:val="18"/>
              </w:rPr>
              <w:t>steinman</w:t>
            </w:r>
            <w:proofErr w:type="spellEnd"/>
            <w:r w:rsidRPr="00D274BF">
              <w:rPr>
                <w:rFonts w:eastAsia="Times New Roman" w:cs="Calibri"/>
                <w:color w:val="000000"/>
                <w:sz w:val="18"/>
                <w:szCs w:val="18"/>
              </w:rPr>
              <w:t xml:space="preserve"> pin, for cutting pins </w:t>
            </w:r>
            <w:proofErr w:type="spellStart"/>
            <w:r w:rsidRPr="00D274BF">
              <w:rPr>
                <w:rFonts w:eastAsia="Times New Roman" w:cs="Calibri"/>
                <w:color w:val="000000"/>
                <w:sz w:val="18"/>
                <w:szCs w:val="18"/>
              </w:rPr>
              <w:t>upto</w:t>
            </w:r>
            <w:proofErr w:type="spellEnd"/>
            <w:r w:rsidRPr="00D274BF">
              <w:rPr>
                <w:rFonts w:eastAsia="Times New Roman" w:cs="Calibri"/>
                <w:color w:val="000000"/>
                <w:sz w:val="18"/>
                <w:szCs w:val="18"/>
              </w:rPr>
              <w:t xml:space="preserve"> 6 mm diam </w:t>
            </w:r>
          </w:p>
        </w:tc>
        <w:tc>
          <w:tcPr>
            <w:tcW w:w="960" w:type="dxa"/>
            <w:tcBorders>
              <w:top w:val="nil"/>
              <w:left w:val="nil"/>
              <w:bottom w:val="single" w:sz="4" w:space="0" w:color="auto"/>
              <w:right w:val="single" w:sz="4" w:space="0" w:color="auto"/>
            </w:tcBorders>
            <w:shd w:val="clear" w:color="auto" w:fill="auto"/>
            <w:vAlign w:val="center"/>
            <w:hideMark/>
          </w:tcPr>
          <w:p w14:paraId="4E2FE2AF"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1E18355C" w14:textId="77777777" w:rsidR="00D274BF" w:rsidRPr="00D274BF" w:rsidRDefault="00D274BF" w:rsidP="00D274BF">
            <w:pPr>
              <w:bidi/>
              <w:spacing w:after="0" w:line="240" w:lineRule="auto"/>
              <w:rPr>
                <w:rFonts w:eastAsia="Times New Roman" w:cs="Calibri"/>
                <w:color w:val="000000"/>
                <w:sz w:val="16"/>
                <w:szCs w:val="16"/>
              </w:rPr>
            </w:pPr>
            <w:r w:rsidRPr="00D274BF">
              <w:rPr>
                <w:rFonts w:eastAsia="Times New Roman" w:cs="Calibri"/>
                <w:color w:val="000000"/>
                <w:sz w:val="16"/>
                <w:szCs w:val="16"/>
                <w:rtl/>
              </w:rPr>
              <w:t xml:space="preserve">يراعى عدم استيراده في حال تم عرض اعداد مجانيه </w:t>
            </w:r>
            <w:r w:rsidRPr="00D274BF">
              <w:rPr>
                <w:rFonts w:eastAsia="Times New Roman" w:cs="Calibri"/>
                <w:color w:val="000000"/>
                <w:sz w:val="16"/>
                <w:szCs w:val="16"/>
                <w:rtl/>
              </w:rPr>
              <w:lastRenderedPageBreak/>
              <w:t>ضمن مواد النبيذة</w:t>
            </w:r>
          </w:p>
        </w:tc>
        <w:tc>
          <w:tcPr>
            <w:tcW w:w="899" w:type="dxa"/>
            <w:tcBorders>
              <w:top w:val="nil"/>
              <w:left w:val="nil"/>
              <w:bottom w:val="single" w:sz="4" w:space="0" w:color="auto"/>
              <w:right w:val="single" w:sz="4" w:space="0" w:color="auto"/>
            </w:tcBorders>
            <w:shd w:val="clear" w:color="auto" w:fill="auto"/>
            <w:vAlign w:val="center"/>
            <w:hideMark/>
          </w:tcPr>
          <w:p w14:paraId="21C3BF79"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lastRenderedPageBreak/>
              <w:t>A</w:t>
            </w:r>
          </w:p>
        </w:tc>
        <w:tc>
          <w:tcPr>
            <w:tcW w:w="805" w:type="dxa"/>
            <w:tcBorders>
              <w:top w:val="single" w:sz="4" w:space="0" w:color="auto"/>
              <w:left w:val="single" w:sz="4" w:space="0" w:color="auto"/>
              <w:bottom w:val="single" w:sz="4" w:space="0" w:color="auto"/>
              <w:right w:val="single" w:sz="4" w:space="0" w:color="auto"/>
            </w:tcBorders>
            <w:vAlign w:val="bottom"/>
          </w:tcPr>
          <w:p w14:paraId="6D954F82"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72</w:t>
            </w:r>
          </w:p>
        </w:tc>
        <w:tc>
          <w:tcPr>
            <w:tcW w:w="1038" w:type="dxa"/>
            <w:tcBorders>
              <w:top w:val="single" w:sz="4" w:space="0" w:color="auto"/>
              <w:left w:val="single" w:sz="4" w:space="0" w:color="auto"/>
              <w:bottom w:val="single" w:sz="4" w:space="0" w:color="auto"/>
              <w:right w:val="single" w:sz="4" w:space="0" w:color="auto"/>
            </w:tcBorders>
          </w:tcPr>
          <w:p w14:paraId="1418242B"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USA</w:t>
            </w:r>
          </w:p>
        </w:tc>
        <w:tc>
          <w:tcPr>
            <w:tcW w:w="925" w:type="dxa"/>
            <w:tcBorders>
              <w:top w:val="nil"/>
              <w:left w:val="single" w:sz="4" w:space="0" w:color="auto"/>
              <w:bottom w:val="single" w:sz="4" w:space="0" w:color="auto"/>
              <w:right w:val="single" w:sz="4" w:space="0" w:color="auto"/>
            </w:tcBorders>
            <w:vAlign w:val="bottom"/>
          </w:tcPr>
          <w:p w14:paraId="7D30357F"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180</w:t>
            </w:r>
          </w:p>
        </w:tc>
      </w:tr>
      <w:tr w:rsidR="00D274BF" w:rsidRPr="00D274BF" w14:paraId="188E8C65" w14:textId="77777777" w:rsidTr="00AA31A0">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14:paraId="244BFBE7"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c>
          <w:tcPr>
            <w:tcW w:w="2588" w:type="dxa"/>
            <w:tcBorders>
              <w:top w:val="nil"/>
              <w:left w:val="nil"/>
              <w:bottom w:val="single" w:sz="4" w:space="0" w:color="auto"/>
              <w:right w:val="single" w:sz="4" w:space="0" w:color="auto"/>
            </w:tcBorders>
            <w:shd w:val="clear" w:color="000000" w:fill="FFFF00"/>
            <w:vAlign w:val="center"/>
            <w:hideMark/>
          </w:tcPr>
          <w:p w14:paraId="120B971A"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WIRE - TWISTTING‚FORCEPS</w:t>
            </w:r>
          </w:p>
        </w:tc>
        <w:tc>
          <w:tcPr>
            <w:tcW w:w="960" w:type="dxa"/>
            <w:tcBorders>
              <w:top w:val="nil"/>
              <w:left w:val="nil"/>
              <w:bottom w:val="single" w:sz="4" w:space="0" w:color="auto"/>
              <w:right w:val="single" w:sz="4" w:space="0" w:color="auto"/>
            </w:tcBorders>
            <w:shd w:val="clear" w:color="000000" w:fill="FFFF00"/>
            <w:vAlign w:val="center"/>
            <w:hideMark/>
          </w:tcPr>
          <w:p w14:paraId="61B06D2D"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 </w:t>
            </w:r>
          </w:p>
        </w:tc>
        <w:tc>
          <w:tcPr>
            <w:tcW w:w="831" w:type="dxa"/>
            <w:tcBorders>
              <w:top w:val="nil"/>
              <w:left w:val="nil"/>
              <w:bottom w:val="single" w:sz="4" w:space="0" w:color="auto"/>
              <w:right w:val="single" w:sz="4" w:space="0" w:color="auto"/>
            </w:tcBorders>
            <w:shd w:val="clear" w:color="000000" w:fill="FFFF00"/>
            <w:vAlign w:val="center"/>
            <w:hideMark/>
          </w:tcPr>
          <w:p w14:paraId="4859420C" w14:textId="77777777" w:rsidR="00D274BF" w:rsidRPr="00D274BF" w:rsidRDefault="00D274BF" w:rsidP="00D274BF">
            <w:pPr>
              <w:spacing w:after="0" w:line="240" w:lineRule="auto"/>
              <w:rPr>
                <w:rFonts w:eastAsia="Times New Roman" w:cs="Calibri"/>
                <w:color w:val="000000"/>
                <w:sz w:val="16"/>
                <w:szCs w:val="16"/>
              </w:rPr>
            </w:pPr>
            <w:r w:rsidRPr="00D274BF">
              <w:rPr>
                <w:rFonts w:eastAsia="Times New Roman" w:cs="Calibri"/>
                <w:color w:val="000000"/>
                <w:sz w:val="16"/>
                <w:szCs w:val="16"/>
              </w:rPr>
              <w:t> </w:t>
            </w:r>
          </w:p>
        </w:tc>
        <w:tc>
          <w:tcPr>
            <w:tcW w:w="899" w:type="dxa"/>
            <w:tcBorders>
              <w:top w:val="nil"/>
              <w:left w:val="nil"/>
              <w:bottom w:val="single" w:sz="4" w:space="0" w:color="auto"/>
              <w:right w:val="single" w:sz="4" w:space="0" w:color="auto"/>
            </w:tcBorders>
            <w:shd w:val="clear" w:color="000000" w:fill="FFFF00"/>
            <w:vAlign w:val="center"/>
            <w:hideMark/>
          </w:tcPr>
          <w:p w14:paraId="23479303"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14:paraId="0BDFACF7"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000000" w:fill="FFFF00"/>
          </w:tcPr>
          <w:p w14:paraId="1EFB2F2A" w14:textId="77777777" w:rsidR="00D274BF" w:rsidRPr="00D274BF" w:rsidRDefault="00D274BF" w:rsidP="00D274BF">
            <w:pPr>
              <w:spacing w:after="0" w:line="240" w:lineRule="auto"/>
              <w:rPr>
                <w:rFonts w:eastAsia="Times New Roman" w:cs="Calibri"/>
                <w:color w:val="000000"/>
                <w:sz w:val="18"/>
                <w:szCs w:val="18"/>
              </w:rPr>
            </w:pPr>
          </w:p>
        </w:tc>
        <w:tc>
          <w:tcPr>
            <w:tcW w:w="925" w:type="dxa"/>
            <w:tcBorders>
              <w:top w:val="nil"/>
              <w:left w:val="single" w:sz="4" w:space="0" w:color="auto"/>
              <w:bottom w:val="single" w:sz="4" w:space="0" w:color="auto"/>
              <w:right w:val="single" w:sz="4" w:space="0" w:color="auto"/>
            </w:tcBorders>
            <w:shd w:val="clear" w:color="000000" w:fill="FFFF00"/>
            <w:vAlign w:val="bottom"/>
          </w:tcPr>
          <w:p w14:paraId="254D10E9"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 </w:t>
            </w:r>
          </w:p>
        </w:tc>
      </w:tr>
      <w:tr w:rsidR="00D274BF" w:rsidRPr="00D274BF" w14:paraId="02074001" w14:textId="77777777" w:rsidTr="00AA31A0">
        <w:trPr>
          <w:trHeight w:val="240"/>
        </w:trPr>
        <w:tc>
          <w:tcPr>
            <w:tcW w:w="1300" w:type="dxa"/>
            <w:tcBorders>
              <w:top w:val="nil"/>
              <w:left w:val="single" w:sz="4" w:space="0" w:color="auto"/>
              <w:bottom w:val="single" w:sz="4" w:space="0" w:color="auto"/>
              <w:right w:val="single" w:sz="4" w:space="0" w:color="auto"/>
            </w:tcBorders>
            <w:shd w:val="clear" w:color="auto" w:fill="auto"/>
            <w:noWrap/>
            <w:vAlign w:val="center"/>
          </w:tcPr>
          <w:p w14:paraId="2FACB8B0" w14:textId="77777777" w:rsidR="00D274BF" w:rsidRPr="00D274BF" w:rsidRDefault="00D274BF" w:rsidP="00D274BF">
            <w:pPr>
              <w:rPr>
                <w:rFonts w:eastAsia="Calibri" w:cs="Calibri"/>
                <w:color w:val="000000"/>
                <w:sz w:val="18"/>
                <w:szCs w:val="18"/>
              </w:rPr>
            </w:pPr>
            <w:r w:rsidRPr="00D274BF">
              <w:rPr>
                <w:rFonts w:eastAsia="Calibri" w:cs="Calibri"/>
                <w:color w:val="000000"/>
                <w:sz w:val="18"/>
                <w:szCs w:val="18"/>
              </w:rPr>
              <w:t>ORT-RE00-095</w:t>
            </w:r>
          </w:p>
        </w:tc>
        <w:tc>
          <w:tcPr>
            <w:tcW w:w="2588" w:type="dxa"/>
            <w:tcBorders>
              <w:top w:val="nil"/>
              <w:left w:val="nil"/>
              <w:bottom w:val="single" w:sz="4" w:space="0" w:color="auto"/>
              <w:right w:val="single" w:sz="4" w:space="0" w:color="auto"/>
            </w:tcBorders>
            <w:shd w:val="clear" w:color="auto" w:fill="auto"/>
            <w:vAlign w:val="center"/>
          </w:tcPr>
          <w:p w14:paraId="1036020B" w14:textId="77777777" w:rsidR="00D274BF" w:rsidRPr="00D274BF" w:rsidRDefault="00D274BF" w:rsidP="00D274BF">
            <w:pPr>
              <w:rPr>
                <w:rFonts w:eastAsia="Calibri" w:cs="Calibri"/>
                <w:color w:val="000000"/>
                <w:sz w:val="18"/>
                <w:szCs w:val="18"/>
              </w:rPr>
            </w:pPr>
            <w:r w:rsidRPr="00D274BF">
              <w:rPr>
                <w:rFonts w:eastAsia="Calibri" w:cs="Calibri"/>
                <w:color w:val="000000"/>
                <w:sz w:val="18"/>
                <w:szCs w:val="18"/>
              </w:rPr>
              <w:t>Lowman bone holding (assorted size)</w:t>
            </w:r>
          </w:p>
        </w:tc>
        <w:tc>
          <w:tcPr>
            <w:tcW w:w="960" w:type="dxa"/>
            <w:tcBorders>
              <w:top w:val="nil"/>
              <w:left w:val="nil"/>
              <w:bottom w:val="single" w:sz="4" w:space="0" w:color="auto"/>
              <w:right w:val="single" w:sz="4" w:space="0" w:color="auto"/>
            </w:tcBorders>
            <w:shd w:val="clear" w:color="auto" w:fill="auto"/>
            <w:noWrap/>
            <w:vAlign w:val="center"/>
          </w:tcPr>
          <w:p w14:paraId="02F92C21" w14:textId="77777777" w:rsidR="00D274BF" w:rsidRPr="00D274BF" w:rsidRDefault="00D274BF" w:rsidP="00D274BF">
            <w:pPr>
              <w:jc w:val="center"/>
              <w:rPr>
                <w:rFonts w:eastAsia="Calibri" w:cs="Calibri"/>
                <w:color w:val="000000"/>
                <w:sz w:val="18"/>
                <w:szCs w:val="18"/>
              </w:rPr>
            </w:pPr>
            <w:r w:rsidRPr="00D274BF">
              <w:rPr>
                <w:rFonts w:eastAsia="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tcPr>
          <w:p w14:paraId="2C1E9015" w14:textId="77777777" w:rsidR="00D274BF" w:rsidRPr="00D274BF" w:rsidRDefault="00D274BF" w:rsidP="00D274BF">
            <w:pPr>
              <w:rPr>
                <w:rFonts w:eastAsia="Calibri" w:cs="Calibri"/>
                <w:color w:val="000000"/>
                <w:sz w:val="16"/>
                <w:szCs w:val="16"/>
              </w:rPr>
            </w:pPr>
            <w:r w:rsidRPr="00D274BF">
              <w:rPr>
                <w:rFonts w:eastAsia="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tcPr>
          <w:p w14:paraId="2B8A41E9" w14:textId="77777777" w:rsidR="00D274BF" w:rsidRPr="00D274BF" w:rsidRDefault="00D274BF" w:rsidP="00D274BF">
            <w:pPr>
              <w:rPr>
                <w:rFonts w:eastAsia="Calibri"/>
              </w:rPr>
            </w:pPr>
            <w:r w:rsidRPr="00D274BF">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720F4EAC"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128.7</w:t>
            </w:r>
          </w:p>
        </w:tc>
        <w:tc>
          <w:tcPr>
            <w:tcW w:w="1038" w:type="dxa"/>
            <w:tcBorders>
              <w:top w:val="single" w:sz="4" w:space="0" w:color="auto"/>
              <w:left w:val="single" w:sz="4" w:space="0" w:color="auto"/>
              <w:bottom w:val="single" w:sz="4" w:space="0" w:color="auto"/>
              <w:right w:val="single" w:sz="4" w:space="0" w:color="auto"/>
            </w:tcBorders>
          </w:tcPr>
          <w:p w14:paraId="504A242E"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USA</w:t>
            </w:r>
          </w:p>
        </w:tc>
        <w:tc>
          <w:tcPr>
            <w:tcW w:w="925" w:type="dxa"/>
            <w:tcBorders>
              <w:top w:val="nil"/>
              <w:left w:val="single" w:sz="4" w:space="0" w:color="auto"/>
              <w:bottom w:val="single" w:sz="4" w:space="0" w:color="auto"/>
              <w:right w:val="single" w:sz="4" w:space="0" w:color="auto"/>
            </w:tcBorders>
            <w:vAlign w:val="bottom"/>
          </w:tcPr>
          <w:p w14:paraId="475AD0C0" w14:textId="77777777" w:rsidR="00D274BF" w:rsidRPr="00D274BF" w:rsidRDefault="00D274BF" w:rsidP="00D274BF">
            <w:pPr>
              <w:jc w:val="right"/>
              <w:rPr>
                <w:rFonts w:eastAsia="Calibri" w:cs="Calibri"/>
                <w:color w:val="000000"/>
                <w:sz w:val="18"/>
                <w:szCs w:val="18"/>
              </w:rPr>
            </w:pPr>
            <w:r w:rsidRPr="00D274BF">
              <w:rPr>
                <w:rFonts w:eastAsia="Calibri" w:cs="Calibri"/>
                <w:color w:val="000000"/>
                <w:sz w:val="18"/>
                <w:szCs w:val="18"/>
              </w:rPr>
              <w:t>397</w:t>
            </w:r>
          </w:p>
        </w:tc>
      </w:tr>
      <w:tr w:rsidR="00D274BF" w:rsidRPr="00D274BF" w14:paraId="0D9E5519" w14:textId="77777777" w:rsidTr="00AA31A0">
        <w:trPr>
          <w:trHeight w:val="24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6B2F0934"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ORT-RE00-106</w:t>
            </w:r>
          </w:p>
        </w:tc>
        <w:tc>
          <w:tcPr>
            <w:tcW w:w="2588" w:type="dxa"/>
            <w:tcBorders>
              <w:top w:val="nil"/>
              <w:left w:val="nil"/>
              <w:bottom w:val="single" w:sz="4" w:space="0" w:color="auto"/>
              <w:right w:val="single" w:sz="4" w:space="0" w:color="auto"/>
            </w:tcBorders>
            <w:shd w:val="clear" w:color="auto" w:fill="auto"/>
            <w:vAlign w:val="center"/>
            <w:hideMark/>
          </w:tcPr>
          <w:p w14:paraId="0680FB7E"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Plaster Knife 13 cm</w:t>
            </w:r>
          </w:p>
        </w:tc>
        <w:tc>
          <w:tcPr>
            <w:tcW w:w="960" w:type="dxa"/>
            <w:tcBorders>
              <w:top w:val="nil"/>
              <w:left w:val="nil"/>
              <w:bottom w:val="single" w:sz="4" w:space="0" w:color="auto"/>
              <w:right w:val="single" w:sz="4" w:space="0" w:color="auto"/>
            </w:tcBorders>
            <w:shd w:val="clear" w:color="auto" w:fill="auto"/>
            <w:noWrap/>
            <w:vAlign w:val="center"/>
            <w:hideMark/>
          </w:tcPr>
          <w:p w14:paraId="1D3CD509"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41C57FF4" w14:textId="77777777" w:rsidR="00D274BF" w:rsidRPr="00D274BF" w:rsidRDefault="00D274BF" w:rsidP="00D274BF">
            <w:pPr>
              <w:spacing w:after="0" w:line="240" w:lineRule="auto"/>
              <w:rPr>
                <w:rFonts w:eastAsia="Times New Roman" w:cs="Calibri"/>
                <w:color w:val="000000"/>
                <w:sz w:val="16"/>
                <w:szCs w:val="16"/>
              </w:rPr>
            </w:pPr>
            <w:r w:rsidRPr="00D274BF">
              <w:rPr>
                <w:rFonts w:eastAsia="Times New Roman"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50CA8AA2"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05353E46"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18</w:t>
            </w:r>
          </w:p>
        </w:tc>
        <w:tc>
          <w:tcPr>
            <w:tcW w:w="1038" w:type="dxa"/>
            <w:tcBorders>
              <w:top w:val="single" w:sz="4" w:space="0" w:color="auto"/>
              <w:left w:val="single" w:sz="4" w:space="0" w:color="auto"/>
              <w:bottom w:val="single" w:sz="4" w:space="0" w:color="auto"/>
              <w:right w:val="single" w:sz="4" w:space="0" w:color="auto"/>
            </w:tcBorders>
          </w:tcPr>
          <w:p w14:paraId="66A2B99A"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 xml:space="preserve">Asian </w:t>
            </w:r>
          </w:p>
        </w:tc>
        <w:tc>
          <w:tcPr>
            <w:tcW w:w="925" w:type="dxa"/>
            <w:tcBorders>
              <w:top w:val="nil"/>
              <w:left w:val="single" w:sz="4" w:space="0" w:color="auto"/>
              <w:bottom w:val="single" w:sz="4" w:space="0" w:color="auto"/>
              <w:right w:val="single" w:sz="4" w:space="0" w:color="auto"/>
            </w:tcBorders>
            <w:vAlign w:val="bottom"/>
          </w:tcPr>
          <w:p w14:paraId="0BB72F4D"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118</w:t>
            </w:r>
          </w:p>
        </w:tc>
      </w:tr>
      <w:tr w:rsidR="00D274BF" w:rsidRPr="00D274BF" w14:paraId="699C6A4D" w14:textId="77777777" w:rsidTr="00AA31A0">
        <w:trPr>
          <w:trHeight w:val="24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0E33556F"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ORT-RE00-132</w:t>
            </w:r>
          </w:p>
        </w:tc>
        <w:tc>
          <w:tcPr>
            <w:tcW w:w="2588" w:type="dxa"/>
            <w:tcBorders>
              <w:top w:val="nil"/>
              <w:left w:val="nil"/>
              <w:bottom w:val="single" w:sz="4" w:space="0" w:color="auto"/>
              <w:right w:val="single" w:sz="4" w:space="0" w:color="auto"/>
            </w:tcBorders>
            <w:shd w:val="clear" w:color="auto" w:fill="auto"/>
            <w:vAlign w:val="center"/>
            <w:hideMark/>
          </w:tcPr>
          <w:p w14:paraId="62614363"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Gigli Saw handle , Pair</w:t>
            </w:r>
          </w:p>
        </w:tc>
        <w:tc>
          <w:tcPr>
            <w:tcW w:w="960" w:type="dxa"/>
            <w:tcBorders>
              <w:top w:val="nil"/>
              <w:left w:val="nil"/>
              <w:bottom w:val="single" w:sz="4" w:space="0" w:color="auto"/>
              <w:right w:val="single" w:sz="4" w:space="0" w:color="auto"/>
            </w:tcBorders>
            <w:shd w:val="clear" w:color="auto" w:fill="auto"/>
            <w:noWrap/>
            <w:vAlign w:val="center"/>
            <w:hideMark/>
          </w:tcPr>
          <w:p w14:paraId="4863126B"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1BC66A77" w14:textId="77777777" w:rsidR="00D274BF" w:rsidRPr="00D274BF" w:rsidRDefault="00D274BF" w:rsidP="00D274BF">
            <w:pPr>
              <w:spacing w:after="0" w:line="240" w:lineRule="auto"/>
              <w:rPr>
                <w:rFonts w:eastAsia="Times New Roman" w:cs="Calibri"/>
                <w:color w:val="000000"/>
                <w:sz w:val="16"/>
                <w:szCs w:val="16"/>
              </w:rPr>
            </w:pPr>
            <w:r w:rsidRPr="00D274BF">
              <w:rPr>
                <w:rFonts w:eastAsia="Times New Roman"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25EF17AC"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606BDD0D"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20</w:t>
            </w:r>
          </w:p>
        </w:tc>
        <w:tc>
          <w:tcPr>
            <w:tcW w:w="1038" w:type="dxa"/>
            <w:tcBorders>
              <w:top w:val="single" w:sz="4" w:space="0" w:color="auto"/>
              <w:left w:val="single" w:sz="4" w:space="0" w:color="auto"/>
              <w:bottom w:val="single" w:sz="4" w:space="0" w:color="auto"/>
              <w:right w:val="single" w:sz="4" w:space="0" w:color="auto"/>
            </w:tcBorders>
          </w:tcPr>
          <w:p w14:paraId="250C2513"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 xml:space="preserve">Asian </w:t>
            </w:r>
          </w:p>
        </w:tc>
        <w:tc>
          <w:tcPr>
            <w:tcW w:w="925" w:type="dxa"/>
            <w:tcBorders>
              <w:top w:val="nil"/>
              <w:left w:val="single" w:sz="4" w:space="0" w:color="auto"/>
              <w:bottom w:val="single" w:sz="4" w:space="0" w:color="auto"/>
              <w:right w:val="single" w:sz="4" w:space="0" w:color="auto"/>
            </w:tcBorders>
            <w:vAlign w:val="bottom"/>
          </w:tcPr>
          <w:p w14:paraId="5DF70C36"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303</w:t>
            </w:r>
          </w:p>
        </w:tc>
      </w:tr>
      <w:tr w:rsidR="00D274BF" w:rsidRPr="00D274BF" w14:paraId="73C321D6" w14:textId="77777777" w:rsidTr="00AA31A0">
        <w:trPr>
          <w:trHeight w:val="7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30A70163"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ORT-RE18-150</w:t>
            </w:r>
          </w:p>
        </w:tc>
        <w:tc>
          <w:tcPr>
            <w:tcW w:w="2588" w:type="dxa"/>
            <w:tcBorders>
              <w:top w:val="nil"/>
              <w:left w:val="nil"/>
              <w:bottom w:val="single" w:sz="4" w:space="0" w:color="auto"/>
              <w:right w:val="single" w:sz="4" w:space="0" w:color="auto"/>
            </w:tcBorders>
            <w:shd w:val="clear" w:color="auto" w:fill="auto"/>
            <w:vAlign w:val="center"/>
            <w:hideMark/>
          </w:tcPr>
          <w:p w14:paraId="11ECFEA5" w14:textId="77777777" w:rsidR="00D274BF" w:rsidRPr="00D274BF" w:rsidRDefault="00D274BF" w:rsidP="00D274BF">
            <w:pPr>
              <w:spacing w:after="0" w:line="240" w:lineRule="auto"/>
              <w:rPr>
                <w:rFonts w:eastAsia="Times New Roman" w:cs="Calibri"/>
                <w:color w:val="000000"/>
                <w:sz w:val="18"/>
                <w:szCs w:val="18"/>
              </w:rPr>
            </w:pPr>
            <w:r w:rsidRPr="00D274BF">
              <w:rPr>
                <w:rFonts w:eastAsia="Times New Roman" w:cs="Calibri"/>
                <w:color w:val="000000"/>
                <w:sz w:val="18"/>
                <w:szCs w:val="18"/>
              </w:rPr>
              <w:t>metal  or plastic mesh splints (for forearm and other fractures temporary immobilization|)</w:t>
            </w:r>
          </w:p>
        </w:tc>
        <w:tc>
          <w:tcPr>
            <w:tcW w:w="960" w:type="dxa"/>
            <w:tcBorders>
              <w:top w:val="nil"/>
              <w:left w:val="nil"/>
              <w:bottom w:val="single" w:sz="4" w:space="0" w:color="auto"/>
              <w:right w:val="single" w:sz="4" w:space="0" w:color="auto"/>
            </w:tcBorders>
            <w:shd w:val="clear" w:color="auto" w:fill="auto"/>
            <w:noWrap/>
            <w:vAlign w:val="center"/>
            <w:hideMark/>
          </w:tcPr>
          <w:p w14:paraId="4BF1C4F3"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151D8349" w14:textId="77777777" w:rsidR="00D274BF" w:rsidRPr="00D274BF" w:rsidRDefault="00D274BF" w:rsidP="00D274BF">
            <w:pPr>
              <w:spacing w:after="0" w:line="240" w:lineRule="auto"/>
              <w:rPr>
                <w:rFonts w:eastAsia="Times New Roman" w:cs="Calibri"/>
                <w:color w:val="000000"/>
                <w:sz w:val="16"/>
                <w:szCs w:val="16"/>
              </w:rPr>
            </w:pPr>
            <w:r w:rsidRPr="00D274BF">
              <w:rPr>
                <w:rFonts w:eastAsia="Times New Roman"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2842354D" w14:textId="77777777" w:rsidR="00D274BF" w:rsidRPr="00D274BF" w:rsidRDefault="00D274BF" w:rsidP="00D274BF">
            <w:pPr>
              <w:spacing w:after="0" w:line="240" w:lineRule="auto"/>
              <w:jc w:val="center"/>
              <w:rPr>
                <w:rFonts w:eastAsia="Times New Roman" w:cs="Calibri"/>
                <w:color w:val="000000"/>
                <w:sz w:val="18"/>
                <w:szCs w:val="18"/>
              </w:rPr>
            </w:pPr>
            <w:r w:rsidRPr="00D274BF">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0F03A424"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22</w:t>
            </w:r>
          </w:p>
        </w:tc>
        <w:tc>
          <w:tcPr>
            <w:tcW w:w="1038" w:type="dxa"/>
            <w:tcBorders>
              <w:top w:val="single" w:sz="4" w:space="0" w:color="auto"/>
              <w:left w:val="single" w:sz="4" w:space="0" w:color="auto"/>
              <w:bottom w:val="single" w:sz="4" w:space="0" w:color="auto"/>
              <w:right w:val="single" w:sz="4" w:space="0" w:color="auto"/>
            </w:tcBorders>
          </w:tcPr>
          <w:p w14:paraId="19BCB267"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 xml:space="preserve">Asian </w:t>
            </w:r>
          </w:p>
        </w:tc>
        <w:tc>
          <w:tcPr>
            <w:tcW w:w="925" w:type="dxa"/>
            <w:tcBorders>
              <w:top w:val="nil"/>
              <w:left w:val="single" w:sz="4" w:space="0" w:color="auto"/>
              <w:bottom w:val="single" w:sz="4" w:space="0" w:color="auto"/>
              <w:right w:val="single" w:sz="4" w:space="0" w:color="auto"/>
            </w:tcBorders>
            <w:vAlign w:val="bottom"/>
          </w:tcPr>
          <w:p w14:paraId="7714CB2B" w14:textId="77777777" w:rsidR="00D274BF" w:rsidRPr="00D274BF" w:rsidRDefault="00D274BF" w:rsidP="00D274BF">
            <w:pPr>
              <w:spacing w:after="0" w:line="240" w:lineRule="auto"/>
              <w:jc w:val="right"/>
              <w:rPr>
                <w:rFonts w:eastAsia="Times New Roman" w:cs="Calibri"/>
                <w:color w:val="000000"/>
                <w:sz w:val="18"/>
                <w:szCs w:val="18"/>
              </w:rPr>
            </w:pPr>
            <w:r w:rsidRPr="00D274BF">
              <w:rPr>
                <w:rFonts w:eastAsia="Times New Roman" w:cs="Calibri"/>
                <w:color w:val="000000"/>
                <w:sz w:val="18"/>
                <w:szCs w:val="18"/>
              </w:rPr>
              <w:t>736</w:t>
            </w:r>
          </w:p>
        </w:tc>
      </w:tr>
    </w:tbl>
    <w:p w14:paraId="1FF5FA44" w14:textId="77777777" w:rsidR="00FA0E74" w:rsidRDefault="00FA0E74" w:rsidP="00FA0E74">
      <w:pPr>
        <w:shd w:val="clear" w:color="auto" w:fill="FFFFFF"/>
        <w:suppressAutoHyphens/>
        <w:bidi/>
        <w:spacing w:after="480"/>
        <w:rPr>
          <w:i/>
          <w:szCs w:val="24"/>
          <w:u w:val="single"/>
          <w:rtl/>
          <w:lang w:bidi="ar-IQ"/>
        </w:rPr>
      </w:pPr>
    </w:p>
    <w:p w14:paraId="3A8ECF5B" w14:textId="77777777" w:rsidR="00026ED8" w:rsidRPr="00150AA9" w:rsidRDefault="00026ED8" w:rsidP="00026ED8">
      <w:pPr>
        <w:shd w:val="clear" w:color="auto" w:fill="FFFFFF"/>
        <w:suppressAutoHyphens/>
        <w:spacing w:after="480"/>
        <w:jc w:val="right"/>
        <w:rPr>
          <w:rFonts w:ascii="Arial" w:hAnsi="Arial"/>
          <w:b/>
          <w:bCs/>
          <w:u w:val="single"/>
          <w:rtl/>
        </w:rPr>
      </w:pPr>
      <w:r w:rsidRPr="004D2592">
        <w:rPr>
          <w:rFonts w:ascii="Arial" w:hAnsi="Arial" w:hint="cs"/>
          <w:b/>
          <w:bCs/>
          <w:highlight w:val="yellow"/>
          <w:u w:val="single"/>
          <w:rtl/>
        </w:rPr>
        <w:t>م</w:t>
      </w:r>
      <w:r>
        <w:rPr>
          <w:rFonts w:ascii="Arial" w:hAnsi="Arial" w:hint="cs"/>
          <w:b/>
          <w:bCs/>
          <w:highlight w:val="yellow"/>
          <w:u w:val="single"/>
          <w:rtl/>
        </w:rPr>
        <w:t>لاحظة: النسب المدرجة ادناه تنطبق فقط على المواد التي تحتوي على كلف تخمينية  كالاتي</w:t>
      </w:r>
    </w:p>
    <w:p w14:paraId="13B5A8EF" w14:textId="77777777" w:rsidR="00026ED8" w:rsidRDefault="00026ED8" w:rsidP="00026ED8">
      <w:pPr>
        <w:tabs>
          <w:tab w:val="left" w:pos="826"/>
        </w:tabs>
        <w:bidi/>
        <w:spacing w:after="0"/>
        <w:ind w:left="3840" w:right="9" w:hanging="3672"/>
        <w:rPr>
          <w:rFonts w:ascii="Arial" w:hAnsi="Arial"/>
          <w:b/>
          <w:bCs/>
          <w:highlight w:val="yellow"/>
          <w:rtl/>
        </w:rPr>
      </w:pPr>
      <w:r w:rsidRPr="004D2592">
        <w:rPr>
          <w:rFonts w:ascii="Arial" w:hAnsi="Arial" w:hint="cs"/>
          <w:b/>
          <w:bCs/>
          <w:highlight w:val="yellow"/>
          <w:rtl/>
        </w:rPr>
        <w:t>1.المناشئ العربية القريبة والتركي والماليزي وايران وباكستان : ناقص 40% عن الكلفة المذكورة اعلاه.</w:t>
      </w:r>
    </w:p>
    <w:p w14:paraId="3B1E8841" w14:textId="77777777" w:rsidR="00026ED8" w:rsidRPr="004D2592" w:rsidRDefault="00026ED8" w:rsidP="00026ED8">
      <w:pPr>
        <w:tabs>
          <w:tab w:val="left" w:pos="826"/>
        </w:tabs>
        <w:bidi/>
        <w:spacing w:after="0"/>
        <w:ind w:left="3840" w:right="9" w:hanging="3672"/>
        <w:rPr>
          <w:rFonts w:ascii="Arial" w:hAnsi="Arial"/>
          <w:b/>
          <w:bCs/>
          <w:highlight w:val="yellow"/>
          <w:rtl/>
        </w:rPr>
      </w:pPr>
      <w:r>
        <w:rPr>
          <w:rFonts w:ascii="Arial" w:hAnsi="Arial" w:hint="cs"/>
          <w:b/>
          <w:bCs/>
          <w:highlight w:val="yellow"/>
          <w:rtl/>
        </w:rPr>
        <w:t>2</w:t>
      </w:r>
      <w:r w:rsidRPr="004D2592">
        <w:rPr>
          <w:rFonts w:ascii="Arial" w:hAnsi="Arial" w:hint="cs"/>
          <w:b/>
          <w:bCs/>
          <w:highlight w:val="yellow"/>
          <w:rtl/>
        </w:rPr>
        <w:t>.المناشئ الاسيوية البعيدة(الصين,الهند,تايوان,تايلند,الفلبين,اندونيسيا,فيتنام,افغانستان) :  ناقص50% عن الكلفة</w:t>
      </w:r>
      <w:r w:rsidRPr="004D2592">
        <w:rPr>
          <w:rFonts w:ascii="Arial" w:hAnsi="Arial"/>
          <w:b/>
          <w:bCs/>
          <w:highlight w:val="yellow"/>
        </w:rPr>
        <w:t xml:space="preserve"> </w:t>
      </w:r>
      <w:r w:rsidRPr="004D2592">
        <w:rPr>
          <w:rFonts w:ascii="Arial" w:hAnsi="Arial" w:hint="cs"/>
          <w:b/>
          <w:bCs/>
          <w:highlight w:val="yellow"/>
          <w:rtl/>
        </w:rPr>
        <w:t xml:space="preserve">المذكورة اعلاه. </w:t>
      </w:r>
    </w:p>
    <w:p w14:paraId="1D5DFEA1" w14:textId="77777777" w:rsidR="00026ED8" w:rsidRPr="002009E7" w:rsidRDefault="00026ED8" w:rsidP="00026ED8">
      <w:pPr>
        <w:tabs>
          <w:tab w:val="left" w:pos="826"/>
        </w:tabs>
        <w:bidi/>
        <w:spacing w:after="0"/>
        <w:ind w:left="3840" w:right="9" w:hanging="3672"/>
        <w:rPr>
          <w:rFonts w:ascii="Arial" w:hAnsi="Arial"/>
          <w:b/>
          <w:bCs/>
          <w:rtl/>
          <w:lang w:bidi="ar-IQ"/>
        </w:rPr>
      </w:pPr>
      <w:r w:rsidRPr="004D2592">
        <w:rPr>
          <w:rFonts w:ascii="Arial" w:hAnsi="Arial" w:hint="cs"/>
          <w:b/>
          <w:bCs/>
          <w:highlight w:val="yellow"/>
          <w:rtl/>
        </w:rPr>
        <w:t>3</w:t>
      </w:r>
      <w:r w:rsidRPr="004D2592">
        <w:rPr>
          <w:rFonts w:ascii="Arial" w:hAnsi="Arial" w:hint="cs"/>
          <w:b/>
          <w:bCs/>
          <w:highlight w:val="yellow"/>
          <w:rtl/>
          <w:lang w:bidi="ar-IQ"/>
        </w:rPr>
        <w:t>.</w:t>
      </w:r>
      <w:r w:rsidRPr="004D2592">
        <w:rPr>
          <w:rFonts w:ascii="Arial" w:hAnsi="Arial" w:hint="cs"/>
          <w:b/>
          <w:bCs/>
          <w:highlight w:val="yellow"/>
          <w:rtl/>
        </w:rPr>
        <w:t>المنشأ الكوري الجنوبي: ناقص 30% من الكلفة المذكورة اعلاه .</w:t>
      </w:r>
    </w:p>
    <w:p w14:paraId="39FE383C" w14:textId="77777777" w:rsidR="00026ED8" w:rsidRPr="00261B95" w:rsidRDefault="00026ED8" w:rsidP="00026ED8">
      <w:pPr>
        <w:spacing w:after="0"/>
        <w:rPr>
          <w:lang w:eastAsia="x-none" w:bidi="ar-IQ"/>
        </w:rPr>
      </w:pPr>
    </w:p>
    <w:p w14:paraId="68C03627" w14:textId="77777777" w:rsidR="00026ED8" w:rsidRDefault="00026ED8" w:rsidP="00026ED8">
      <w:pPr>
        <w:spacing w:after="0"/>
        <w:rPr>
          <w:lang w:val="en-GB" w:eastAsia="x-none" w:bidi="ar-IQ"/>
        </w:rPr>
      </w:pPr>
    </w:p>
    <w:p w14:paraId="30EA66A3" w14:textId="77777777" w:rsidR="00026ED8" w:rsidRDefault="00026ED8" w:rsidP="00026ED8">
      <w:pPr>
        <w:pStyle w:val="Heading1"/>
        <w:jc w:val="left"/>
        <w:rPr>
          <w:rtl/>
        </w:rPr>
      </w:pPr>
    </w:p>
    <w:p w14:paraId="2B704758" w14:textId="77777777" w:rsidR="00026ED8" w:rsidRDefault="00026ED8" w:rsidP="00026ED8">
      <w:pPr>
        <w:pStyle w:val="Heading1"/>
        <w:jc w:val="left"/>
      </w:pPr>
    </w:p>
    <w:p w14:paraId="0D6DC36E" w14:textId="77777777" w:rsidR="00026ED8" w:rsidRDefault="00026ED8" w:rsidP="00026ED8">
      <w:pPr>
        <w:rPr>
          <w:lang w:val="en-GB" w:eastAsia="x-none"/>
        </w:rPr>
      </w:pPr>
    </w:p>
    <w:p w14:paraId="46EEF8E0" w14:textId="77777777" w:rsidR="00026ED8" w:rsidRDefault="00026ED8" w:rsidP="00026ED8">
      <w:pPr>
        <w:rPr>
          <w:lang w:val="en-GB" w:eastAsia="x-none"/>
        </w:rPr>
      </w:pPr>
    </w:p>
    <w:p w14:paraId="58CE7FC4" w14:textId="77777777" w:rsidR="00026ED8" w:rsidRDefault="00026ED8" w:rsidP="00026ED8">
      <w:pPr>
        <w:rPr>
          <w:lang w:val="en-GB" w:eastAsia="x-none"/>
        </w:rPr>
      </w:pPr>
    </w:p>
    <w:p w14:paraId="05086C9B" w14:textId="77777777" w:rsidR="00026ED8" w:rsidRDefault="00026ED8" w:rsidP="00026ED8">
      <w:pPr>
        <w:rPr>
          <w:lang w:val="en-GB" w:eastAsia="x-none"/>
        </w:rPr>
      </w:pPr>
    </w:p>
    <w:p w14:paraId="2F3B2717" w14:textId="77777777" w:rsidR="00026ED8" w:rsidRDefault="00026ED8" w:rsidP="00026ED8">
      <w:pPr>
        <w:rPr>
          <w:lang w:val="en-GB" w:eastAsia="x-none"/>
        </w:rPr>
      </w:pPr>
    </w:p>
    <w:p w14:paraId="0B575A5A" w14:textId="77777777" w:rsidR="00026ED8" w:rsidRDefault="00026ED8" w:rsidP="00026ED8">
      <w:pPr>
        <w:rPr>
          <w:lang w:val="en-GB" w:eastAsia="x-none"/>
        </w:rPr>
      </w:pPr>
    </w:p>
    <w:p w14:paraId="3131DCA1" w14:textId="77777777" w:rsidR="00026ED8" w:rsidRDefault="00026ED8" w:rsidP="00026ED8">
      <w:pPr>
        <w:rPr>
          <w:lang w:val="en-GB" w:eastAsia="x-none"/>
        </w:rPr>
      </w:pPr>
    </w:p>
    <w:p w14:paraId="60E9CD3A" w14:textId="77777777" w:rsidR="00026ED8" w:rsidRDefault="00026ED8" w:rsidP="00026ED8">
      <w:pPr>
        <w:rPr>
          <w:lang w:val="en-GB" w:eastAsia="x-none"/>
        </w:rPr>
      </w:pPr>
    </w:p>
    <w:p w14:paraId="04730184" w14:textId="77777777" w:rsidR="00026ED8" w:rsidRDefault="00026ED8" w:rsidP="00026ED8">
      <w:pPr>
        <w:rPr>
          <w:lang w:val="en-GB" w:eastAsia="x-none"/>
        </w:rPr>
      </w:pPr>
    </w:p>
    <w:p w14:paraId="4B0DD774" w14:textId="77777777" w:rsidR="00026ED8" w:rsidRDefault="00026ED8" w:rsidP="00026ED8">
      <w:pPr>
        <w:rPr>
          <w:lang w:val="en-GB" w:eastAsia="x-none"/>
        </w:rPr>
      </w:pPr>
    </w:p>
    <w:p w14:paraId="6D0F6750" w14:textId="77777777" w:rsidR="00026ED8" w:rsidRDefault="00026ED8" w:rsidP="00026ED8">
      <w:pPr>
        <w:rPr>
          <w:lang w:val="en-GB" w:eastAsia="x-none"/>
        </w:rPr>
      </w:pPr>
    </w:p>
    <w:p w14:paraId="02FB50AB" w14:textId="77777777" w:rsidR="00026ED8" w:rsidRDefault="00026ED8" w:rsidP="00026ED8">
      <w:pPr>
        <w:rPr>
          <w:lang w:val="en-GB" w:eastAsia="x-none"/>
        </w:rPr>
      </w:pPr>
    </w:p>
    <w:p w14:paraId="7E52531C" w14:textId="77777777" w:rsidR="00026ED8" w:rsidRDefault="00026ED8" w:rsidP="00026ED8">
      <w:pPr>
        <w:rPr>
          <w:lang w:val="en-GB" w:eastAsia="x-none"/>
        </w:rPr>
      </w:pPr>
    </w:p>
    <w:p w14:paraId="374B52B5" w14:textId="77777777" w:rsidR="00026ED8" w:rsidRDefault="00026ED8" w:rsidP="00026ED8">
      <w:pPr>
        <w:rPr>
          <w:lang w:val="en-GB" w:eastAsia="x-none"/>
        </w:rPr>
      </w:pPr>
    </w:p>
    <w:p w14:paraId="5FB0CC22" w14:textId="77777777" w:rsidR="00026ED8" w:rsidRDefault="00026ED8" w:rsidP="00026ED8">
      <w:pPr>
        <w:rPr>
          <w:rtl/>
          <w:lang w:val="en-GB" w:eastAsia="x-none"/>
        </w:rPr>
      </w:pPr>
    </w:p>
    <w:p w14:paraId="1C942126" w14:textId="77777777" w:rsidR="00FA0E74" w:rsidRDefault="00FA0E74" w:rsidP="00026ED8">
      <w:pPr>
        <w:rPr>
          <w:lang w:val="en-GB" w:eastAsia="x-none"/>
        </w:rPr>
      </w:pPr>
    </w:p>
    <w:p w14:paraId="79C87EC0" w14:textId="77777777" w:rsidR="00026ED8" w:rsidRPr="00150AA9" w:rsidRDefault="00026ED8" w:rsidP="00026ED8">
      <w:pPr>
        <w:rPr>
          <w:rtl/>
          <w:lang w:val="en-GB" w:eastAsia="x-none"/>
        </w:rPr>
      </w:pPr>
    </w:p>
    <w:p w14:paraId="1BB384B0" w14:textId="77777777" w:rsidR="00026ED8" w:rsidRPr="006F42FC" w:rsidRDefault="00026ED8" w:rsidP="00026ED8">
      <w:pPr>
        <w:pStyle w:val="Heading1"/>
      </w:pPr>
      <w:r w:rsidRPr="006F42FC">
        <w:rPr>
          <w:rFonts w:hint="cs"/>
          <w:rtl/>
        </w:rPr>
        <w:t>الجزء الثالث</w:t>
      </w:r>
    </w:p>
    <w:p w14:paraId="50F60E02" w14:textId="77777777" w:rsidR="00026ED8" w:rsidRDefault="00026ED8" w:rsidP="00026ED8">
      <w:pPr>
        <w:pStyle w:val="Heading1"/>
        <w:rPr>
          <w:rtl/>
        </w:rPr>
      </w:pPr>
      <w:bookmarkStart w:id="140" w:name="_Toc334907025"/>
      <w:r>
        <w:rPr>
          <w:rFonts w:hint="cs"/>
          <w:rtl/>
        </w:rPr>
        <w:t xml:space="preserve">القسم السابع </w:t>
      </w:r>
    </w:p>
    <w:p w14:paraId="0A8433CD" w14:textId="77777777" w:rsidR="00026ED8" w:rsidRDefault="00026ED8" w:rsidP="00026ED8">
      <w:pPr>
        <w:pStyle w:val="Heading1"/>
        <w:rPr>
          <w:rtl/>
        </w:rPr>
      </w:pPr>
      <w:r w:rsidRPr="006F42FC">
        <w:rPr>
          <w:rFonts w:hint="cs"/>
          <w:rtl/>
        </w:rPr>
        <w:t xml:space="preserve">شروط </w:t>
      </w:r>
      <w:bookmarkEnd w:id="140"/>
      <w:r>
        <w:rPr>
          <w:rFonts w:hint="cs"/>
          <w:rtl/>
        </w:rPr>
        <w:t xml:space="preserve"> العامة للعقد</w:t>
      </w:r>
    </w:p>
    <w:p w14:paraId="0CC4077B" w14:textId="77777777" w:rsidR="00026ED8" w:rsidRPr="00601B28" w:rsidRDefault="00026ED8" w:rsidP="00026ED8">
      <w:pPr>
        <w:rPr>
          <w:rtl/>
          <w:lang w:val="en-GB" w:eastAsia="x-none"/>
        </w:rPr>
      </w:pPr>
    </w:p>
    <w:p w14:paraId="575FC283" w14:textId="77777777" w:rsidR="00026ED8" w:rsidRPr="006F42FC" w:rsidRDefault="00026ED8" w:rsidP="00026ED8">
      <w:pPr>
        <w:bidi/>
        <w:rPr>
          <w:color w:val="000000"/>
          <w:lang w:val="en-GB" w:eastAsia="x-none"/>
        </w:rPr>
        <w:sectPr w:rsidR="00026ED8" w:rsidRPr="006F42FC" w:rsidSect="00326459">
          <w:headerReference w:type="first" r:id="rId32"/>
          <w:endnotePr>
            <w:numFmt w:val="decimal"/>
          </w:endnotePr>
          <w:pgSz w:w="12240" w:h="15840" w:code="1"/>
          <w:pgMar w:top="450" w:right="1440" w:bottom="1440" w:left="1797" w:header="720" w:footer="720" w:gutter="0"/>
          <w:cols w:space="720"/>
          <w:vAlign w:val="center"/>
          <w:noEndnote/>
          <w:titlePg/>
          <w:docGrid w:linePitch="326"/>
        </w:sectPr>
      </w:pPr>
    </w:p>
    <w:p w14:paraId="0FB60AB6" w14:textId="77777777" w:rsidR="00026ED8" w:rsidRDefault="00026ED8" w:rsidP="00026ED8">
      <w:pPr>
        <w:pStyle w:val="Heading1"/>
        <w:rPr>
          <w:rtl/>
        </w:rPr>
      </w:pPr>
      <w:bookmarkStart w:id="141" w:name="_Toc334907026"/>
    </w:p>
    <w:p w14:paraId="55C5A9E7" w14:textId="77777777" w:rsidR="00026ED8" w:rsidRDefault="00026ED8" w:rsidP="00026ED8">
      <w:pPr>
        <w:pStyle w:val="Heading1"/>
        <w:rPr>
          <w:rtl/>
        </w:rPr>
      </w:pPr>
    </w:p>
    <w:p w14:paraId="1B13EF31" w14:textId="77777777" w:rsidR="00026ED8" w:rsidRDefault="00026ED8" w:rsidP="00026ED8">
      <w:pPr>
        <w:pStyle w:val="Heading1"/>
        <w:rPr>
          <w:rtl/>
        </w:rPr>
      </w:pPr>
    </w:p>
    <w:p w14:paraId="66CBF055" w14:textId="77777777" w:rsidR="00026ED8" w:rsidRDefault="00026ED8" w:rsidP="00026ED8">
      <w:pPr>
        <w:pStyle w:val="Heading1"/>
        <w:rPr>
          <w:rtl/>
        </w:rPr>
      </w:pPr>
    </w:p>
    <w:p w14:paraId="38CFDC4C" w14:textId="77777777" w:rsidR="00026ED8" w:rsidRDefault="00026ED8" w:rsidP="00026ED8">
      <w:pPr>
        <w:pStyle w:val="Heading1"/>
        <w:rPr>
          <w:rtl/>
        </w:rPr>
      </w:pPr>
    </w:p>
    <w:p w14:paraId="19432D46" w14:textId="77777777" w:rsidR="00026ED8" w:rsidRDefault="00026ED8" w:rsidP="00026ED8">
      <w:pPr>
        <w:pStyle w:val="Heading1"/>
        <w:rPr>
          <w:rtl/>
        </w:rPr>
      </w:pPr>
    </w:p>
    <w:p w14:paraId="412C8BDB" w14:textId="77777777" w:rsidR="00026ED8" w:rsidRDefault="00026ED8" w:rsidP="00026ED8">
      <w:pPr>
        <w:pStyle w:val="Heading1"/>
        <w:rPr>
          <w:rtl/>
        </w:rPr>
      </w:pPr>
    </w:p>
    <w:p w14:paraId="64FE1797" w14:textId="77777777" w:rsidR="00026ED8" w:rsidRDefault="00026ED8" w:rsidP="00026ED8">
      <w:pPr>
        <w:pStyle w:val="Heading1"/>
        <w:rPr>
          <w:rtl/>
        </w:rPr>
      </w:pPr>
    </w:p>
    <w:p w14:paraId="02DBDD31" w14:textId="77777777" w:rsidR="00026ED8" w:rsidRDefault="00026ED8" w:rsidP="00026ED8">
      <w:pPr>
        <w:pStyle w:val="Heading1"/>
        <w:rPr>
          <w:rtl/>
        </w:rPr>
      </w:pPr>
    </w:p>
    <w:p w14:paraId="47C15267" w14:textId="77777777" w:rsidR="00026ED8" w:rsidRDefault="00026ED8" w:rsidP="00026ED8">
      <w:pPr>
        <w:pStyle w:val="Heading1"/>
        <w:rPr>
          <w:rtl/>
        </w:rPr>
      </w:pPr>
    </w:p>
    <w:p w14:paraId="5E831CB3" w14:textId="77777777" w:rsidR="00026ED8" w:rsidRPr="006F42FC" w:rsidRDefault="00026ED8" w:rsidP="00026ED8">
      <w:pPr>
        <w:pStyle w:val="Heading1"/>
        <w:rPr>
          <w:rtl/>
          <w:lang w:bidi="ar-IQ"/>
        </w:rPr>
      </w:pPr>
      <w:r>
        <w:rPr>
          <w:rFonts w:hint="cs"/>
          <w:rtl/>
        </w:rPr>
        <w:t>القسم السابع:</w:t>
      </w:r>
      <w:r w:rsidRPr="006F42FC">
        <w:rPr>
          <w:rFonts w:hint="cs"/>
          <w:rtl/>
        </w:rPr>
        <w:t xml:space="preserve"> الشروط العامة للعقد</w:t>
      </w:r>
      <w:bookmarkEnd w:id="141"/>
    </w:p>
    <w:p w14:paraId="66F0E35B" w14:textId="77777777" w:rsidR="00026ED8" w:rsidRDefault="00026ED8" w:rsidP="00026ED8">
      <w:pPr>
        <w:bidi/>
        <w:rPr>
          <w:rFonts w:ascii="Times New Roman Bold" w:hAnsi="Times New Roman Bold"/>
          <w:b/>
          <w:smallCaps/>
          <w:color w:val="000000"/>
          <w:sz w:val="44"/>
          <w:rtl/>
        </w:rPr>
      </w:pPr>
      <w:r w:rsidRPr="006F42FC">
        <w:rPr>
          <w:rFonts w:ascii="Times New Roman Bold" w:hAnsi="Times New Roman Bold"/>
          <w:b/>
          <w:smallCaps/>
          <w:color w:val="000000"/>
          <w:sz w:val="44"/>
          <w:rtl/>
        </w:rPr>
        <w:tab/>
      </w:r>
    </w:p>
    <w:p w14:paraId="424EFC37" w14:textId="77777777" w:rsidR="00026ED8" w:rsidRPr="006F42FC" w:rsidRDefault="00026ED8" w:rsidP="00026ED8">
      <w:pPr>
        <w:rPr>
          <w:color w:val="000000"/>
        </w:rPr>
        <w:sectPr w:rsidR="00026ED8" w:rsidRPr="006F42FC" w:rsidSect="00326459">
          <w:headerReference w:type="default" r:id="rId33"/>
          <w:headerReference w:type="first" r:id="rId34"/>
          <w:endnotePr>
            <w:numFmt w:val="decimal"/>
          </w:endnotePr>
          <w:pgSz w:w="11907" w:h="16839" w:code="9"/>
          <w:pgMar w:top="1440" w:right="1440" w:bottom="1440" w:left="1134" w:header="720" w:footer="720" w:gutter="0"/>
          <w:cols w:space="720"/>
          <w:noEndnote/>
          <w:titlePg/>
          <w:docGrid w:linePitch="326"/>
        </w:sectPr>
      </w:pPr>
    </w:p>
    <w:p w14:paraId="6B2EA1DE" w14:textId="77777777" w:rsidR="00026ED8" w:rsidRPr="006F42FC" w:rsidRDefault="00026ED8" w:rsidP="00026ED8">
      <w:pPr>
        <w:pStyle w:val="Heading2"/>
        <w:rPr>
          <w:lang w:bidi="ar-IQ"/>
        </w:rPr>
      </w:pPr>
      <w:bookmarkStart w:id="142" w:name="_Toc334907028"/>
      <w:r w:rsidRPr="006F42FC">
        <w:rPr>
          <w:rFonts w:hint="cs"/>
          <w:rtl/>
        </w:rPr>
        <w:lastRenderedPageBreak/>
        <w:t>قائمة المحتويات</w:t>
      </w:r>
      <w:bookmarkEnd w:id="142"/>
    </w:p>
    <w:p w14:paraId="7704C452" w14:textId="77777777" w:rsidR="00026ED8" w:rsidRPr="006F42FC" w:rsidRDefault="00026ED8" w:rsidP="00026ED8">
      <w:pPr>
        <w:bidi/>
        <w:rPr>
          <w:color w:val="000000"/>
          <w:lang w:bidi="ar-IQ"/>
        </w:rPr>
      </w:pPr>
    </w:p>
    <w:p w14:paraId="0CEC759A" w14:textId="77777777" w:rsidR="00026ED8" w:rsidRPr="006F42FC" w:rsidRDefault="00026ED8" w:rsidP="00026ED8">
      <w:pPr>
        <w:pStyle w:val="TOC2"/>
        <w:tabs>
          <w:tab w:val="clear" w:pos="9000"/>
          <w:tab w:val="left" w:pos="7915"/>
        </w:tabs>
        <w:bidi/>
        <w:rPr>
          <w:rFonts w:ascii="Calibri" w:hAnsi="Calibri" w:cs="Arial"/>
          <w:noProof/>
          <w:color w:val="000000"/>
          <w:sz w:val="22"/>
          <w:szCs w:val="22"/>
          <w:rtl/>
          <w:lang w:val="en-US" w:eastAsia="en-US"/>
        </w:rPr>
      </w:pPr>
      <w:r w:rsidRPr="006F42FC">
        <w:rPr>
          <w:noProof/>
          <w:color w:val="000000"/>
        </w:rPr>
        <w:fldChar w:fldCharType="begin"/>
      </w:r>
      <w:r w:rsidRPr="006F42FC">
        <w:rPr>
          <w:noProof/>
          <w:color w:val="000000"/>
        </w:rPr>
        <w:instrText xml:space="preserve"> TOC \t "Head 4.2,2" </w:instrText>
      </w:r>
      <w:r w:rsidRPr="006F42FC">
        <w:rPr>
          <w:noProof/>
          <w:color w:val="000000"/>
        </w:rPr>
        <w:fldChar w:fldCharType="separate"/>
      </w:r>
      <w:r w:rsidRPr="006F42FC">
        <w:rPr>
          <w:bCs/>
          <w:noProof/>
          <w:color w:val="000000"/>
        </w:rPr>
        <w:t>1.</w:t>
      </w:r>
      <w:r w:rsidRPr="006F42FC">
        <w:rPr>
          <w:rFonts w:hint="cs"/>
          <w:bCs/>
          <w:noProof/>
          <w:color w:val="000000"/>
          <w:rtl/>
        </w:rPr>
        <w:t xml:space="preserve"> </w:t>
      </w:r>
      <w:r w:rsidRPr="006F42FC">
        <w:rPr>
          <w:rFonts w:hint="eastAsia"/>
          <w:bCs/>
          <w:noProof/>
          <w:color w:val="000000"/>
          <w:rtl/>
        </w:rPr>
        <w:t>التعريف</w:t>
      </w:r>
      <w:r w:rsidRPr="006F42FC">
        <w:rPr>
          <w:rFonts w:hint="cs"/>
          <w:bCs/>
          <w:noProof/>
          <w:color w:val="000000"/>
          <w:rtl/>
        </w:rPr>
        <w:t xml:space="preserve">ات    </w:t>
      </w:r>
      <w:r w:rsidRPr="006F42FC">
        <w:rPr>
          <w:noProof/>
          <w:color w:val="000000"/>
        </w:rPr>
        <w:tab/>
      </w:r>
    </w:p>
    <w:p w14:paraId="66685981"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2.</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تطبيقات</w:t>
      </w:r>
      <w:r w:rsidRPr="006F42FC">
        <w:rPr>
          <w:noProof/>
          <w:color w:val="000000"/>
        </w:rPr>
        <w:tab/>
      </w:r>
      <w:r w:rsidRPr="006F42FC">
        <w:rPr>
          <w:rFonts w:hint="cs"/>
          <w:noProof/>
          <w:color w:val="000000"/>
          <w:rtl/>
        </w:rPr>
        <w:tab/>
      </w:r>
    </w:p>
    <w:p w14:paraId="4C3E8B6B"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3.</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بلد</w:t>
      </w:r>
      <w:r w:rsidRPr="006F42FC">
        <w:rPr>
          <w:bCs/>
          <w:noProof/>
          <w:color w:val="000000"/>
          <w:rtl/>
        </w:rPr>
        <w:t xml:space="preserve"> </w:t>
      </w:r>
      <w:r w:rsidRPr="006F42FC">
        <w:rPr>
          <w:rFonts w:hint="eastAsia"/>
          <w:bCs/>
          <w:noProof/>
          <w:color w:val="000000"/>
          <w:rtl/>
        </w:rPr>
        <w:t>المنشأ</w:t>
      </w:r>
      <w:r w:rsidRPr="006F42FC">
        <w:rPr>
          <w:noProof/>
          <w:color w:val="000000"/>
        </w:rPr>
        <w:tab/>
      </w:r>
      <w:r w:rsidRPr="006F42FC">
        <w:rPr>
          <w:rFonts w:hint="cs"/>
          <w:noProof/>
          <w:color w:val="000000"/>
          <w:rtl/>
        </w:rPr>
        <w:tab/>
      </w:r>
    </w:p>
    <w:p w14:paraId="167774BF"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4.</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المقاييس</w:t>
      </w:r>
      <w:r w:rsidRPr="006F42FC">
        <w:rPr>
          <w:noProof/>
          <w:color w:val="000000"/>
        </w:rPr>
        <w:tab/>
      </w:r>
      <w:r w:rsidRPr="006F42FC">
        <w:rPr>
          <w:rFonts w:hint="cs"/>
          <w:noProof/>
          <w:color w:val="000000"/>
          <w:rtl/>
        </w:rPr>
        <w:tab/>
      </w:r>
    </w:p>
    <w:p w14:paraId="7FC673F0"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5.</w:t>
      </w:r>
      <w:r w:rsidRPr="006F42FC">
        <w:rPr>
          <w:rFonts w:hint="cs"/>
          <w:bCs/>
          <w:noProof/>
          <w:color w:val="000000"/>
          <w:rtl/>
        </w:rPr>
        <w:t xml:space="preserve"> </w:t>
      </w:r>
      <w:r w:rsidRPr="006F42FC">
        <w:rPr>
          <w:rFonts w:hint="eastAsia"/>
          <w:bCs/>
          <w:noProof/>
          <w:color w:val="000000"/>
          <w:rtl/>
        </w:rPr>
        <w:t>استعمال</w:t>
      </w:r>
      <w:r w:rsidRPr="006F42FC">
        <w:rPr>
          <w:bCs/>
          <w:noProof/>
          <w:color w:val="000000"/>
          <w:rtl/>
        </w:rPr>
        <w:t xml:space="preserve"> </w:t>
      </w:r>
      <w:r w:rsidRPr="006F42FC">
        <w:rPr>
          <w:rFonts w:hint="eastAsia"/>
          <w:bCs/>
          <w:noProof/>
          <w:color w:val="000000"/>
          <w:rtl/>
        </w:rPr>
        <w:t>وثائق</w:t>
      </w:r>
      <w:r w:rsidRPr="006F42FC">
        <w:rPr>
          <w:bCs/>
          <w:noProof/>
          <w:color w:val="000000"/>
          <w:rtl/>
        </w:rPr>
        <w:t xml:space="preserve"> </w:t>
      </w:r>
      <w:r w:rsidRPr="006F42FC">
        <w:rPr>
          <w:rFonts w:hint="eastAsia"/>
          <w:bCs/>
          <w:noProof/>
          <w:color w:val="000000"/>
          <w:rtl/>
        </w:rPr>
        <w:t>ومعلومات</w:t>
      </w:r>
      <w:r w:rsidRPr="006F42FC">
        <w:rPr>
          <w:bCs/>
          <w:noProof/>
          <w:color w:val="000000"/>
          <w:rtl/>
        </w:rPr>
        <w:t xml:space="preserve"> </w:t>
      </w:r>
      <w:r w:rsidRPr="006F42FC">
        <w:rPr>
          <w:rFonts w:hint="eastAsia"/>
          <w:bCs/>
          <w:noProof/>
          <w:color w:val="000000"/>
          <w:rtl/>
        </w:rPr>
        <w:t>العقد</w:t>
      </w:r>
      <w:r w:rsidRPr="006F42FC">
        <w:rPr>
          <w:bCs/>
          <w:noProof/>
          <w:color w:val="000000"/>
          <w:rtl/>
        </w:rPr>
        <w:t xml:space="preserve"> </w:t>
      </w:r>
      <w:r w:rsidRPr="006F42FC">
        <w:rPr>
          <w:rFonts w:hint="eastAsia"/>
          <w:bCs/>
          <w:noProof/>
          <w:color w:val="000000"/>
          <w:rtl/>
        </w:rPr>
        <w:t>؛</w:t>
      </w:r>
      <w:r w:rsidRPr="006F42FC">
        <w:rPr>
          <w:bCs/>
          <w:noProof/>
          <w:color w:val="000000"/>
          <w:rtl/>
        </w:rPr>
        <w:t xml:space="preserve"> </w:t>
      </w:r>
      <w:r w:rsidRPr="006F42FC">
        <w:rPr>
          <w:rFonts w:hint="eastAsia"/>
          <w:bCs/>
          <w:noProof/>
          <w:color w:val="000000"/>
          <w:rtl/>
        </w:rPr>
        <w:t>المعاينة</w:t>
      </w:r>
      <w:r w:rsidRPr="006F42FC">
        <w:rPr>
          <w:bCs/>
          <w:noProof/>
          <w:color w:val="000000"/>
          <w:rtl/>
        </w:rPr>
        <w:t xml:space="preserve"> </w:t>
      </w:r>
      <w:r w:rsidRPr="006F42FC">
        <w:rPr>
          <w:rFonts w:hint="eastAsia"/>
          <w:bCs/>
          <w:noProof/>
          <w:color w:val="000000"/>
          <w:rtl/>
        </w:rPr>
        <w:t>والتدقيق</w:t>
      </w:r>
      <w:r w:rsidRPr="006F42FC">
        <w:rPr>
          <w:noProof/>
          <w:color w:val="000000"/>
        </w:rPr>
        <w:tab/>
      </w:r>
      <w:r w:rsidRPr="006F42FC">
        <w:rPr>
          <w:rFonts w:hint="cs"/>
          <w:noProof/>
          <w:color w:val="000000"/>
          <w:rtl/>
        </w:rPr>
        <w:tab/>
      </w:r>
    </w:p>
    <w:p w14:paraId="7B5AB2FF"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6.</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شهادات</w:t>
      </w:r>
      <w:r w:rsidRPr="006F42FC">
        <w:rPr>
          <w:bCs/>
          <w:noProof/>
          <w:color w:val="000000"/>
          <w:rtl/>
        </w:rPr>
        <w:t xml:space="preserve"> </w:t>
      </w:r>
      <w:r>
        <w:rPr>
          <w:rFonts w:hint="eastAsia"/>
          <w:bCs/>
          <w:noProof/>
          <w:color w:val="000000"/>
          <w:rtl/>
        </w:rPr>
        <w:t>المستلزمات الطبية</w:t>
      </w:r>
      <w:r w:rsidRPr="006F42FC">
        <w:rPr>
          <w:bCs/>
          <w:noProof/>
          <w:color w:val="000000"/>
          <w:rtl/>
        </w:rPr>
        <w:t xml:space="preserve"> </w:t>
      </w:r>
      <w:r w:rsidRPr="006F42FC">
        <w:rPr>
          <w:rFonts w:hint="eastAsia"/>
          <w:bCs/>
          <w:noProof/>
          <w:color w:val="000000"/>
          <w:rtl/>
        </w:rPr>
        <w:t>وفقاً</w:t>
      </w:r>
      <w:r w:rsidRPr="006F42FC">
        <w:rPr>
          <w:bCs/>
          <w:noProof/>
          <w:color w:val="000000"/>
          <w:rtl/>
        </w:rPr>
        <w:t xml:space="preserve"> </w:t>
      </w:r>
      <w:r w:rsidRPr="006F42FC">
        <w:rPr>
          <w:rFonts w:hint="eastAsia"/>
          <w:bCs/>
          <w:noProof/>
          <w:color w:val="000000"/>
          <w:rtl/>
        </w:rPr>
        <w:t>لأنظمة</w:t>
      </w:r>
      <w:r w:rsidRPr="006F42FC">
        <w:rPr>
          <w:bCs/>
          <w:noProof/>
          <w:color w:val="000000"/>
          <w:rtl/>
        </w:rPr>
        <w:t xml:space="preserve"> </w:t>
      </w:r>
      <w:r w:rsidRPr="006F42FC">
        <w:rPr>
          <w:rFonts w:hint="eastAsia"/>
          <w:bCs/>
          <w:noProof/>
          <w:color w:val="000000"/>
          <w:rtl/>
        </w:rPr>
        <w:t>الجمهورية</w:t>
      </w:r>
      <w:r w:rsidRPr="006F42FC">
        <w:rPr>
          <w:bCs/>
          <w:noProof/>
          <w:color w:val="000000"/>
          <w:rtl/>
        </w:rPr>
        <w:t xml:space="preserve"> </w:t>
      </w:r>
      <w:r w:rsidRPr="006F42FC">
        <w:rPr>
          <w:rFonts w:hint="eastAsia"/>
          <w:bCs/>
          <w:noProof/>
          <w:color w:val="000000"/>
          <w:rtl/>
        </w:rPr>
        <w:t>العراقية</w:t>
      </w:r>
      <w:r w:rsidRPr="006F42FC">
        <w:rPr>
          <w:rFonts w:hint="cs"/>
          <w:bCs/>
          <w:noProof/>
          <w:color w:val="000000"/>
          <w:rtl/>
        </w:rPr>
        <w:tab/>
      </w:r>
      <w:r w:rsidRPr="006F42FC">
        <w:rPr>
          <w:noProof/>
          <w:color w:val="000000"/>
        </w:rPr>
        <w:tab/>
      </w:r>
    </w:p>
    <w:p w14:paraId="6191E7BB" w14:textId="77777777" w:rsidR="00026ED8" w:rsidRPr="006F42FC" w:rsidRDefault="00026ED8" w:rsidP="00026ED8">
      <w:pPr>
        <w:pStyle w:val="TOC2"/>
        <w:tabs>
          <w:tab w:val="clear" w:pos="9000"/>
          <w:tab w:val="left" w:pos="7915"/>
        </w:tabs>
        <w:bidi/>
        <w:rPr>
          <w:rFonts w:ascii="Calibri" w:hAnsi="Calibri" w:cs="Arial"/>
          <w:noProof/>
          <w:color w:val="000000"/>
          <w:sz w:val="22"/>
          <w:szCs w:val="22"/>
          <w:rtl/>
          <w:lang w:val="en-US" w:eastAsia="en-US" w:bidi="ar-IQ"/>
        </w:rPr>
      </w:pPr>
      <w:r w:rsidRPr="006F42FC">
        <w:rPr>
          <w:bCs/>
          <w:noProof/>
          <w:color w:val="000000"/>
        </w:rPr>
        <w:t>7.</w:t>
      </w:r>
      <w:r w:rsidRPr="006F42FC">
        <w:rPr>
          <w:rFonts w:hint="cs"/>
          <w:bCs/>
          <w:noProof/>
          <w:color w:val="000000"/>
          <w:rtl/>
        </w:rPr>
        <w:t xml:space="preserve"> </w:t>
      </w:r>
      <w:r w:rsidRPr="006F42FC">
        <w:rPr>
          <w:rFonts w:hint="eastAsia"/>
          <w:bCs/>
          <w:noProof/>
          <w:color w:val="000000"/>
          <w:rtl/>
        </w:rPr>
        <w:t>حقوق</w:t>
      </w:r>
      <w:r w:rsidRPr="006F42FC">
        <w:rPr>
          <w:bCs/>
          <w:noProof/>
          <w:color w:val="000000"/>
          <w:rtl/>
        </w:rPr>
        <w:t xml:space="preserve"> </w:t>
      </w:r>
      <w:r w:rsidRPr="006F42FC">
        <w:rPr>
          <w:rFonts w:hint="eastAsia"/>
          <w:bCs/>
          <w:noProof/>
          <w:color w:val="000000"/>
          <w:rtl/>
        </w:rPr>
        <w:t>الملكية</w:t>
      </w:r>
      <w:r w:rsidRPr="006F42FC">
        <w:rPr>
          <w:bCs/>
          <w:noProof/>
          <w:color w:val="000000"/>
          <w:rtl/>
        </w:rPr>
        <w:t xml:space="preserve"> </w:t>
      </w:r>
      <w:r w:rsidRPr="006F42FC">
        <w:rPr>
          <w:rFonts w:hint="eastAsia"/>
          <w:bCs/>
          <w:noProof/>
          <w:color w:val="000000"/>
          <w:rtl/>
        </w:rPr>
        <w:t>الصناعية</w:t>
      </w:r>
      <w:r w:rsidRPr="006F42FC">
        <w:rPr>
          <w:bCs/>
          <w:noProof/>
          <w:color w:val="000000"/>
          <w:rtl/>
        </w:rPr>
        <w:t xml:space="preserve"> </w:t>
      </w:r>
      <w:r w:rsidRPr="006F42FC">
        <w:rPr>
          <w:rFonts w:hint="eastAsia"/>
          <w:bCs/>
          <w:noProof/>
          <w:color w:val="000000"/>
          <w:rtl/>
        </w:rPr>
        <w:t>أو</w:t>
      </w:r>
      <w:r w:rsidRPr="006F42FC">
        <w:rPr>
          <w:bCs/>
          <w:noProof/>
          <w:color w:val="000000"/>
          <w:rtl/>
        </w:rPr>
        <w:t xml:space="preserve"> </w:t>
      </w:r>
      <w:r w:rsidRPr="006F42FC">
        <w:rPr>
          <w:rFonts w:hint="eastAsia"/>
          <w:bCs/>
          <w:noProof/>
          <w:color w:val="000000"/>
          <w:rtl/>
        </w:rPr>
        <w:t>براءات</w:t>
      </w:r>
      <w:r w:rsidRPr="006F42FC">
        <w:rPr>
          <w:bCs/>
          <w:noProof/>
          <w:color w:val="000000"/>
          <w:rtl/>
        </w:rPr>
        <w:t xml:space="preserve"> </w:t>
      </w:r>
      <w:r w:rsidRPr="006F42FC">
        <w:rPr>
          <w:rFonts w:hint="eastAsia"/>
          <w:bCs/>
          <w:noProof/>
          <w:color w:val="000000"/>
          <w:rtl/>
        </w:rPr>
        <w:t>الاختراع</w:t>
      </w:r>
      <w:r w:rsidRPr="006F42FC">
        <w:rPr>
          <w:bCs/>
          <w:noProof/>
          <w:color w:val="000000"/>
        </w:rPr>
        <w:t xml:space="preserve"> </w:t>
      </w:r>
      <w:r w:rsidRPr="006F42FC">
        <w:rPr>
          <w:bCs/>
          <w:noProof/>
          <w:color w:val="000000"/>
          <w:rtl/>
        </w:rPr>
        <w:t xml:space="preserve"> - </w:t>
      </w:r>
      <w:r w:rsidRPr="006F42FC">
        <w:rPr>
          <w:bCs/>
          <w:noProof/>
          <w:color w:val="000000"/>
        </w:rPr>
        <w:t>Patent Rights</w:t>
      </w:r>
      <w:r w:rsidRPr="006F42FC">
        <w:rPr>
          <w:noProof/>
          <w:color w:val="000000"/>
        </w:rPr>
        <w:tab/>
      </w:r>
    </w:p>
    <w:p w14:paraId="3573DDF5"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8.</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ضمان</w:t>
      </w:r>
      <w:r w:rsidRPr="006F42FC">
        <w:rPr>
          <w:bCs/>
          <w:noProof/>
          <w:color w:val="000000"/>
          <w:rtl/>
        </w:rPr>
        <w:t xml:space="preserve"> </w:t>
      </w:r>
      <w:r w:rsidRPr="006F42FC">
        <w:rPr>
          <w:rFonts w:hint="eastAsia"/>
          <w:bCs/>
          <w:noProof/>
          <w:color w:val="000000"/>
          <w:rtl/>
        </w:rPr>
        <w:t>حسن</w:t>
      </w:r>
      <w:r w:rsidRPr="006F42FC">
        <w:rPr>
          <w:bCs/>
          <w:noProof/>
          <w:color w:val="000000"/>
          <w:rtl/>
        </w:rPr>
        <w:t xml:space="preserve"> </w:t>
      </w:r>
      <w:r w:rsidRPr="006F42FC">
        <w:rPr>
          <w:rFonts w:hint="cs"/>
          <w:bCs/>
          <w:noProof/>
          <w:color w:val="000000"/>
          <w:rtl/>
        </w:rPr>
        <w:t>الأداء</w:t>
      </w:r>
      <w:r w:rsidRPr="006F42FC">
        <w:rPr>
          <w:noProof/>
          <w:color w:val="000000"/>
        </w:rPr>
        <w:tab/>
      </w:r>
      <w:r w:rsidRPr="006F42FC">
        <w:rPr>
          <w:rFonts w:hint="cs"/>
          <w:noProof/>
          <w:color w:val="000000"/>
          <w:rtl/>
        </w:rPr>
        <w:tab/>
      </w:r>
    </w:p>
    <w:p w14:paraId="3916BE7F"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9.</w:t>
      </w:r>
      <w:r w:rsidRPr="006F42FC">
        <w:rPr>
          <w:rFonts w:hint="cs"/>
          <w:bCs/>
          <w:noProof/>
          <w:color w:val="000000"/>
          <w:rtl/>
        </w:rPr>
        <w:t xml:space="preserve"> </w:t>
      </w:r>
      <w:r w:rsidRPr="006F42FC">
        <w:rPr>
          <w:rFonts w:hint="eastAsia"/>
          <w:bCs/>
          <w:noProof/>
          <w:color w:val="000000"/>
          <w:rtl/>
        </w:rPr>
        <w:t>المعاينة</w:t>
      </w:r>
      <w:r w:rsidRPr="006F42FC">
        <w:rPr>
          <w:bCs/>
          <w:noProof/>
          <w:color w:val="000000"/>
          <w:rtl/>
        </w:rPr>
        <w:t xml:space="preserve"> </w:t>
      </w:r>
      <w:r w:rsidRPr="006F42FC">
        <w:rPr>
          <w:rFonts w:hint="eastAsia"/>
          <w:bCs/>
          <w:noProof/>
          <w:color w:val="000000"/>
          <w:rtl/>
        </w:rPr>
        <w:t>والإختبارات</w:t>
      </w:r>
      <w:r w:rsidRPr="006F42FC">
        <w:rPr>
          <w:rFonts w:hint="cs"/>
          <w:bCs/>
          <w:noProof/>
          <w:color w:val="000000"/>
          <w:rtl/>
        </w:rPr>
        <w:tab/>
      </w:r>
      <w:r w:rsidRPr="006F42FC">
        <w:rPr>
          <w:noProof/>
          <w:color w:val="000000"/>
        </w:rPr>
        <w:tab/>
      </w:r>
    </w:p>
    <w:p w14:paraId="3896D458"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10.</w:t>
      </w:r>
      <w:r w:rsidRPr="006F42FC">
        <w:rPr>
          <w:rFonts w:hint="cs"/>
          <w:bCs/>
          <w:noProof/>
          <w:color w:val="000000"/>
          <w:rtl/>
        </w:rPr>
        <w:t xml:space="preserve"> </w:t>
      </w:r>
      <w:r w:rsidRPr="006F42FC">
        <w:rPr>
          <w:rFonts w:hint="eastAsia"/>
          <w:bCs/>
          <w:noProof/>
          <w:color w:val="000000"/>
          <w:rtl/>
        </w:rPr>
        <w:t>التعبئة</w:t>
      </w:r>
      <w:r w:rsidRPr="006F42FC">
        <w:rPr>
          <w:bCs/>
          <w:noProof/>
          <w:color w:val="000000"/>
          <w:rtl/>
        </w:rPr>
        <w:t xml:space="preserve"> </w:t>
      </w:r>
      <w:r w:rsidRPr="006F42FC">
        <w:rPr>
          <w:rFonts w:hint="eastAsia"/>
          <w:bCs/>
          <w:noProof/>
          <w:color w:val="000000"/>
          <w:rtl/>
        </w:rPr>
        <w:t>والتوضيب</w:t>
      </w:r>
      <w:r w:rsidRPr="006F42FC">
        <w:rPr>
          <w:rFonts w:hint="cs"/>
          <w:bCs/>
          <w:noProof/>
          <w:color w:val="000000"/>
          <w:rtl/>
        </w:rPr>
        <w:tab/>
      </w:r>
    </w:p>
    <w:p w14:paraId="0D5D1561"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11.</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التسليم</w:t>
      </w:r>
      <w:r w:rsidRPr="006F42FC">
        <w:rPr>
          <w:bCs/>
          <w:noProof/>
          <w:color w:val="000000"/>
          <w:rtl/>
        </w:rPr>
        <w:t xml:space="preserve">   </w:t>
      </w:r>
      <w:r w:rsidRPr="006F42FC">
        <w:rPr>
          <w:rFonts w:hint="eastAsia"/>
          <w:bCs/>
          <w:noProof/>
          <w:color w:val="000000"/>
          <w:rtl/>
        </w:rPr>
        <w:t>والمستندات</w:t>
      </w:r>
      <w:r w:rsidRPr="006F42FC">
        <w:rPr>
          <w:rFonts w:hint="cs"/>
          <w:bCs/>
          <w:noProof/>
          <w:color w:val="000000"/>
          <w:rtl/>
        </w:rPr>
        <w:tab/>
      </w:r>
    </w:p>
    <w:p w14:paraId="4709E2CF" w14:textId="77777777" w:rsidR="00026ED8" w:rsidRPr="006F42FC" w:rsidRDefault="00026ED8" w:rsidP="00026ED8">
      <w:pPr>
        <w:pStyle w:val="TOC2"/>
        <w:tabs>
          <w:tab w:val="clear" w:pos="9000"/>
          <w:tab w:val="left" w:pos="7915"/>
        </w:tabs>
        <w:bidi/>
        <w:rPr>
          <w:rFonts w:ascii="Calibri" w:hAnsi="Calibri" w:cs="Arial"/>
          <w:noProof/>
          <w:color w:val="000000"/>
          <w:sz w:val="22"/>
          <w:szCs w:val="22"/>
          <w:rtl/>
          <w:lang w:val="en-US" w:eastAsia="en-US" w:bidi="ar-IQ"/>
        </w:rPr>
      </w:pPr>
      <w:r w:rsidRPr="006F42FC">
        <w:rPr>
          <w:bCs/>
          <w:noProof/>
          <w:color w:val="000000"/>
        </w:rPr>
        <w:t>12.</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التأمين</w:t>
      </w:r>
      <w:r w:rsidRPr="006F42FC">
        <w:rPr>
          <w:rFonts w:hint="cs"/>
          <w:bCs/>
          <w:noProof/>
          <w:color w:val="000000"/>
          <w:rtl/>
        </w:rPr>
        <w:tab/>
      </w:r>
    </w:p>
    <w:p w14:paraId="614EFE5B" w14:textId="77777777" w:rsidR="00026ED8" w:rsidRPr="00FF1A90"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13.</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النقل</w:t>
      </w:r>
      <w:r w:rsidRPr="006F42FC">
        <w:rPr>
          <w:noProof/>
          <w:color w:val="000000"/>
        </w:rPr>
        <w:tab/>
      </w:r>
      <w:r w:rsidRPr="006F42FC">
        <w:rPr>
          <w:noProof/>
          <w:color w:val="000000"/>
        </w:rPr>
        <w:tab/>
      </w:r>
    </w:p>
    <w:p w14:paraId="2E80DD20"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Pr>
          <w:bCs/>
          <w:noProof/>
          <w:color w:val="000000"/>
        </w:rPr>
        <w:t>14</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الدفعات</w:t>
      </w:r>
      <w:r w:rsidRPr="006F42FC">
        <w:rPr>
          <w:noProof/>
          <w:color w:val="000000"/>
        </w:rPr>
        <w:tab/>
      </w:r>
    </w:p>
    <w:p w14:paraId="20AFD5F7" w14:textId="77777777" w:rsidR="00026ED8" w:rsidRPr="006F42FC" w:rsidRDefault="00026ED8" w:rsidP="00026ED8">
      <w:pPr>
        <w:pStyle w:val="TOC2"/>
        <w:tabs>
          <w:tab w:val="clear" w:pos="9000"/>
          <w:tab w:val="left" w:pos="7915"/>
        </w:tabs>
        <w:bidi/>
        <w:rPr>
          <w:rFonts w:ascii="Calibri" w:hAnsi="Calibri" w:cs="Arial"/>
          <w:noProof/>
          <w:color w:val="000000"/>
          <w:sz w:val="22"/>
          <w:szCs w:val="22"/>
          <w:rtl/>
          <w:lang w:val="en-US" w:eastAsia="en-US" w:bidi="ar-IQ"/>
        </w:rPr>
      </w:pPr>
      <w:r>
        <w:rPr>
          <w:bCs/>
          <w:noProof/>
          <w:color w:val="000000"/>
        </w:rPr>
        <w:t>15</w:t>
      </w:r>
      <w:r w:rsidRPr="006F42FC">
        <w:rPr>
          <w:bCs/>
          <w:noProof/>
          <w:color w:val="000000"/>
        </w:rPr>
        <w:t>.</w:t>
      </w:r>
      <w:r w:rsidRPr="006F42FC">
        <w:rPr>
          <w:rFonts w:hint="cs"/>
          <w:bCs/>
          <w:noProof/>
          <w:color w:val="000000"/>
          <w:rtl/>
        </w:rPr>
        <w:t xml:space="preserve"> </w:t>
      </w:r>
      <w:r w:rsidRPr="006F42FC">
        <w:rPr>
          <w:rFonts w:hint="eastAsia"/>
          <w:bCs/>
          <w:noProof/>
          <w:color w:val="000000"/>
          <w:rtl/>
        </w:rPr>
        <w:t>الأسعار</w:t>
      </w:r>
      <w:r w:rsidRPr="006F42FC">
        <w:rPr>
          <w:noProof/>
          <w:color w:val="000000"/>
        </w:rPr>
        <w:tab/>
      </w:r>
    </w:p>
    <w:p w14:paraId="14B02732"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Pr>
          <w:bCs/>
          <w:noProof/>
          <w:color w:val="000000"/>
          <w:lang w:val="en-US"/>
        </w:rPr>
        <w:t>16</w:t>
      </w:r>
      <w:r w:rsidRPr="006F42FC">
        <w:rPr>
          <w:bCs/>
          <w:noProof/>
          <w:color w:val="000000"/>
        </w:rPr>
        <w:t>.</w:t>
      </w:r>
      <w:r w:rsidRPr="006F42FC">
        <w:rPr>
          <w:rFonts w:hint="cs"/>
          <w:bCs/>
          <w:noProof/>
          <w:color w:val="000000"/>
          <w:rtl/>
        </w:rPr>
        <w:t xml:space="preserve"> </w:t>
      </w:r>
      <w:r w:rsidRPr="006F42FC">
        <w:rPr>
          <w:rFonts w:hint="eastAsia"/>
          <w:bCs/>
          <w:noProof/>
          <w:color w:val="000000"/>
          <w:rtl/>
        </w:rPr>
        <w:t>أوامر</w:t>
      </w:r>
      <w:r w:rsidRPr="006F42FC">
        <w:rPr>
          <w:bCs/>
          <w:noProof/>
          <w:color w:val="000000"/>
          <w:rtl/>
        </w:rPr>
        <w:t xml:space="preserve"> </w:t>
      </w:r>
      <w:r w:rsidRPr="006F42FC">
        <w:rPr>
          <w:rFonts w:hint="eastAsia"/>
          <w:bCs/>
          <w:noProof/>
          <w:color w:val="000000"/>
          <w:rtl/>
        </w:rPr>
        <w:t>التعديل</w:t>
      </w:r>
      <w:r w:rsidRPr="006F42FC">
        <w:rPr>
          <w:rFonts w:hint="cs"/>
          <w:bCs/>
          <w:noProof/>
          <w:color w:val="000000"/>
          <w:rtl/>
        </w:rPr>
        <w:tab/>
      </w:r>
    </w:p>
    <w:p w14:paraId="44DC6110"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Pr>
          <w:bCs/>
          <w:noProof/>
          <w:color w:val="000000"/>
        </w:rPr>
        <w:t>17</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تعديل</w:t>
      </w:r>
      <w:r w:rsidRPr="006F42FC">
        <w:rPr>
          <w:bCs/>
          <w:noProof/>
          <w:color w:val="000000"/>
          <w:rtl/>
        </w:rPr>
        <w:t xml:space="preserve"> </w:t>
      </w:r>
      <w:r w:rsidRPr="006F42FC">
        <w:rPr>
          <w:rFonts w:hint="eastAsia"/>
          <w:bCs/>
          <w:noProof/>
          <w:color w:val="000000"/>
          <w:rtl/>
        </w:rPr>
        <w:t>العقد</w:t>
      </w:r>
      <w:r w:rsidRPr="006F42FC">
        <w:rPr>
          <w:noProof/>
          <w:color w:val="000000"/>
        </w:rPr>
        <w:tab/>
      </w:r>
    </w:p>
    <w:p w14:paraId="5584699E"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Pr>
          <w:bCs/>
          <w:noProof/>
          <w:color w:val="000000"/>
        </w:rPr>
        <w:t>18</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التنازل</w:t>
      </w:r>
      <w:r w:rsidRPr="006F42FC">
        <w:rPr>
          <w:rFonts w:hint="cs"/>
          <w:bCs/>
          <w:noProof/>
          <w:color w:val="000000"/>
          <w:rtl/>
        </w:rPr>
        <w:tab/>
      </w:r>
    </w:p>
    <w:p w14:paraId="53D4C530"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Pr>
          <w:bCs/>
          <w:noProof/>
          <w:color w:val="000000"/>
        </w:rPr>
        <w:t>19</w:t>
      </w:r>
      <w:r w:rsidRPr="006F42FC">
        <w:rPr>
          <w:bCs/>
          <w:noProof/>
          <w:color w:val="000000"/>
        </w:rPr>
        <w:t>.</w:t>
      </w:r>
      <w:r w:rsidRPr="006F42FC">
        <w:rPr>
          <w:rFonts w:hint="cs"/>
          <w:bCs/>
          <w:noProof/>
          <w:color w:val="000000"/>
          <w:rtl/>
        </w:rPr>
        <w:t xml:space="preserve"> </w:t>
      </w:r>
      <w:r w:rsidRPr="006F42FC">
        <w:rPr>
          <w:rFonts w:hint="eastAsia"/>
          <w:bCs/>
          <w:noProof/>
          <w:color w:val="000000"/>
          <w:rtl/>
        </w:rPr>
        <w:t>تأخير</w:t>
      </w:r>
      <w:r w:rsidRPr="006F42FC">
        <w:rPr>
          <w:bCs/>
          <w:noProof/>
          <w:color w:val="000000"/>
          <w:rtl/>
        </w:rPr>
        <w:t xml:space="preserve"> </w:t>
      </w:r>
      <w:r w:rsidRPr="006F42FC">
        <w:rPr>
          <w:rFonts w:hint="eastAsia"/>
          <w:bCs/>
          <w:noProof/>
          <w:color w:val="000000"/>
          <w:rtl/>
        </w:rPr>
        <w:t>المجهّز</w:t>
      </w:r>
      <w:r w:rsidRPr="006F42FC">
        <w:rPr>
          <w:bCs/>
          <w:noProof/>
          <w:color w:val="000000"/>
          <w:rtl/>
        </w:rPr>
        <w:t xml:space="preserve"> </w:t>
      </w:r>
      <w:r w:rsidRPr="006F42FC">
        <w:rPr>
          <w:rFonts w:hint="eastAsia"/>
          <w:bCs/>
          <w:noProof/>
          <w:color w:val="000000"/>
          <w:rtl/>
        </w:rPr>
        <w:t>في</w:t>
      </w:r>
      <w:r w:rsidRPr="006F42FC">
        <w:rPr>
          <w:bCs/>
          <w:noProof/>
          <w:color w:val="000000"/>
          <w:rtl/>
        </w:rPr>
        <w:t xml:space="preserve"> </w:t>
      </w:r>
      <w:r w:rsidRPr="006F42FC">
        <w:rPr>
          <w:rFonts w:hint="eastAsia"/>
          <w:bCs/>
          <w:noProof/>
          <w:color w:val="000000"/>
          <w:rtl/>
        </w:rPr>
        <w:t>التنفيذ</w:t>
      </w:r>
      <w:r w:rsidRPr="006F42FC">
        <w:rPr>
          <w:rFonts w:hint="cs"/>
          <w:bCs/>
          <w:noProof/>
          <w:color w:val="000000"/>
          <w:rtl/>
        </w:rPr>
        <w:tab/>
      </w:r>
    </w:p>
    <w:p w14:paraId="249DA6C5"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2</w:t>
      </w:r>
      <w:r>
        <w:rPr>
          <w:bCs/>
          <w:noProof/>
          <w:color w:val="000000"/>
        </w:rPr>
        <w:t>0</w:t>
      </w:r>
      <w:r w:rsidRPr="006F42FC">
        <w:rPr>
          <w:bCs/>
          <w:noProof/>
          <w:color w:val="000000"/>
        </w:rPr>
        <w:t>.</w:t>
      </w:r>
      <w:r w:rsidRPr="006F42FC">
        <w:rPr>
          <w:bCs/>
          <w:noProof/>
          <w:color w:val="000000"/>
          <w:rtl/>
        </w:rPr>
        <w:t xml:space="preserve"> </w:t>
      </w:r>
      <w:r w:rsidRPr="006F42FC">
        <w:rPr>
          <w:rFonts w:hint="eastAsia"/>
          <w:bCs/>
          <w:noProof/>
          <w:color w:val="000000"/>
          <w:rtl/>
        </w:rPr>
        <w:t>الغرامات</w:t>
      </w:r>
      <w:r w:rsidRPr="006F42FC">
        <w:rPr>
          <w:bCs/>
          <w:noProof/>
          <w:color w:val="000000"/>
          <w:rtl/>
        </w:rPr>
        <w:t xml:space="preserve"> </w:t>
      </w:r>
      <w:r w:rsidRPr="006F42FC">
        <w:rPr>
          <w:rFonts w:hint="eastAsia"/>
          <w:bCs/>
          <w:noProof/>
          <w:color w:val="000000"/>
          <w:rtl/>
        </w:rPr>
        <w:t>التأخيرية</w:t>
      </w:r>
      <w:r w:rsidRPr="006F42FC">
        <w:rPr>
          <w:noProof/>
          <w:color w:val="000000"/>
        </w:rPr>
        <w:tab/>
      </w:r>
      <w:r w:rsidRPr="006F42FC">
        <w:rPr>
          <w:rFonts w:hint="cs"/>
          <w:noProof/>
          <w:color w:val="000000"/>
          <w:rtl/>
        </w:rPr>
        <w:tab/>
      </w:r>
    </w:p>
    <w:p w14:paraId="4F138F5C"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2</w:t>
      </w:r>
      <w:r>
        <w:rPr>
          <w:bCs/>
          <w:noProof/>
          <w:color w:val="000000"/>
        </w:rPr>
        <w:t>1</w:t>
      </w:r>
      <w:r w:rsidRPr="006F42FC">
        <w:rPr>
          <w:bCs/>
          <w:noProof/>
          <w:color w:val="000000"/>
        </w:rPr>
        <w:t>.</w:t>
      </w:r>
      <w:r w:rsidRPr="006F42FC">
        <w:rPr>
          <w:rFonts w:ascii="Calibri" w:hAnsi="Calibri" w:cs="Arial" w:hint="cs"/>
          <w:noProof/>
          <w:color w:val="000000"/>
          <w:sz w:val="22"/>
          <w:szCs w:val="22"/>
          <w:rtl/>
          <w:lang w:val="en-US" w:eastAsia="en-US"/>
        </w:rPr>
        <w:t xml:space="preserve"> </w:t>
      </w:r>
      <w:r w:rsidRPr="006F42FC">
        <w:rPr>
          <w:rFonts w:hint="cs"/>
          <w:b/>
          <w:bCs/>
          <w:color w:val="000000"/>
          <w:rtl/>
          <w:lang w:bidi="ar-IQ"/>
        </w:rPr>
        <w:t>سحب العمل</w:t>
      </w:r>
      <w:r w:rsidRPr="006F42FC">
        <w:rPr>
          <w:b/>
          <w:bCs/>
          <w:noProof/>
          <w:color w:val="000000"/>
          <w:rtl/>
        </w:rPr>
        <w:t xml:space="preserve"> </w:t>
      </w:r>
      <w:r w:rsidRPr="006F42FC">
        <w:rPr>
          <w:rFonts w:hint="eastAsia"/>
          <w:bCs/>
          <w:noProof/>
          <w:color w:val="000000"/>
          <w:rtl/>
        </w:rPr>
        <w:t>من</w:t>
      </w:r>
      <w:r w:rsidRPr="006F42FC">
        <w:rPr>
          <w:bCs/>
          <w:noProof/>
          <w:color w:val="000000"/>
          <w:rtl/>
        </w:rPr>
        <w:t xml:space="preserve"> </w:t>
      </w:r>
      <w:r w:rsidRPr="006F42FC">
        <w:rPr>
          <w:rFonts w:hint="eastAsia"/>
          <w:bCs/>
          <w:noProof/>
          <w:color w:val="000000"/>
          <w:rtl/>
        </w:rPr>
        <w:t>قبل</w:t>
      </w:r>
      <w:r w:rsidRPr="006F42FC">
        <w:rPr>
          <w:bCs/>
          <w:noProof/>
          <w:color w:val="000000"/>
          <w:rtl/>
        </w:rPr>
        <w:t xml:space="preserve"> </w:t>
      </w:r>
      <w:r w:rsidRPr="006F42FC">
        <w:rPr>
          <w:rFonts w:hint="eastAsia"/>
          <w:bCs/>
          <w:noProof/>
          <w:color w:val="000000"/>
          <w:rtl/>
        </w:rPr>
        <w:t>صاحب</w:t>
      </w:r>
      <w:r w:rsidRPr="006F42FC">
        <w:rPr>
          <w:bCs/>
          <w:noProof/>
          <w:color w:val="000000"/>
          <w:rtl/>
        </w:rPr>
        <w:t xml:space="preserve"> </w:t>
      </w:r>
      <w:r w:rsidRPr="006F42FC">
        <w:rPr>
          <w:rFonts w:hint="eastAsia"/>
          <w:bCs/>
          <w:noProof/>
          <w:color w:val="000000"/>
          <w:rtl/>
        </w:rPr>
        <w:t>العمل</w:t>
      </w:r>
      <w:r w:rsidRPr="006F42FC">
        <w:rPr>
          <w:noProof/>
          <w:color w:val="000000"/>
        </w:rPr>
        <w:tab/>
      </w:r>
      <w:r w:rsidRPr="006F42FC">
        <w:rPr>
          <w:noProof/>
          <w:color w:val="000000"/>
          <w:lang w:val="en-US"/>
        </w:rPr>
        <w:t xml:space="preserve"> </w:t>
      </w:r>
    </w:p>
    <w:p w14:paraId="3C6F9450"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2</w:t>
      </w:r>
      <w:r>
        <w:rPr>
          <w:bCs/>
          <w:noProof/>
          <w:color w:val="000000"/>
        </w:rPr>
        <w:t>2</w:t>
      </w:r>
      <w:r w:rsidRPr="006F42FC">
        <w:rPr>
          <w:bCs/>
          <w:noProof/>
          <w:color w:val="000000"/>
        </w:rPr>
        <w:t>.</w:t>
      </w:r>
      <w:r w:rsidRPr="006F42FC">
        <w:rPr>
          <w:rFonts w:ascii="Calibri" w:hAnsi="Calibri" w:cs="Arial" w:hint="cs"/>
          <w:noProof/>
          <w:color w:val="000000"/>
          <w:sz w:val="22"/>
          <w:szCs w:val="22"/>
          <w:rtl/>
          <w:lang w:val="en-US" w:eastAsia="en-US"/>
        </w:rPr>
        <w:t xml:space="preserve"> </w:t>
      </w:r>
      <w:r w:rsidRPr="006F42FC">
        <w:rPr>
          <w:rFonts w:hint="cs"/>
          <w:b/>
          <w:bCs/>
          <w:color w:val="000000"/>
          <w:rtl/>
        </w:rPr>
        <w:t>سحب العمل</w:t>
      </w:r>
      <w:r w:rsidRPr="006F42FC">
        <w:rPr>
          <w:bCs/>
          <w:noProof/>
          <w:color w:val="000000"/>
          <w:rtl/>
        </w:rPr>
        <w:t xml:space="preserve"> </w:t>
      </w:r>
      <w:r w:rsidRPr="006F42FC">
        <w:rPr>
          <w:rFonts w:hint="eastAsia"/>
          <w:bCs/>
          <w:noProof/>
          <w:color w:val="000000"/>
          <w:rtl/>
        </w:rPr>
        <w:t>بسبب</w:t>
      </w:r>
      <w:r w:rsidRPr="006F42FC">
        <w:rPr>
          <w:bCs/>
          <w:noProof/>
          <w:color w:val="000000"/>
          <w:rtl/>
        </w:rPr>
        <w:t xml:space="preserve"> </w:t>
      </w:r>
      <w:r w:rsidRPr="006F42FC">
        <w:rPr>
          <w:rFonts w:hint="eastAsia"/>
          <w:bCs/>
          <w:noProof/>
          <w:color w:val="000000"/>
          <w:rtl/>
        </w:rPr>
        <w:t>الإفلاس</w:t>
      </w:r>
      <w:r w:rsidRPr="006F42FC">
        <w:rPr>
          <w:rFonts w:hint="cs"/>
          <w:noProof/>
          <w:color w:val="000000"/>
          <w:rtl/>
        </w:rPr>
        <w:tab/>
      </w:r>
    </w:p>
    <w:p w14:paraId="1F999D60" w14:textId="77777777" w:rsidR="00026ED8" w:rsidRPr="006F42FC" w:rsidRDefault="00026ED8" w:rsidP="00026ED8">
      <w:pPr>
        <w:pStyle w:val="TOC2"/>
        <w:tabs>
          <w:tab w:val="clear" w:pos="9000"/>
          <w:tab w:val="left" w:pos="7915"/>
        </w:tabs>
        <w:bidi/>
        <w:rPr>
          <w:rFonts w:ascii="Calibri" w:hAnsi="Calibri" w:cs="Arial"/>
          <w:noProof/>
          <w:color w:val="000000"/>
          <w:sz w:val="22"/>
          <w:szCs w:val="22"/>
          <w:rtl/>
          <w:lang w:val="en-US" w:eastAsia="en-US"/>
        </w:rPr>
      </w:pPr>
      <w:r w:rsidRPr="006F42FC">
        <w:rPr>
          <w:bCs/>
          <w:noProof/>
          <w:color w:val="000000"/>
        </w:rPr>
        <w:t>2</w:t>
      </w:r>
      <w:r>
        <w:rPr>
          <w:bCs/>
          <w:noProof/>
          <w:color w:val="000000"/>
        </w:rPr>
        <w:t>3</w:t>
      </w:r>
      <w:r w:rsidRPr="006F42FC">
        <w:rPr>
          <w:bCs/>
          <w:noProof/>
          <w:color w:val="000000"/>
        </w:rPr>
        <w:t>.</w:t>
      </w:r>
      <w:r w:rsidRPr="006F42FC">
        <w:rPr>
          <w:rFonts w:hint="eastAsia"/>
          <w:bCs/>
          <w:noProof/>
          <w:color w:val="000000"/>
          <w:rtl/>
        </w:rPr>
        <w:t xml:space="preserve"> الظروف</w:t>
      </w:r>
      <w:r w:rsidRPr="006F42FC">
        <w:rPr>
          <w:bCs/>
          <w:noProof/>
          <w:color w:val="000000"/>
          <w:rtl/>
        </w:rPr>
        <w:t xml:space="preserve"> </w:t>
      </w:r>
      <w:r w:rsidRPr="006F42FC">
        <w:rPr>
          <w:rFonts w:hint="eastAsia"/>
          <w:bCs/>
          <w:noProof/>
          <w:color w:val="000000"/>
          <w:rtl/>
        </w:rPr>
        <w:t>القاهرة</w:t>
      </w:r>
      <w:r w:rsidRPr="006F42FC">
        <w:rPr>
          <w:noProof/>
          <w:color w:val="000000"/>
        </w:rPr>
        <w:t xml:space="preserve">                                    </w:t>
      </w:r>
      <w:r w:rsidRPr="006F42FC">
        <w:rPr>
          <w:rFonts w:ascii="Calibri" w:hAnsi="Calibri" w:cs="Arial" w:hint="cs"/>
          <w:noProof/>
          <w:color w:val="000000"/>
          <w:sz w:val="22"/>
          <w:szCs w:val="22"/>
          <w:rtl/>
          <w:lang w:val="en-US" w:eastAsia="en-US"/>
        </w:rPr>
        <w:tab/>
      </w:r>
    </w:p>
    <w:p w14:paraId="63373D52"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2</w:t>
      </w:r>
      <w:r>
        <w:rPr>
          <w:bCs/>
          <w:noProof/>
          <w:color w:val="000000"/>
        </w:rPr>
        <w:t>4</w:t>
      </w:r>
      <w:r w:rsidRPr="006F42FC">
        <w:rPr>
          <w:bCs/>
          <w:noProof/>
          <w:color w:val="000000"/>
        </w:rPr>
        <w:t>.</w:t>
      </w:r>
      <w:r w:rsidRPr="006F42FC">
        <w:rPr>
          <w:noProof/>
          <w:color w:val="000000"/>
          <w:rtl/>
        </w:rPr>
        <w:t xml:space="preserve"> </w:t>
      </w:r>
      <w:r w:rsidRPr="006F42FC">
        <w:rPr>
          <w:rFonts w:hint="cs"/>
          <w:color w:val="000000"/>
          <w:szCs w:val="24"/>
          <w:rtl/>
        </w:rPr>
        <w:t>أنهاء</w:t>
      </w:r>
      <w:r w:rsidRPr="006F42FC">
        <w:rPr>
          <w:rFonts w:hint="eastAsia"/>
          <w:bCs/>
          <w:noProof/>
          <w:color w:val="000000"/>
          <w:rtl/>
        </w:rPr>
        <w:t xml:space="preserve"> العقد</w:t>
      </w:r>
      <w:r w:rsidRPr="006F42FC">
        <w:rPr>
          <w:bCs/>
          <w:noProof/>
          <w:color w:val="000000"/>
          <w:rtl/>
        </w:rPr>
        <w:t xml:space="preserve"> </w:t>
      </w:r>
      <w:r w:rsidRPr="006F42FC">
        <w:rPr>
          <w:rFonts w:hint="eastAsia"/>
          <w:bCs/>
          <w:noProof/>
          <w:color w:val="000000"/>
          <w:rtl/>
        </w:rPr>
        <w:t>من</w:t>
      </w:r>
      <w:r w:rsidRPr="006F42FC">
        <w:rPr>
          <w:bCs/>
          <w:noProof/>
          <w:color w:val="000000"/>
          <w:rtl/>
        </w:rPr>
        <w:t xml:space="preserve"> </w:t>
      </w:r>
      <w:r w:rsidRPr="006F42FC">
        <w:rPr>
          <w:rFonts w:hint="eastAsia"/>
          <w:bCs/>
          <w:noProof/>
          <w:color w:val="000000"/>
          <w:rtl/>
        </w:rPr>
        <w:t>قبل</w:t>
      </w:r>
      <w:r w:rsidRPr="006F42FC">
        <w:rPr>
          <w:bCs/>
          <w:noProof/>
          <w:color w:val="000000"/>
          <w:rtl/>
        </w:rPr>
        <w:t xml:space="preserve"> </w:t>
      </w:r>
      <w:r w:rsidRPr="006F42FC">
        <w:rPr>
          <w:rFonts w:hint="eastAsia"/>
          <w:bCs/>
          <w:noProof/>
          <w:color w:val="000000"/>
          <w:rtl/>
        </w:rPr>
        <w:t>صاحب</w:t>
      </w:r>
      <w:r w:rsidRPr="006F42FC">
        <w:rPr>
          <w:bCs/>
          <w:noProof/>
          <w:color w:val="000000"/>
          <w:rtl/>
        </w:rPr>
        <w:t xml:space="preserve"> </w:t>
      </w:r>
      <w:r w:rsidRPr="006F42FC">
        <w:rPr>
          <w:rFonts w:hint="eastAsia"/>
          <w:bCs/>
          <w:noProof/>
          <w:color w:val="000000"/>
          <w:rtl/>
        </w:rPr>
        <w:t>العمل</w:t>
      </w:r>
      <w:r w:rsidRPr="006F42FC">
        <w:rPr>
          <w:bCs/>
          <w:noProof/>
          <w:color w:val="000000"/>
          <w:rtl/>
        </w:rPr>
        <w:t xml:space="preserve"> (</w:t>
      </w:r>
      <w:r w:rsidRPr="006F42FC">
        <w:rPr>
          <w:bCs/>
          <w:noProof/>
          <w:color w:val="000000"/>
          <w:lang w:val="en-US"/>
        </w:rPr>
        <w:t>for convenience</w:t>
      </w:r>
      <w:r w:rsidRPr="006F42FC">
        <w:rPr>
          <w:bCs/>
          <w:noProof/>
          <w:color w:val="000000"/>
          <w:rtl/>
          <w:lang w:val="en-US" w:bidi="ar-LB"/>
        </w:rPr>
        <w:t>)</w:t>
      </w:r>
      <w:r w:rsidRPr="006F42FC">
        <w:rPr>
          <w:noProof/>
          <w:color w:val="000000"/>
        </w:rPr>
        <w:tab/>
      </w:r>
    </w:p>
    <w:p w14:paraId="59385DA3"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Pr>
          <w:bCs/>
          <w:noProof/>
          <w:color w:val="000000"/>
        </w:rPr>
        <w:t>25</w:t>
      </w:r>
      <w:r w:rsidRPr="006F42FC">
        <w:rPr>
          <w:bCs/>
          <w:noProof/>
          <w:color w:val="000000"/>
        </w:rPr>
        <w:t>.</w:t>
      </w:r>
      <w:r w:rsidRPr="006F42FC">
        <w:rPr>
          <w:rFonts w:ascii="Calibri" w:hAnsi="Calibri" w:cs="Arial" w:hint="cs"/>
          <w:noProof/>
          <w:color w:val="000000"/>
          <w:sz w:val="22"/>
          <w:szCs w:val="22"/>
          <w:rtl/>
          <w:lang w:val="en-US" w:eastAsia="en-US"/>
        </w:rPr>
        <w:t xml:space="preserve"> </w:t>
      </w:r>
      <w:r w:rsidRPr="006F42FC">
        <w:rPr>
          <w:rFonts w:hint="cs"/>
          <w:bCs/>
          <w:noProof/>
          <w:color w:val="000000"/>
          <w:rtl/>
        </w:rPr>
        <w:t>تسوية</w:t>
      </w:r>
      <w:r w:rsidRPr="006F42FC">
        <w:rPr>
          <w:bCs/>
          <w:noProof/>
          <w:color w:val="000000"/>
          <w:rtl/>
        </w:rPr>
        <w:t xml:space="preserve"> </w:t>
      </w:r>
      <w:r w:rsidRPr="006F42FC">
        <w:rPr>
          <w:rFonts w:hint="eastAsia"/>
          <w:bCs/>
          <w:noProof/>
          <w:color w:val="000000"/>
          <w:rtl/>
        </w:rPr>
        <w:t>النزاعات</w:t>
      </w:r>
      <w:r w:rsidRPr="006F42FC">
        <w:rPr>
          <w:noProof/>
          <w:color w:val="000000"/>
        </w:rPr>
        <w:tab/>
      </w:r>
    </w:p>
    <w:p w14:paraId="626D10CD"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2</w:t>
      </w:r>
      <w:r>
        <w:rPr>
          <w:bCs/>
          <w:noProof/>
          <w:color w:val="000000"/>
        </w:rPr>
        <w:t>6</w:t>
      </w:r>
      <w:r w:rsidRPr="006F42FC">
        <w:rPr>
          <w:bCs/>
          <w:noProof/>
          <w:color w:val="000000"/>
        </w:rPr>
        <w:t>.</w:t>
      </w:r>
      <w:r w:rsidRPr="006F42FC">
        <w:rPr>
          <w:rFonts w:hint="cs"/>
          <w:bCs/>
          <w:noProof/>
          <w:color w:val="000000"/>
          <w:rtl/>
        </w:rPr>
        <w:t xml:space="preserve"> </w:t>
      </w:r>
      <w:r w:rsidRPr="006F42FC">
        <w:rPr>
          <w:rFonts w:hint="eastAsia"/>
          <w:bCs/>
          <w:noProof/>
          <w:color w:val="000000"/>
          <w:rtl/>
        </w:rPr>
        <w:t>الحد</w:t>
      </w:r>
      <w:r w:rsidRPr="006F42FC">
        <w:rPr>
          <w:bCs/>
          <w:noProof/>
          <w:color w:val="000000"/>
          <w:rtl/>
        </w:rPr>
        <w:t xml:space="preserve"> </w:t>
      </w:r>
      <w:r w:rsidRPr="006F42FC">
        <w:rPr>
          <w:rFonts w:hint="eastAsia"/>
          <w:bCs/>
          <w:noProof/>
          <w:color w:val="000000"/>
          <w:rtl/>
        </w:rPr>
        <w:t>من</w:t>
      </w:r>
      <w:r w:rsidRPr="006F42FC">
        <w:rPr>
          <w:bCs/>
          <w:noProof/>
          <w:color w:val="000000"/>
          <w:rtl/>
        </w:rPr>
        <w:t xml:space="preserve"> </w:t>
      </w:r>
      <w:r w:rsidRPr="006F42FC">
        <w:rPr>
          <w:rFonts w:hint="eastAsia"/>
          <w:bCs/>
          <w:noProof/>
          <w:color w:val="000000"/>
          <w:rtl/>
        </w:rPr>
        <w:t>المسؤولية</w:t>
      </w:r>
      <w:r w:rsidRPr="006F42FC">
        <w:rPr>
          <w:bCs/>
          <w:noProof/>
          <w:color w:val="000000"/>
          <w:rtl/>
        </w:rPr>
        <w:t xml:space="preserve"> -  </w:t>
      </w:r>
      <w:r w:rsidRPr="006F42FC">
        <w:rPr>
          <w:bCs/>
          <w:noProof/>
          <w:color w:val="000000"/>
        </w:rPr>
        <w:t>Limitation of Liability</w:t>
      </w:r>
      <w:r w:rsidRPr="006F42FC">
        <w:rPr>
          <w:noProof/>
          <w:color w:val="000000"/>
        </w:rPr>
        <w:tab/>
      </w:r>
    </w:p>
    <w:p w14:paraId="0D2A7978"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2</w:t>
      </w:r>
      <w:r>
        <w:rPr>
          <w:bCs/>
          <w:noProof/>
          <w:color w:val="000000"/>
        </w:rPr>
        <w:t>7</w:t>
      </w:r>
      <w:r w:rsidRPr="006F42FC">
        <w:rPr>
          <w:bCs/>
          <w:noProof/>
          <w:color w:val="000000"/>
        </w:rPr>
        <w:t>.</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لغة</w:t>
      </w:r>
      <w:r w:rsidRPr="006F42FC">
        <w:rPr>
          <w:bCs/>
          <w:noProof/>
          <w:color w:val="000000"/>
          <w:rtl/>
        </w:rPr>
        <w:t xml:space="preserve"> </w:t>
      </w:r>
      <w:r w:rsidRPr="006F42FC">
        <w:rPr>
          <w:rFonts w:hint="eastAsia"/>
          <w:bCs/>
          <w:noProof/>
          <w:color w:val="000000"/>
          <w:rtl/>
        </w:rPr>
        <w:t>العقد</w:t>
      </w:r>
      <w:r w:rsidRPr="006F42FC">
        <w:rPr>
          <w:rFonts w:hint="cs"/>
          <w:bCs/>
          <w:noProof/>
          <w:color w:val="000000"/>
          <w:rtl/>
        </w:rPr>
        <w:tab/>
      </w:r>
    </w:p>
    <w:p w14:paraId="3182A0C6"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Pr>
          <w:bCs/>
          <w:noProof/>
          <w:color w:val="000000"/>
        </w:rPr>
        <w:t>28</w:t>
      </w:r>
      <w:r w:rsidRPr="006F42FC">
        <w:rPr>
          <w:bCs/>
          <w:noProof/>
          <w:color w:val="000000"/>
        </w:rPr>
        <w:t>.</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القانون</w:t>
      </w:r>
      <w:r w:rsidRPr="006F42FC">
        <w:rPr>
          <w:bCs/>
          <w:noProof/>
          <w:color w:val="000000"/>
          <w:rtl/>
        </w:rPr>
        <w:t xml:space="preserve"> </w:t>
      </w:r>
      <w:r w:rsidRPr="006F42FC">
        <w:rPr>
          <w:rFonts w:hint="eastAsia"/>
          <w:bCs/>
          <w:noProof/>
          <w:color w:val="000000"/>
          <w:rtl/>
        </w:rPr>
        <w:t>الحاكم</w:t>
      </w:r>
      <w:r w:rsidRPr="006F42FC">
        <w:rPr>
          <w:rFonts w:hint="cs"/>
          <w:bCs/>
          <w:noProof/>
          <w:color w:val="000000"/>
          <w:rtl/>
        </w:rPr>
        <w:tab/>
      </w:r>
    </w:p>
    <w:p w14:paraId="7B5E9DE6"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Pr>
          <w:bCs/>
          <w:noProof/>
          <w:color w:val="000000"/>
        </w:rPr>
        <w:t>29</w:t>
      </w:r>
      <w:r w:rsidRPr="006F42FC">
        <w:rPr>
          <w:bCs/>
          <w:noProof/>
          <w:color w:val="000000"/>
        </w:rPr>
        <w:t>.</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الإشعارات</w:t>
      </w:r>
      <w:r w:rsidRPr="006F42FC">
        <w:rPr>
          <w:bCs/>
          <w:noProof/>
          <w:color w:val="000000"/>
          <w:rtl/>
        </w:rPr>
        <w:t xml:space="preserve"> (</w:t>
      </w:r>
      <w:r w:rsidRPr="006F42FC">
        <w:rPr>
          <w:rFonts w:hint="eastAsia"/>
          <w:bCs/>
          <w:noProof/>
          <w:color w:val="000000"/>
          <w:rtl/>
        </w:rPr>
        <w:t>مذكرات</w:t>
      </w:r>
      <w:r w:rsidRPr="006F42FC">
        <w:rPr>
          <w:bCs/>
          <w:noProof/>
          <w:color w:val="000000"/>
          <w:rtl/>
        </w:rPr>
        <w:t xml:space="preserve"> </w:t>
      </w:r>
      <w:r w:rsidRPr="006F42FC">
        <w:rPr>
          <w:rFonts w:hint="eastAsia"/>
          <w:bCs/>
          <w:noProof/>
          <w:color w:val="000000"/>
          <w:rtl/>
        </w:rPr>
        <w:t>التبليغ</w:t>
      </w:r>
      <w:r w:rsidRPr="006F42FC">
        <w:rPr>
          <w:bCs/>
          <w:noProof/>
          <w:color w:val="000000"/>
          <w:rtl/>
        </w:rPr>
        <w:t>)</w:t>
      </w:r>
      <w:r w:rsidRPr="006F42FC">
        <w:rPr>
          <w:rFonts w:hint="cs"/>
          <w:bCs/>
          <w:noProof/>
          <w:color w:val="000000"/>
          <w:rtl/>
        </w:rPr>
        <w:tab/>
      </w:r>
    </w:p>
    <w:p w14:paraId="77DC75D0"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3</w:t>
      </w:r>
      <w:r>
        <w:rPr>
          <w:bCs/>
          <w:noProof/>
          <w:color w:val="000000"/>
        </w:rPr>
        <w:t>0</w:t>
      </w:r>
      <w:r w:rsidRPr="006F42FC">
        <w:rPr>
          <w:bCs/>
          <w:noProof/>
          <w:color w:val="000000"/>
        </w:rPr>
        <w:t>.</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الضرائب</w:t>
      </w:r>
      <w:r w:rsidRPr="006F42FC">
        <w:rPr>
          <w:bCs/>
          <w:noProof/>
          <w:color w:val="000000"/>
          <w:rtl/>
        </w:rPr>
        <w:t xml:space="preserve"> </w:t>
      </w:r>
      <w:r w:rsidRPr="006F42FC">
        <w:rPr>
          <w:rFonts w:hint="eastAsia"/>
          <w:bCs/>
          <w:noProof/>
          <w:color w:val="000000"/>
          <w:rtl/>
        </w:rPr>
        <w:t>والرسوم</w:t>
      </w:r>
      <w:r w:rsidRPr="006F42FC">
        <w:rPr>
          <w:rFonts w:hint="cs"/>
          <w:bCs/>
          <w:noProof/>
          <w:color w:val="000000"/>
          <w:rtl/>
        </w:rPr>
        <w:tab/>
      </w:r>
    </w:p>
    <w:p w14:paraId="5FA0B71A" w14:textId="77777777"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3</w:t>
      </w:r>
      <w:r>
        <w:rPr>
          <w:bCs/>
          <w:noProof/>
          <w:color w:val="000000"/>
        </w:rPr>
        <w:t>1</w:t>
      </w:r>
      <w:r w:rsidRPr="006F42FC">
        <w:rPr>
          <w:bCs/>
          <w:noProof/>
          <w:color w:val="000000"/>
        </w:rPr>
        <w:t>.</w:t>
      </w:r>
      <w:r w:rsidRPr="006F42FC">
        <w:rPr>
          <w:bCs/>
          <w:noProof/>
          <w:color w:val="000000"/>
          <w:rtl/>
        </w:rPr>
        <w:t xml:space="preserve"> </w:t>
      </w:r>
      <w:r w:rsidRPr="006F42FC">
        <w:rPr>
          <w:rFonts w:hint="eastAsia"/>
          <w:bCs/>
          <w:noProof/>
          <w:color w:val="000000"/>
          <w:rtl/>
        </w:rPr>
        <w:t>الا</w:t>
      </w:r>
      <w:r w:rsidRPr="006F42FC">
        <w:rPr>
          <w:rFonts w:hint="cs"/>
          <w:bCs/>
          <w:noProof/>
          <w:color w:val="000000"/>
          <w:rtl/>
        </w:rPr>
        <w:t>س</w:t>
      </w:r>
      <w:r w:rsidRPr="006F42FC">
        <w:rPr>
          <w:rFonts w:hint="eastAsia"/>
          <w:bCs/>
          <w:noProof/>
          <w:color w:val="000000"/>
          <w:rtl/>
        </w:rPr>
        <w:t>قتطاع</w:t>
      </w:r>
      <w:r w:rsidRPr="006F42FC">
        <w:rPr>
          <w:rFonts w:hint="cs"/>
          <w:bCs/>
          <w:noProof/>
          <w:color w:val="000000"/>
          <w:rtl/>
        </w:rPr>
        <w:t>ات</w:t>
      </w:r>
      <w:r w:rsidRPr="006F42FC">
        <w:rPr>
          <w:bCs/>
          <w:noProof/>
          <w:color w:val="000000"/>
          <w:rtl/>
        </w:rPr>
        <w:t xml:space="preserve"> </w:t>
      </w:r>
      <w:r w:rsidRPr="006F42FC">
        <w:rPr>
          <w:rFonts w:hint="eastAsia"/>
          <w:bCs/>
          <w:noProof/>
          <w:color w:val="000000"/>
          <w:rtl/>
        </w:rPr>
        <w:t>والامتياز</w:t>
      </w:r>
      <w:r w:rsidRPr="006F42FC">
        <w:rPr>
          <w:rFonts w:hint="cs"/>
          <w:bCs/>
          <w:noProof/>
          <w:color w:val="000000"/>
          <w:rtl/>
        </w:rPr>
        <w:t>ات</w:t>
      </w:r>
      <w:r w:rsidRPr="006F42FC">
        <w:rPr>
          <w:bCs/>
          <w:noProof/>
          <w:color w:val="000000"/>
          <w:rtl/>
        </w:rPr>
        <w:t xml:space="preserve"> </w:t>
      </w:r>
      <w:r w:rsidRPr="006F42FC">
        <w:rPr>
          <w:rFonts w:hint="eastAsia"/>
          <w:bCs/>
          <w:noProof/>
          <w:color w:val="000000"/>
          <w:rtl/>
        </w:rPr>
        <w:t>المرتبط</w:t>
      </w:r>
      <w:r w:rsidRPr="006F42FC">
        <w:rPr>
          <w:rFonts w:hint="cs"/>
          <w:bCs/>
          <w:noProof/>
          <w:color w:val="000000"/>
          <w:rtl/>
        </w:rPr>
        <w:t>ة</w:t>
      </w:r>
      <w:r w:rsidRPr="006F42FC">
        <w:rPr>
          <w:bCs/>
          <w:noProof/>
          <w:color w:val="000000"/>
          <w:rtl/>
        </w:rPr>
        <w:t xml:space="preserve"> </w:t>
      </w:r>
      <w:r w:rsidRPr="006F42FC">
        <w:rPr>
          <w:rFonts w:hint="eastAsia"/>
          <w:bCs/>
          <w:noProof/>
          <w:color w:val="000000"/>
          <w:rtl/>
        </w:rPr>
        <w:t>بالمبالغ</w:t>
      </w:r>
      <w:r w:rsidRPr="006F42FC">
        <w:rPr>
          <w:bCs/>
          <w:noProof/>
          <w:color w:val="000000"/>
          <w:rtl/>
        </w:rPr>
        <w:t xml:space="preserve"> </w:t>
      </w:r>
      <w:r w:rsidRPr="006F42FC">
        <w:rPr>
          <w:rFonts w:hint="eastAsia"/>
          <w:bCs/>
          <w:noProof/>
          <w:color w:val="000000"/>
          <w:rtl/>
        </w:rPr>
        <w:t>المُطالب</w:t>
      </w:r>
      <w:r w:rsidRPr="006F42FC">
        <w:rPr>
          <w:bCs/>
          <w:noProof/>
          <w:color w:val="000000"/>
          <w:rtl/>
        </w:rPr>
        <w:t xml:space="preserve"> </w:t>
      </w:r>
      <w:r w:rsidRPr="006F42FC">
        <w:rPr>
          <w:rFonts w:hint="eastAsia"/>
          <w:bCs/>
          <w:noProof/>
          <w:color w:val="000000"/>
          <w:rtl/>
        </w:rPr>
        <w:t>بها</w:t>
      </w:r>
      <w:r w:rsidRPr="006F42FC">
        <w:rPr>
          <w:noProof/>
          <w:color w:val="000000"/>
        </w:rPr>
        <w:tab/>
      </w:r>
    </w:p>
    <w:p w14:paraId="339D5B1B" w14:textId="77777777" w:rsidR="00026ED8" w:rsidRPr="006F42FC" w:rsidRDefault="00026ED8" w:rsidP="00026ED8">
      <w:pPr>
        <w:pStyle w:val="TOC2"/>
        <w:tabs>
          <w:tab w:val="clear" w:pos="9000"/>
          <w:tab w:val="left" w:pos="7915"/>
        </w:tabs>
        <w:bidi/>
        <w:ind w:left="590"/>
        <w:rPr>
          <w:color w:val="000000"/>
        </w:rPr>
      </w:pPr>
      <w:r w:rsidRPr="006F42FC">
        <w:rPr>
          <w:noProof/>
          <w:color w:val="000000"/>
        </w:rPr>
        <w:fldChar w:fldCharType="end"/>
      </w:r>
    </w:p>
    <w:p w14:paraId="36BCDB8C" w14:textId="77777777" w:rsidR="00026ED8" w:rsidRPr="006F42FC" w:rsidRDefault="00026ED8" w:rsidP="00026ED8">
      <w:pPr>
        <w:suppressAutoHyphens/>
        <w:bidi/>
        <w:rPr>
          <w:b/>
          <w:color w:val="000000"/>
          <w:sz w:val="36"/>
          <w:szCs w:val="36"/>
        </w:rPr>
        <w:sectPr w:rsidR="00026ED8" w:rsidRPr="006F42FC" w:rsidSect="00326459">
          <w:endnotePr>
            <w:numFmt w:val="decimal"/>
          </w:endnotePr>
          <w:pgSz w:w="11907" w:h="16839" w:code="9"/>
          <w:pgMar w:top="1440" w:right="1440" w:bottom="1440" w:left="1134" w:header="720" w:footer="720" w:gutter="0"/>
          <w:cols w:space="720"/>
          <w:noEndnote/>
          <w:titlePg/>
          <w:docGrid w:linePitch="326"/>
        </w:sectPr>
      </w:pPr>
    </w:p>
    <w:p w14:paraId="063F614E" w14:textId="77777777" w:rsidR="00026ED8" w:rsidRPr="001E77E3" w:rsidRDefault="00026ED8" w:rsidP="00026ED8">
      <w:pPr>
        <w:shd w:val="clear" w:color="auto" w:fill="FFFFFF"/>
        <w:tabs>
          <w:tab w:val="center" w:pos="4335"/>
          <w:tab w:val="left" w:pos="7679"/>
        </w:tabs>
        <w:suppressAutoHyphens/>
        <w:jc w:val="center"/>
        <w:rPr>
          <w:sz w:val="36"/>
          <w:szCs w:val="36"/>
          <w:rtl/>
          <w:lang w:bidi="ar-IQ"/>
        </w:rPr>
      </w:pPr>
      <w:r>
        <w:rPr>
          <w:rFonts w:hint="cs"/>
          <w:b/>
          <w:sz w:val="36"/>
          <w:szCs w:val="36"/>
          <w:rtl/>
        </w:rPr>
        <w:lastRenderedPageBreak/>
        <w:t>الشروط العامة للعقد</w:t>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026ED8" w14:paraId="224CFF9C"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48849FD6" w14:textId="77777777" w:rsidR="00026ED8" w:rsidRPr="00501D22" w:rsidRDefault="00026ED8" w:rsidP="00326459">
            <w:pPr>
              <w:shd w:val="clear" w:color="auto" w:fill="FFFFFF"/>
              <w:suppressAutoHyphens/>
              <w:bidi/>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22F4BEEB" w14:textId="77777777" w:rsidR="00026ED8" w:rsidRDefault="00026ED8" w:rsidP="00326459">
            <w:pPr>
              <w:pStyle w:val="Head42"/>
              <w:shd w:val="clear" w:color="auto" w:fill="FFFFFF"/>
              <w:bidi/>
              <w:jc w:val="both"/>
              <w:rPr>
                <w:b w:val="0"/>
                <w:bCs/>
                <w:szCs w:val="24"/>
              </w:rPr>
            </w:pPr>
            <w:bookmarkStart w:id="143" w:name="_Toc334909361"/>
            <w:r>
              <w:rPr>
                <w:b w:val="0"/>
                <w:bCs/>
                <w:szCs w:val="24"/>
              </w:rPr>
              <w:t>1.</w:t>
            </w:r>
            <w:r>
              <w:rPr>
                <w:b w:val="0"/>
                <w:bCs/>
                <w:szCs w:val="24"/>
              </w:rPr>
              <w:tab/>
            </w:r>
            <w:r>
              <w:rPr>
                <w:rFonts w:hint="cs"/>
                <w:b w:val="0"/>
                <w:bCs/>
                <w:szCs w:val="24"/>
                <w:rtl/>
              </w:rPr>
              <w:t>التعريف</w:t>
            </w:r>
            <w:bookmarkEnd w:id="143"/>
            <w:r>
              <w:rPr>
                <w:rFonts w:hint="cs"/>
                <w:b w:val="0"/>
                <w:bCs/>
                <w:szCs w:val="24"/>
                <w:rtl/>
              </w:rPr>
              <w:t>ات</w:t>
            </w:r>
          </w:p>
        </w:tc>
      </w:tr>
      <w:tr w:rsidR="00026ED8" w14:paraId="566C2FEF"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7EF6CD06" w14:textId="77777777" w:rsidR="00026ED8" w:rsidRDefault="00026ED8" w:rsidP="00934AF3">
            <w:pPr>
              <w:pStyle w:val="ListParagraph"/>
              <w:numPr>
                <w:ilvl w:val="0"/>
                <w:numId w:val="60"/>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5D2458B6" w14:textId="77777777" w:rsidR="00026ED8" w:rsidRDefault="00026ED8" w:rsidP="00326459">
            <w:pPr>
              <w:pStyle w:val="Head42"/>
              <w:shd w:val="clear" w:color="auto" w:fill="FFFFFF"/>
              <w:bidi/>
              <w:jc w:val="both"/>
              <w:rPr>
                <w:b w:val="0"/>
                <w:bCs/>
                <w:szCs w:val="24"/>
                <w:lang w:bidi="ar-IQ"/>
              </w:rPr>
            </w:pPr>
          </w:p>
        </w:tc>
      </w:tr>
      <w:tr w:rsidR="00026ED8" w14:paraId="53545C45"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0F77BA4B" w14:textId="77777777" w:rsidR="00026ED8" w:rsidRDefault="00026ED8" w:rsidP="00934AF3">
            <w:pPr>
              <w:pStyle w:val="ListParagraph"/>
              <w:numPr>
                <w:ilvl w:val="0"/>
                <w:numId w:val="60"/>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F329A3F" w14:textId="77777777" w:rsidR="00026ED8" w:rsidRDefault="00026ED8" w:rsidP="00326459">
            <w:pPr>
              <w:pStyle w:val="Head42"/>
              <w:shd w:val="clear" w:color="auto" w:fill="FFFFFF"/>
              <w:bidi/>
              <w:jc w:val="both"/>
              <w:rPr>
                <w:b w:val="0"/>
                <w:bCs/>
                <w:szCs w:val="24"/>
              </w:rPr>
            </w:pPr>
          </w:p>
        </w:tc>
      </w:tr>
      <w:tr w:rsidR="00026ED8" w14:paraId="7811A098"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6664A6CB" w14:textId="77777777" w:rsidR="00026ED8" w:rsidRDefault="00026ED8" w:rsidP="00326459">
            <w:pPr>
              <w:shd w:val="clear" w:color="auto" w:fill="FFFFFF"/>
              <w:tabs>
                <w:tab w:val="left" w:pos="1242"/>
              </w:tabs>
              <w:suppressAutoHyphens/>
              <w:bidi/>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3E5FB0E2" w14:textId="77777777" w:rsidR="00026ED8" w:rsidRDefault="00026ED8" w:rsidP="00326459">
            <w:pPr>
              <w:pStyle w:val="Head42"/>
              <w:shd w:val="clear" w:color="auto" w:fill="FFFFFF"/>
              <w:bidi/>
              <w:jc w:val="both"/>
              <w:rPr>
                <w:b w:val="0"/>
                <w:bCs/>
                <w:szCs w:val="24"/>
              </w:rPr>
            </w:pPr>
          </w:p>
        </w:tc>
      </w:tr>
      <w:tr w:rsidR="00026ED8" w14:paraId="6E26176F"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574AE6E5" w14:textId="77777777" w:rsidR="00026ED8" w:rsidRDefault="00026ED8" w:rsidP="00326459">
            <w:pPr>
              <w:shd w:val="clear" w:color="auto" w:fill="FFFFFF"/>
              <w:tabs>
                <w:tab w:val="left" w:pos="1242"/>
              </w:tabs>
              <w:suppressAutoHyphens/>
              <w:bidi/>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6F88CCCF" w14:textId="77777777" w:rsidR="00026ED8" w:rsidRDefault="00026ED8" w:rsidP="00326459">
            <w:pPr>
              <w:pStyle w:val="Head42"/>
              <w:shd w:val="clear" w:color="auto" w:fill="FFFFFF"/>
              <w:bidi/>
              <w:jc w:val="both"/>
              <w:rPr>
                <w:b w:val="0"/>
                <w:bCs/>
                <w:szCs w:val="24"/>
              </w:rPr>
            </w:pPr>
          </w:p>
        </w:tc>
      </w:tr>
      <w:tr w:rsidR="00026ED8" w14:paraId="48D3634C"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465DEF71" w14:textId="77777777" w:rsidR="00026ED8" w:rsidRDefault="00026ED8" w:rsidP="00326459">
            <w:pPr>
              <w:shd w:val="clear" w:color="auto" w:fill="FFFFFF"/>
              <w:tabs>
                <w:tab w:val="left" w:pos="1242"/>
              </w:tabs>
              <w:suppressAutoHyphens/>
              <w:bidi/>
              <w:spacing w:after="120"/>
              <w:ind w:left="445" w:hanging="425"/>
              <w:jc w:val="both"/>
              <w:rPr>
                <w:szCs w:val="24"/>
              </w:rPr>
            </w:pPr>
            <w:r>
              <w:rPr>
                <w:rFonts w:hint="cs"/>
                <w:szCs w:val="24"/>
                <w:rtl/>
              </w:rPr>
              <w:t xml:space="preserve">(هـ) " المستخدم النهائي " يعني المؤسسة حيث سيتم استخدام المستلزمات الطبية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1CB78E1B" w14:textId="77777777" w:rsidR="00026ED8" w:rsidRDefault="00026ED8" w:rsidP="00326459">
            <w:pPr>
              <w:pStyle w:val="Head42"/>
              <w:shd w:val="clear" w:color="auto" w:fill="FFFFFF"/>
              <w:bidi/>
              <w:jc w:val="both"/>
              <w:rPr>
                <w:b w:val="0"/>
                <w:bCs/>
                <w:szCs w:val="24"/>
              </w:rPr>
            </w:pPr>
          </w:p>
        </w:tc>
      </w:tr>
      <w:tr w:rsidR="00026ED8" w14:paraId="7CD883F1"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70952B01" w14:textId="77777777" w:rsidR="00026ED8" w:rsidRDefault="00026ED8" w:rsidP="00326459">
            <w:pPr>
              <w:shd w:val="clear" w:color="auto" w:fill="FFFFFF"/>
              <w:tabs>
                <w:tab w:val="left" w:pos="1242"/>
              </w:tabs>
              <w:suppressAutoHyphens/>
              <w:bidi/>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59FC1BF" w14:textId="77777777" w:rsidR="00026ED8" w:rsidRDefault="00026ED8" w:rsidP="00326459">
            <w:pPr>
              <w:pStyle w:val="Head42"/>
              <w:shd w:val="clear" w:color="auto" w:fill="FFFFFF"/>
              <w:bidi/>
              <w:jc w:val="both"/>
              <w:rPr>
                <w:b w:val="0"/>
                <w:bCs/>
                <w:szCs w:val="24"/>
              </w:rPr>
            </w:pPr>
          </w:p>
        </w:tc>
      </w:tr>
      <w:tr w:rsidR="00026ED8" w14:paraId="60DCC8FF"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194AA04D" w14:textId="77777777" w:rsidR="00026ED8" w:rsidRDefault="00026ED8" w:rsidP="00326459">
            <w:pPr>
              <w:shd w:val="clear" w:color="auto" w:fill="FFFFFF"/>
              <w:tabs>
                <w:tab w:val="left" w:pos="1242"/>
              </w:tabs>
              <w:suppressAutoHyphens/>
              <w:bidi/>
              <w:spacing w:after="120"/>
              <w:ind w:left="445" w:hanging="425"/>
              <w:jc w:val="both"/>
              <w:rPr>
                <w:szCs w:val="24"/>
              </w:rPr>
            </w:pPr>
            <w:r>
              <w:rPr>
                <w:rFonts w:hint="cs"/>
                <w:szCs w:val="24"/>
                <w:rtl/>
              </w:rPr>
              <w:t xml:space="preserve">(ح) "المشتري" ويعني جهة التعاقد التي تشتري المستلزمات الطبية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5EF4653D" w14:textId="77777777" w:rsidR="00026ED8" w:rsidRDefault="00026ED8" w:rsidP="00326459">
            <w:pPr>
              <w:pStyle w:val="Head42"/>
              <w:shd w:val="clear" w:color="auto" w:fill="FFFFFF"/>
              <w:bidi/>
              <w:jc w:val="both"/>
              <w:rPr>
                <w:b w:val="0"/>
                <w:bCs/>
                <w:szCs w:val="24"/>
              </w:rPr>
            </w:pPr>
          </w:p>
        </w:tc>
      </w:tr>
      <w:tr w:rsidR="00026ED8" w14:paraId="58A55CF5"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1117D7CD" w14:textId="77777777" w:rsidR="00026ED8" w:rsidRDefault="00026ED8" w:rsidP="00326459">
            <w:pPr>
              <w:shd w:val="clear" w:color="auto" w:fill="FFFFFF"/>
              <w:tabs>
                <w:tab w:val="left" w:pos="1242"/>
              </w:tabs>
              <w:suppressAutoHyphens/>
              <w:bidi/>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الطبية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5ABE7BEF" w14:textId="77777777" w:rsidR="00026ED8" w:rsidRDefault="00026ED8" w:rsidP="00326459">
            <w:pPr>
              <w:pStyle w:val="Head42"/>
              <w:shd w:val="clear" w:color="auto" w:fill="FFFFFF"/>
              <w:bidi/>
              <w:jc w:val="both"/>
              <w:rPr>
                <w:b w:val="0"/>
                <w:bCs/>
                <w:szCs w:val="24"/>
              </w:rPr>
            </w:pPr>
          </w:p>
        </w:tc>
      </w:tr>
      <w:tr w:rsidR="00026ED8" w14:paraId="2FB094D8"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5AEC1ABD" w14:textId="77777777" w:rsidR="00026ED8" w:rsidRDefault="00026ED8" w:rsidP="00326459">
            <w:pPr>
              <w:shd w:val="clear" w:color="auto" w:fill="FFFFFF"/>
              <w:tabs>
                <w:tab w:val="left" w:pos="1242"/>
              </w:tabs>
              <w:suppressAutoHyphens/>
              <w:bidi/>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2ECAA88A" w14:textId="77777777" w:rsidR="00026ED8" w:rsidRDefault="00026ED8" w:rsidP="00326459">
            <w:pPr>
              <w:pStyle w:val="Head42"/>
              <w:shd w:val="clear" w:color="auto" w:fill="FFFFFF"/>
              <w:bidi/>
              <w:jc w:val="both"/>
              <w:rPr>
                <w:b w:val="0"/>
                <w:bCs/>
                <w:szCs w:val="24"/>
              </w:rPr>
            </w:pPr>
          </w:p>
        </w:tc>
      </w:tr>
      <w:tr w:rsidR="00026ED8" w14:paraId="61B5F0A4"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244AECBA" w14:textId="77777777" w:rsidR="00026ED8" w:rsidRDefault="00026ED8" w:rsidP="00326459">
            <w:pPr>
              <w:shd w:val="clear" w:color="auto" w:fill="FFFFFF"/>
              <w:tabs>
                <w:tab w:val="left" w:pos="1242"/>
              </w:tabs>
              <w:suppressAutoHyphens/>
              <w:bidi/>
              <w:spacing w:after="120"/>
              <w:ind w:left="304" w:hanging="284"/>
              <w:jc w:val="both"/>
              <w:rPr>
                <w:szCs w:val="24"/>
              </w:rPr>
            </w:pPr>
            <w:r>
              <w:rPr>
                <w:rFonts w:hint="cs"/>
                <w:szCs w:val="24"/>
                <w:rtl/>
              </w:rPr>
              <w:t>(ك) "الخدمات" وتعني الخدمات الإضافية المطلوبة للتعاقد على تجهيز المستلزمات الطبية،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69684F45" w14:textId="77777777" w:rsidR="00026ED8" w:rsidRDefault="00026ED8" w:rsidP="00326459">
            <w:pPr>
              <w:pStyle w:val="Head42"/>
              <w:shd w:val="clear" w:color="auto" w:fill="FFFFFF"/>
              <w:bidi/>
              <w:jc w:val="both"/>
              <w:rPr>
                <w:b w:val="0"/>
                <w:bCs/>
                <w:szCs w:val="24"/>
              </w:rPr>
            </w:pPr>
          </w:p>
        </w:tc>
      </w:tr>
      <w:tr w:rsidR="00026ED8" w14:paraId="41AD319A"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1BDDB6F8" w14:textId="77777777" w:rsidR="00026ED8" w:rsidRDefault="00026ED8" w:rsidP="00326459">
            <w:pPr>
              <w:shd w:val="clear" w:color="auto" w:fill="FFFFFF"/>
              <w:tabs>
                <w:tab w:val="left" w:pos="1242"/>
              </w:tabs>
              <w:suppressAutoHyphens/>
              <w:bidi/>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23C11772" w14:textId="77777777" w:rsidR="00026ED8" w:rsidRDefault="00026ED8" w:rsidP="00326459">
            <w:pPr>
              <w:pStyle w:val="Head42"/>
              <w:shd w:val="clear" w:color="auto" w:fill="FFFFFF"/>
              <w:bidi/>
              <w:jc w:val="both"/>
              <w:rPr>
                <w:b w:val="0"/>
                <w:bCs/>
                <w:szCs w:val="24"/>
              </w:rPr>
            </w:pPr>
          </w:p>
        </w:tc>
      </w:tr>
      <w:tr w:rsidR="00026ED8" w14:paraId="0312642A"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2C54BBD6" w14:textId="77777777" w:rsidR="00026ED8" w:rsidRDefault="00026ED8" w:rsidP="00326459">
            <w:pPr>
              <w:shd w:val="clear" w:color="auto" w:fill="FFFFFF"/>
              <w:tabs>
                <w:tab w:val="left" w:pos="1242"/>
              </w:tabs>
              <w:suppressAutoHyphens/>
              <w:bidi/>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الطبية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9B6C0E1" w14:textId="77777777" w:rsidR="00026ED8" w:rsidRDefault="00026ED8" w:rsidP="00326459">
            <w:pPr>
              <w:pStyle w:val="Head42"/>
              <w:shd w:val="clear" w:color="auto" w:fill="FFFFFF"/>
              <w:bidi/>
              <w:jc w:val="both"/>
              <w:rPr>
                <w:b w:val="0"/>
                <w:bCs/>
                <w:szCs w:val="24"/>
              </w:rPr>
            </w:pPr>
          </w:p>
        </w:tc>
      </w:tr>
      <w:tr w:rsidR="00026ED8" w14:paraId="0709B45C" w14:textId="77777777" w:rsidTr="00326459">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73994C5D" w14:textId="77777777" w:rsidR="00026ED8" w:rsidRDefault="00026ED8" w:rsidP="00326459">
            <w:pPr>
              <w:shd w:val="clear" w:color="auto" w:fill="FFFFFF"/>
              <w:autoSpaceDE w:val="0"/>
              <w:autoSpaceDN w:val="0"/>
              <w:bidi/>
              <w:adjustRightInd w:val="0"/>
              <w:ind w:left="576" w:hanging="576"/>
              <w:jc w:val="both"/>
              <w:rPr>
                <w:szCs w:val="24"/>
              </w:rPr>
            </w:pPr>
            <w:r>
              <w:rPr>
                <w:rFonts w:hint="cs"/>
                <w:szCs w:val="24"/>
                <w:rtl/>
              </w:rPr>
              <w:t>(ن) الفساد والأعمال غير المشروعة:</w:t>
            </w:r>
          </w:p>
          <w:p w14:paraId="5B1372F6" w14:textId="77777777" w:rsidR="00026ED8" w:rsidRDefault="00026ED8" w:rsidP="00326459">
            <w:pPr>
              <w:shd w:val="clear" w:color="auto" w:fill="FFFFFF"/>
              <w:autoSpaceDE w:val="0"/>
              <w:autoSpaceDN w:val="0"/>
              <w:bidi/>
              <w:adjustRightInd w:val="0"/>
              <w:ind w:firstLine="11"/>
              <w:jc w:val="both"/>
              <w:rPr>
                <w:szCs w:val="24"/>
                <w:rtl/>
              </w:rPr>
            </w:pPr>
            <w:r>
              <w:rPr>
                <w:rFonts w:hint="cs"/>
                <w:szCs w:val="24"/>
                <w:rtl/>
              </w:rPr>
              <w:t xml:space="preserve">تحدد جهة التعاقد الفساد والأعمال غير المشروعة بحسب القوانين النافذة في العراق </w:t>
            </w:r>
            <w:r>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2E3CC8" w14:textId="77777777" w:rsidR="00026ED8" w:rsidRDefault="00026ED8" w:rsidP="00326459">
            <w:pPr>
              <w:shd w:val="clear" w:color="auto" w:fill="FFFFFF"/>
              <w:autoSpaceDE w:val="0"/>
              <w:autoSpaceDN w:val="0"/>
              <w:bidi/>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4CDE9055" w14:textId="77777777" w:rsidR="00026ED8" w:rsidRDefault="00026ED8" w:rsidP="00326459">
            <w:pPr>
              <w:shd w:val="clear" w:color="auto" w:fill="FFFFFF"/>
              <w:autoSpaceDE w:val="0"/>
              <w:autoSpaceDN w:val="0"/>
              <w:bidi/>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ضمنها التشويه أو سوء التمثيل) يؤدي عن درايةٍ أو بتهور،  الى خداع أو محاولة خداع جهة ما، سواء للحصول على منفعة مادية أو منفعة أخرى  أو </w:t>
            </w:r>
            <w:r>
              <w:rPr>
                <w:rFonts w:hint="cs"/>
                <w:szCs w:val="24"/>
                <w:rtl/>
              </w:rPr>
              <w:lastRenderedPageBreak/>
              <w:t>للتملص من التزام ما؛</w:t>
            </w:r>
          </w:p>
          <w:p w14:paraId="1153F841" w14:textId="77777777" w:rsidR="00026ED8" w:rsidRDefault="00026ED8" w:rsidP="00326459">
            <w:pPr>
              <w:shd w:val="clear" w:color="auto" w:fill="FFFFFF"/>
              <w:autoSpaceDE w:val="0"/>
              <w:autoSpaceDN w:val="0"/>
              <w:bidi/>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5D679440" w14:textId="77777777" w:rsidR="00026ED8" w:rsidRDefault="00026ED8" w:rsidP="00326459">
            <w:pPr>
              <w:shd w:val="clear" w:color="auto" w:fill="FFFFFF"/>
              <w:autoSpaceDE w:val="0"/>
              <w:autoSpaceDN w:val="0"/>
              <w:bidi/>
              <w:adjustRightInd w:val="0"/>
              <w:spacing w:after="120"/>
              <w:ind w:left="882" w:hanging="576"/>
              <w:jc w:val="both"/>
              <w:rPr>
                <w:rFonts w:cs="Sultan normal"/>
                <w:szCs w:val="24"/>
                <w:rtl/>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69AF55C1" w14:textId="77777777" w:rsidR="00026ED8" w:rsidRDefault="00026ED8" w:rsidP="00326459">
            <w:pPr>
              <w:shd w:val="clear" w:color="auto" w:fill="FFFFFF"/>
              <w:autoSpaceDE w:val="0"/>
              <w:autoSpaceDN w:val="0"/>
              <w:bidi/>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0679CCA5" w14:textId="77777777" w:rsidR="00026ED8" w:rsidRDefault="00026ED8" w:rsidP="00326459">
            <w:pPr>
              <w:shd w:val="clear" w:color="auto" w:fill="FFFFFF"/>
              <w:tabs>
                <w:tab w:val="right" w:pos="1422"/>
              </w:tabs>
              <w:autoSpaceDE w:val="0"/>
              <w:autoSpaceDN w:val="0"/>
              <w:bidi/>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09AC8F44" w14:textId="77777777" w:rsidR="00026ED8" w:rsidRDefault="00026ED8" w:rsidP="00326459">
            <w:pPr>
              <w:shd w:val="clear" w:color="auto" w:fill="FFFFFF"/>
              <w:autoSpaceDE w:val="0"/>
              <w:autoSpaceDN w:val="0"/>
              <w:bidi/>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C00D575" w14:textId="77777777" w:rsidR="00026ED8" w:rsidRPr="00A80008" w:rsidRDefault="00026ED8" w:rsidP="00326459">
            <w:pPr>
              <w:pStyle w:val="Head42"/>
              <w:shd w:val="clear" w:color="auto" w:fill="FFFFFF"/>
              <w:bidi/>
              <w:jc w:val="both"/>
              <w:rPr>
                <w:b w:val="0"/>
                <w:bCs/>
                <w:szCs w:val="24"/>
              </w:rPr>
            </w:pPr>
          </w:p>
        </w:tc>
      </w:tr>
      <w:tr w:rsidR="00026ED8" w14:paraId="27E423C4" w14:textId="77777777" w:rsidTr="00326459">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A58F282" w14:textId="77777777" w:rsidR="00026ED8" w:rsidRDefault="00026ED8" w:rsidP="00326459">
            <w:pPr>
              <w:shd w:val="clear" w:color="auto" w:fill="FFFFFF"/>
              <w:suppressAutoHyphens/>
              <w:bidi/>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615C2AD5" w14:textId="77777777" w:rsidR="00026ED8" w:rsidRDefault="00026ED8" w:rsidP="00326459">
            <w:pPr>
              <w:pStyle w:val="Head42"/>
              <w:shd w:val="clear" w:color="auto" w:fill="FFFFFF"/>
              <w:bidi/>
              <w:rPr>
                <w:b w:val="0"/>
                <w:bCs/>
                <w:szCs w:val="24"/>
              </w:rPr>
            </w:pPr>
            <w:r>
              <w:rPr>
                <w:bCs/>
                <w:szCs w:val="24"/>
              </w:rPr>
              <w:br w:type="page"/>
            </w:r>
            <w:bookmarkStart w:id="144" w:name="_Toc334909362"/>
            <w:r>
              <w:rPr>
                <w:b w:val="0"/>
                <w:bCs/>
                <w:szCs w:val="24"/>
              </w:rPr>
              <w:t>2.</w:t>
            </w:r>
            <w:r>
              <w:rPr>
                <w:b w:val="0"/>
                <w:bCs/>
                <w:szCs w:val="24"/>
              </w:rPr>
              <w:tab/>
            </w:r>
            <w:r>
              <w:rPr>
                <w:rFonts w:hint="cs"/>
                <w:b w:val="0"/>
                <w:bCs/>
                <w:szCs w:val="24"/>
                <w:rtl/>
              </w:rPr>
              <w:t>تطبيقات</w:t>
            </w:r>
            <w:bookmarkEnd w:id="144"/>
          </w:p>
        </w:tc>
      </w:tr>
      <w:tr w:rsidR="00026ED8" w14:paraId="3F007D19"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763CEFBD" w14:textId="77777777" w:rsidR="00026ED8" w:rsidRDefault="00026ED8" w:rsidP="00326459">
            <w:pPr>
              <w:shd w:val="clear" w:color="auto" w:fill="FFFFFF"/>
              <w:suppressAutoHyphens/>
              <w:bidi/>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w:t>
            </w:r>
            <w:r>
              <w:rPr>
                <w:rFonts w:hint="cs"/>
                <w:szCs w:val="24"/>
                <w:rtl/>
              </w:rPr>
              <w:t>المستلزمات الطبية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 xml:space="preserve">يُقصد </w:t>
            </w:r>
            <w:r>
              <w:rPr>
                <w:rFonts w:hint="cs"/>
                <w:szCs w:val="24"/>
                <w:rtl/>
                <w:lang w:bidi="ar-LB"/>
              </w:rPr>
              <w:t xml:space="preserve">بالمستلزمات الطبية </w:t>
            </w:r>
            <w:r w:rsidRPr="007A5B2F">
              <w:rPr>
                <w:rFonts w:hint="cs"/>
                <w:szCs w:val="24"/>
                <w:rtl/>
                <w:lang w:bidi="ar-LB"/>
              </w:rPr>
              <w:t xml:space="preserve">المصنعة، هي </w:t>
            </w:r>
            <w:r>
              <w:rPr>
                <w:rFonts w:hint="cs"/>
                <w:szCs w:val="24"/>
                <w:rtl/>
              </w:rPr>
              <w:t>المستلزمات الطبية</w:t>
            </w:r>
            <w:r w:rsidRPr="007A5B2F">
              <w:rPr>
                <w:rFonts w:hint="cs"/>
                <w:szCs w:val="24"/>
                <w:rtl/>
                <w:lang w:bidi="ar-LB"/>
              </w:rPr>
              <w:t xml:space="preserve"> 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1AC62830" w14:textId="77777777" w:rsidR="00026ED8" w:rsidRDefault="00026ED8" w:rsidP="00326459">
            <w:pPr>
              <w:pStyle w:val="Head42"/>
              <w:shd w:val="clear" w:color="auto" w:fill="FFFFFF"/>
              <w:bidi/>
              <w:rPr>
                <w:b w:val="0"/>
                <w:bCs/>
                <w:szCs w:val="24"/>
              </w:rPr>
            </w:pPr>
            <w:bookmarkStart w:id="145" w:name="_Toc334909363"/>
            <w:r>
              <w:rPr>
                <w:b w:val="0"/>
                <w:bCs/>
                <w:szCs w:val="24"/>
              </w:rPr>
              <w:t>3.</w:t>
            </w:r>
            <w:r>
              <w:rPr>
                <w:b w:val="0"/>
                <w:bCs/>
                <w:szCs w:val="24"/>
              </w:rPr>
              <w:tab/>
            </w:r>
            <w:r>
              <w:rPr>
                <w:rFonts w:hint="cs"/>
                <w:b w:val="0"/>
                <w:bCs/>
                <w:szCs w:val="24"/>
                <w:rtl/>
              </w:rPr>
              <w:t>بلد المنشأ</w:t>
            </w:r>
            <w:bookmarkEnd w:id="145"/>
          </w:p>
        </w:tc>
      </w:tr>
      <w:tr w:rsidR="00026ED8" w14:paraId="6B87D7F7"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10CC02C0" w14:textId="77777777" w:rsidR="00026ED8" w:rsidRDefault="00026ED8" w:rsidP="00326459">
            <w:pPr>
              <w:shd w:val="clear" w:color="auto" w:fill="FFFFFF"/>
              <w:suppressAutoHyphens/>
              <w:bidi/>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المستلزمات الطبية</w:t>
            </w:r>
            <w:r w:rsidRPr="007A5B2F">
              <w:rPr>
                <w:rFonts w:hint="cs"/>
                <w:szCs w:val="24"/>
                <w:rtl/>
              </w:rPr>
              <w:t xml:space="preserve"> 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922AFB" w14:textId="77777777" w:rsidR="00026ED8" w:rsidRDefault="00026ED8" w:rsidP="00326459">
            <w:pPr>
              <w:pStyle w:val="Head42"/>
              <w:shd w:val="clear" w:color="auto" w:fill="FFFFFF"/>
              <w:bidi/>
              <w:rPr>
                <w:b w:val="0"/>
                <w:bCs/>
                <w:szCs w:val="24"/>
                <w:lang w:bidi="ar-IQ"/>
              </w:rPr>
            </w:pPr>
          </w:p>
        </w:tc>
      </w:tr>
      <w:tr w:rsidR="00026ED8" w14:paraId="1272CC55"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55751770" w14:textId="77777777" w:rsidR="00026ED8" w:rsidRDefault="00026ED8" w:rsidP="00326459">
            <w:pPr>
              <w:shd w:val="clear" w:color="auto" w:fill="FFFFFF"/>
              <w:suppressAutoHyphens/>
              <w:bidi/>
              <w:spacing w:after="120"/>
              <w:ind w:left="448" w:hanging="448"/>
              <w:jc w:val="both"/>
              <w:rPr>
                <w:b/>
                <w:szCs w:val="24"/>
              </w:rPr>
            </w:pPr>
            <w:r>
              <w:rPr>
                <w:szCs w:val="24"/>
              </w:rPr>
              <w:t>4.1</w:t>
            </w:r>
            <w:r>
              <w:rPr>
                <w:szCs w:val="24"/>
              </w:rPr>
              <w:tab/>
            </w:r>
            <w:r>
              <w:rPr>
                <w:rFonts w:hint="cs"/>
                <w:szCs w:val="24"/>
                <w:rtl/>
              </w:rPr>
              <w:t>يجب أن تتطابق المستلزمات الطبية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08111582" w14:textId="77777777" w:rsidR="00026ED8" w:rsidRDefault="00026ED8" w:rsidP="00326459">
            <w:pPr>
              <w:pStyle w:val="Head42"/>
              <w:shd w:val="clear" w:color="auto" w:fill="FFFFFF"/>
              <w:bidi/>
              <w:rPr>
                <w:b w:val="0"/>
                <w:bCs/>
                <w:szCs w:val="24"/>
              </w:rPr>
            </w:pPr>
            <w:bookmarkStart w:id="146" w:name="_Toc334909364"/>
            <w:r>
              <w:rPr>
                <w:b w:val="0"/>
                <w:bCs/>
                <w:szCs w:val="24"/>
              </w:rPr>
              <w:t>4.</w:t>
            </w:r>
            <w:r>
              <w:rPr>
                <w:b w:val="0"/>
                <w:bCs/>
                <w:szCs w:val="24"/>
              </w:rPr>
              <w:tab/>
            </w:r>
            <w:r>
              <w:rPr>
                <w:rFonts w:hint="cs"/>
                <w:b w:val="0"/>
                <w:bCs/>
                <w:szCs w:val="24"/>
                <w:rtl/>
              </w:rPr>
              <w:t>المقاييس</w:t>
            </w:r>
            <w:bookmarkEnd w:id="146"/>
          </w:p>
        </w:tc>
      </w:tr>
      <w:tr w:rsidR="00026ED8" w14:paraId="71A1D0FD"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5915A3E2" w14:textId="77777777" w:rsidR="00026ED8" w:rsidRDefault="00026ED8" w:rsidP="00326459">
            <w:pPr>
              <w:shd w:val="clear" w:color="auto" w:fill="FFFFFF"/>
              <w:suppressAutoHyphens/>
              <w:bidi/>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w:t>
            </w:r>
            <w:r>
              <w:rPr>
                <w:rFonts w:hint="cs"/>
                <w:szCs w:val="24"/>
                <w:rtl/>
              </w:rPr>
              <w:lastRenderedPageBreak/>
              <w:t>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2E3CE820" w14:textId="77777777" w:rsidR="00026ED8" w:rsidRDefault="00026ED8" w:rsidP="00326459">
            <w:pPr>
              <w:pStyle w:val="Head42"/>
              <w:shd w:val="clear" w:color="auto" w:fill="FFFFFF"/>
              <w:bidi/>
              <w:rPr>
                <w:b w:val="0"/>
                <w:bCs/>
                <w:szCs w:val="24"/>
              </w:rPr>
            </w:pPr>
            <w:bookmarkStart w:id="147" w:name="_Toc334909365"/>
            <w:r>
              <w:rPr>
                <w:b w:val="0"/>
                <w:bCs/>
                <w:szCs w:val="24"/>
              </w:rPr>
              <w:lastRenderedPageBreak/>
              <w:t>5.</w:t>
            </w:r>
            <w:r>
              <w:rPr>
                <w:b w:val="0"/>
                <w:bCs/>
                <w:szCs w:val="24"/>
              </w:rPr>
              <w:tab/>
            </w:r>
            <w:r>
              <w:rPr>
                <w:rFonts w:hint="cs"/>
                <w:b w:val="0"/>
                <w:bCs/>
                <w:szCs w:val="24"/>
                <w:rtl/>
              </w:rPr>
              <w:t>استعمال وثائق ومعلومات العقد ؛ المعاينة والتدقيق</w:t>
            </w:r>
            <w:bookmarkEnd w:id="147"/>
          </w:p>
        </w:tc>
      </w:tr>
      <w:tr w:rsidR="00026ED8" w14:paraId="77AF899D"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67DB710B" w14:textId="77777777" w:rsidR="00026ED8" w:rsidRDefault="00026ED8" w:rsidP="00326459">
            <w:pPr>
              <w:shd w:val="clear" w:color="auto" w:fill="FFFFFF"/>
              <w:suppressAutoHyphens/>
              <w:bidi/>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688CAC01" w14:textId="77777777" w:rsidR="00026ED8" w:rsidRDefault="00026ED8" w:rsidP="00326459">
            <w:pPr>
              <w:pStyle w:val="Head42"/>
              <w:shd w:val="clear" w:color="auto" w:fill="FFFFFF"/>
              <w:bidi/>
              <w:ind w:right="-936"/>
              <w:rPr>
                <w:b w:val="0"/>
                <w:bCs/>
                <w:szCs w:val="24"/>
              </w:rPr>
            </w:pPr>
          </w:p>
        </w:tc>
      </w:tr>
      <w:tr w:rsidR="00026ED8" w14:paraId="62DE3CC8"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243F316A" w14:textId="77777777" w:rsidR="00026ED8" w:rsidRDefault="00026ED8" w:rsidP="00326459">
            <w:pPr>
              <w:shd w:val="clear" w:color="auto" w:fill="FFFFFF"/>
              <w:suppressAutoHyphens/>
              <w:bidi/>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27578035" w14:textId="77777777" w:rsidR="00026ED8" w:rsidRDefault="00026ED8" w:rsidP="00326459">
            <w:pPr>
              <w:pStyle w:val="Head42"/>
              <w:shd w:val="clear" w:color="auto" w:fill="FFFFFF"/>
              <w:bidi/>
              <w:ind w:right="-936"/>
              <w:rPr>
                <w:b w:val="0"/>
                <w:bCs/>
                <w:szCs w:val="24"/>
              </w:rPr>
            </w:pPr>
          </w:p>
        </w:tc>
      </w:tr>
      <w:tr w:rsidR="00026ED8" w14:paraId="0505ACD2"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02CEA219" w14:textId="77777777" w:rsidR="00026ED8" w:rsidRDefault="00026ED8" w:rsidP="00326459">
            <w:pPr>
              <w:shd w:val="clear" w:color="auto" w:fill="FFFFFF"/>
              <w:suppressAutoHyphens/>
              <w:bidi/>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4C2D399A" w14:textId="77777777" w:rsidR="00026ED8" w:rsidRDefault="00026ED8" w:rsidP="00326459">
            <w:pPr>
              <w:shd w:val="clear" w:color="auto" w:fill="FFFFFF"/>
              <w:suppressAutoHyphens/>
              <w:bidi/>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7E079C57" w14:textId="77777777" w:rsidR="00026ED8" w:rsidRDefault="00026ED8" w:rsidP="00326459">
            <w:pPr>
              <w:pStyle w:val="Head42"/>
              <w:shd w:val="clear" w:color="auto" w:fill="FFFFFF"/>
              <w:bidi/>
              <w:rPr>
                <w:b w:val="0"/>
                <w:bCs/>
                <w:szCs w:val="24"/>
              </w:rPr>
            </w:pPr>
          </w:p>
        </w:tc>
      </w:tr>
      <w:tr w:rsidR="00026ED8" w14:paraId="55715233"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45C3A777" w14:textId="77777777" w:rsidR="00026ED8" w:rsidRDefault="00026ED8" w:rsidP="00326459">
            <w:pPr>
              <w:shd w:val="clear" w:color="auto" w:fill="FFFFFF"/>
              <w:suppressAutoHyphens/>
              <w:bidi/>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الطبية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الطبية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7DFC5C64" w14:textId="77777777" w:rsidR="00026ED8" w:rsidRDefault="00026ED8" w:rsidP="00326459">
            <w:pPr>
              <w:pStyle w:val="Head42"/>
              <w:shd w:val="clear" w:color="auto" w:fill="FFFFFF"/>
              <w:bidi/>
              <w:ind w:left="0" w:right="-108" w:firstLine="0"/>
              <w:rPr>
                <w:b w:val="0"/>
                <w:bCs/>
                <w:szCs w:val="24"/>
              </w:rPr>
            </w:pPr>
            <w:bookmarkStart w:id="148"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48"/>
          </w:p>
        </w:tc>
      </w:tr>
      <w:tr w:rsidR="00026ED8" w14:paraId="3A9793B9"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776B61B0" w14:textId="77777777" w:rsidR="00026ED8" w:rsidRDefault="00026ED8" w:rsidP="00326459">
            <w:pPr>
              <w:shd w:val="clear" w:color="auto" w:fill="FFFFFF"/>
              <w:suppressAutoHyphens/>
              <w:bidi/>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w:t>
            </w:r>
            <w:r w:rsidRPr="00CD4054">
              <w:rPr>
                <w:rFonts w:hint="cs"/>
                <w:szCs w:val="24"/>
                <w:rtl/>
              </w:rPr>
              <w:t>الادوية</w:t>
            </w:r>
            <w:r>
              <w:rPr>
                <w:rFonts w:hint="cs"/>
                <w:szCs w:val="24"/>
                <w:rtl/>
              </w:rPr>
              <w:t xml:space="preserve">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6D8FA41B" w14:textId="77777777" w:rsidR="00026ED8" w:rsidRDefault="00026ED8" w:rsidP="00326459">
            <w:pPr>
              <w:pStyle w:val="Head42"/>
              <w:shd w:val="clear" w:color="auto" w:fill="FFFFFF"/>
              <w:bidi/>
              <w:ind w:right="-936"/>
              <w:rPr>
                <w:b w:val="0"/>
                <w:bCs/>
                <w:szCs w:val="24"/>
              </w:rPr>
            </w:pPr>
          </w:p>
        </w:tc>
      </w:tr>
      <w:tr w:rsidR="00026ED8" w14:paraId="4801BC4C"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640AFA0B" w14:textId="77777777" w:rsidR="00026ED8" w:rsidRPr="00D81989" w:rsidRDefault="00026ED8" w:rsidP="00326459">
            <w:pPr>
              <w:shd w:val="clear" w:color="auto" w:fill="FFFFFF"/>
              <w:suppressAutoHyphens/>
              <w:bidi/>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4277009" w14:textId="77777777" w:rsidR="00026ED8" w:rsidRDefault="00026ED8" w:rsidP="00326459">
            <w:pPr>
              <w:pStyle w:val="Head42"/>
              <w:shd w:val="clear" w:color="auto" w:fill="FFFFFF"/>
              <w:bidi/>
              <w:rPr>
                <w:b w:val="0"/>
                <w:bCs/>
                <w:szCs w:val="24"/>
              </w:rPr>
            </w:pPr>
            <w:bookmarkStart w:id="149"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49"/>
            <w:r>
              <w:rPr>
                <w:b w:val="0"/>
                <w:bCs/>
                <w:szCs w:val="24"/>
                <w:rtl/>
              </w:rPr>
              <w:t xml:space="preserve"> </w:t>
            </w:r>
          </w:p>
        </w:tc>
      </w:tr>
      <w:tr w:rsidR="00026ED8" w14:paraId="544B336B"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05A17DD7" w14:textId="77777777" w:rsidR="00026ED8" w:rsidRDefault="00026ED8" w:rsidP="00326459">
            <w:pPr>
              <w:shd w:val="clear" w:color="auto" w:fill="FFFFFF"/>
              <w:suppressAutoHyphens/>
              <w:bidi/>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1F65467F" w14:textId="77777777" w:rsidR="00026ED8" w:rsidRDefault="00026ED8" w:rsidP="00326459">
            <w:pPr>
              <w:pStyle w:val="Head42"/>
              <w:shd w:val="clear" w:color="auto" w:fill="FFFFFF"/>
              <w:bidi/>
              <w:ind w:right="-936"/>
              <w:rPr>
                <w:b w:val="0"/>
                <w:bCs/>
                <w:szCs w:val="24"/>
              </w:rPr>
            </w:pPr>
            <w:bookmarkStart w:id="150" w:name="_Toc334909368"/>
            <w:r>
              <w:rPr>
                <w:b w:val="0"/>
                <w:bCs/>
                <w:szCs w:val="24"/>
              </w:rPr>
              <w:t>8.</w:t>
            </w:r>
            <w:r>
              <w:rPr>
                <w:b w:val="0"/>
                <w:bCs/>
                <w:szCs w:val="24"/>
              </w:rPr>
              <w:tab/>
            </w:r>
            <w:r>
              <w:rPr>
                <w:rFonts w:hint="cs"/>
                <w:b w:val="0"/>
                <w:bCs/>
                <w:szCs w:val="24"/>
                <w:rtl/>
              </w:rPr>
              <w:t xml:space="preserve">ضمان حسن </w:t>
            </w:r>
            <w:bookmarkEnd w:id="150"/>
            <w:r>
              <w:rPr>
                <w:rFonts w:hint="cs"/>
                <w:b w:val="0"/>
                <w:bCs/>
                <w:szCs w:val="24"/>
                <w:rtl/>
              </w:rPr>
              <w:t>الأداء</w:t>
            </w:r>
          </w:p>
          <w:p w14:paraId="0B4E421E" w14:textId="77777777" w:rsidR="00026ED8" w:rsidRDefault="00026ED8" w:rsidP="00326459">
            <w:pPr>
              <w:pStyle w:val="Head42"/>
              <w:shd w:val="clear" w:color="auto" w:fill="FFFFFF"/>
              <w:tabs>
                <w:tab w:val="left" w:pos="0"/>
              </w:tabs>
              <w:bidi/>
              <w:ind w:left="0" w:right="72" w:firstLine="0"/>
              <w:rPr>
                <w:b w:val="0"/>
                <w:bCs/>
                <w:szCs w:val="24"/>
                <w:lang w:bidi="ar-IQ"/>
              </w:rPr>
            </w:pPr>
          </w:p>
        </w:tc>
      </w:tr>
      <w:tr w:rsidR="00026ED8" w14:paraId="7F758C88"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64006463" w14:textId="77777777" w:rsidR="00026ED8" w:rsidRPr="00501D22" w:rsidRDefault="00026ED8" w:rsidP="00326459">
            <w:pPr>
              <w:shd w:val="clear" w:color="auto" w:fill="FFFFFF"/>
              <w:suppressAutoHyphens/>
              <w:bidi/>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w:t>
            </w:r>
            <w:r>
              <w:rPr>
                <w:rFonts w:hint="cs"/>
                <w:szCs w:val="24"/>
                <w:rtl/>
              </w:rPr>
              <w:lastRenderedPageBreak/>
              <w:t xml:space="preserve">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E1825F8" w14:textId="77777777" w:rsidR="00026ED8" w:rsidRDefault="00026ED8" w:rsidP="00326459">
            <w:pPr>
              <w:pStyle w:val="Head42"/>
              <w:shd w:val="clear" w:color="auto" w:fill="FFFFFF"/>
              <w:bidi/>
              <w:ind w:right="72"/>
              <w:rPr>
                <w:b w:val="0"/>
                <w:bCs/>
                <w:szCs w:val="24"/>
              </w:rPr>
            </w:pPr>
          </w:p>
        </w:tc>
      </w:tr>
      <w:tr w:rsidR="00026ED8" w14:paraId="0B6CFA5A"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5B9D3DE8" w14:textId="77777777" w:rsidR="00026ED8" w:rsidRDefault="00026ED8" w:rsidP="00326459">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3A5CDAE7" w14:textId="77777777" w:rsidR="00026ED8" w:rsidRPr="00D81989" w:rsidRDefault="00026ED8" w:rsidP="00326459">
            <w:pPr>
              <w:shd w:val="clear" w:color="auto" w:fill="FFFFFF"/>
              <w:suppressAutoHyphens/>
              <w:bidi/>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17469FCB" w14:textId="77777777" w:rsidR="00026ED8" w:rsidRDefault="00026ED8" w:rsidP="00326459">
            <w:pPr>
              <w:pStyle w:val="Head42"/>
              <w:shd w:val="clear" w:color="auto" w:fill="FFFFFF"/>
              <w:bidi/>
              <w:rPr>
                <w:b w:val="0"/>
                <w:bCs/>
                <w:szCs w:val="24"/>
              </w:rPr>
            </w:pPr>
          </w:p>
        </w:tc>
      </w:tr>
      <w:tr w:rsidR="00026ED8" w14:paraId="67021014"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6ECD0CBC" w14:textId="77777777" w:rsidR="00026ED8" w:rsidRDefault="00026ED8" w:rsidP="00326459">
            <w:pPr>
              <w:shd w:val="clear" w:color="auto" w:fill="FFFFFF"/>
              <w:suppressAutoHyphens/>
              <w:bidi/>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4B6E716C" w14:textId="77777777" w:rsidR="00026ED8" w:rsidRDefault="00026ED8" w:rsidP="00326459">
            <w:pPr>
              <w:pStyle w:val="Head42"/>
              <w:shd w:val="clear" w:color="auto" w:fill="FFFFFF"/>
              <w:bidi/>
              <w:rPr>
                <w:b w:val="0"/>
                <w:bCs/>
                <w:szCs w:val="24"/>
              </w:rPr>
            </w:pPr>
          </w:p>
        </w:tc>
      </w:tr>
      <w:tr w:rsidR="00026ED8" w14:paraId="76757014" w14:textId="77777777" w:rsidTr="00326459">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552FB2EB" w14:textId="77777777" w:rsidR="00026ED8" w:rsidRDefault="00026ED8" w:rsidP="00326459">
            <w:pPr>
              <w:shd w:val="clear" w:color="auto" w:fill="FFFFFF"/>
              <w:suppressAutoHyphens/>
              <w:bidi/>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Pr>
                <w:rFonts w:hint="cs"/>
                <w:szCs w:val="24"/>
                <w:rtl/>
              </w:rPr>
              <w:t>المستلزمات الطبية</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1EFD18A" w14:textId="77777777" w:rsidR="00026ED8" w:rsidRDefault="00026ED8" w:rsidP="00326459">
            <w:pPr>
              <w:pStyle w:val="Head42"/>
              <w:shd w:val="clear" w:color="auto" w:fill="FFFFFF"/>
              <w:bidi/>
              <w:ind w:left="0" w:firstLine="0"/>
              <w:rPr>
                <w:b w:val="0"/>
                <w:bCs/>
                <w:szCs w:val="24"/>
              </w:rPr>
            </w:pPr>
            <w:bookmarkStart w:id="151" w:name="_Toc334909369"/>
            <w:r>
              <w:rPr>
                <w:b w:val="0"/>
                <w:bCs/>
                <w:szCs w:val="24"/>
              </w:rPr>
              <w:t>9.</w:t>
            </w:r>
            <w:r>
              <w:rPr>
                <w:b w:val="0"/>
                <w:bCs/>
                <w:szCs w:val="24"/>
              </w:rPr>
              <w:tab/>
            </w:r>
            <w:r>
              <w:rPr>
                <w:rFonts w:hint="cs"/>
                <w:b w:val="0"/>
                <w:bCs/>
                <w:szCs w:val="24"/>
                <w:rtl/>
              </w:rPr>
              <w:t>المعاينة والإختبارات</w:t>
            </w:r>
            <w:bookmarkEnd w:id="151"/>
            <w:r>
              <w:rPr>
                <w:rFonts w:hint="cs"/>
                <w:b w:val="0"/>
                <w:bCs/>
                <w:szCs w:val="24"/>
                <w:rtl/>
              </w:rPr>
              <w:t xml:space="preserve"> </w:t>
            </w:r>
          </w:p>
          <w:p w14:paraId="084671C1" w14:textId="77777777" w:rsidR="00026ED8" w:rsidRDefault="00026ED8" w:rsidP="00326459">
            <w:pPr>
              <w:pStyle w:val="Head42"/>
              <w:shd w:val="clear" w:color="auto" w:fill="FFFFFF"/>
              <w:bidi/>
              <w:ind w:left="0" w:firstLine="0"/>
              <w:rPr>
                <w:b w:val="0"/>
                <w:bCs/>
                <w:szCs w:val="24"/>
                <w:lang w:bidi="ar-IQ"/>
              </w:rPr>
            </w:pPr>
          </w:p>
          <w:p w14:paraId="1186ABB1" w14:textId="77777777" w:rsidR="00026ED8" w:rsidRDefault="00026ED8" w:rsidP="00326459">
            <w:pPr>
              <w:pStyle w:val="Head42"/>
              <w:shd w:val="clear" w:color="auto" w:fill="FFFFFF"/>
              <w:bidi/>
              <w:ind w:left="0" w:firstLine="0"/>
              <w:rPr>
                <w:b w:val="0"/>
                <w:bCs/>
                <w:szCs w:val="24"/>
              </w:rPr>
            </w:pPr>
          </w:p>
        </w:tc>
      </w:tr>
      <w:tr w:rsidR="00026ED8" w14:paraId="5590BE6B" w14:textId="77777777" w:rsidTr="00326459">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125993BF" w14:textId="77777777" w:rsidR="00026ED8" w:rsidRDefault="00026ED8" w:rsidP="00326459">
            <w:pPr>
              <w:shd w:val="clear" w:color="auto" w:fill="FFFFFF"/>
              <w:suppressAutoHyphens/>
              <w:bidi/>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1185D032" w14:textId="77777777" w:rsidR="00026ED8" w:rsidRDefault="00026ED8" w:rsidP="00326459">
            <w:pPr>
              <w:pStyle w:val="Head42"/>
              <w:shd w:val="clear" w:color="auto" w:fill="FFFFFF"/>
              <w:bidi/>
              <w:ind w:left="0" w:firstLine="0"/>
              <w:rPr>
                <w:b w:val="0"/>
                <w:bCs/>
                <w:szCs w:val="24"/>
              </w:rPr>
            </w:pPr>
          </w:p>
        </w:tc>
      </w:tr>
      <w:tr w:rsidR="00026ED8" w14:paraId="55A3AB15" w14:textId="77777777" w:rsidTr="00326459">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CE5E7D0" w14:textId="77777777" w:rsidR="00026ED8" w:rsidRDefault="00026ED8" w:rsidP="00326459">
            <w:pPr>
              <w:shd w:val="clear" w:color="auto" w:fill="FFFFFF"/>
              <w:suppressAutoHyphens/>
              <w:bidi/>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0AFAE158" w14:textId="77777777" w:rsidR="00026ED8" w:rsidRDefault="00026ED8" w:rsidP="00326459">
            <w:pPr>
              <w:pStyle w:val="Head42"/>
              <w:shd w:val="clear" w:color="auto" w:fill="FFFFFF"/>
              <w:bidi/>
              <w:ind w:left="0" w:firstLine="0"/>
              <w:rPr>
                <w:b w:val="0"/>
                <w:bCs/>
                <w:szCs w:val="24"/>
              </w:rPr>
            </w:pPr>
          </w:p>
        </w:tc>
      </w:tr>
      <w:tr w:rsidR="00026ED8" w14:paraId="4202EA9F"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02E734BA" w14:textId="77777777" w:rsidR="00026ED8" w:rsidRDefault="00026ED8" w:rsidP="00326459">
            <w:pPr>
              <w:shd w:val="clear" w:color="auto" w:fill="FFFFFF"/>
              <w:suppressAutoHyphens/>
              <w:bidi/>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الطبية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7ADE6CDA" w14:textId="77777777" w:rsidR="00026ED8" w:rsidRDefault="00026ED8" w:rsidP="00326459">
            <w:pPr>
              <w:pStyle w:val="Head42"/>
              <w:shd w:val="clear" w:color="auto" w:fill="FFFFFF"/>
              <w:bidi/>
              <w:rPr>
                <w:b w:val="0"/>
                <w:bCs/>
                <w:szCs w:val="24"/>
              </w:rPr>
            </w:pPr>
            <w:bookmarkStart w:id="152" w:name="_Toc334909370"/>
            <w:r>
              <w:rPr>
                <w:b w:val="0"/>
                <w:bCs/>
                <w:szCs w:val="24"/>
              </w:rPr>
              <w:t>10.</w:t>
            </w:r>
            <w:r>
              <w:rPr>
                <w:b w:val="0"/>
                <w:bCs/>
                <w:szCs w:val="24"/>
              </w:rPr>
              <w:tab/>
            </w:r>
            <w:r>
              <w:rPr>
                <w:rFonts w:hint="cs"/>
                <w:b w:val="0"/>
                <w:bCs/>
                <w:szCs w:val="24"/>
                <w:rtl/>
              </w:rPr>
              <w:t>التعبئة والتوضيب</w:t>
            </w:r>
            <w:bookmarkEnd w:id="152"/>
            <w:r>
              <w:rPr>
                <w:rFonts w:hint="cs"/>
                <w:b w:val="0"/>
                <w:bCs/>
                <w:szCs w:val="24"/>
                <w:rtl/>
              </w:rPr>
              <w:t xml:space="preserve"> </w:t>
            </w:r>
          </w:p>
        </w:tc>
      </w:tr>
      <w:tr w:rsidR="00026ED8" w14:paraId="209E4FA3"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04EFB73F" w14:textId="77777777" w:rsidR="00026ED8" w:rsidRDefault="00026ED8" w:rsidP="00326459">
            <w:pPr>
              <w:shd w:val="clear" w:color="auto" w:fill="FFFFFF"/>
              <w:suppressAutoHyphens/>
              <w:bidi/>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7B55AB6C" w14:textId="77777777" w:rsidR="00026ED8" w:rsidRDefault="00026ED8" w:rsidP="00326459">
            <w:pPr>
              <w:pStyle w:val="Head42"/>
              <w:shd w:val="clear" w:color="auto" w:fill="FFFFFF"/>
              <w:bidi/>
              <w:rPr>
                <w:b w:val="0"/>
                <w:bCs/>
                <w:szCs w:val="24"/>
                <w:lang w:bidi="ar-IQ"/>
              </w:rPr>
            </w:pPr>
          </w:p>
        </w:tc>
      </w:tr>
      <w:tr w:rsidR="00026ED8" w14:paraId="3F871391"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7461EE5D" w14:textId="77777777" w:rsidR="00026ED8" w:rsidRDefault="00026ED8" w:rsidP="00326459">
            <w:pPr>
              <w:shd w:val="clear" w:color="auto" w:fill="FFFFFF"/>
              <w:bidi/>
              <w:ind w:left="522" w:hanging="522"/>
              <w:jc w:val="both"/>
              <w:rPr>
                <w:bCs/>
                <w:i/>
                <w:szCs w:val="24"/>
                <w:rtl/>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6C0250EE" w14:textId="77777777" w:rsidR="00026ED8" w:rsidRPr="009E7912" w:rsidRDefault="00026ED8" w:rsidP="00326459">
            <w:pPr>
              <w:shd w:val="clear" w:color="auto" w:fill="FFFFFF"/>
              <w:bidi/>
              <w:ind w:left="522" w:hanging="522"/>
              <w:jc w:val="both"/>
              <w:rPr>
                <w:bCs/>
                <w:i/>
                <w:szCs w:val="24"/>
                <w:rtl/>
                <w:lang w:bidi="ar-IQ"/>
              </w:rPr>
            </w:pPr>
            <w:r w:rsidRPr="009E7912">
              <w:rPr>
                <w:rFonts w:hint="cs"/>
                <w:bCs/>
                <w:i/>
                <w:szCs w:val="24"/>
                <w:rtl/>
              </w:rPr>
              <w:t>للسلع المقدمة من خارج العراق:</w:t>
            </w:r>
          </w:p>
          <w:p w14:paraId="2FE7B113" w14:textId="77777777" w:rsidR="00026ED8" w:rsidRPr="00D214C1" w:rsidRDefault="00026ED8" w:rsidP="00326459">
            <w:pPr>
              <w:shd w:val="clear" w:color="auto" w:fill="FFFFFF"/>
              <w:bidi/>
              <w:jc w:val="both"/>
              <w:rPr>
                <w:b/>
                <w:i/>
                <w:szCs w:val="24"/>
                <w:rtl/>
              </w:rPr>
            </w:pPr>
            <w:r w:rsidRPr="00D214C1">
              <w:rPr>
                <w:rFonts w:hint="cs"/>
                <w:b/>
                <w:i/>
                <w:szCs w:val="24"/>
                <w:rtl/>
              </w:rPr>
              <w:lastRenderedPageBreak/>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D214C1">
              <w:rPr>
                <w:rFonts w:hint="cs"/>
                <w:b/>
                <w:iCs/>
                <w:szCs w:val="24"/>
                <w:rtl/>
              </w:rPr>
              <w:t>قبل ثمانِ وأربعون (48) ساعة</w:t>
            </w:r>
            <w:r w:rsidRPr="00D214C1">
              <w:rPr>
                <w:rFonts w:hint="cs"/>
                <w:b/>
                <w:i/>
                <w:szCs w:val="24"/>
                <w:rtl/>
              </w:rPr>
              <w:t xml:space="preserve"> من موعد ارسال السلع، وذلك بالاضافة الى اسم شركة النقل ورقم الرحلة والوقت المتوقع للوصول ورقم أو بيان الشحنة (</w:t>
            </w:r>
            <w:r w:rsidRPr="00D214C1">
              <w:t>waybill number</w:t>
            </w:r>
            <w:r w:rsidRPr="00D214C1">
              <w:rPr>
                <w:rFonts w:hint="cs"/>
                <w:b/>
                <w:i/>
                <w:szCs w:val="24"/>
                <w:rtl/>
              </w:rPr>
              <w:t xml:space="preserve">.). </w:t>
            </w:r>
            <w:r w:rsidRPr="00D214C1">
              <w:rPr>
                <w:b/>
                <w:i/>
                <w:szCs w:val="24"/>
                <w:rtl/>
              </w:rPr>
              <w:t xml:space="preserve">كما وسيبادر المجهز </w:t>
            </w:r>
            <w:r w:rsidRPr="00D214C1">
              <w:rPr>
                <w:rFonts w:hint="cs"/>
                <w:b/>
                <w:i/>
                <w:szCs w:val="24"/>
                <w:rtl/>
              </w:rPr>
              <w:t xml:space="preserve">إلى </w:t>
            </w:r>
            <w:r w:rsidRPr="00D214C1">
              <w:rPr>
                <w:b/>
                <w:i/>
                <w:szCs w:val="24"/>
                <w:rtl/>
              </w:rPr>
              <w:t>إرسال المستندات التالية الى المشتري بواسطة</w:t>
            </w:r>
            <w:r w:rsidRPr="00D214C1">
              <w:rPr>
                <w:rFonts w:hint="cs"/>
                <w:b/>
                <w:i/>
                <w:szCs w:val="24"/>
                <w:rtl/>
              </w:rPr>
              <w:t xml:space="preserve"> الفاكس ومن ثمّ ب</w:t>
            </w:r>
            <w:r w:rsidRPr="00D214C1">
              <w:rPr>
                <w:b/>
                <w:i/>
                <w:szCs w:val="24"/>
                <w:rtl/>
              </w:rPr>
              <w:t>البريد السريع</w:t>
            </w:r>
            <w:r w:rsidRPr="00D214C1">
              <w:rPr>
                <w:rFonts w:hint="cs"/>
                <w:b/>
                <w:i/>
                <w:szCs w:val="24"/>
                <w:rtl/>
              </w:rPr>
              <w:t xml:space="preserve">، </w:t>
            </w:r>
            <w:r w:rsidRPr="00D214C1">
              <w:rPr>
                <w:b/>
                <w:i/>
                <w:szCs w:val="24"/>
                <w:rtl/>
              </w:rPr>
              <w:t xml:space="preserve">ويرسل نسخة عن هذه المستندات الى شركة تأمين الشحن:  </w:t>
            </w:r>
            <w:r w:rsidRPr="00D214C1">
              <w:rPr>
                <w:rFonts w:hint="cs"/>
                <w:b/>
                <w:i/>
                <w:szCs w:val="24"/>
                <w:rtl/>
              </w:rPr>
              <w:t xml:space="preserve"> </w:t>
            </w:r>
          </w:p>
          <w:p w14:paraId="6680EE0E" w14:textId="77777777" w:rsidR="00026ED8" w:rsidRPr="00D214C1" w:rsidRDefault="00026ED8" w:rsidP="00326459">
            <w:pPr>
              <w:pStyle w:val="ListParagraph"/>
              <w:numPr>
                <w:ilvl w:val="0"/>
                <w:numId w:val="29"/>
              </w:numPr>
              <w:shd w:val="clear" w:color="auto" w:fill="FFFFFF"/>
              <w:bidi/>
              <w:ind w:left="360"/>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7B398C37" w14:textId="77777777" w:rsidR="00026ED8" w:rsidRPr="00D214C1" w:rsidRDefault="00026ED8" w:rsidP="00326459">
            <w:pPr>
              <w:pStyle w:val="ListParagraph"/>
              <w:shd w:val="clear" w:color="auto" w:fill="FFFFFF"/>
              <w:bidi/>
              <w:rPr>
                <w:szCs w:val="24"/>
                <w:rtl/>
              </w:rPr>
            </w:pPr>
          </w:p>
          <w:p w14:paraId="69C500DB" w14:textId="77777777" w:rsidR="00026ED8" w:rsidRPr="00D214C1" w:rsidRDefault="00026ED8" w:rsidP="00326459">
            <w:pPr>
              <w:pStyle w:val="ListParagraph"/>
              <w:numPr>
                <w:ilvl w:val="0"/>
                <w:numId w:val="29"/>
              </w:numPr>
              <w:shd w:val="clear" w:color="auto" w:fill="FFFFFF"/>
              <w:bidi/>
              <w:ind w:left="360"/>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45BEBA88" w14:textId="77777777" w:rsidR="00026ED8" w:rsidRPr="00D214C1" w:rsidRDefault="00026ED8" w:rsidP="00326459">
            <w:pPr>
              <w:pStyle w:val="ListParagraph"/>
              <w:numPr>
                <w:ilvl w:val="0"/>
                <w:numId w:val="29"/>
              </w:numPr>
              <w:shd w:val="clear" w:color="auto" w:fill="FFFFFF"/>
              <w:bidi/>
              <w:ind w:left="360"/>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106DF9A" w14:textId="77777777" w:rsidR="00026ED8" w:rsidRPr="00D214C1" w:rsidRDefault="00026ED8" w:rsidP="00326459">
            <w:pPr>
              <w:pStyle w:val="ListParagraph"/>
              <w:numPr>
                <w:ilvl w:val="0"/>
                <w:numId w:val="29"/>
              </w:numPr>
              <w:shd w:val="clear" w:color="auto" w:fill="FFFFFF"/>
              <w:bidi/>
              <w:ind w:left="360"/>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3FBCFBE0" w14:textId="77777777" w:rsidR="00026ED8" w:rsidRPr="00D214C1" w:rsidRDefault="00026ED8" w:rsidP="00326459">
            <w:pPr>
              <w:pStyle w:val="ListParagraph"/>
              <w:numPr>
                <w:ilvl w:val="0"/>
                <w:numId w:val="29"/>
              </w:numPr>
              <w:shd w:val="clear" w:color="auto" w:fill="FFFFFF"/>
              <w:bidi/>
              <w:ind w:left="360"/>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50178D8D" w14:textId="77777777" w:rsidR="00026ED8" w:rsidRPr="00D214C1" w:rsidRDefault="00026ED8" w:rsidP="00326459">
            <w:pPr>
              <w:pStyle w:val="ListParagraph"/>
              <w:numPr>
                <w:ilvl w:val="0"/>
                <w:numId w:val="29"/>
              </w:numPr>
              <w:shd w:val="clear" w:color="auto" w:fill="FFFFFF"/>
              <w:bidi/>
              <w:ind w:left="360"/>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329E3782" w14:textId="77777777" w:rsidR="00026ED8" w:rsidRPr="00D214C1" w:rsidRDefault="00026ED8" w:rsidP="00326459">
            <w:pPr>
              <w:pStyle w:val="ListParagraph"/>
              <w:numPr>
                <w:ilvl w:val="0"/>
                <w:numId w:val="29"/>
              </w:numPr>
              <w:shd w:val="clear" w:color="auto" w:fill="FFFFFF"/>
              <w:bidi/>
              <w:ind w:left="360"/>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7AC45588" w14:textId="77777777" w:rsidR="00026ED8" w:rsidRPr="00D214C1" w:rsidRDefault="00026ED8" w:rsidP="00326459">
            <w:pPr>
              <w:shd w:val="clear" w:color="auto" w:fill="FFFFFF"/>
              <w:tabs>
                <w:tab w:val="left" w:pos="1152"/>
              </w:tabs>
              <w:bidi/>
              <w:ind w:left="612"/>
              <w:jc w:val="both"/>
              <w:rPr>
                <w:rtl/>
              </w:rPr>
            </w:pPr>
          </w:p>
          <w:p w14:paraId="59124468" w14:textId="77777777" w:rsidR="00026ED8" w:rsidRPr="00D214C1" w:rsidRDefault="00026ED8" w:rsidP="00326459">
            <w:pPr>
              <w:shd w:val="clear" w:color="auto" w:fill="FFFFFF"/>
              <w:tabs>
                <w:tab w:val="left" w:pos="1890"/>
              </w:tabs>
              <w:bidi/>
              <w:jc w:val="both"/>
              <w:rPr>
                <w:b/>
                <w:bCs/>
                <w:szCs w:val="24"/>
                <w:rtl/>
              </w:rPr>
            </w:pPr>
            <w:r w:rsidRPr="00D214C1">
              <w:rPr>
                <w:rFonts w:hint="cs"/>
                <w:b/>
                <w:bCs/>
                <w:szCs w:val="24"/>
                <w:rtl/>
              </w:rPr>
              <w:t>للسلع المقدمة من داخل العراق:</w:t>
            </w:r>
          </w:p>
          <w:p w14:paraId="2CD72951" w14:textId="77777777" w:rsidR="00026ED8" w:rsidRPr="00D214C1" w:rsidRDefault="00026ED8" w:rsidP="00326459">
            <w:pPr>
              <w:shd w:val="clear" w:color="auto" w:fill="FFFFFF"/>
              <w:tabs>
                <w:tab w:val="left" w:pos="1890"/>
              </w:tabs>
              <w:bidi/>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5558D29B" w14:textId="77777777" w:rsidR="00026ED8" w:rsidRPr="00D214C1" w:rsidRDefault="00026ED8" w:rsidP="00326459">
            <w:pPr>
              <w:pStyle w:val="ListParagraph"/>
              <w:numPr>
                <w:ilvl w:val="0"/>
                <w:numId w:val="30"/>
              </w:numPr>
              <w:shd w:val="clear" w:color="auto" w:fill="FFFFFF"/>
              <w:bidi/>
              <w:spacing w:after="120"/>
              <w:ind w:left="36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w:t>
            </w:r>
            <w:r w:rsidRPr="00D214C1">
              <w:rPr>
                <w:rFonts w:hint="cs"/>
                <w:b/>
                <w:i/>
                <w:szCs w:val="24"/>
                <w:rtl/>
                <w:lang w:bidi="ar-LB"/>
              </w:rPr>
              <w:lastRenderedPageBreak/>
              <w:t xml:space="preserve">يجب أن يتم توقيع الفواتير أو طلبات الدفع الأصلية وتختم بختم/طابع الشركة؛ </w:t>
            </w:r>
          </w:p>
          <w:p w14:paraId="4B945767" w14:textId="77777777" w:rsidR="00026ED8" w:rsidRPr="00D214C1" w:rsidRDefault="00026ED8" w:rsidP="00326459">
            <w:pPr>
              <w:pStyle w:val="ListParagraph"/>
              <w:numPr>
                <w:ilvl w:val="0"/>
                <w:numId w:val="30"/>
              </w:numPr>
              <w:shd w:val="clear" w:color="auto" w:fill="FFFFFF"/>
              <w:bidi/>
              <w:spacing w:after="120"/>
              <w:ind w:left="36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4E9F51E" w14:textId="77777777" w:rsidR="00026ED8" w:rsidRPr="00D214C1" w:rsidRDefault="00026ED8" w:rsidP="00326459">
            <w:pPr>
              <w:pStyle w:val="ListParagraph"/>
              <w:numPr>
                <w:ilvl w:val="0"/>
                <w:numId w:val="30"/>
              </w:numPr>
              <w:shd w:val="clear" w:color="auto" w:fill="FFFFFF"/>
              <w:tabs>
                <w:tab w:val="left" w:pos="1890"/>
              </w:tabs>
              <w:bidi/>
              <w:spacing w:after="120"/>
              <w:ind w:left="36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E6D4C8C" w14:textId="77777777" w:rsidR="00026ED8" w:rsidRPr="00D214C1" w:rsidRDefault="00026ED8" w:rsidP="00326459">
            <w:pPr>
              <w:pStyle w:val="ListParagraph"/>
              <w:numPr>
                <w:ilvl w:val="0"/>
                <w:numId w:val="30"/>
              </w:numPr>
              <w:shd w:val="clear" w:color="auto" w:fill="FFFFFF"/>
              <w:bidi/>
              <w:spacing w:after="120"/>
              <w:ind w:left="36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721E9017" w14:textId="77777777" w:rsidR="00026ED8" w:rsidRPr="00D214C1" w:rsidRDefault="00026ED8" w:rsidP="00326459">
            <w:pPr>
              <w:pStyle w:val="ListParagraph"/>
              <w:numPr>
                <w:ilvl w:val="0"/>
                <w:numId w:val="30"/>
              </w:numPr>
              <w:shd w:val="clear" w:color="auto" w:fill="FFFFFF"/>
              <w:bidi/>
              <w:spacing w:after="120"/>
              <w:ind w:left="36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198ABEAA" w14:textId="77777777" w:rsidR="00026ED8" w:rsidRPr="00D214C1" w:rsidRDefault="00026ED8" w:rsidP="00326459">
            <w:pPr>
              <w:pStyle w:val="ListParagraph"/>
              <w:numPr>
                <w:ilvl w:val="0"/>
                <w:numId w:val="30"/>
              </w:numPr>
              <w:shd w:val="clear" w:color="auto" w:fill="FFFFFF"/>
              <w:bidi/>
              <w:spacing w:after="120"/>
              <w:ind w:left="36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7AC1406B" w14:textId="77777777" w:rsidR="00026ED8" w:rsidRPr="00D214C1" w:rsidRDefault="00026ED8" w:rsidP="00326459">
            <w:pPr>
              <w:pStyle w:val="ListParagraph"/>
              <w:numPr>
                <w:ilvl w:val="0"/>
                <w:numId w:val="30"/>
              </w:numPr>
              <w:shd w:val="clear" w:color="auto" w:fill="FFFFFF"/>
              <w:bidi/>
              <w:spacing w:after="120"/>
              <w:ind w:left="36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2D13FB5" w14:textId="77777777" w:rsidR="00026ED8" w:rsidRPr="00D214C1" w:rsidRDefault="00026ED8" w:rsidP="00326459">
            <w:pPr>
              <w:pStyle w:val="ListParagraph"/>
              <w:numPr>
                <w:ilvl w:val="0"/>
                <w:numId w:val="30"/>
              </w:numPr>
              <w:shd w:val="clear" w:color="auto" w:fill="FFFFFF"/>
              <w:bidi/>
              <w:spacing w:after="120"/>
              <w:ind w:left="360"/>
              <w:contextualSpacing w:val="0"/>
              <w:rPr>
                <w:szCs w:val="24"/>
              </w:rPr>
            </w:pPr>
            <w:r w:rsidRPr="00D214C1">
              <w:rPr>
                <w:rFonts w:hint="cs"/>
                <w:szCs w:val="24"/>
                <w:rtl/>
              </w:rPr>
              <w:t>أي مستند تعاقد آخر معين ومطلوب لأغراض الاستلام/ أو الدفع.</w:t>
            </w:r>
          </w:p>
          <w:p w14:paraId="1085DFE5" w14:textId="77777777" w:rsidR="00026ED8" w:rsidRPr="00D214C1" w:rsidRDefault="00026ED8" w:rsidP="00326459">
            <w:pPr>
              <w:pStyle w:val="ListParagraph"/>
              <w:numPr>
                <w:ilvl w:val="0"/>
                <w:numId w:val="29"/>
              </w:numPr>
              <w:shd w:val="clear" w:color="auto" w:fill="FFFFFF"/>
              <w:bidi/>
              <w:spacing w:after="200"/>
              <w:ind w:left="36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AEAFF32" w14:textId="77777777" w:rsidR="00026ED8" w:rsidRDefault="00026ED8" w:rsidP="00326459">
            <w:pPr>
              <w:shd w:val="clear" w:color="auto" w:fill="FFFFFF"/>
              <w:suppressAutoHyphens/>
              <w:bidi/>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244D2B69" w14:textId="77777777" w:rsidR="00026ED8" w:rsidRDefault="00026ED8" w:rsidP="00326459">
            <w:pPr>
              <w:pStyle w:val="Head42"/>
              <w:shd w:val="clear" w:color="auto" w:fill="FFFFFF"/>
              <w:bidi/>
              <w:rPr>
                <w:b w:val="0"/>
                <w:bCs/>
                <w:szCs w:val="24"/>
              </w:rPr>
            </w:pPr>
            <w:bookmarkStart w:id="153" w:name="_Toc334909371"/>
            <w:r>
              <w:rPr>
                <w:b w:val="0"/>
                <w:bCs/>
                <w:szCs w:val="24"/>
              </w:rPr>
              <w:lastRenderedPageBreak/>
              <w:t>11.</w:t>
            </w:r>
            <w:r>
              <w:rPr>
                <w:b w:val="0"/>
                <w:bCs/>
                <w:szCs w:val="24"/>
              </w:rPr>
              <w:tab/>
            </w:r>
            <w:r>
              <w:rPr>
                <w:rFonts w:hint="cs"/>
                <w:b w:val="0"/>
                <w:bCs/>
                <w:szCs w:val="24"/>
                <w:rtl/>
              </w:rPr>
              <w:t>التسليم   والمستندات</w:t>
            </w:r>
            <w:bookmarkEnd w:id="153"/>
          </w:p>
        </w:tc>
      </w:tr>
      <w:tr w:rsidR="00026ED8" w14:paraId="71F66A16"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3C0672E6" w14:textId="77777777" w:rsidR="00026ED8" w:rsidRDefault="00026ED8" w:rsidP="00326459">
            <w:pPr>
              <w:shd w:val="clear" w:color="auto" w:fill="FFFFFF"/>
              <w:suppressAutoHyphens/>
              <w:bidi/>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5E72B77F" w14:textId="77777777" w:rsidR="00026ED8" w:rsidRDefault="00026ED8" w:rsidP="00326459">
            <w:pPr>
              <w:pStyle w:val="Head42"/>
              <w:shd w:val="clear" w:color="auto" w:fill="FFFFFF"/>
              <w:bidi/>
              <w:rPr>
                <w:b w:val="0"/>
                <w:bCs/>
                <w:szCs w:val="24"/>
              </w:rPr>
            </w:pPr>
          </w:p>
        </w:tc>
      </w:tr>
      <w:tr w:rsidR="00026ED8" w14:paraId="23DC0FD7"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1550BDDD" w14:textId="77777777" w:rsidR="00026ED8" w:rsidRDefault="00026ED8" w:rsidP="00326459">
            <w:pPr>
              <w:shd w:val="clear" w:color="auto" w:fill="FFFFFF"/>
              <w:suppressAutoHyphens/>
              <w:bidi/>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5590821A" w14:textId="77777777" w:rsidR="00026ED8" w:rsidRDefault="00026ED8" w:rsidP="00326459">
            <w:pPr>
              <w:pStyle w:val="Head42"/>
              <w:shd w:val="clear" w:color="auto" w:fill="FFFFFF"/>
              <w:bidi/>
              <w:rPr>
                <w:b w:val="0"/>
                <w:bCs/>
                <w:szCs w:val="24"/>
              </w:rPr>
            </w:pPr>
          </w:p>
        </w:tc>
      </w:tr>
      <w:tr w:rsidR="00026ED8" w14:paraId="281F6F0F"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4C587044" w14:textId="77777777" w:rsidR="00026ED8" w:rsidRDefault="00026ED8" w:rsidP="00326459">
            <w:pPr>
              <w:shd w:val="clear" w:color="auto" w:fill="FFFFFF"/>
              <w:tabs>
                <w:tab w:val="left" w:pos="612"/>
                <w:tab w:val="left" w:pos="1890"/>
              </w:tabs>
              <w:bidi/>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77D7AD47" w14:textId="77777777" w:rsidR="00026ED8" w:rsidRDefault="00026ED8" w:rsidP="00326459">
            <w:pPr>
              <w:pStyle w:val="Head42"/>
              <w:shd w:val="clear" w:color="auto" w:fill="FFFFFF"/>
              <w:bidi/>
              <w:rPr>
                <w:b w:val="0"/>
                <w:bCs/>
                <w:szCs w:val="24"/>
              </w:rPr>
            </w:pPr>
            <w:bookmarkStart w:id="154" w:name="_Toc334909372"/>
            <w:r>
              <w:rPr>
                <w:b w:val="0"/>
                <w:bCs/>
                <w:szCs w:val="24"/>
              </w:rPr>
              <w:t>12.</w:t>
            </w:r>
            <w:r>
              <w:rPr>
                <w:b w:val="0"/>
                <w:bCs/>
                <w:szCs w:val="24"/>
              </w:rPr>
              <w:tab/>
            </w:r>
            <w:r>
              <w:rPr>
                <w:rFonts w:hint="cs"/>
                <w:b w:val="0"/>
                <w:bCs/>
                <w:szCs w:val="24"/>
                <w:rtl/>
              </w:rPr>
              <w:t>التأمين</w:t>
            </w:r>
            <w:bookmarkEnd w:id="154"/>
          </w:p>
        </w:tc>
      </w:tr>
      <w:tr w:rsidR="00026ED8" w14:paraId="3B7308C2"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58F46C70" w14:textId="77777777" w:rsidR="00026ED8" w:rsidRDefault="00026ED8" w:rsidP="00326459">
            <w:pPr>
              <w:shd w:val="clear" w:color="auto" w:fill="FFFFFF"/>
              <w:suppressAutoHyphens/>
              <w:bidi/>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الادوية او اللقاحات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14:paraId="33F0E44C" w14:textId="77777777" w:rsidR="00026ED8" w:rsidRDefault="00026ED8" w:rsidP="00326459">
            <w:pPr>
              <w:pStyle w:val="Head42"/>
              <w:shd w:val="clear" w:color="auto" w:fill="FFFFFF"/>
              <w:bidi/>
              <w:rPr>
                <w:b w:val="0"/>
                <w:bCs/>
                <w:szCs w:val="24"/>
              </w:rPr>
            </w:pPr>
            <w:bookmarkStart w:id="155" w:name="_Toc334909373"/>
            <w:r>
              <w:rPr>
                <w:b w:val="0"/>
                <w:bCs/>
                <w:szCs w:val="24"/>
              </w:rPr>
              <w:t>13.</w:t>
            </w:r>
            <w:r>
              <w:rPr>
                <w:b w:val="0"/>
                <w:bCs/>
                <w:szCs w:val="24"/>
              </w:rPr>
              <w:tab/>
            </w:r>
            <w:r>
              <w:rPr>
                <w:rFonts w:hint="cs"/>
                <w:b w:val="0"/>
                <w:bCs/>
                <w:szCs w:val="24"/>
                <w:rtl/>
              </w:rPr>
              <w:t>النقل</w:t>
            </w:r>
            <w:bookmarkEnd w:id="155"/>
          </w:p>
        </w:tc>
      </w:tr>
      <w:tr w:rsidR="00026ED8" w14:paraId="7ADB6046" w14:textId="77777777" w:rsidTr="00326459">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4723C973" w14:textId="77777777" w:rsidR="00026ED8" w:rsidRPr="00B97E83" w:rsidRDefault="00026ED8" w:rsidP="00326459">
            <w:pPr>
              <w:shd w:val="clear" w:color="auto" w:fill="FFFFFF"/>
              <w:tabs>
                <w:tab w:val="left" w:pos="1890"/>
              </w:tabs>
              <w:bidi/>
              <w:ind w:left="75" w:firstLine="3"/>
              <w:rPr>
                <w:szCs w:val="24"/>
              </w:rPr>
            </w:pPr>
            <w:r w:rsidRPr="00B97E83">
              <w:rPr>
                <w:szCs w:val="24"/>
              </w:rPr>
              <w:t>14.1</w:t>
            </w:r>
          </w:p>
          <w:p w14:paraId="42F42BDA" w14:textId="77777777" w:rsidR="00026ED8" w:rsidRPr="00B97E83" w:rsidRDefault="00026ED8" w:rsidP="00326459">
            <w:pPr>
              <w:shd w:val="clear" w:color="auto" w:fill="FFFFFF"/>
              <w:tabs>
                <w:tab w:val="left" w:pos="1890"/>
              </w:tabs>
              <w:bidi/>
              <w:ind w:left="75" w:firstLine="3"/>
              <w:rPr>
                <w:i/>
                <w:color w:val="000000"/>
                <w:szCs w:val="24"/>
                <w:rtl/>
              </w:rPr>
            </w:pPr>
            <w:r w:rsidRPr="00B97E83">
              <w:rPr>
                <w:rFonts w:hint="cs"/>
                <w:i/>
                <w:color w:val="000000"/>
                <w:szCs w:val="24"/>
                <w:rtl/>
              </w:rPr>
              <w:t xml:space="preserve"> إن طريقة وشروط تسديد الدفعات المستحقة للمجهّز بموجب العقد، هي كالتالي: </w:t>
            </w:r>
          </w:p>
          <w:p w14:paraId="2C431354" w14:textId="77777777" w:rsidR="00026ED8" w:rsidRPr="00B97E83" w:rsidRDefault="00026ED8" w:rsidP="00326459">
            <w:pPr>
              <w:shd w:val="clear" w:color="auto" w:fill="FFFFFF"/>
              <w:bidi/>
              <w:ind w:left="734" w:right="-14" w:hanging="734"/>
              <w:rPr>
                <w:i/>
                <w:color w:val="000000"/>
                <w:szCs w:val="24"/>
                <w:rtl/>
              </w:rPr>
            </w:pPr>
            <w:r w:rsidRPr="00B97E83">
              <w:rPr>
                <w:rFonts w:hint="eastAsia"/>
                <w:color w:val="000000"/>
                <w:szCs w:val="24"/>
                <w:u w:val="single"/>
                <w:rtl/>
                <w:lang w:bidi="ar-LB"/>
              </w:rPr>
              <w:t>في</w:t>
            </w:r>
            <w:r w:rsidRPr="00B97E83">
              <w:rPr>
                <w:color w:val="000000"/>
                <w:szCs w:val="24"/>
                <w:u w:val="single"/>
                <w:rtl/>
                <w:lang w:bidi="ar-LB"/>
              </w:rPr>
              <w:t xml:space="preserve"> </w:t>
            </w:r>
            <w:r w:rsidRPr="00B97E83">
              <w:rPr>
                <w:rFonts w:hint="eastAsia"/>
                <w:color w:val="000000"/>
                <w:szCs w:val="24"/>
                <w:u w:val="single"/>
                <w:rtl/>
                <w:lang w:bidi="ar-LB"/>
              </w:rPr>
              <w:t>حال</w:t>
            </w:r>
            <w:r w:rsidRPr="00B97E83">
              <w:rPr>
                <w:color w:val="000000"/>
                <w:szCs w:val="24"/>
                <w:u w:val="single"/>
                <w:rtl/>
                <w:lang w:bidi="ar-LB"/>
              </w:rPr>
              <w:t xml:space="preserve"> </w:t>
            </w:r>
            <w:r w:rsidRPr="00B97E83">
              <w:rPr>
                <w:rFonts w:hint="eastAsia"/>
                <w:color w:val="000000"/>
                <w:szCs w:val="24"/>
                <w:u w:val="single"/>
                <w:rtl/>
                <w:lang w:bidi="ar-LB"/>
              </w:rPr>
              <w:t>كان</w:t>
            </w:r>
            <w:r w:rsidRPr="00B97E83">
              <w:rPr>
                <w:color w:val="000000"/>
                <w:szCs w:val="24"/>
                <w:u w:val="single"/>
                <w:rtl/>
                <w:lang w:bidi="ar-LB"/>
              </w:rPr>
              <w:t xml:space="preserve"> </w:t>
            </w:r>
            <w:r w:rsidRPr="00B97E83">
              <w:rPr>
                <w:rFonts w:hint="eastAsia"/>
                <w:color w:val="000000"/>
                <w:szCs w:val="24"/>
                <w:u w:val="single"/>
                <w:rtl/>
                <w:lang w:bidi="ar-LB"/>
              </w:rPr>
              <w:t>المجهز</w:t>
            </w:r>
            <w:r w:rsidRPr="00B97E83">
              <w:rPr>
                <w:color w:val="000000"/>
                <w:szCs w:val="24"/>
                <w:u w:val="single"/>
                <w:rtl/>
                <w:lang w:bidi="ar-LB"/>
              </w:rPr>
              <w:t xml:space="preserve"> </w:t>
            </w:r>
            <w:r w:rsidRPr="00B97E83">
              <w:rPr>
                <w:rFonts w:hint="eastAsia"/>
                <w:color w:val="000000"/>
                <w:szCs w:val="24"/>
                <w:u w:val="single"/>
                <w:rtl/>
                <w:lang w:bidi="ar-LB"/>
              </w:rPr>
              <w:t>جهة</w:t>
            </w:r>
            <w:r w:rsidRPr="00B97E83">
              <w:rPr>
                <w:color w:val="000000"/>
                <w:szCs w:val="24"/>
                <w:u w:val="single"/>
                <w:rtl/>
                <w:lang w:bidi="ar-LB"/>
              </w:rPr>
              <w:t xml:space="preserve"> </w:t>
            </w:r>
            <w:r w:rsidRPr="00B97E83">
              <w:rPr>
                <w:rFonts w:hint="eastAsia"/>
                <w:color w:val="000000"/>
                <w:szCs w:val="24"/>
                <w:u w:val="single"/>
                <w:rtl/>
                <w:lang w:bidi="ar-LB"/>
              </w:rPr>
              <w:t>عامة</w:t>
            </w:r>
            <w:r w:rsidRPr="00B97E83">
              <w:rPr>
                <w:color w:val="000000"/>
                <w:szCs w:val="24"/>
                <w:u w:val="single"/>
                <w:rtl/>
                <w:lang w:bidi="ar-LB"/>
              </w:rPr>
              <w:t xml:space="preserve"> (شركة</w:t>
            </w:r>
            <w:r w:rsidRPr="00B97E83">
              <w:rPr>
                <w:rFonts w:hint="cs"/>
                <w:color w:val="000000"/>
                <w:szCs w:val="24"/>
                <w:u w:val="single"/>
                <w:rtl/>
                <w:lang w:bidi="ar-LB"/>
              </w:rPr>
              <w:t xml:space="preserve"> دولة و</w:t>
            </w:r>
            <w:r w:rsidRPr="00B97E83">
              <w:rPr>
                <w:rFonts w:hint="eastAsia"/>
                <w:color w:val="000000"/>
                <w:szCs w:val="24"/>
                <w:u w:val="single"/>
                <w:rtl/>
                <w:lang w:bidi="ar-LB"/>
              </w:rPr>
              <w:t>قطاع</w:t>
            </w:r>
            <w:r w:rsidRPr="00B97E83">
              <w:rPr>
                <w:color w:val="000000"/>
                <w:szCs w:val="24"/>
                <w:u w:val="single"/>
                <w:rtl/>
                <w:lang w:bidi="ar-LB"/>
              </w:rPr>
              <w:t xml:space="preserve"> </w:t>
            </w:r>
            <w:r w:rsidRPr="00B97E83">
              <w:rPr>
                <w:rFonts w:hint="eastAsia"/>
                <w:color w:val="000000"/>
                <w:szCs w:val="24"/>
                <w:u w:val="single"/>
                <w:rtl/>
                <w:lang w:bidi="ar-LB"/>
              </w:rPr>
              <w:t>عام</w:t>
            </w:r>
            <w:r w:rsidRPr="00B97E83">
              <w:rPr>
                <w:color w:val="000000"/>
                <w:szCs w:val="24"/>
                <w:u w:val="single"/>
                <w:rtl/>
                <w:lang w:bidi="ar-LB"/>
              </w:rPr>
              <w:t xml:space="preserve">)، </w:t>
            </w:r>
            <w:r w:rsidRPr="00B97E83">
              <w:rPr>
                <w:rFonts w:hint="eastAsia"/>
                <w:color w:val="000000"/>
                <w:szCs w:val="24"/>
                <w:u w:val="single"/>
                <w:rtl/>
                <w:lang w:bidi="ar-LB"/>
              </w:rPr>
              <w:t>فيمك</w:t>
            </w:r>
            <w:r w:rsidRPr="00B97E83">
              <w:rPr>
                <w:rFonts w:hint="cs"/>
                <w:color w:val="000000"/>
                <w:szCs w:val="24"/>
                <w:u w:val="single"/>
                <w:rtl/>
                <w:lang w:bidi="ar-LB"/>
              </w:rPr>
              <w:t>ن</w:t>
            </w:r>
            <w:r w:rsidRPr="00B97E83">
              <w:rPr>
                <w:color w:val="000000"/>
                <w:szCs w:val="24"/>
                <w:u w:val="single"/>
                <w:rtl/>
                <w:lang w:bidi="ar-LB"/>
              </w:rPr>
              <w:t xml:space="preserve"> </w:t>
            </w:r>
            <w:r w:rsidRPr="00B97E83">
              <w:rPr>
                <w:rFonts w:hint="eastAsia"/>
                <w:color w:val="000000"/>
                <w:szCs w:val="24"/>
                <w:u w:val="single"/>
                <w:rtl/>
                <w:lang w:bidi="ar-LB"/>
              </w:rPr>
              <w:t>عندها</w:t>
            </w:r>
            <w:r w:rsidRPr="00B97E83">
              <w:rPr>
                <w:color w:val="000000"/>
                <w:szCs w:val="24"/>
                <w:u w:val="single"/>
                <w:rtl/>
                <w:lang w:bidi="ar-LB"/>
              </w:rPr>
              <w:t xml:space="preserve"> </w:t>
            </w:r>
            <w:r w:rsidRPr="00B97E83">
              <w:rPr>
                <w:rFonts w:hint="eastAsia"/>
                <w:color w:val="000000"/>
                <w:szCs w:val="24"/>
                <w:u w:val="single"/>
                <w:rtl/>
                <w:lang w:bidi="ar-LB"/>
              </w:rPr>
              <w:t>للمشتري</w:t>
            </w:r>
            <w:r w:rsidRPr="00B97E83">
              <w:rPr>
                <w:color w:val="000000"/>
                <w:szCs w:val="24"/>
                <w:u w:val="single"/>
                <w:rtl/>
                <w:lang w:bidi="ar-LB"/>
              </w:rPr>
              <w:t xml:space="preserve"> </w:t>
            </w:r>
            <w:r w:rsidRPr="00B97E83">
              <w:rPr>
                <w:rFonts w:hint="eastAsia"/>
                <w:color w:val="000000"/>
                <w:szCs w:val="24"/>
                <w:u w:val="single"/>
                <w:rtl/>
                <w:lang w:bidi="ar-LB"/>
              </w:rPr>
              <w:t>أن</w:t>
            </w:r>
            <w:r w:rsidRPr="00B97E83">
              <w:rPr>
                <w:color w:val="000000"/>
                <w:szCs w:val="24"/>
                <w:u w:val="single"/>
                <w:rtl/>
                <w:lang w:bidi="ar-LB"/>
              </w:rPr>
              <w:t xml:space="preserve"> </w:t>
            </w:r>
            <w:r w:rsidRPr="00B97E83">
              <w:rPr>
                <w:rFonts w:hint="eastAsia"/>
                <w:color w:val="000000"/>
                <w:szCs w:val="24"/>
                <w:u w:val="single"/>
                <w:rtl/>
                <w:lang w:bidi="ar-LB"/>
              </w:rPr>
              <w:t>يرفع</w:t>
            </w:r>
            <w:r w:rsidRPr="00B97E83">
              <w:rPr>
                <w:color w:val="000000"/>
                <w:szCs w:val="24"/>
                <w:u w:val="single"/>
                <w:rtl/>
                <w:lang w:bidi="ar-LB"/>
              </w:rPr>
              <w:t xml:space="preserve"> </w:t>
            </w:r>
            <w:r w:rsidRPr="00B97E83">
              <w:rPr>
                <w:rFonts w:hint="eastAsia"/>
                <w:color w:val="000000"/>
                <w:szCs w:val="24"/>
                <w:u w:val="single"/>
                <w:rtl/>
                <w:lang w:bidi="ar-LB"/>
              </w:rPr>
              <w:t>قيمة</w:t>
            </w:r>
            <w:r w:rsidRPr="00B97E83">
              <w:rPr>
                <w:color w:val="000000"/>
                <w:szCs w:val="24"/>
                <w:u w:val="single"/>
                <w:rtl/>
                <w:lang w:bidi="ar-LB"/>
              </w:rPr>
              <w:t xml:space="preserve"> </w:t>
            </w:r>
            <w:r w:rsidRPr="00B97E83">
              <w:rPr>
                <w:rFonts w:hint="eastAsia"/>
                <w:color w:val="000000"/>
                <w:szCs w:val="24"/>
                <w:u w:val="single"/>
                <w:rtl/>
                <w:lang w:bidi="ar-LB"/>
              </w:rPr>
              <w:t>الدفعة</w:t>
            </w:r>
            <w:r w:rsidRPr="00B97E83">
              <w:rPr>
                <w:color w:val="000000"/>
                <w:szCs w:val="24"/>
                <w:u w:val="single"/>
                <w:rtl/>
                <w:lang w:bidi="ar-LB"/>
              </w:rPr>
              <w:t xml:space="preserve"> </w:t>
            </w:r>
            <w:r w:rsidRPr="00B97E83">
              <w:rPr>
                <w:rFonts w:hint="eastAsia"/>
                <w:color w:val="000000"/>
                <w:szCs w:val="24"/>
                <w:u w:val="single"/>
                <w:rtl/>
                <w:lang w:bidi="ar-LB"/>
              </w:rPr>
              <w:t>المقدمة</w:t>
            </w:r>
            <w:r w:rsidRPr="00B97E83">
              <w:rPr>
                <w:color w:val="000000"/>
                <w:szCs w:val="24"/>
                <w:u w:val="single"/>
                <w:rtl/>
                <w:lang w:bidi="ar-LB"/>
              </w:rPr>
              <w:t xml:space="preserve"> </w:t>
            </w:r>
            <w:r w:rsidRPr="00B97E83">
              <w:rPr>
                <w:rFonts w:hint="cs"/>
                <w:color w:val="000000"/>
                <w:szCs w:val="24"/>
                <w:u w:val="single"/>
                <w:rtl/>
                <w:lang w:bidi="ar-LB"/>
              </w:rPr>
              <w:t xml:space="preserve"> حسب التعليمات النافذة. </w:t>
            </w:r>
            <w:r w:rsidRPr="00B97E83">
              <w:rPr>
                <w:color w:val="000000"/>
                <w:szCs w:val="24"/>
                <w:u w:val="single"/>
                <w:rtl/>
                <w:lang w:bidi="ar-LB"/>
              </w:rPr>
              <w:t xml:space="preserve"> </w:t>
            </w:r>
            <w:r w:rsidRPr="00B97E83">
              <w:rPr>
                <w:color w:val="000000"/>
                <w:szCs w:val="24"/>
                <w:lang w:bidi="ar-LB"/>
              </w:rPr>
              <w:t>{</w:t>
            </w:r>
          </w:p>
          <w:p w14:paraId="24493BC8" w14:textId="77777777" w:rsidR="00026ED8" w:rsidRPr="00B97E83" w:rsidRDefault="00026ED8" w:rsidP="00326459">
            <w:pPr>
              <w:pStyle w:val="ListParagraph"/>
              <w:numPr>
                <w:ilvl w:val="0"/>
                <w:numId w:val="34"/>
              </w:numPr>
              <w:pBdr>
                <w:bottom w:val="single" w:sz="24" w:space="0" w:color="BFBFBF"/>
              </w:pBdr>
              <w:shd w:val="clear" w:color="auto" w:fill="FFFFFF"/>
              <w:bidi/>
              <w:ind w:left="435"/>
              <w:rPr>
                <w:b/>
                <w:smallCaps/>
                <w:color w:val="000000"/>
                <w:sz w:val="32"/>
                <w:szCs w:val="32"/>
                <w:lang w:val="en-US" w:eastAsia="en-US"/>
              </w:rPr>
            </w:pPr>
            <w:r w:rsidRPr="00B97E83">
              <w:rPr>
                <w:rFonts w:hint="eastAsia"/>
                <w:b/>
                <w:bCs/>
                <w:color w:val="000000"/>
                <w:szCs w:val="24"/>
                <w:rtl/>
                <w:lang w:bidi="ar-LB"/>
              </w:rPr>
              <w:lastRenderedPageBreak/>
              <w:t>الدفعات</w:t>
            </w:r>
            <w:r w:rsidRPr="00B97E83">
              <w:rPr>
                <w:b/>
                <w:bCs/>
                <w:color w:val="000000"/>
                <w:szCs w:val="24"/>
                <w:rtl/>
                <w:lang w:bidi="ar-LB"/>
              </w:rPr>
              <w:t xml:space="preserve"> </w:t>
            </w:r>
            <w:r w:rsidRPr="00B97E83">
              <w:rPr>
                <w:rFonts w:hint="eastAsia"/>
                <w:b/>
                <w:bCs/>
                <w:color w:val="000000"/>
                <w:szCs w:val="24"/>
                <w:rtl/>
                <w:lang w:bidi="ar-LB"/>
              </w:rPr>
              <w:t>للسلع</w:t>
            </w:r>
            <w:r w:rsidRPr="00B97E83">
              <w:rPr>
                <w:b/>
                <w:bCs/>
                <w:color w:val="000000"/>
                <w:szCs w:val="24"/>
                <w:rtl/>
                <w:lang w:bidi="ar-LB"/>
              </w:rPr>
              <w:t xml:space="preserve"> </w:t>
            </w:r>
            <w:r w:rsidRPr="00B97E83">
              <w:rPr>
                <w:rFonts w:hint="eastAsia"/>
                <w:b/>
                <w:bCs/>
                <w:color w:val="000000"/>
                <w:szCs w:val="24"/>
                <w:rtl/>
                <w:lang w:bidi="ar-LB"/>
              </w:rPr>
              <w:t>الم</w:t>
            </w:r>
            <w:r w:rsidRPr="00B97E83">
              <w:rPr>
                <w:rFonts w:hint="cs"/>
                <w:b/>
                <w:bCs/>
                <w:color w:val="000000"/>
                <w:szCs w:val="24"/>
                <w:rtl/>
                <w:lang w:bidi="ar-LB"/>
              </w:rPr>
              <w:t>قدمة</w:t>
            </w:r>
            <w:r w:rsidRPr="00B97E83">
              <w:rPr>
                <w:b/>
                <w:bCs/>
                <w:color w:val="000000"/>
                <w:szCs w:val="24"/>
                <w:rtl/>
                <w:lang w:bidi="ar-LB"/>
              </w:rPr>
              <w:t xml:space="preserve"> </w:t>
            </w:r>
            <w:r w:rsidRPr="00B97E83">
              <w:rPr>
                <w:rFonts w:hint="eastAsia"/>
                <w:b/>
                <w:bCs/>
                <w:color w:val="000000"/>
                <w:szCs w:val="24"/>
                <w:rtl/>
                <w:lang w:bidi="ar-LB"/>
              </w:rPr>
              <w:t>من</w:t>
            </w:r>
            <w:r w:rsidRPr="00B97E83">
              <w:rPr>
                <w:b/>
                <w:bCs/>
                <w:color w:val="000000"/>
                <w:szCs w:val="24"/>
                <w:rtl/>
                <w:lang w:bidi="ar-LB"/>
              </w:rPr>
              <w:t xml:space="preserve"> </w:t>
            </w:r>
            <w:r w:rsidRPr="00B97E83">
              <w:rPr>
                <w:rFonts w:hint="eastAsia"/>
                <w:b/>
                <w:bCs/>
                <w:color w:val="000000"/>
                <w:szCs w:val="24"/>
                <w:rtl/>
                <w:lang w:bidi="ar-LB"/>
              </w:rPr>
              <w:t>خارج</w:t>
            </w:r>
            <w:r w:rsidRPr="00B97E83">
              <w:rPr>
                <w:rFonts w:hint="cs"/>
                <w:b/>
                <w:bCs/>
                <w:color w:val="000000"/>
                <w:szCs w:val="24"/>
                <w:rtl/>
                <w:lang w:bidi="ar-LB"/>
              </w:rPr>
              <w:t xml:space="preserve"> العراق</w:t>
            </w:r>
            <w:r w:rsidRPr="00B97E83">
              <w:rPr>
                <w:b/>
                <w:bCs/>
                <w:color w:val="000000"/>
                <w:szCs w:val="24"/>
                <w:rtl/>
                <w:lang w:bidi="ar-LB"/>
              </w:rPr>
              <w:t>:</w:t>
            </w:r>
          </w:p>
          <w:p w14:paraId="28873F53" w14:textId="77777777" w:rsidR="00026ED8" w:rsidRPr="00B97E83" w:rsidRDefault="00026ED8" w:rsidP="00326459">
            <w:pPr>
              <w:pStyle w:val="ListParagraph"/>
              <w:shd w:val="clear" w:color="auto" w:fill="FFFFFF"/>
              <w:bidi/>
              <w:ind w:left="360"/>
              <w:rPr>
                <w:color w:val="000000"/>
              </w:rPr>
            </w:pPr>
          </w:p>
          <w:p w14:paraId="67951A8F" w14:textId="77777777" w:rsidR="00026ED8" w:rsidRPr="00B97E83" w:rsidRDefault="00026ED8" w:rsidP="00326459">
            <w:pPr>
              <w:pStyle w:val="ListParagraph"/>
              <w:shd w:val="clear" w:color="auto" w:fill="FFFFFF"/>
              <w:bidi/>
              <w:ind w:left="342"/>
              <w:rPr>
                <w:color w:val="000000"/>
                <w:szCs w:val="24"/>
                <w:rtl/>
              </w:rPr>
            </w:pPr>
            <w:r w:rsidRPr="00B97E83">
              <w:rPr>
                <w:rFonts w:hint="cs"/>
                <w:color w:val="000000"/>
                <w:szCs w:val="24"/>
                <w:rtl/>
              </w:rPr>
              <w:t xml:space="preserve">المدفوعات بالعملات الأجنبية يجب أن تتم بالعملة التالية: </w:t>
            </w:r>
            <w:r w:rsidRPr="00B97E83">
              <w:rPr>
                <w:i/>
                <w:iCs/>
                <w:color w:val="000000"/>
                <w:szCs w:val="24"/>
                <w:rtl/>
              </w:rPr>
              <w:t>[</w:t>
            </w:r>
            <w:r w:rsidRPr="00B97E83">
              <w:rPr>
                <w:rFonts w:hint="eastAsia"/>
                <w:b/>
                <w:bCs/>
                <w:i/>
                <w:iCs/>
                <w:color w:val="000000"/>
                <w:szCs w:val="24"/>
                <w:rtl/>
              </w:rPr>
              <w:t>أدخل</w:t>
            </w:r>
            <w:r w:rsidRPr="00B97E83">
              <w:rPr>
                <w:b/>
                <w:bCs/>
                <w:i/>
                <w:iCs/>
                <w:color w:val="000000"/>
                <w:szCs w:val="24"/>
                <w:rtl/>
              </w:rPr>
              <w:t xml:space="preserve"> عملة </w:t>
            </w:r>
            <w:r w:rsidRPr="00B97E83">
              <w:rPr>
                <w:rFonts w:hint="eastAsia"/>
                <w:b/>
                <w:bCs/>
                <w:i/>
                <w:iCs/>
                <w:color w:val="000000"/>
                <w:szCs w:val="24"/>
                <w:rtl/>
              </w:rPr>
              <w:t>العقد</w:t>
            </w:r>
            <w:r w:rsidRPr="00B97E83">
              <w:rPr>
                <w:i/>
                <w:iCs/>
                <w:color w:val="000000"/>
                <w:szCs w:val="24"/>
                <w:rtl/>
              </w:rPr>
              <w:t>]</w:t>
            </w:r>
            <w:r w:rsidRPr="00B97E83">
              <w:rPr>
                <w:rFonts w:hint="cs"/>
                <w:color w:val="000000"/>
                <w:szCs w:val="24"/>
                <w:rtl/>
              </w:rPr>
              <w:t xml:space="preserve"> ووفق ما يلي:</w:t>
            </w:r>
          </w:p>
          <w:p w14:paraId="5E28BDC2" w14:textId="77777777" w:rsidR="00026ED8" w:rsidRPr="00B97E83" w:rsidRDefault="00026ED8" w:rsidP="00326459">
            <w:pPr>
              <w:pStyle w:val="ListParagraph"/>
              <w:shd w:val="clear" w:color="auto" w:fill="FFFFFF"/>
              <w:bidi/>
              <w:ind w:left="342"/>
              <w:rPr>
                <w:color w:val="000000"/>
                <w:szCs w:val="24"/>
                <w:rtl/>
                <w:lang w:bidi="ar-IQ"/>
              </w:rPr>
            </w:pPr>
            <w:r w:rsidRPr="00B97E83">
              <w:rPr>
                <w:rFonts w:hint="cs"/>
                <w:color w:val="000000"/>
                <w:szCs w:val="24"/>
                <w:rtl/>
              </w:rPr>
              <w:t xml:space="preserve"> </w:t>
            </w:r>
          </w:p>
          <w:p w14:paraId="5C04A533" w14:textId="77777777" w:rsidR="00026ED8" w:rsidRPr="00B97E83" w:rsidRDefault="00026ED8" w:rsidP="00326459">
            <w:pPr>
              <w:pStyle w:val="ListParagraph"/>
              <w:numPr>
                <w:ilvl w:val="0"/>
                <w:numId w:val="31"/>
              </w:numPr>
              <w:shd w:val="clear" w:color="auto" w:fill="FFFFFF"/>
              <w:bidi/>
              <w:rPr>
                <w:color w:val="000000"/>
                <w:szCs w:val="24"/>
              </w:rPr>
            </w:pPr>
            <w:r w:rsidRPr="00B97E83">
              <w:rPr>
                <w:rFonts w:hint="cs"/>
                <w:b/>
                <w:bCs/>
                <w:color w:val="000000"/>
                <w:szCs w:val="24"/>
                <w:rtl/>
                <w:lang w:bidi="ar-LB"/>
              </w:rPr>
              <w:t>عند الشحن:</w:t>
            </w:r>
            <w:r w:rsidRPr="00B97E83">
              <w:rPr>
                <w:rFonts w:hint="cs"/>
                <w:color w:val="000000"/>
                <w:szCs w:val="24"/>
                <w:rtl/>
              </w:rPr>
              <w:t xml:space="preserve"> </w:t>
            </w:r>
            <w:r w:rsidRPr="00B97E83">
              <w:rPr>
                <w:rFonts w:hint="eastAsia"/>
                <w:color w:val="000000"/>
                <w:szCs w:val="24"/>
                <w:rtl/>
              </w:rPr>
              <w:t>يسدد</w:t>
            </w:r>
            <w:r w:rsidRPr="00B97E83">
              <w:rPr>
                <w:color w:val="000000"/>
                <w:szCs w:val="24"/>
                <w:rtl/>
              </w:rPr>
              <w:t xml:space="preserve"> المشتري الى المجهز </w:t>
            </w:r>
            <w:r w:rsidRPr="00B97E83">
              <w:rPr>
                <w:i/>
                <w:iCs/>
                <w:color w:val="000000"/>
                <w:szCs w:val="24"/>
                <w:rtl/>
              </w:rPr>
              <w:t>[ثمانون (80) ]</w:t>
            </w:r>
            <w:r w:rsidRPr="00B97E83">
              <w:rPr>
                <w:rFonts w:hint="cs"/>
                <w:color w:val="000000"/>
                <w:szCs w:val="24"/>
                <w:rtl/>
              </w:rPr>
              <w:t xml:space="preserve"> % من قيمة السلع موضوع الشحن، بواسطة اعتماد مستندي مثبت وغير قابل للنقض </w:t>
            </w:r>
            <w:r w:rsidRPr="00B97E83">
              <w:rPr>
                <w:color w:val="000000"/>
                <w:szCs w:val="24"/>
                <w:rtl/>
              </w:rPr>
              <w:t xml:space="preserve">يجري </w:t>
            </w:r>
            <w:r w:rsidRPr="00B97E83">
              <w:rPr>
                <w:rFonts w:hint="eastAsia"/>
                <w:color w:val="000000"/>
                <w:szCs w:val="24"/>
                <w:rtl/>
              </w:rPr>
              <w:t>فتحه</w:t>
            </w:r>
            <w:r w:rsidRPr="00B97E83">
              <w:rPr>
                <w:rFonts w:hint="cs"/>
                <w:color w:val="000000"/>
                <w:szCs w:val="24"/>
                <w:rtl/>
              </w:rPr>
              <w:t xml:space="preserve"> لصالح المجهز</w:t>
            </w:r>
            <w:r w:rsidRPr="00B97E83">
              <w:rPr>
                <w:color w:val="000000"/>
                <w:szCs w:val="24"/>
                <w:rtl/>
              </w:rPr>
              <w:t xml:space="preserve"> </w:t>
            </w:r>
            <w:r w:rsidRPr="00B97E83">
              <w:rPr>
                <w:rFonts w:hint="eastAsia"/>
                <w:color w:val="000000"/>
                <w:szCs w:val="24"/>
                <w:rtl/>
              </w:rPr>
              <w:t>في</w:t>
            </w:r>
            <w:r w:rsidRPr="00B97E83">
              <w:rPr>
                <w:color w:val="000000"/>
                <w:szCs w:val="24"/>
                <w:rtl/>
              </w:rPr>
              <w:t xml:space="preserve"> </w:t>
            </w:r>
            <w:r w:rsidRPr="00B97E83">
              <w:rPr>
                <w:rFonts w:hint="eastAsia"/>
                <w:color w:val="000000"/>
                <w:szCs w:val="24"/>
                <w:rtl/>
              </w:rPr>
              <w:t>مصرف</w:t>
            </w:r>
            <w:r w:rsidRPr="00B97E83">
              <w:rPr>
                <w:color w:val="000000"/>
                <w:szCs w:val="24"/>
                <w:rtl/>
              </w:rPr>
              <w:t xml:space="preserve"> </w:t>
            </w:r>
            <w:r w:rsidRPr="00B97E83">
              <w:rPr>
                <w:rFonts w:hint="eastAsia"/>
                <w:color w:val="000000"/>
                <w:szCs w:val="24"/>
                <w:rtl/>
              </w:rPr>
              <w:t>في</w:t>
            </w:r>
            <w:r w:rsidRPr="00B97E83">
              <w:rPr>
                <w:color w:val="000000"/>
                <w:szCs w:val="24"/>
                <w:rtl/>
              </w:rPr>
              <w:t xml:space="preserve"> </w:t>
            </w:r>
            <w:r w:rsidRPr="00B97E83">
              <w:rPr>
                <w:rFonts w:hint="eastAsia"/>
                <w:color w:val="000000"/>
                <w:szCs w:val="24"/>
                <w:rtl/>
              </w:rPr>
              <w:t>بلد</w:t>
            </w:r>
            <w:r w:rsidRPr="00B97E83">
              <w:rPr>
                <w:color w:val="000000"/>
                <w:szCs w:val="24"/>
                <w:rtl/>
              </w:rPr>
              <w:t xml:space="preserve"> </w:t>
            </w:r>
            <w:r w:rsidRPr="00B97E83">
              <w:rPr>
                <w:rFonts w:hint="eastAsia"/>
                <w:color w:val="000000"/>
                <w:szCs w:val="24"/>
                <w:rtl/>
              </w:rPr>
              <w:t>موطن</w:t>
            </w:r>
            <w:r w:rsidRPr="00B97E83">
              <w:rPr>
                <w:rFonts w:hint="cs"/>
                <w:color w:val="000000"/>
                <w:szCs w:val="24"/>
                <w:rtl/>
              </w:rPr>
              <w:t xml:space="preserve">ه. </w:t>
            </w:r>
            <w:r w:rsidRPr="00B97E83">
              <w:rPr>
                <w:rFonts w:hint="eastAsia"/>
                <w:color w:val="000000"/>
                <w:szCs w:val="24"/>
                <w:rtl/>
              </w:rPr>
              <w:t>يتم</w:t>
            </w:r>
            <w:r w:rsidRPr="00B97E83">
              <w:rPr>
                <w:color w:val="000000"/>
                <w:szCs w:val="24"/>
                <w:rtl/>
              </w:rPr>
              <w:t xml:space="preserve"> </w:t>
            </w:r>
            <w:r w:rsidRPr="00B97E83">
              <w:rPr>
                <w:rFonts w:hint="eastAsia"/>
                <w:color w:val="000000"/>
                <w:szCs w:val="24"/>
                <w:rtl/>
              </w:rPr>
              <w:t>الدفع</w:t>
            </w:r>
            <w:r w:rsidRPr="00B97E83">
              <w:rPr>
                <w:color w:val="000000"/>
                <w:szCs w:val="24"/>
                <w:rtl/>
              </w:rPr>
              <w:t xml:space="preserve"> </w:t>
            </w:r>
            <w:r w:rsidRPr="00B97E83">
              <w:rPr>
                <w:rFonts w:hint="eastAsia"/>
                <w:color w:val="000000"/>
                <w:szCs w:val="24"/>
                <w:rtl/>
              </w:rPr>
              <w:t>وفق</w:t>
            </w:r>
            <w:r w:rsidRPr="00B97E83">
              <w:rPr>
                <w:color w:val="000000"/>
                <w:szCs w:val="24"/>
                <w:rtl/>
              </w:rPr>
              <w:t xml:space="preserve"> </w:t>
            </w:r>
            <w:r w:rsidRPr="00B97E83">
              <w:rPr>
                <w:rFonts w:hint="eastAsia"/>
                <w:color w:val="000000"/>
                <w:szCs w:val="24"/>
                <w:rtl/>
              </w:rPr>
              <w:t>الاعتماد</w:t>
            </w:r>
            <w:r w:rsidRPr="00B97E83">
              <w:rPr>
                <w:color w:val="000000"/>
                <w:szCs w:val="24"/>
                <w:rtl/>
              </w:rPr>
              <w:t xml:space="preserve"> </w:t>
            </w:r>
            <w:r w:rsidRPr="00B97E83">
              <w:rPr>
                <w:rFonts w:hint="eastAsia"/>
                <w:color w:val="000000"/>
                <w:szCs w:val="24"/>
                <w:rtl/>
              </w:rPr>
              <w:t>المستندي</w:t>
            </w:r>
            <w:r w:rsidRPr="00B97E83">
              <w:rPr>
                <w:color w:val="000000"/>
                <w:szCs w:val="24"/>
                <w:rtl/>
              </w:rPr>
              <w:t xml:space="preserve"> </w:t>
            </w:r>
            <w:r w:rsidRPr="00B97E83">
              <w:rPr>
                <w:rFonts w:hint="eastAsia"/>
                <w:color w:val="000000"/>
                <w:szCs w:val="24"/>
                <w:rtl/>
              </w:rPr>
              <w:t>بعد</w:t>
            </w:r>
            <w:r w:rsidRPr="00B97E83">
              <w:rPr>
                <w:color w:val="000000"/>
                <w:szCs w:val="24"/>
                <w:rtl/>
              </w:rPr>
              <w:t xml:space="preserve"> </w:t>
            </w:r>
            <w:r w:rsidRPr="00B97E83">
              <w:rPr>
                <w:rFonts w:hint="eastAsia"/>
                <w:color w:val="000000"/>
                <w:szCs w:val="24"/>
                <w:rtl/>
              </w:rPr>
              <w:t>ابراز</w:t>
            </w:r>
            <w:r w:rsidRPr="00B97E83">
              <w:rPr>
                <w:color w:val="000000"/>
                <w:szCs w:val="24"/>
                <w:rtl/>
              </w:rPr>
              <w:t xml:space="preserve"> </w:t>
            </w:r>
            <w:r w:rsidRPr="00B97E83">
              <w:rPr>
                <w:rFonts w:hint="eastAsia"/>
                <w:color w:val="000000"/>
                <w:szCs w:val="24"/>
                <w:rtl/>
              </w:rPr>
              <w:t>المستندات</w:t>
            </w:r>
            <w:r w:rsidRPr="00B97E83">
              <w:rPr>
                <w:color w:val="000000"/>
                <w:szCs w:val="24"/>
                <w:rtl/>
              </w:rPr>
              <w:t xml:space="preserve"> </w:t>
            </w:r>
            <w:r w:rsidRPr="00B97E83">
              <w:rPr>
                <w:rFonts w:hint="eastAsia"/>
                <w:color w:val="000000"/>
                <w:szCs w:val="24"/>
                <w:rtl/>
              </w:rPr>
              <w:t>والوثائق</w:t>
            </w:r>
            <w:r w:rsidRPr="00B97E83">
              <w:rPr>
                <w:color w:val="000000"/>
                <w:szCs w:val="24"/>
                <w:rtl/>
              </w:rPr>
              <w:t xml:space="preserve"> </w:t>
            </w:r>
            <w:r w:rsidRPr="00B97E83">
              <w:rPr>
                <w:rFonts w:hint="eastAsia"/>
                <w:color w:val="000000"/>
                <w:szCs w:val="24"/>
                <w:rtl/>
              </w:rPr>
              <w:t>ال</w:t>
            </w:r>
            <w:r w:rsidRPr="00B97E83">
              <w:rPr>
                <w:rFonts w:hint="cs"/>
                <w:color w:val="000000"/>
                <w:szCs w:val="24"/>
                <w:rtl/>
              </w:rPr>
              <w:t xml:space="preserve">محددة في المادة 11 من الشروط العامة للعقد؛  </w:t>
            </w:r>
          </w:p>
          <w:p w14:paraId="39427AAE" w14:textId="77777777" w:rsidR="00026ED8" w:rsidRPr="00B97E83" w:rsidRDefault="00026ED8" w:rsidP="00326459">
            <w:pPr>
              <w:shd w:val="clear" w:color="auto" w:fill="FFFFFF"/>
              <w:bidi/>
              <w:rPr>
                <w:b/>
                <w:bCs/>
                <w:color w:val="000000"/>
                <w:rtl/>
                <w:lang w:bidi="ar-LB"/>
              </w:rPr>
            </w:pPr>
          </w:p>
          <w:p w14:paraId="4669474B" w14:textId="77777777" w:rsidR="00026ED8" w:rsidRPr="00B97E83" w:rsidRDefault="00026ED8" w:rsidP="00326459">
            <w:pPr>
              <w:pStyle w:val="ListParagraph"/>
              <w:shd w:val="clear" w:color="auto" w:fill="FFFFFF"/>
              <w:bidi/>
              <w:ind w:left="342"/>
              <w:rPr>
                <w:color w:val="000000"/>
                <w:szCs w:val="24"/>
                <w:rtl/>
              </w:rPr>
            </w:pPr>
            <w:r w:rsidRPr="00B97E83">
              <w:rPr>
                <w:rFonts w:hint="eastAsia"/>
                <w:b/>
                <w:bCs/>
                <w:color w:val="000000"/>
                <w:szCs w:val="24"/>
                <w:rtl/>
                <w:lang w:bidi="ar-LB"/>
              </w:rPr>
              <w:t>سيتحمل</w:t>
            </w:r>
            <w:r w:rsidRPr="00B97E83">
              <w:rPr>
                <w:b/>
                <w:bCs/>
                <w:color w:val="000000"/>
                <w:szCs w:val="24"/>
                <w:rtl/>
                <w:lang w:bidi="ar-LB"/>
              </w:rPr>
              <w:t xml:space="preserve"> </w:t>
            </w:r>
            <w:r w:rsidRPr="00B97E83">
              <w:rPr>
                <w:rFonts w:hint="cs"/>
                <w:color w:val="000000"/>
                <w:szCs w:val="24"/>
                <w:rtl/>
                <w:lang w:bidi="ar-LB"/>
              </w:rPr>
              <w:t>ال</w:t>
            </w:r>
            <w:r w:rsidRPr="00B97E83">
              <w:rPr>
                <w:rFonts w:hint="cs"/>
                <w:color w:val="000000"/>
                <w:szCs w:val="24"/>
                <w:rtl/>
              </w:rPr>
              <w:t>مشتري تكاليف فتح الإعتماد</w:t>
            </w:r>
            <w:r w:rsidRPr="00B97E83">
              <w:rPr>
                <w:i/>
                <w:iCs/>
                <w:color w:val="000000"/>
                <w:szCs w:val="24"/>
                <w:rtl/>
              </w:rPr>
              <w:t xml:space="preserve"> المستندي وتكا</w:t>
            </w:r>
            <w:r w:rsidRPr="00B97E83">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4FE0D92B" w14:textId="77777777" w:rsidR="00026ED8" w:rsidRPr="00B97E83" w:rsidRDefault="00026ED8" w:rsidP="00326459">
            <w:pPr>
              <w:pStyle w:val="ListParagraph"/>
              <w:shd w:val="clear" w:color="auto" w:fill="FFFFFF"/>
              <w:bidi/>
              <w:ind w:left="342"/>
              <w:rPr>
                <w:color w:val="000000"/>
                <w:szCs w:val="24"/>
              </w:rPr>
            </w:pPr>
            <w:r w:rsidRPr="00B97E83">
              <w:rPr>
                <w:color w:val="000000"/>
                <w:szCs w:val="24"/>
                <w:rtl/>
              </w:rPr>
              <w:t xml:space="preserve"> </w:t>
            </w:r>
          </w:p>
          <w:p w14:paraId="7FF8270D" w14:textId="77777777" w:rsidR="00026ED8" w:rsidRPr="00B97E83" w:rsidRDefault="00026ED8" w:rsidP="00326459">
            <w:pPr>
              <w:pStyle w:val="ListParagraph"/>
              <w:numPr>
                <w:ilvl w:val="0"/>
                <w:numId w:val="31"/>
              </w:numPr>
              <w:shd w:val="clear" w:color="auto" w:fill="FFFFFF"/>
              <w:bidi/>
              <w:rPr>
                <w:color w:val="000000"/>
                <w:szCs w:val="24"/>
              </w:rPr>
            </w:pPr>
            <w:r w:rsidRPr="00B97E83">
              <w:rPr>
                <w:rFonts w:hint="eastAsia"/>
                <w:b/>
                <w:bCs/>
                <w:color w:val="000000"/>
                <w:szCs w:val="24"/>
                <w:rtl/>
                <w:lang w:bidi="ar-LB"/>
              </w:rPr>
              <w:t>عند</w:t>
            </w:r>
            <w:r w:rsidRPr="00B97E83">
              <w:rPr>
                <w:b/>
                <w:bCs/>
                <w:color w:val="000000"/>
                <w:szCs w:val="24"/>
                <w:rtl/>
                <w:lang w:bidi="ar-LB"/>
              </w:rPr>
              <w:t xml:space="preserve"> </w:t>
            </w:r>
            <w:r w:rsidRPr="00B97E83">
              <w:rPr>
                <w:rFonts w:hint="eastAsia"/>
                <w:b/>
                <w:bCs/>
                <w:color w:val="000000"/>
                <w:szCs w:val="24"/>
                <w:rtl/>
                <w:lang w:bidi="ar-LB"/>
              </w:rPr>
              <w:t>الاستلام</w:t>
            </w:r>
            <w:r w:rsidRPr="00B97E83">
              <w:rPr>
                <w:b/>
                <w:bCs/>
                <w:color w:val="000000"/>
                <w:szCs w:val="24"/>
                <w:rtl/>
                <w:lang w:bidi="ar-LB"/>
              </w:rPr>
              <w:t xml:space="preserve"> (القبول):</w:t>
            </w:r>
            <w:r w:rsidRPr="00B97E83">
              <w:rPr>
                <w:color w:val="000000"/>
                <w:szCs w:val="24"/>
                <w:rtl/>
              </w:rPr>
              <w:t xml:space="preserve"> </w:t>
            </w:r>
            <w:r w:rsidRPr="00B97E83">
              <w:rPr>
                <w:rFonts w:hint="eastAsia"/>
                <w:color w:val="000000"/>
                <w:szCs w:val="24"/>
                <w:rtl/>
              </w:rPr>
              <w:t>يسدد</w:t>
            </w:r>
            <w:r w:rsidRPr="00B97E83">
              <w:rPr>
                <w:color w:val="000000"/>
                <w:szCs w:val="24"/>
                <w:rtl/>
              </w:rPr>
              <w:t xml:space="preserve"> المشتري الى المجهز </w:t>
            </w:r>
            <w:r w:rsidRPr="00B97E83">
              <w:rPr>
                <w:rFonts w:hint="cs"/>
                <w:b/>
                <w:i/>
                <w:iCs/>
                <w:color w:val="000000"/>
                <w:szCs w:val="24"/>
                <w:rtl/>
                <w:lang w:bidi="ar-LB"/>
              </w:rPr>
              <w:t>[عشرون (20)]</w:t>
            </w:r>
            <w:r w:rsidRPr="00B97E83">
              <w:rPr>
                <w:rFonts w:hint="cs"/>
                <w:b/>
                <w:color w:val="000000"/>
                <w:szCs w:val="24"/>
                <w:rtl/>
                <w:lang w:bidi="ar-LB"/>
              </w:rPr>
              <w:t xml:space="preserve"> </w:t>
            </w:r>
            <w:r w:rsidRPr="00B97E83">
              <w:rPr>
                <w:rFonts w:hint="cs"/>
                <w:color w:val="000000"/>
                <w:szCs w:val="24"/>
                <w:rtl/>
              </w:rPr>
              <w:t>%</w:t>
            </w:r>
            <w:r w:rsidRPr="00B97E83">
              <w:rPr>
                <w:color w:val="000000"/>
                <w:szCs w:val="24"/>
                <w:rtl/>
              </w:rPr>
              <w:t xml:space="preserve"> </w:t>
            </w:r>
            <w:r w:rsidRPr="00B97E83">
              <w:rPr>
                <w:rFonts w:hint="eastAsia"/>
                <w:color w:val="000000"/>
                <w:szCs w:val="24"/>
                <w:rtl/>
              </w:rPr>
              <w:t>من</w:t>
            </w:r>
            <w:r w:rsidRPr="00B97E83">
              <w:rPr>
                <w:color w:val="000000"/>
                <w:szCs w:val="24"/>
                <w:rtl/>
              </w:rPr>
              <w:t xml:space="preserve"> </w:t>
            </w:r>
            <w:r w:rsidRPr="00B97E83">
              <w:rPr>
                <w:rFonts w:hint="eastAsia"/>
                <w:color w:val="000000"/>
                <w:szCs w:val="24"/>
                <w:rtl/>
              </w:rPr>
              <w:t>قيمة</w:t>
            </w:r>
            <w:r w:rsidRPr="00B97E83">
              <w:rPr>
                <w:color w:val="000000"/>
                <w:szCs w:val="24"/>
                <w:rtl/>
              </w:rPr>
              <w:t xml:space="preserve"> </w:t>
            </w:r>
            <w:r w:rsidRPr="00B97E83">
              <w:rPr>
                <w:rFonts w:hint="eastAsia"/>
                <w:color w:val="000000"/>
                <w:szCs w:val="24"/>
                <w:rtl/>
              </w:rPr>
              <w:t>العقد</w:t>
            </w:r>
            <w:r w:rsidRPr="00B97E83">
              <w:rPr>
                <w:color w:val="000000"/>
                <w:szCs w:val="24"/>
                <w:rtl/>
              </w:rPr>
              <w:t xml:space="preserve"> </w:t>
            </w:r>
            <w:r w:rsidRPr="00B97E83">
              <w:rPr>
                <w:rFonts w:hint="eastAsia"/>
                <w:color w:val="000000"/>
                <w:szCs w:val="24"/>
                <w:rtl/>
              </w:rPr>
              <w:t>الإجمالية</w:t>
            </w:r>
            <w:r w:rsidRPr="00B97E83">
              <w:rPr>
                <w:rFonts w:hint="cs"/>
                <w:color w:val="000000"/>
                <w:szCs w:val="24"/>
                <w:rtl/>
              </w:rPr>
              <w:t xml:space="preserve"> </w:t>
            </w:r>
            <w:r w:rsidRPr="00B97E83">
              <w:rPr>
                <w:rFonts w:hint="cs"/>
                <w:b/>
                <w:color w:val="000000"/>
                <w:szCs w:val="24"/>
                <w:rtl/>
                <w:lang w:bidi="ar-LB"/>
              </w:rPr>
              <w:t xml:space="preserve">خلال </w:t>
            </w:r>
            <w:r w:rsidRPr="00B97E83">
              <w:rPr>
                <w:b/>
                <w:i/>
                <w:iCs/>
                <w:color w:val="000000"/>
                <w:szCs w:val="24"/>
                <w:rtl/>
                <w:lang w:bidi="ar-LB"/>
              </w:rPr>
              <w:t>[ثلاث</w:t>
            </w:r>
            <w:r w:rsidRPr="00B97E83">
              <w:rPr>
                <w:rFonts w:hint="eastAsia"/>
                <w:b/>
                <w:i/>
                <w:iCs/>
                <w:color w:val="000000"/>
                <w:szCs w:val="24"/>
                <w:rtl/>
                <w:lang w:bidi="ar-LB"/>
              </w:rPr>
              <w:t>ين</w:t>
            </w:r>
            <w:r w:rsidRPr="00B97E83">
              <w:rPr>
                <w:b/>
                <w:i/>
                <w:iCs/>
                <w:color w:val="000000"/>
                <w:szCs w:val="24"/>
                <w:rtl/>
                <w:lang w:bidi="ar-LB"/>
              </w:rPr>
              <w:t xml:space="preserve"> (30) </w:t>
            </w:r>
            <w:r w:rsidRPr="00B97E83">
              <w:rPr>
                <w:rFonts w:hint="eastAsia"/>
                <w:b/>
                <w:i/>
                <w:iCs/>
                <w:color w:val="000000"/>
                <w:szCs w:val="24"/>
                <w:rtl/>
                <w:lang w:bidi="ar-LB"/>
              </w:rPr>
              <w:t>يوماً</w:t>
            </w:r>
            <w:r w:rsidRPr="00B97E83">
              <w:rPr>
                <w:bCs/>
                <w:i/>
                <w:iCs/>
                <w:color w:val="000000"/>
                <w:szCs w:val="24"/>
                <w:rtl/>
                <w:lang w:bidi="ar-LB"/>
              </w:rPr>
              <w:t>]</w:t>
            </w:r>
            <w:r w:rsidRPr="00B97E83">
              <w:rPr>
                <w:rFonts w:hint="cs"/>
                <w:bCs/>
                <w:color w:val="000000"/>
                <w:szCs w:val="24"/>
                <w:rtl/>
                <w:lang w:bidi="ar-LB"/>
              </w:rPr>
              <w:t xml:space="preserve"> </w:t>
            </w:r>
            <w:r w:rsidRPr="00B97E83">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6DFF1528" w14:textId="77777777" w:rsidR="00026ED8" w:rsidRPr="00B97E83" w:rsidRDefault="00026ED8" w:rsidP="00326459">
            <w:pPr>
              <w:pStyle w:val="ListParagraph"/>
              <w:shd w:val="clear" w:color="auto" w:fill="FFFFFF"/>
              <w:bidi/>
              <w:rPr>
                <w:color w:val="000000"/>
                <w:szCs w:val="24"/>
                <w:rtl/>
                <w:lang w:val="en-US"/>
              </w:rPr>
            </w:pPr>
          </w:p>
          <w:p w14:paraId="6DDB8E0C" w14:textId="77777777" w:rsidR="00026ED8" w:rsidRPr="00B97E83" w:rsidRDefault="00026ED8" w:rsidP="00326459">
            <w:pPr>
              <w:shd w:val="clear" w:color="auto" w:fill="FFFFFF"/>
              <w:bidi/>
              <w:ind w:left="-18"/>
              <w:jc w:val="both"/>
              <w:rPr>
                <w:b/>
                <w:color w:val="000000"/>
                <w:szCs w:val="24"/>
                <w:rtl/>
                <w:lang w:bidi="ar-LB"/>
              </w:rPr>
            </w:pPr>
            <w:r w:rsidRPr="00B97E83">
              <w:rPr>
                <w:rFonts w:hint="eastAsia"/>
                <w:color w:val="000000"/>
                <w:szCs w:val="24"/>
                <w:rtl/>
              </w:rPr>
              <w:t>يسدد</w:t>
            </w:r>
            <w:r w:rsidRPr="00B97E83">
              <w:rPr>
                <w:color w:val="000000"/>
                <w:szCs w:val="24"/>
                <w:rtl/>
              </w:rPr>
              <w:t xml:space="preserve"> المشتري الى المجهز </w:t>
            </w:r>
            <w:r w:rsidRPr="00B97E83">
              <w:rPr>
                <w:rFonts w:hint="cs"/>
                <w:color w:val="000000"/>
                <w:szCs w:val="24"/>
                <w:rtl/>
              </w:rPr>
              <w:t>قسم الدفعات بالعملة المتفق عليها ببنود العقد</w:t>
            </w:r>
            <w:r w:rsidRPr="00B97E83">
              <w:rPr>
                <w:rFonts w:hint="cs"/>
                <w:b/>
                <w:color w:val="000000"/>
                <w:szCs w:val="24"/>
                <w:rtl/>
                <w:lang w:bidi="ar-LB"/>
              </w:rPr>
              <w:t xml:space="preserve"> خلال </w:t>
            </w:r>
            <w:r w:rsidRPr="00B97E83">
              <w:rPr>
                <w:b/>
                <w:i/>
                <w:iCs/>
                <w:color w:val="000000"/>
                <w:szCs w:val="24"/>
                <w:rtl/>
                <w:lang w:bidi="ar-LB"/>
              </w:rPr>
              <w:t>[ثلاث</w:t>
            </w:r>
            <w:r w:rsidRPr="00B97E83">
              <w:rPr>
                <w:rFonts w:hint="cs"/>
                <w:b/>
                <w:i/>
                <w:iCs/>
                <w:color w:val="000000"/>
                <w:szCs w:val="24"/>
                <w:rtl/>
                <w:lang w:bidi="ar-LB"/>
              </w:rPr>
              <w:t>ي</w:t>
            </w:r>
            <w:r w:rsidRPr="00B97E83">
              <w:rPr>
                <w:rFonts w:hint="eastAsia"/>
                <w:b/>
                <w:i/>
                <w:iCs/>
                <w:color w:val="000000"/>
                <w:szCs w:val="24"/>
                <w:rtl/>
                <w:lang w:bidi="ar-LB"/>
              </w:rPr>
              <w:t>ن</w:t>
            </w:r>
            <w:r w:rsidRPr="00B97E83">
              <w:rPr>
                <w:b/>
                <w:i/>
                <w:iCs/>
                <w:color w:val="000000"/>
                <w:szCs w:val="24"/>
                <w:rtl/>
                <w:lang w:bidi="ar-LB"/>
              </w:rPr>
              <w:t xml:space="preserve"> (30) </w:t>
            </w:r>
            <w:r w:rsidRPr="00B97E83">
              <w:rPr>
                <w:rFonts w:hint="eastAsia"/>
                <w:b/>
                <w:i/>
                <w:iCs/>
                <w:color w:val="000000"/>
                <w:szCs w:val="24"/>
                <w:rtl/>
                <w:lang w:bidi="ar-LB"/>
              </w:rPr>
              <w:t>يوماً</w:t>
            </w:r>
            <w:r w:rsidRPr="00B97E83">
              <w:rPr>
                <w:bCs/>
                <w:i/>
                <w:iCs/>
                <w:color w:val="000000"/>
                <w:szCs w:val="24"/>
                <w:rtl/>
                <w:lang w:bidi="ar-LB"/>
              </w:rPr>
              <w:t>]</w:t>
            </w:r>
            <w:r w:rsidRPr="00B97E83">
              <w:rPr>
                <w:rFonts w:hint="cs"/>
                <w:bCs/>
                <w:color w:val="000000"/>
                <w:szCs w:val="24"/>
                <w:rtl/>
                <w:lang w:bidi="ar-LB"/>
              </w:rPr>
              <w:t xml:space="preserve"> </w:t>
            </w:r>
            <w:r w:rsidRPr="00B97E83">
              <w:rPr>
                <w:rFonts w:hint="cs"/>
                <w:b/>
                <w:color w:val="000000"/>
                <w:szCs w:val="24"/>
                <w:rtl/>
                <w:lang w:bidi="ar-LB"/>
              </w:rPr>
              <w:t xml:space="preserve">من تاريخ تقديم طلب </w:t>
            </w:r>
            <w:r w:rsidRPr="00B97E83">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AE55F91" w14:textId="77777777" w:rsidR="00026ED8" w:rsidRPr="00B97E83" w:rsidRDefault="00026ED8" w:rsidP="00326459">
            <w:pPr>
              <w:shd w:val="clear" w:color="auto" w:fill="FFFFFF"/>
              <w:bidi/>
              <w:ind w:left="-18"/>
              <w:jc w:val="both"/>
              <w:rPr>
                <w:b/>
                <w:color w:val="000000"/>
                <w:szCs w:val="24"/>
                <w:rtl/>
                <w:lang w:bidi="ar-LB"/>
              </w:rPr>
            </w:pPr>
          </w:p>
          <w:p w14:paraId="6C90053B" w14:textId="77777777" w:rsidR="00026ED8" w:rsidRPr="00B97E83" w:rsidRDefault="00026ED8" w:rsidP="00326459">
            <w:pPr>
              <w:pStyle w:val="ListParagraph"/>
              <w:numPr>
                <w:ilvl w:val="0"/>
                <w:numId w:val="33"/>
              </w:numPr>
              <w:pBdr>
                <w:bottom w:val="single" w:sz="24" w:space="3" w:color="C0C0C0"/>
              </w:pBdr>
              <w:shd w:val="clear" w:color="auto" w:fill="FFFFFF"/>
              <w:suppressAutoHyphens/>
              <w:bidi/>
              <w:spacing w:after="120"/>
              <w:ind w:left="360"/>
              <w:outlineLvl w:val="1"/>
              <w:rPr>
                <w:b/>
                <w:bCs/>
                <w:color w:val="000000"/>
                <w:szCs w:val="24"/>
              </w:rPr>
            </w:pPr>
            <w:bookmarkStart w:id="156" w:name="_Toc334907031"/>
            <w:r w:rsidRPr="00B97E83">
              <w:rPr>
                <w:rFonts w:hint="eastAsia"/>
                <w:b/>
                <w:bCs/>
                <w:color w:val="000000"/>
                <w:szCs w:val="24"/>
                <w:rtl/>
              </w:rPr>
              <w:t>الدفعات</w:t>
            </w:r>
            <w:r w:rsidRPr="00B97E83">
              <w:rPr>
                <w:b/>
                <w:bCs/>
                <w:color w:val="000000"/>
                <w:szCs w:val="24"/>
                <w:rtl/>
              </w:rPr>
              <w:t xml:space="preserve"> </w:t>
            </w:r>
            <w:r w:rsidRPr="00B97E83">
              <w:rPr>
                <w:rFonts w:hint="cs"/>
                <w:b/>
                <w:bCs/>
                <w:color w:val="000000"/>
                <w:szCs w:val="24"/>
                <w:rtl/>
              </w:rPr>
              <w:t>ل</w:t>
            </w:r>
            <w:r w:rsidRPr="00B97E83">
              <w:rPr>
                <w:b/>
                <w:bCs/>
                <w:color w:val="000000"/>
                <w:szCs w:val="24"/>
                <w:rtl/>
              </w:rPr>
              <w:t>لسلع الم</w:t>
            </w:r>
            <w:r w:rsidRPr="00B97E83">
              <w:rPr>
                <w:rFonts w:hint="cs"/>
                <w:b/>
                <w:bCs/>
                <w:color w:val="000000"/>
                <w:szCs w:val="24"/>
                <w:rtl/>
              </w:rPr>
              <w:t>قدمة</w:t>
            </w:r>
            <w:r w:rsidRPr="00B97E83">
              <w:rPr>
                <w:b/>
                <w:bCs/>
                <w:color w:val="000000"/>
                <w:szCs w:val="24"/>
                <w:rtl/>
              </w:rPr>
              <w:t xml:space="preserve"> من داخل العراق:</w:t>
            </w:r>
            <w:bookmarkEnd w:id="156"/>
            <w:r w:rsidRPr="00B97E83">
              <w:rPr>
                <w:b/>
                <w:bCs/>
                <w:color w:val="000000"/>
                <w:szCs w:val="24"/>
                <w:rtl/>
              </w:rPr>
              <w:t xml:space="preserve"> </w:t>
            </w:r>
          </w:p>
          <w:p w14:paraId="6C25942E" w14:textId="77777777" w:rsidR="00026ED8" w:rsidRPr="00B97E83" w:rsidRDefault="00026ED8" w:rsidP="00326459">
            <w:pPr>
              <w:pStyle w:val="ListParagraph"/>
              <w:shd w:val="clear" w:color="auto" w:fill="FFFFFF"/>
              <w:bidi/>
              <w:ind w:left="342"/>
              <w:rPr>
                <w:color w:val="000000"/>
                <w:szCs w:val="24"/>
                <w:rtl/>
              </w:rPr>
            </w:pPr>
          </w:p>
          <w:p w14:paraId="78B28A57" w14:textId="77777777" w:rsidR="00026ED8" w:rsidRPr="00B97E83" w:rsidRDefault="00026ED8" w:rsidP="00326459">
            <w:pPr>
              <w:pStyle w:val="ListParagraph"/>
              <w:shd w:val="clear" w:color="auto" w:fill="FFFFFF"/>
              <w:bidi/>
              <w:ind w:left="342"/>
              <w:rPr>
                <w:color w:val="000000"/>
                <w:szCs w:val="24"/>
                <w:rtl/>
              </w:rPr>
            </w:pPr>
            <w:r w:rsidRPr="00B97E83">
              <w:rPr>
                <w:rFonts w:hint="cs"/>
                <w:color w:val="000000"/>
                <w:szCs w:val="24"/>
                <w:rtl/>
              </w:rPr>
              <w:t>يجب أن تتم الدفعات للسلع والخدمات المقدمة من داخل العراق بالدينار العراقي ووفق ما يلي:</w:t>
            </w:r>
          </w:p>
          <w:p w14:paraId="74721F84" w14:textId="77777777" w:rsidR="00026ED8" w:rsidRPr="00B97E83" w:rsidRDefault="00026ED8" w:rsidP="00326459">
            <w:pPr>
              <w:pStyle w:val="ListParagraph"/>
              <w:shd w:val="clear" w:color="auto" w:fill="FFFFFF"/>
              <w:bidi/>
              <w:ind w:left="342"/>
              <w:rPr>
                <w:color w:val="000000"/>
                <w:szCs w:val="24"/>
              </w:rPr>
            </w:pPr>
            <w:r w:rsidRPr="00B97E83">
              <w:rPr>
                <w:rFonts w:hint="cs"/>
                <w:color w:val="000000"/>
                <w:szCs w:val="24"/>
                <w:rtl/>
              </w:rPr>
              <w:t xml:space="preserve"> </w:t>
            </w:r>
          </w:p>
          <w:p w14:paraId="59300B27" w14:textId="77777777" w:rsidR="00026ED8" w:rsidRPr="00B97E83" w:rsidRDefault="00026ED8" w:rsidP="00326459">
            <w:pPr>
              <w:pStyle w:val="ListParagraph"/>
              <w:numPr>
                <w:ilvl w:val="0"/>
                <w:numId w:val="32"/>
              </w:numPr>
              <w:shd w:val="clear" w:color="auto" w:fill="FFFFFF"/>
              <w:bidi/>
              <w:rPr>
                <w:b/>
                <w:smallCaps/>
                <w:color w:val="000000"/>
                <w:sz w:val="32"/>
                <w:szCs w:val="24"/>
                <w:lang w:val="en-US" w:eastAsia="en-US"/>
              </w:rPr>
            </w:pPr>
            <w:r w:rsidRPr="00B97E83">
              <w:rPr>
                <w:rFonts w:hint="eastAsia"/>
                <w:bCs/>
                <w:color w:val="000000"/>
                <w:szCs w:val="24"/>
                <w:rtl/>
                <w:lang w:bidi="ar-LB"/>
              </w:rPr>
              <w:t>الدفعة</w:t>
            </w:r>
            <w:r w:rsidRPr="00B97E83">
              <w:rPr>
                <w:bCs/>
                <w:color w:val="000000"/>
                <w:szCs w:val="24"/>
                <w:rtl/>
                <w:lang w:bidi="ar-LB"/>
              </w:rPr>
              <w:t xml:space="preserve"> المقدمة:</w:t>
            </w:r>
            <w:r w:rsidRPr="00B97E83">
              <w:rPr>
                <w:rFonts w:hint="cs"/>
                <w:bCs/>
                <w:color w:val="000000"/>
                <w:szCs w:val="24"/>
                <w:rtl/>
                <w:lang w:bidi="ar-LB"/>
              </w:rPr>
              <w:t xml:space="preserve"> </w:t>
            </w:r>
            <w:r w:rsidRPr="00B97E83">
              <w:rPr>
                <w:rFonts w:hint="eastAsia"/>
                <w:color w:val="000000"/>
                <w:szCs w:val="24"/>
                <w:rtl/>
              </w:rPr>
              <w:t>يسدد</w:t>
            </w:r>
            <w:r w:rsidRPr="00B97E83">
              <w:rPr>
                <w:color w:val="000000"/>
                <w:szCs w:val="24"/>
                <w:rtl/>
              </w:rPr>
              <w:t xml:space="preserve"> المشتري الى المجهز</w:t>
            </w:r>
            <w:r w:rsidRPr="00B97E83">
              <w:rPr>
                <w:bCs/>
                <w:color w:val="000000"/>
                <w:szCs w:val="24"/>
                <w:rtl/>
                <w:lang w:bidi="ar-LB"/>
              </w:rPr>
              <w:t xml:space="preserve"> </w:t>
            </w:r>
            <w:r w:rsidRPr="00B97E83">
              <w:rPr>
                <w:b/>
                <w:i/>
                <w:iCs/>
                <w:color w:val="000000"/>
                <w:szCs w:val="24"/>
                <w:rtl/>
                <w:lang w:bidi="ar-LB"/>
              </w:rPr>
              <w:t>[</w:t>
            </w:r>
            <w:r w:rsidRPr="00B97E83">
              <w:rPr>
                <w:rFonts w:hint="cs"/>
                <w:b/>
                <w:i/>
                <w:iCs/>
                <w:color w:val="000000"/>
                <w:szCs w:val="24"/>
                <w:rtl/>
                <w:lang w:bidi="ar-LB"/>
              </w:rPr>
              <w:t>أدخل النسبة حسب التعليمات</w:t>
            </w:r>
            <w:r w:rsidRPr="00B97E83">
              <w:rPr>
                <w:b/>
                <w:i/>
                <w:iCs/>
                <w:color w:val="000000"/>
                <w:szCs w:val="24"/>
                <w:rtl/>
                <w:lang w:bidi="ar-LB"/>
              </w:rPr>
              <w:t xml:space="preserve">) </w:t>
            </w:r>
            <w:r w:rsidRPr="00B97E83">
              <w:rPr>
                <w:rFonts w:hint="eastAsia"/>
                <w:b/>
                <w:i/>
                <w:iCs/>
                <w:color w:val="000000"/>
                <w:szCs w:val="24"/>
                <w:rtl/>
                <w:lang w:bidi="ar-LB"/>
              </w:rPr>
              <w:t>لل</w:t>
            </w:r>
            <w:r w:rsidRPr="00B97E83">
              <w:rPr>
                <w:rFonts w:hint="cs"/>
                <w:b/>
                <w:i/>
                <w:iCs/>
                <w:color w:val="000000"/>
                <w:szCs w:val="24"/>
                <w:rtl/>
                <w:lang w:bidi="ar-LB"/>
              </w:rPr>
              <w:t>م</w:t>
            </w:r>
            <w:r w:rsidRPr="00B97E83">
              <w:rPr>
                <w:rFonts w:hint="eastAsia"/>
                <w:b/>
                <w:i/>
                <w:iCs/>
                <w:color w:val="000000"/>
                <w:szCs w:val="24"/>
                <w:rtl/>
                <w:lang w:bidi="ar-LB"/>
              </w:rPr>
              <w:t>ص</w:t>
            </w:r>
            <w:r w:rsidRPr="00B97E83">
              <w:rPr>
                <w:rFonts w:hint="cs"/>
                <w:b/>
                <w:i/>
                <w:iCs/>
                <w:color w:val="000000"/>
                <w:szCs w:val="24"/>
                <w:rtl/>
                <w:lang w:bidi="ar-LB"/>
              </w:rPr>
              <w:t>ا</w:t>
            </w:r>
            <w:r w:rsidRPr="00B97E83">
              <w:rPr>
                <w:rFonts w:hint="eastAsia"/>
                <w:b/>
                <w:i/>
                <w:iCs/>
                <w:color w:val="000000"/>
                <w:szCs w:val="24"/>
                <w:rtl/>
                <w:lang w:bidi="ar-LB"/>
              </w:rPr>
              <w:t>نع</w:t>
            </w:r>
            <w:r w:rsidRPr="00B97E83">
              <w:rPr>
                <w:b/>
                <w:i/>
                <w:iCs/>
                <w:color w:val="000000"/>
                <w:szCs w:val="24"/>
                <w:rtl/>
                <w:lang w:bidi="ar-LB"/>
              </w:rPr>
              <w:t xml:space="preserve"> </w:t>
            </w:r>
            <w:r w:rsidRPr="00B97E83">
              <w:rPr>
                <w:rFonts w:hint="eastAsia"/>
                <w:b/>
                <w:i/>
                <w:iCs/>
                <w:color w:val="000000"/>
                <w:szCs w:val="24"/>
                <w:rtl/>
                <w:lang w:bidi="ar-LB"/>
              </w:rPr>
              <w:t>المحليّة</w:t>
            </w:r>
            <w:r w:rsidRPr="00B97E83">
              <w:rPr>
                <w:b/>
                <w:i/>
                <w:iCs/>
                <w:color w:val="000000"/>
                <w:szCs w:val="24"/>
                <w:rtl/>
                <w:lang w:bidi="ar-LB"/>
              </w:rPr>
              <w:t xml:space="preserve"> ]</w:t>
            </w:r>
            <w:r w:rsidRPr="00B97E83">
              <w:rPr>
                <w:b/>
                <w:color w:val="000000"/>
                <w:szCs w:val="24"/>
                <w:rtl/>
                <w:lang w:bidi="ar-LB"/>
              </w:rPr>
              <w:t xml:space="preserve"> </w:t>
            </w:r>
            <w:r w:rsidRPr="00B97E83">
              <w:rPr>
                <w:rFonts w:hint="cs"/>
                <w:b/>
                <w:color w:val="000000"/>
                <w:szCs w:val="24"/>
                <w:rtl/>
                <w:lang w:bidi="ar-LB"/>
              </w:rPr>
              <w:t>%</w:t>
            </w:r>
            <w:r w:rsidRPr="00B97E83">
              <w:rPr>
                <w:b/>
                <w:color w:val="000000"/>
                <w:szCs w:val="24"/>
                <w:rtl/>
                <w:lang w:bidi="ar-LB"/>
              </w:rPr>
              <w:t xml:space="preserve"> من قيمة العقد</w:t>
            </w:r>
            <w:r w:rsidRPr="00B97E83">
              <w:rPr>
                <w:rFonts w:hint="cs"/>
                <w:b/>
                <w:color w:val="000000"/>
                <w:szCs w:val="24"/>
                <w:rtl/>
                <w:lang w:bidi="ar-LB"/>
              </w:rPr>
              <w:t xml:space="preserve"> الإجمالية</w:t>
            </w:r>
            <w:r w:rsidRPr="00B97E83">
              <w:rPr>
                <w:b/>
                <w:color w:val="000000"/>
                <w:szCs w:val="24"/>
                <w:rtl/>
                <w:lang w:bidi="ar-LB"/>
              </w:rPr>
              <w:t xml:space="preserve">، </w:t>
            </w:r>
            <w:r w:rsidRPr="00B97E83">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B97E83">
              <w:rPr>
                <w:color w:val="000000"/>
                <w:szCs w:val="24"/>
                <w:lang w:val="en-US"/>
              </w:rPr>
              <w:t>\\</w:t>
            </w:r>
          </w:p>
          <w:p w14:paraId="2328CF48" w14:textId="77777777" w:rsidR="00026ED8" w:rsidRPr="00B97E83" w:rsidRDefault="00026ED8" w:rsidP="00326459">
            <w:pPr>
              <w:pStyle w:val="ListParagraph"/>
              <w:numPr>
                <w:ilvl w:val="0"/>
                <w:numId w:val="32"/>
              </w:numPr>
              <w:shd w:val="clear" w:color="auto" w:fill="FFFFFF"/>
              <w:bidi/>
              <w:rPr>
                <w:color w:val="000000"/>
                <w:szCs w:val="24"/>
                <w:rtl/>
              </w:rPr>
            </w:pPr>
            <w:r w:rsidRPr="00B97E83">
              <w:rPr>
                <w:rFonts w:hint="cs"/>
                <w:b/>
                <w:bCs/>
                <w:color w:val="000000"/>
                <w:szCs w:val="24"/>
                <w:rtl/>
                <w:lang w:bidi="ar-LB"/>
              </w:rPr>
              <w:t>عند الاستلام(القبول):</w:t>
            </w:r>
            <w:r w:rsidRPr="00B97E83">
              <w:rPr>
                <w:rFonts w:hint="cs"/>
                <w:color w:val="000000"/>
                <w:szCs w:val="24"/>
                <w:rtl/>
              </w:rPr>
              <w:t xml:space="preserve"> </w:t>
            </w:r>
            <w:r w:rsidRPr="00B97E83">
              <w:rPr>
                <w:rFonts w:hint="eastAsia"/>
                <w:color w:val="000000"/>
                <w:szCs w:val="24"/>
                <w:rtl/>
              </w:rPr>
              <w:t>يسدد</w:t>
            </w:r>
            <w:r w:rsidRPr="00B97E83">
              <w:rPr>
                <w:color w:val="000000"/>
                <w:szCs w:val="24"/>
                <w:rtl/>
              </w:rPr>
              <w:t xml:space="preserve"> المشتري الى المجهز </w:t>
            </w:r>
            <w:r w:rsidRPr="00B97E83">
              <w:rPr>
                <w:rFonts w:hint="cs"/>
                <w:b/>
                <w:i/>
                <w:iCs/>
                <w:color w:val="000000"/>
                <w:szCs w:val="24"/>
                <w:rtl/>
                <w:lang w:bidi="ar-LB"/>
              </w:rPr>
              <w:t>[</w:t>
            </w:r>
            <w:r w:rsidRPr="00B97E83">
              <w:rPr>
                <w:b/>
                <w:i/>
                <w:iCs/>
                <w:color w:val="000000"/>
                <w:szCs w:val="24"/>
                <w:rtl/>
                <w:lang w:bidi="ar-LB"/>
              </w:rPr>
              <w:t>[</w:t>
            </w:r>
            <w:r w:rsidRPr="00B97E83">
              <w:rPr>
                <w:rFonts w:hint="cs"/>
                <w:b/>
                <w:i/>
                <w:iCs/>
                <w:color w:val="000000"/>
                <w:szCs w:val="24"/>
                <w:rtl/>
                <w:lang w:bidi="ar-LB"/>
              </w:rPr>
              <w:t>أدخل النسبة حسب التعليمات)]</w:t>
            </w:r>
            <w:r w:rsidRPr="00B97E83">
              <w:rPr>
                <w:rFonts w:hint="cs"/>
                <w:b/>
                <w:color w:val="000000"/>
                <w:szCs w:val="24"/>
                <w:rtl/>
                <w:lang w:bidi="ar-LB"/>
              </w:rPr>
              <w:t xml:space="preserve"> </w:t>
            </w:r>
            <w:r w:rsidRPr="00B97E83">
              <w:rPr>
                <w:rFonts w:hint="cs"/>
                <w:color w:val="000000"/>
                <w:szCs w:val="24"/>
                <w:rtl/>
              </w:rPr>
              <w:t>%</w:t>
            </w:r>
            <w:r w:rsidRPr="00B97E83">
              <w:rPr>
                <w:color w:val="000000"/>
                <w:szCs w:val="24"/>
                <w:rtl/>
              </w:rPr>
              <w:t xml:space="preserve"> </w:t>
            </w:r>
            <w:r w:rsidRPr="00B97E83">
              <w:rPr>
                <w:rFonts w:hint="eastAsia"/>
                <w:color w:val="000000"/>
                <w:szCs w:val="24"/>
                <w:rtl/>
              </w:rPr>
              <w:t>من</w:t>
            </w:r>
            <w:r w:rsidRPr="00B97E83">
              <w:rPr>
                <w:color w:val="000000"/>
                <w:szCs w:val="24"/>
                <w:rtl/>
              </w:rPr>
              <w:t xml:space="preserve"> </w:t>
            </w:r>
            <w:r w:rsidRPr="00B97E83">
              <w:rPr>
                <w:rFonts w:hint="eastAsia"/>
                <w:color w:val="000000"/>
                <w:szCs w:val="24"/>
                <w:rtl/>
              </w:rPr>
              <w:t>قيمة</w:t>
            </w:r>
            <w:r w:rsidRPr="00B97E83">
              <w:rPr>
                <w:color w:val="000000"/>
                <w:szCs w:val="24"/>
                <w:rtl/>
              </w:rPr>
              <w:t xml:space="preserve"> </w:t>
            </w:r>
            <w:r w:rsidRPr="00B97E83">
              <w:rPr>
                <w:rFonts w:hint="eastAsia"/>
                <w:color w:val="000000"/>
                <w:szCs w:val="24"/>
                <w:rtl/>
              </w:rPr>
              <w:t>العقد</w:t>
            </w:r>
            <w:r w:rsidRPr="00B97E83">
              <w:rPr>
                <w:color w:val="000000"/>
                <w:szCs w:val="24"/>
                <w:rtl/>
              </w:rPr>
              <w:t xml:space="preserve"> </w:t>
            </w:r>
            <w:r w:rsidRPr="00B97E83">
              <w:rPr>
                <w:rFonts w:hint="eastAsia"/>
                <w:color w:val="000000"/>
                <w:szCs w:val="24"/>
                <w:rtl/>
              </w:rPr>
              <w:t>الإجمالية</w:t>
            </w:r>
            <w:r w:rsidRPr="00B97E83">
              <w:rPr>
                <w:rFonts w:hint="cs"/>
                <w:color w:val="000000"/>
                <w:szCs w:val="24"/>
                <w:rtl/>
              </w:rPr>
              <w:t xml:space="preserve"> </w:t>
            </w:r>
            <w:r w:rsidRPr="00B97E83">
              <w:rPr>
                <w:rFonts w:hint="eastAsia"/>
                <w:b/>
                <w:color w:val="000000"/>
                <w:szCs w:val="24"/>
                <w:rtl/>
                <w:lang w:bidi="ar-LB"/>
              </w:rPr>
              <w:t>وذلك</w:t>
            </w:r>
            <w:r w:rsidRPr="00B97E83">
              <w:rPr>
                <w:rFonts w:hint="cs"/>
                <w:bCs/>
                <w:color w:val="000000"/>
                <w:szCs w:val="24"/>
                <w:rtl/>
                <w:lang w:bidi="ar-LB"/>
              </w:rPr>
              <w:t xml:space="preserve"> </w:t>
            </w:r>
            <w:r w:rsidRPr="00B97E83">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6FA4B726" w14:textId="77777777" w:rsidR="00026ED8" w:rsidRPr="00B97E83" w:rsidRDefault="00026ED8" w:rsidP="00326459">
            <w:pPr>
              <w:pStyle w:val="ListParagraph"/>
              <w:shd w:val="clear" w:color="auto" w:fill="FFFFFF"/>
              <w:bidi/>
              <w:ind w:left="342"/>
              <w:rPr>
                <w:color w:val="000000"/>
                <w:szCs w:val="24"/>
                <w:rtl/>
              </w:rPr>
            </w:pPr>
          </w:p>
          <w:p w14:paraId="1D131D46" w14:textId="77777777" w:rsidR="00026ED8" w:rsidRPr="00B97E83" w:rsidRDefault="00026ED8" w:rsidP="00326459">
            <w:pPr>
              <w:shd w:val="clear" w:color="auto" w:fill="FFFFFF"/>
              <w:tabs>
                <w:tab w:val="left" w:pos="702"/>
              </w:tabs>
              <w:suppressAutoHyphens/>
              <w:bidi/>
              <w:spacing w:after="120"/>
              <w:ind w:left="424" w:hanging="424"/>
              <w:jc w:val="both"/>
              <w:rPr>
                <w:szCs w:val="24"/>
                <w:rtl/>
              </w:rPr>
            </w:pPr>
            <w:r w:rsidRPr="00B97E83">
              <w:rPr>
                <w:color w:val="000000"/>
                <w:szCs w:val="24"/>
                <w:rtl/>
              </w:rPr>
              <w:t>{</w:t>
            </w:r>
            <w:r w:rsidRPr="00B97E83">
              <w:rPr>
                <w:rFonts w:hint="eastAsia"/>
                <w:color w:val="000000"/>
                <w:szCs w:val="24"/>
                <w:u w:val="single"/>
                <w:rtl/>
              </w:rPr>
              <w:t>يرجى</w:t>
            </w:r>
            <w:r w:rsidRPr="00B97E83">
              <w:rPr>
                <w:color w:val="000000"/>
                <w:szCs w:val="24"/>
                <w:u w:val="single"/>
                <w:rtl/>
              </w:rPr>
              <w:t xml:space="preserve"> </w:t>
            </w:r>
            <w:r w:rsidRPr="00B97E83">
              <w:rPr>
                <w:rFonts w:hint="eastAsia"/>
                <w:color w:val="000000"/>
                <w:szCs w:val="24"/>
                <w:u w:val="single"/>
                <w:rtl/>
              </w:rPr>
              <w:t>أخذ</w:t>
            </w:r>
            <w:r w:rsidRPr="00B97E83">
              <w:rPr>
                <w:color w:val="000000"/>
                <w:szCs w:val="24"/>
                <w:u w:val="single"/>
                <w:rtl/>
              </w:rPr>
              <w:t xml:space="preserve"> </w:t>
            </w:r>
            <w:r w:rsidRPr="00B97E83">
              <w:rPr>
                <w:rFonts w:hint="eastAsia"/>
                <w:color w:val="000000"/>
                <w:szCs w:val="24"/>
                <w:u w:val="single"/>
                <w:rtl/>
              </w:rPr>
              <w:t>العلم</w:t>
            </w:r>
            <w:r w:rsidRPr="00B97E83">
              <w:rPr>
                <w:color w:val="000000"/>
                <w:szCs w:val="24"/>
                <w:u w:val="single"/>
                <w:rtl/>
              </w:rPr>
              <w:t xml:space="preserve"> </w:t>
            </w:r>
            <w:r w:rsidRPr="00B97E83">
              <w:rPr>
                <w:rFonts w:hint="eastAsia"/>
                <w:color w:val="000000"/>
                <w:szCs w:val="24"/>
                <w:u w:val="single"/>
                <w:rtl/>
              </w:rPr>
              <w:t>أنه</w:t>
            </w:r>
            <w:r w:rsidRPr="00B97E83">
              <w:rPr>
                <w:color w:val="000000"/>
                <w:szCs w:val="24"/>
                <w:u w:val="single"/>
                <w:rtl/>
              </w:rPr>
              <w:t xml:space="preserve"> </w:t>
            </w:r>
            <w:r w:rsidRPr="00B97E83">
              <w:rPr>
                <w:rFonts w:hint="eastAsia"/>
                <w:color w:val="000000"/>
                <w:szCs w:val="24"/>
                <w:u w:val="single"/>
                <w:rtl/>
              </w:rPr>
              <w:t>يمكن</w:t>
            </w:r>
            <w:r w:rsidRPr="00B97E83">
              <w:rPr>
                <w:color w:val="000000"/>
                <w:szCs w:val="24"/>
                <w:u w:val="single"/>
                <w:rtl/>
              </w:rPr>
              <w:t xml:space="preserve"> </w:t>
            </w:r>
            <w:r w:rsidRPr="00B97E83">
              <w:rPr>
                <w:rFonts w:hint="eastAsia"/>
                <w:color w:val="000000"/>
                <w:szCs w:val="24"/>
                <w:u w:val="single"/>
                <w:rtl/>
              </w:rPr>
              <w:t>تعديل</w:t>
            </w:r>
            <w:r w:rsidRPr="00B97E83">
              <w:rPr>
                <w:color w:val="000000"/>
                <w:szCs w:val="24"/>
                <w:u w:val="single"/>
                <w:rtl/>
              </w:rPr>
              <w:t xml:space="preserve"> </w:t>
            </w:r>
            <w:r w:rsidRPr="00B97E83">
              <w:rPr>
                <w:rFonts w:hint="eastAsia"/>
                <w:color w:val="000000"/>
                <w:szCs w:val="24"/>
                <w:u w:val="single"/>
                <w:rtl/>
              </w:rPr>
              <w:t>النسب</w:t>
            </w:r>
            <w:r w:rsidRPr="00B97E83">
              <w:rPr>
                <w:color w:val="000000"/>
                <w:szCs w:val="24"/>
                <w:u w:val="single"/>
                <w:rtl/>
              </w:rPr>
              <w:t xml:space="preserve"> </w:t>
            </w:r>
            <w:r w:rsidRPr="00B97E83">
              <w:rPr>
                <w:rFonts w:hint="eastAsia"/>
                <w:color w:val="000000"/>
                <w:szCs w:val="24"/>
                <w:u w:val="single"/>
                <w:rtl/>
              </w:rPr>
              <w:t>الم</w:t>
            </w:r>
            <w:r w:rsidRPr="00B97E83">
              <w:rPr>
                <w:rFonts w:hint="cs"/>
                <w:color w:val="000000"/>
                <w:szCs w:val="24"/>
                <w:u w:val="single"/>
                <w:rtl/>
              </w:rPr>
              <w:t>حددة أعلاه</w:t>
            </w:r>
            <w:r w:rsidRPr="00B97E83">
              <w:rPr>
                <w:color w:val="000000"/>
                <w:szCs w:val="24"/>
                <w:u w:val="single"/>
                <w:rtl/>
              </w:rPr>
              <w:t xml:space="preserve"> ل</w:t>
            </w:r>
            <w:r w:rsidRPr="00B97E83">
              <w:rPr>
                <w:rFonts w:hint="cs"/>
                <w:color w:val="000000"/>
                <w:szCs w:val="24"/>
                <w:u w:val="single"/>
                <w:rtl/>
              </w:rPr>
              <w:t xml:space="preserve">كي </w:t>
            </w:r>
            <w:r w:rsidRPr="00B97E83">
              <w:rPr>
                <w:color w:val="000000"/>
                <w:szCs w:val="24"/>
                <w:u w:val="single"/>
                <w:rtl/>
              </w:rPr>
              <w:t xml:space="preserve">تتوافق مع متطلبات التعاقد الخاصة أو مع </w:t>
            </w:r>
            <w:r w:rsidRPr="00B97E83">
              <w:rPr>
                <w:rFonts w:hint="eastAsia"/>
                <w:color w:val="000000"/>
                <w:szCs w:val="24"/>
                <w:u w:val="single"/>
                <w:rtl/>
              </w:rPr>
              <w:t>المقاييس</w:t>
            </w:r>
            <w:r w:rsidRPr="00B97E83">
              <w:rPr>
                <w:color w:val="000000"/>
                <w:szCs w:val="24"/>
                <w:u w:val="single"/>
                <w:rtl/>
              </w:rPr>
              <w:t xml:space="preserve"> </w:t>
            </w:r>
            <w:r w:rsidRPr="00B97E83">
              <w:rPr>
                <w:rFonts w:hint="eastAsia"/>
                <w:color w:val="000000"/>
                <w:szCs w:val="24"/>
                <w:u w:val="single"/>
                <w:rtl/>
              </w:rPr>
              <w:t>التجارية</w:t>
            </w:r>
            <w:r w:rsidRPr="00B97E83">
              <w:rPr>
                <w:color w:val="000000"/>
                <w:szCs w:val="24"/>
                <w:u w:val="single"/>
                <w:rtl/>
              </w:rPr>
              <w:t xml:space="preserve"> المعتمدة</w:t>
            </w:r>
            <w:r w:rsidRPr="00B97E83">
              <w:rPr>
                <w:color w:val="000000"/>
                <w:szCs w:val="24"/>
                <w:rtl/>
              </w:rPr>
              <w:t>.}</w:t>
            </w:r>
            <w:r w:rsidRPr="00B97E83">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0156D2A3" w14:textId="77777777" w:rsidR="00026ED8" w:rsidRDefault="00026ED8" w:rsidP="00326459">
            <w:pPr>
              <w:pStyle w:val="Head42"/>
              <w:shd w:val="clear" w:color="auto" w:fill="FFFFFF"/>
              <w:bidi/>
              <w:rPr>
                <w:b w:val="0"/>
                <w:bCs/>
                <w:szCs w:val="24"/>
              </w:rPr>
            </w:pPr>
            <w:bookmarkStart w:id="157" w:name="_Toc334909376"/>
            <w:r>
              <w:rPr>
                <w:b w:val="0"/>
                <w:bCs/>
                <w:szCs w:val="24"/>
                <w:lang w:val="en-US"/>
              </w:rPr>
              <w:lastRenderedPageBreak/>
              <w:t>14</w:t>
            </w:r>
            <w:r>
              <w:rPr>
                <w:b w:val="0"/>
                <w:bCs/>
                <w:szCs w:val="24"/>
              </w:rPr>
              <w:t>.</w:t>
            </w:r>
            <w:r>
              <w:rPr>
                <w:b w:val="0"/>
                <w:bCs/>
                <w:szCs w:val="24"/>
              </w:rPr>
              <w:tab/>
            </w:r>
            <w:r>
              <w:rPr>
                <w:rFonts w:hint="cs"/>
                <w:b w:val="0"/>
                <w:bCs/>
                <w:szCs w:val="24"/>
                <w:rtl/>
              </w:rPr>
              <w:t>الدفعات</w:t>
            </w:r>
            <w:bookmarkEnd w:id="157"/>
            <w:r>
              <w:rPr>
                <w:rFonts w:hint="cs"/>
                <w:b w:val="0"/>
                <w:bCs/>
                <w:szCs w:val="24"/>
                <w:rtl/>
              </w:rPr>
              <w:t xml:space="preserve"> </w:t>
            </w:r>
          </w:p>
        </w:tc>
      </w:tr>
      <w:tr w:rsidR="00026ED8" w14:paraId="1B0198D4"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4D094BF3" w14:textId="77777777" w:rsidR="00026ED8" w:rsidRPr="00B97E83" w:rsidRDefault="00026ED8" w:rsidP="00326459">
            <w:pPr>
              <w:shd w:val="clear" w:color="auto" w:fill="FFFFFF"/>
              <w:tabs>
                <w:tab w:val="left" w:pos="702"/>
              </w:tabs>
              <w:suppressAutoHyphens/>
              <w:bidi/>
              <w:spacing w:after="120"/>
              <w:ind w:left="424" w:hanging="424"/>
              <w:jc w:val="both"/>
              <w:rPr>
                <w:szCs w:val="24"/>
              </w:rPr>
            </w:pPr>
            <w:r w:rsidRPr="00B97E83">
              <w:rPr>
                <w:szCs w:val="24"/>
              </w:rPr>
              <w:t>14.2</w:t>
            </w:r>
            <w:r w:rsidRPr="00B97E83">
              <w:rPr>
                <w:szCs w:val="24"/>
              </w:rPr>
              <w:tab/>
            </w:r>
            <w:r w:rsidRPr="00B97E83">
              <w:rPr>
                <w:rFonts w:hint="cs"/>
                <w:szCs w:val="24"/>
                <w:rtl/>
              </w:rPr>
              <w:t xml:space="preserve"> يجب أن يقدم المجهّز طلب (طلبات) الدفع الى المشتري تحريرياً، على أن </w:t>
            </w:r>
            <w:r w:rsidRPr="00B97E83">
              <w:rPr>
                <w:rFonts w:hint="cs"/>
                <w:szCs w:val="24"/>
                <w:rtl/>
              </w:rPr>
              <w:lastRenderedPageBreak/>
              <w:t>يكون كل طلب مرفقاً بفاتورة تصف المستلزمات الطبية والخدمات المتصلة بها، كما هو مناسب، بالاضافة الى المستندات المطلوبة بموجب المادة (11) من الشروط العامة للعقد، وبعد اتمام كافة الموجبات المحددة في العقد.</w:t>
            </w:r>
          </w:p>
        </w:tc>
        <w:tc>
          <w:tcPr>
            <w:tcW w:w="2280" w:type="dxa"/>
            <w:tcBorders>
              <w:top w:val="single" w:sz="4" w:space="0" w:color="auto"/>
              <w:left w:val="single" w:sz="4" w:space="0" w:color="auto"/>
              <w:bottom w:val="single" w:sz="4" w:space="0" w:color="auto"/>
              <w:right w:val="single" w:sz="4" w:space="0" w:color="auto"/>
            </w:tcBorders>
          </w:tcPr>
          <w:p w14:paraId="78B38BA8" w14:textId="77777777" w:rsidR="00026ED8" w:rsidRDefault="00026ED8" w:rsidP="00326459">
            <w:pPr>
              <w:pStyle w:val="Head42"/>
              <w:shd w:val="clear" w:color="auto" w:fill="FFFFFF"/>
              <w:tabs>
                <w:tab w:val="left" w:pos="0"/>
              </w:tabs>
              <w:bidi/>
              <w:ind w:left="0" w:firstLine="0"/>
              <w:rPr>
                <w:b w:val="0"/>
                <w:bCs/>
                <w:strike/>
                <w:szCs w:val="24"/>
              </w:rPr>
            </w:pPr>
          </w:p>
        </w:tc>
      </w:tr>
      <w:tr w:rsidR="00026ED8" w14:paraId="25B6C7C9" w14:textId="77777777" w:rsidTr="00326459">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2750CCF7" w14:textId="77777777" w:rsidR="00026ED8" w:rsidRPr="00B97E83" w:rsidRDefault="00026ED8" w:rsidP="00326459">
            <w:pPr>
              <w:shd w:val="clear" w:color="auto" w:fill="FFFFFF"/>
              <w:tabs>
                <w:tab w:val="left" w:pos="702"/>
              </w:tabs>
              <w:suppressAutoHyphens/>
              <w:bidi/>
              <w:spacing w:after="120"/>
              <w:ind w:left="424" w:hanging="424"/>
              <w:jc w:val="both"/>
              <w:rPr>
                <w:b/>
                <w:bCs/>
                <w:szCs w:val="24"/>
              </w:rPr>
            </w:pPr>
            <w:r w:rsidRPr="00B97E83">
              <w:rPr>
                <w:szCs w:val="24"/>
              </w:rPr>
              <w:t xml:space="preserve"> 14.3</w:t>
            </w:r>
            <w:r w:rsidRPr="00B97E83">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B97E83">
              <w:rPr>
                <w:rFonts w:hint="cs"/>
                <w:b/>
                <w:bCs/>
                <w:szCs w:val="24"/>
                <w:rtl/>
              </w:rPr>
              <w:t>الشروط الخاصة للعقد</w:t>
            </w:r>
            <w:r w:rsidRPr="00B97E83">
              <w:rPr>
                <w:rFonts w:hint="cs"/>
                <w:szCs w:val="24"/>
                <w:rtl/>
              </w:rPr>
              <w:t xml:space="preserve"> الاجراءات الواجب اتباعها في حال تخلّف المشتري عن دفع المبالغ المستحقة.</w:t>
            </w:r>
          </w:p>
          <w:p w14:paraId="61D3F24D" w14:textId="77777777" w:rsidR="00026ED8" w:rsidRPr="00B97E83" w:rsidRDefault="00026ED8" w:rsidP="00326459">
            <w:pPr>
              <w:shd w:val="clear" w:color="auto" w:fill="FFFFFF"/>
              <w:bidi/>
              <w:spacing w:after="120"/>
              <w:ind w:left="424" w:right="-72"/>
              <w:jc w:val="both"/>
              <w:rPr>
                <w:szCs w:val="24"/>
                <w:rtl/>
              </w:rPr>
            </w:pPr>
            <w:r w:rsidRPr="00B97E83">
              <w:rPr>
                <w:rFonts w:hint="cs"/>
                <w:sz w:val="24"/>
                <w:szCs w:val="24"/>
                <w:rtl/>
              </w:rPr>
              <w:t>وفق الحالة</w:t>
            </w:r>
            <w:r w:rsidRPr="00B97E83">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1B035442" w14:textId="77777777" w:rsidR="00026ED8" w:rsidRPr="00B97E83" w:rsidRDefault="00026ED8" w:rsidP="00326459">
            <w:pPr>
              <w:shd w:val="clear" w:color="auto" w:fill="FFFFFF"/>
              <w:tabs>
                <w:tab w:val="left" w:pos="702"/>
              </w:tabs>
              <w:suppressAutoHyphens/>
              <w:bidi/>
              <w:spacing w:after="120"/>
              <w:ind w:left="424"/>
              <w:jc w:val="both"/>
              <w:rPr>
                <w:szCs w:val="24"/>
              </w:rPr>
            </w:pPr>
            <w:r w:rsidRPr="00B97E83">
              <w:rPr>
                <w:rFonts w:hint="cs"/>
                <w:szCs w:val="24"/>
                <w:rtl/>
              </w:rPr>
              <w:t>في حال تقديم خطاب ضمان</w:t>
            </w:r>
            <w:r w:rsidRPr="00B97E83">
              <w:rPr>
                <w:rFonts w:hint="cs"/>
                <w:szCs w:val="24"/>
              </w:rPr>
              <w:t xml:space="preserve"> </w:t>
            </w:r>
            <w:r w:rsidRPr="00B97E83">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9C42B1C" w14:textId="77777777" w:rsidR="00026ED8" w:rsidRDefault="00026ED8" w:rsidP="00326459">
            <w:pPr>
              <w:pStyle w:val="Head42"/>
              <w:shd w:val="clear" w:color="auto" w:fill="FFFFFF"/>
              <w:bidi/>
              <w:rPr>
                <w:b w:val="0"/>
                <w:bCs/>
                <w:szCs w:val="24"/>
              </w:rPr>
            </w:pPr>
          </w:p>
        </w:tc>
      </w:tr>
      <w:tr w:rsidR="00026ED8" w14:paraId="524A3898"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701B3219" w14:textId="77777777" w:rsidR="00026ED8" w:rsidRPr="00B97E83" w:rsidRDefault="00026ED8" w:rsidP="00326459">
            <w:pPr>
              <w:shd w:val="clear" w:color="auto" w:fill="FFFFFF"/>
              <w:tabs>
                <w:tab w:val="left" w:pos="702"/>
              </w:tabs>
              <w:suppressAutoHyphens/>
              <w:bidi/>
              <w:spacing w:after="120"/>
              <w:ind w:left="448" w:hanging="425"/>
              <w:jc w:val="both"/>
              <w:rPr>
                <w:szCs w:val="24"/>
              </w:rPr>
            </w:pPr>
            <w:r w:rsidRPr="00B97E83">
              <w:rPr>
                <w:szCs w:val="24"/>
              </w:rPr>
              <w:t>14.4</w:t>
            </w:r>
            <w:r w:rsidRPr="00B97E83">
              <w:rPr>
                <w:szCs w:val="24"/>
              </w:rPr>
              <w:tab/>
            </w:r>
            <w:r w:rsidRPr="00B97E83">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5E5DDF3E" w14:textId="77777777" w:rsidR="00026ED8" w:rsidRDefault="00026ED8" w:rsidP="00326459">
            <w:pPr>
              <w:pStyle w:val="Head42"/>
              <w:shd w:val="clear" w:color="auto" w:fill="FFFFFF"/>
              <w:bidi/>
              <w:rPr>
                <w:b w:val="0"/>
                <w:bCs/>
                <w:szCs w:val="24"/>
              </w:rPr>
            </w:pPr>
          </w:p>
        </w:tc>
      </w:tr>
      <w:tr w:rsidR="00026ED8" w14:paraId="2497B70E"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046A0EB7" w14:textId="77777777" w:rsidR="00026ED8" w:rsidRPr="00B97E83" w:rsidRDefault="00026ED8" w:rsidP="00326459">
            <w:pPr>
              <w:shd w:val="clear" w:color="auto" w:fill="FFFFFF"/>
              <w:tabs>
                <w:tab w:val="left" w:pos="702"/>
              </w:tabs>
              <w:suppressAutoHyphens/>
              <w:bidi/>
              <w:spacing w:after="120"/>
              <w:ind w:left="448" w:hanging="425"/>
              <w:jc w:val="both"/>
              <w:rPr>
                <w:rFonts w:ascii="Book Antiqua" w:hAnsi="Book Antiqua"/>
              </w:rPr>
            </w:pPr>
            <w:r w:rsidRPr="00B97E83">
              <w:t>14.5</w:t>
            </w:r>
            <w:r w:rsidRPr="00B97E83">
              <w:rPr>
                <w:sz w:val="24"/>
                <w:szCs w:val="24"/>
                <w:rtl/>
              </w:rPr>
              <w:t xml:space="preserve"> </w:t>
            </w:r>
            <w:r w:rsidRPr="00B97E83">
              <w:rPr>
                <w:rFonts w:hint="cs"/>
                <w:sz w:val="24"/>
                <w:szCs w:val="24"/>
                <w:rtl/>
              </w:rPr>
              <w:t xml:space="preserve">سيتم </w:t>
            </w:r>
            <w:r w:rsidRPr="00B97E83">
              <w:rPr>
                <w:rFonts w:hint="cs"/>
                <w:sz w:val="24"/>
                <w:szCs w:val="24"/>
                <w:rtl/>
                <w:lang w:bidi="ar-LB"/>
              </w:rPr>
              <w:t>ف</w:t>
            </w:r>
            <w:r w:rsidRPr="00B97E83">
              <w:rPr>
                <w:rFonts w:hint="cs"/>
                <w:sz w:val="24"/>
                <w:szCs w:val="24"/>
                <w:rtl/>
              </w:rPr>
              <w:t xml:space="preserve">تح </w:t>
            </w:r>
            <w:r w:rsidRPr="00B97E83">
              <w:rPr>
                <w:rFonts w:hint="cs"/>
                <w:szCs w:val="24"/>
                <w:rtl/>
              </w:rPr>
              <w:t>اعتماد مستندي غير قابل للنقض أو للتحويل وغير مثبت (</w:t>
            </w:r>
            <w:r w:rsidRPr="00B97E83">
              <w:rPr>
                <w:szCs w:val="24"/>
              </w:rPr>
              <w:t>irrevocable, non-transferrable and unconfirmed</w:t>
            </w:r>
            <w:r w:rsidRPr="00B97E83">
              <w:rPr>
                <w:rFonts w:hint="cs"/>
                <w:szCs w:val="24"/>
                <w:rtl/>
                <w:lang w:bidi="ar-LB"/>
              </w:rPr>
              <w:t xml:space="preserve">) من قبل </w:t>
            </w:r>
            <w:r w:rsidRPr="00B97E83">
              <w:rPr>
                <w:rFonts w:hint="cs"/>
                <w:sz w:val="24"/>
                <w:szCs w:val="24"/>
                <w:rtl/>
              </w:rPr>
              <w:t>المشتري،</w:t>
            </w:r>
            <w:r w:rsidRPr="00B97E83">
              <w:rPr>
                <w:rFonts w:hint="cs"/>
                <w:szCs w:val="24"/>
                <w:rtl/>
                <w:lang w:bidi="ar-LB"/>
              </w:rPr>
              <w:t xml:space="preserve"> وذلك وفق </w:t>
            </w:r>
            <w:r w:rsidRPr="00B97E83">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B97E83">
              <w:tab/>
            </w:r>
          </w:p>
        </w:tc>
        <w:tc>
          <w:tcPr>
            <w:tcW w:w="2280" w:type="dxa"/>
            <w:tcBorders>
              <w:top w:val="single" w:sz="4" w:space="0" w:color="auto"/>
              <w:left w:val="single" w:sz="4" w:space="0" w:color="auto"/>
              <w:bottom w:val="single" w:sz="4" w:space="0" w:color="auto"/>
              <w:right w:val="single" w:sz="4" w:space="0" w:color="auto"/>
            </w:tcBorders>
          </w:tcPr>
          <w:p w14:paraId="73C340BE" w14:textId="77777777" w:rsidR="00026ED8" w:rsidRDefault="00026ED8" w:rsidP="00326459">
            <w:pPr>
              <w:pStyle w:val="Head42"/>
              <w:shd w:val="clear" w:color="auto" w:fill="FFFFFF"/>
              <w:bidi/>
              <w:rPr>
                <w:b w:val="0"/>
                <w:bCs/>
                <w:strike/>
                <w:szCs w:val="24"/>
              </w:rPr>
            </w:pPr>
          </w:p>
        </w:tc>
      </w:tr>
      <w:tr w:rsidR="00026ED8" w14:paraId="758EE7C8"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6B565BA4" w14:textId="77777777" w:rsidR="00026ED8" w:rsidRPr="00B97E83" w:rsidRDefault="00026ED8" w:rsidP="00326459">
            <w:pPr>
              <w:shd w:val="clear" w:color="auto" w:fill="FFFFFF"/>
              <w:tabs>
                <w:tab w:val="left" w:pos="448"/>
              </w:tabs>
              <w:suppressAutoHyphens/>
              <w:bidi/>
              <w:spacing w:after="120"/>
              <w:ind w:left="448" w:hanging="283"/>
              <w:jc w:val="both"/>
              <w:rPr>
                <w:szCs w:val="24"/>
              </w:rPr>
            </w:pPr>
            <w:r w:rsidRPr="00B97E83">
              <w:rPr>
                <w:szCs w:val="24"/>
              </w:rPr>
              <w:t>15.1</w:t>
            </w:r>
            <w:r w:rsidRPr="00B97E83">
              <w:rPr>
                <w:szCs w:val="24"/>
              </w:rPr>
              <w:tab/>
            </w:r>
            <w:r w:rsidRPr="00B97E83">
              <w:rPr>
                <w:rFonts w:hint="cs"/>
                <w:szCs w:val="24"/>
                <w:rtl/>
              </w:rPr>
              <w:t>لا يجوز تغيير الأسعار المحددة من قبل المجهّز في عطائه لقاء المستلزمات الطبية والخدمات المتصلة بها بموجب هذا العقد؛ وبالتالي يجب أن تبقى الأسعار ثابتة لا تتغير طوال فترة تنفيذ العقد</w:t>
            </w:r>
            <w:r w:rsidRPr="00B97E83">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6B068E53" w14:textId="77777777" w:rsidR="00026ED8" w:rsidRDefault="00026ED8" w:rsidP="00326459">
            <w:pPr>
              <w:pStyle w:val="Head42"/>
              <w:shd w:val="clear" w:color="auto" w:fill="FFFFFF"/>
              <w:bidi/>
              <w:rPr>
                <w:b w:val="0"/>
                <w:bCs/>
                <w:szCs w:val="24"/>
              </w:rPr>
            </w:pPr>
            <w:bookmarkStart w:id="158" w:name="_Toc334909377"/>
            <w:r>
              <w:rPr>
                <w:b w:val="0"/>
                <w:bCs/>
                <w:szCs w:val="24"/>
              </w:rPr>
              <w:t>15.</w:t>
            </w:r>
            <w:r>
              <w:rPr>
                <w:b w:val="0"/>
                <w:bCs/>
                <w:szCs w:val="24"/>
              </w:rPr>
              <w:tab/>
            </w:r>
            <w:r>
              <w:rPr>
                <w:rFonts w:hint="cs"/>
                <w:b w:val="0"/>
                <w:bCs/>
                <w:szCs w:val="24"/>
                <w:rtl/>
              </w:rPr>
              <w:t>الأسعار</w:t>
            </w:r>
            <w:bookmarkEnd w:id="158"/>
            <w:r>
              <w:rPr>
                <w:rFonts w:hint="cs"/>
                <w:b w:val="0"/>
                <w:bCs/>
                <w:szCs w:val="24"/>
                <w:rtl/>
              </w:rPr>
              <w:t xml:space="preserve"> </w:t>
            </w:r>
          </w:p>
        </w:tc>
      </w:tr>
      <w:tr w:rsidR="00026ED8" w14:paraId="1BCEADAE"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065ED793" w14:textId="77777777" w:rsidR="00026ED8" w:rsidRPr="00B97E83" w:rsidRDefault="00026ED8" w:rsidP="00326459">
            <w:pPr>
              <w:shd w:val="clear" w:color="auto" w:fill="FFFFFF"/>
              <w:tabs>
                <w:tab w:val="left" w:pos="448"/>
              </w:tabs>
              <w:bidi/>
              <w:spacing w:after="120"/>
              <w:ind w:left="448" w:right="-72" w:hanging="283"/>
              <w:jc w:val="both"/>
              <w:rPr>
                <w:szCs w:val="24"/>
              </w:rPr>
            </w:pPr>
            <w:r w:rsidRPr="00B97E83">
              <w:rPr>
                <w:szCs w:val="24"/>
              </w:rPr>
              <w:t>16.1</w:t>
            </w:r>
            <w:r w:rsidRPr="00B97E83">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F80D5E0" w14:textId="77777777" w:rsidR="00026ED8" w:rsidRPr="00B97E83" w:rsidRDefault="00026ED8" w:rsidP="00326459">
            <w:pPr>
              <w:shd w:val="clear" w:color="auto" w:fill="FFFFFF"/>
              <w:tabs>
                <w:tab w:val="left" w:pos="448"/>
              </w:tabs>
              <w:bidi/>
              <w:spacing w:after="120"/>
              <w:ind w:left="448" w:right="-72" w:hanging="283"/>
              <w:jc w:val="both"/>
              <w:rPr>
                <w:szCs w:val="24"/>
                <w:rtl/>
              </w:rPr>
            </w:pPr>
            <w:r w:rsidRPr="00B97E83">
              <w:rPr>
                <w:rFonts w:hint="cs"/>
                <w:szCs w:val="24"/>
                <w:rtl/>
              </w:rPr>
              <w:t>(أ) في حال كان عدم تعديل العقد قد يؤدي إلى أضرار أساسية، اقتصادياً وفنياً؛</w:t>
            </w:r>
          </w:p>
          <w:p w14:paraId="0C99EA6A" w14:textId="77777777" w:rsidR="00026ED8" w:rsidRPr="00B97E83" w:rsidRDefault="00026ED8" w:rsidP="00326459">
            <w:pPr>
              <w:shd w:val="clear" w:color="auto" w:fill="FFFFFF"/>
              <w:tabs>
                <w:tab w:val="left" w:pos="448"/>
              </w:tabs>
              <w:bidi/>
              <w:spacing w:after="120"/>
              <w:ind w:left="448" w:right="-72" w:hanging="283"/>
              <w:jc w:val="both"/>
              <w:rPr>
                <w:szCs w:val="24"/>
                <w:rtl/>
              </w:rPr>
            </w:pPr>
            <w:r w:rsidRPr="00B97E83">
              <w:rPr>
                <w:rFonts w:hint="cs"/>
                <w:szCs w:val="24"/>
                <w:rtl/>
              </w:rPr>
              <w:t>(ب) في حال لم يتم تعديل العقد، ستكون المستلزمات الطبية دون فائدة بعد اكمال التنفيذ؛</w:t>
            </w:r>
          </w:p>
          <w:p w14:paraId="07C297B0" w14:textId="77777777" w:rsidR="00026ED8" w:rsidRPr="00B97E83" w:rsidRDefault="00026ED8" w:rsidP="00326459">
            <w:pPr>
              <w:shd w:val="clear" w:color="auto" w:fill="FFFFFF"/>
              <w:tabs>
                <w:tab w:val="left" w:pos="448"/>
              </w:tabs>
              <w:bidi/>
              <w:spacing w:after="120"/>
              <w:ind w:left="448" w:right="-72" w:hanging="283"/>
              <w:jc w:val="both"/>
              <w:rPr>
                <w:szCs w:val="24"/>
                <w:rtl/>
              </w:rPr>
            </w:pPr>
            <w:r w:rsidRPr="00B97E83">
              <w:rPr>
                <w:rFonts w:hint="cs"/>
                <w:szCs w:val="24"/>
                <w:rtl/>
              </w:rPr>
              <w:t>(ج) في حال كان التعديل سيؤدي إلى تحقيق وفرٍ في قيمة العقد؛</w:t>
            </w:r>
          </w:p>
          <w:p w14:paraId="4F41F0BC" w14:textId="77777777" w:rsidR="00026ED8" w:rsidRPr="00B97E83" w:rsidRDefault="00026ED8" w:rsidP="00326459">
            <w:pPr>
              <w:shd w:val="clear" w:color="auto" w:fill="FFFFFF"/>
              <w:tabs>
                <w:tab w:val="left" w:pos="448"/>
              </w:tabs>
              <w:bidi/>
              <w:spacing w:after="120"/>
              <w:ind w:left="448" w:right="-72" w:hanging="283"/>
              <w:jc w:val="both"/>
              <w:rPr>
                <w:szCs w:val="24"/>
                <w:rtl/>
              </w:rPr>
            </w:pPr>
            <w:r w:rsidRPr="00B97E83">
              <w:rPr>
                <w:rFonts w:hint="cs"/>
                <w:szCs w:val="24"/>
                <w:rtl/>
              </w:rPr>
              <w:t>(د) في حال لم يؤد التعديل الى تغييرات جذرية على نطاق التعاقد المحدد سابقاً؛</w:t>
            </w:r>
          </w:p>
          <w:p w14:paraId="2FBD462C" w14:textId="77777777" w:rsidR="00026ED8" w:rsidRPr="00B97E83" w:rsidRDefault="00026ED8" w:rsidP="00326459">
            <w:pPr>
              <w:shd w:val="clear" w:color="auto" w:fill="FFFFFF"/>
              <w:tabs>
                <w:tab w:val="left" w:pos="448"/>
              </w:tabs>
              <w:bidi/>
              <w:spacing w:after="120"/>
              <w:ind w:left="448" w:right="-72" w:hanging="283"/>
              <w:jc w:val="both"/>
              <w:rPr>
                <w:szCs w:val="24"/>
                <w:rtl/>
              </w:rPr>
            </w:pPr>
            <w:r w:rsidRPr="00B97E83">
              <w:rPr>
                <w:rFonts w:hint="cs"/>
                <w:szCs w:val="24"/>
                <w:rtl/>
              </w:rPr>
              <w:t>(هـ) في حال كان التعديل سيؤ</w:t>
            </w:r>
            <w:r w:rsidRPr="00B97E83">
              <w:rPr>
                <w:rFonts w:hint="cs"/>
                <w:szCs w:val="24"/>
                <w:rtl/>
                <w:lang w:bidi="ar-LB"/>
              </w:rPr>
              <w:t>د</w:t>
            </w:r>
            <w:r w:rsidRPr="00B97E83">
              <w:rPr>
                <w:rFonts w:hint="cs"/>
                <w:szCs w:val="24"/>
                <w:rtl/>
              </w:rPr>
              <w:t xml:space="preserve">ي إلى الإسراع في إكمال التنفيذ من دون أن ينتج عنه تدنّي في المواصفات الفنية او نطاق التعاقد؛ </w:t>
            </w:r>
          </w:p>
          <w:p w14:paraId="0B39D2B7" w14:textId="77777777" w:rsidR="00026ED8" w:rsidRPr="00B97E83" w:rsidRDefault="00026ED8" w:rsidP="00326459">
            <w:pPr>
              <w:shd w:val="clear" w:color="auto" w:fill="FFFFFF"/>
              <w:tabs>
                <w:tab w:val="left" w:pos="165"/>
              </w:tabs>
              <w:bidi/>
              <w:spacing w:before="120" w:after="120"/>
              <w:ind w:left="165"/>
              <w:jc w:val="both"/>
              <w:rPr>
                <w:szCs w:val="24"/>
              </w:rPr>
            </w:pPr>
            <w:r w:rsidRPr="00B97E83">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w:t>
            </w:r>
            <w:r w:rsidRPr="00B97E83">
              <w:rPr>
                <w:rFonts w:hint="cs"/>
                <w:szCs w:val="24"/>
                <w:rtl/>
              </w:rPr>
              <w:lastRenderedPageBreak/>
              <w:t xml:space="preserve">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445569F5" w14:textId="77777777" w:rsidR="00026ED8" w:rsidRDefault="00026ED8" w:rsidP="00326459">
            <w:pPr>
              <w:pStyle w:val="Head42"/>
              <w:shd w:val="clear" w:color="auto" w:fill="FFFFFF"/>
              <w:bidi/>
              <w:rPr>
                <w:b w:val="0"/>
                <w:bCs/>
                <w:szCs w:val="24"/>
              </w:rPr>
            </w:pPr>
            <w:bookmarkStart w:id="159" w:name="_Toc334909378"/>
            <w:r>
              <w:rPr>
                <w:b w:val="0"/>
                <w:bCs/>
                <w:szCs w:val="24"/>
              </w:rPr>
              <w:lastRenderedPageBreak/>
              <w:t>16.</w:t>
            </w:r>
            <w:r>
              <w:rPr>
                <w:b w:val="0"/>
                <w:bCs/>
                <w:szCs w:val="24"/>
              </w:rPr>
              <w:tab/>
            </w:r>
            <w:r>
              <w:rPr>
                <w:rFonts w:hint="cs"/>
                <w:b w:val="0"/>
                <w:bCs/>
                <w:szCs w:val="24"/>
                <w:rtl/>
              </w:rPr>
              <w:t>أوامر التعديل</w:t>
            </w:r>
            <w:bookmarkEnd w:id="159"/>
          </w:p>
        </w:tc>
      </w:tr>
      <w:tr w:rsidR="00026ED8" w14:paraId="082A3940"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62E99F3C" w14:textId="77777777" w:rsidR="00026ED8" w:rsidRPr="00B97E83" w:rsidRDefault="00026ED8" w:rsidP="00934AF3">
            <w:pPr>
              <w:pStyle w:val="ListParagraph"/>
              <w:numPr>
                <w:ilvl w:val="0"/>
                <w:numId w:val="61"/>
              </w:numPr>
              <w:shd w:val="clear" w:color="auto" w:fill="FFFFFF"/>
              <w:tabs>
                <w:tab w:val="left" w:pos="448"/>
                <w:tab w:val="left" w:pos="522"/>
              </w:tabs>
              <w:suppressAutoHyphens/>
              <w:bidi/>
              <w:spacing w:after="120"/>
              <w:ind w:left="448" w:hanging="283"/>
              <w:rPr>
                <w:szCs w:val="24"/>
              </w:rPr>
            </w:pPr>
            <w:r w:rsidRPr="00B97E83">
              <w:rPr>
                <w:rFonts w:hint="cs"/>
                <w:szCs w:val="24"/>
                <w:rtl/>
              </w:rPr>
              <w:t xml:space="preserve">على المواصفات الفنيّة، عندما تكون المستلزمات الطبية المطلوب تقديمها في العقد مصنّعة خصيصاً للمشتري؛ </w:t>
            </w:r>
          </w:p>
          <w:p w14:paraId="378EB563" w14:textId="77777777" w:rsidR="00026ED8" w:rsidRPr="00B97E83" w:rsidRDefault="00026ED8" w:rsidP="00934AF3">
            <w:pPr>
              <w:pStyle w:val="ListParagraph"/>
              <w:numPr>
                <w:ilvl w:val="0"/>
                <w:numId w:val="61"/>
              </w:numPr>
              <w:shd w:val="clear" w:color="auto" w:fill="FFFFFF"/>
              <w:tabs>
                <w:tab w:val="left" w:pos="448"/>
                <w:tab w:val="left" w:pos="522"/>
              </w:tabs>
              <w:suppressAutoHyphens/>
              <w:bidi/>
              <w:spacing w:after="120"/>
              <w:ind w:left="448" w:hanging="283"/>
              <w:rPr>
                <w:szCs w:val="24"/>
                <w:rtl/>
              </w:rPr>
            </w:pPr>
            <w:r w:rsidRPr="00B97E83">
              <w:rPr>
                <w:rFonts w:hint="cs"/>
                <w:szCs w:val="24"/>
                <w:rtl/>
              </w:rPr>
              <w:t xml:space="preserve">على طريقة الشحن أو التوضيب؛ </w:t>
            </w:r>
          </w:p>
          <w:p w14:paraId="78D162B7" w14:textId="77777777" w:rsidR="00026ED8" w:rsidRPr="00B97E83" w:rsidRDefault="00026ED8" w:rsidP="00934AF3">
            <w:pPr>
              <w:pStyle w:val="ListParagraph"/>
              <w:numPr>
                <w:ilvl w:val="0"/>
                <w:numId w:val="62"/>
              </w:numPr>
              <w:shd w:val="clear" w:color="auto" w:fill="FFFFFF"/>
              <w:tabs>
                <w:tab w:val="left" w:pos="448"/>
                <w:tab w:val="left" w:pos="522"/>
              </w:tabs>
              <w:suppressAutoHyphens/>
              <w:bidi/>
              <w:spacing w:after="120"/>
              <w:ind w:left="448" w:hanging="283"/>
              <w:rPr>
                <w:szCs w:val="24"/>
              </w:rPr>
            </w:pPr>
            <w:r w:rsidRPr="00B97E83">
              <w:rPr>
                <w:rFonts w:hint="cs"/>
                <w:szCs w:val="24"/>
                <w:rtl/>
              </w:rPr>
              <w:t>على مكان التوصيل؛ و</w:t>
            </w:r>
            <w:r w:rsidRPr="00B97E83">
              <w:rPr>
                <w:szCs w:val="24"/>
                <w:lang w:val="en-US"/>
              </w:rPr>
              <w:t>/</w:t>
            </w:r>
            <w:r w:rsidRPr="00B97E83">
              <w:rPr>
                <w:rFonts w:hint="cs"/>
                <w:szCs w:val="24"/>
                <w:rtl/>
              </w:rPr>
              <w:t>أو</w:t>
            </w:r>
          </w:p>
          <w:p w14:paraId="13C4F8D3" w14:textId="77777777" w:rsidR="00026ED8" w:rsidRPr="00B97E83" w:rsidRDefault="00026ED8" w:rsidP="00326459">
            <w:pPr>
              <w:shd w:val="clear" w:color="auto" w:fill="FFFFFF"/>
              <w:tabs>
                <w:tab w:val="left" w:pos="448"/>
              </w:tabs>
              <w:bidi/>
              <w:spacing w:after="120"/>
              <w:ind w:left="448" w:hanging="284"/>
              <w:jc w:val="both"/>
              <w:rPr>
                <w:szCs w:val="24"/>
              </w:rPr>
            </w:pPr>
            <w:r w:rsidRPr="00B97E83">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068A7153" w14:textId="77777777" w:rsidR="00026ED8" w:rsidRDefault="00026ED8" w:rsidP="00326459">
            <w:pPr>
              <w:pStyle w:val="Head42"/>
              <w:shd w:val="clear" w:color="auto" w:fill="FFFFFF"/>
              <w:bidi/>
              <w:rPr>
                <w:b w:val="0"/>
                <w:bCs/>
                <w:szCs w:val="24"/>
              </w:rPr>
            </w:pPr>
          </w:p>
        </w:tc>
      </w:tr>
      <w:tr w:rsidR="00026ED8" w14:paraId="3B378893"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56E2F349" w14:textId="77777777" w:rsidR="00026ED8" w:rsidRPr="00B97E83" w:rsidRDefault="00026ED8" w:rsidP="00326459">
            <w:pPr>
              <w:shd w:val="clear" w:color="auto" w:fill="FFFFFF"/>
              <w:tabs>
                <w:tab w:val="left" w:pos="448"/>
              </w:tabs>
              <w:suppressAutoHyphens/>
              <w:bidi/>
              <w:spacing w:after="120"/>
              <w:ind w:left="448" w:hanging="283"/>
              <w:jc w:val="both"/>
              <w:rPr>
                <w:szCs w:val="24"/>
              </w:rPr>
            </w:pPr>
            <w:r w:rsidRPr="00B97E83">
              <w:rPr>
                <w:szCs w:val="24"/>
              </w:rPr>
              <w:t>16.2</w:t>
            </w:r>
            <w:r w:rsidRPr="00B97E83">
              <w:rPr>
                <w:szCs w:val="24"/>
              </w:rPr>
              <w:tab/>
            </w:r>
            <w:r w:rsidRPr="00B97E83">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B9C29B5" w14:textId="77777777" w:rsidR="00026ED8" w:rsidRPr="00B97E83" w:rsidRDefault="00026ED8" w:rsidP="00326459">
            <w:pPr>
              <w:shd w:val="clear" w:color="auto" w:fill="FFFFFF"/>
              <w:tabs>
                <w:tab w:val="left" w:pos="448"/>
              </w:tabs>
              <w:suppressAutoHyphens/>
              <w:bidi/>
              <w:spacing w:after="120"/>
              <w:ind w:left="448"/>
              <w:jc w:val="both"/>
              <w:rPr>
                <w:szCs w:val="24"/>
              </w:rPr>
            </w:pPr>
            <w:r w:rsidRPr="00B97E83">
              <w:rPr>
                <w:rFonts w:hint="cs"/>
                <w:szCs w:val="24"/>
                <w:rtl/>
              </w:rPr>
              <w:t>يتوجب على المجهز تأكيد أي اعتراض على أي تعديل</w:t>
            </w:r>
            <w:r w:rsidRPr="00B97E83">
              <w:rPr>
                <w:szCs w:val="24"/>
              </w:rPr>
              <w:t>/</w:t>
            </w:r>
            <w:r w:rsidRPr="00B97E83">
              <w:rPr>
                <w:rFonts w:hint="cs"/>
                <w:szCs w:val="24"/>
                <w:rtl/>
                <w:lang w:bidi="ar-LB"/>
              </w:rPr>
              <w:t>تسوية</w:t>
            </w:r>
            <w:r w:rsidRPr="00B97E83">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10F8FE11" w14:textId="77777777" w:rsidR="00026ED8" w:rsidRDefault="00026ED8" w:rsidP="00326459">
            <w:pPr>
              <w:pStyle w:val="Head42"/>
              <w:shd w:val="clear" w:color="auto" w:fill="FFFFFF"/>
              <w:bidi/>
              <w:rPr>
                <w:b w:val="0"/>
                <w:bCs/>
                <w:strike/>
                <w:szCs w:val="24"/>
              </w:rPr>
            </w:pPr>
          </w:p>
        </w:tc>
      </w:tr>
      <w:tr w:rsidR="00026ED8" w14:paraId="5BF287C5"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5C7F444B" w14:textId="77777777" w:rsidR="00026ED8" w:rsidRPr="00B97E83" w:rsidRDefault="00026ED8" w:rsidP="00326459">
            <w:pPr>
              <w:shd w:val="clear" w:color="auto" w:fill="FFFFFF"/>
              <w:tabs>
                <w:tab w:val="left" w:pos="448"/>
              </w:tabs>
              <w:suppressAutoHyphens/>
              <w:bidi/>
              <w:spacing w:after="120"/>
              <w:ind w:left="448" w:hanging="283"/>
              <w:jc w:val="both"/>
              <w:rPr>
                <w:szCs w:val="24"/>
              </w:rPr>
            </w:pPr>
            <w:r w:rsidRPr="00B97E83">
              <w:rPr>
                <w:szCs w:val="24"/>
              </w:rPr>
              <w:t>17.1</w:t>
            </w:r>
            <w:r w:rsidRPr="00B97E83">
              <w:rPr>
                <w:szCs w:val="24"/>
              </w:rPr>
              <w:tab/>
            </w:r>
            <w:r w:rsidRPr="00B97E83">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196BE9BC" w14:textId="77777777" w:rsidR="00026ED8" w:rsidRDefault="00026ED8" w:rsidP="00326459">
            <w:pPr>
              <w:pStyle w:val="Head42"/>
              <w:shd w:val="clear" w:color="auto" w:fill="FFFFFF"/>
              <w:bidi/>
              <w:rPr>
                <w:b w:val="0"/>
                <w:bCs/>
                <w:szCs w:val="24"/>
              </w:rPr>
            </w:pPr>
            <w:bookmarkStart w:id="160" w:name="_Toc334909379"/>
            <w:r>
              <w:rPr>
                <w:b w:val="0"/>
                <w:bCs/>
                <w:szCs w:val="24"/>
              </w:rPr>
              <w:t>17.</w:t>
            </w:r>
            <w:r>
              <w:rPr>
                <w:b w:val="0"/>
                <w:bCs/>
                <w:szCs w:val="24"/>
              </w:rPr>
              <w:tab/>
            </w:r>
            <w:r>
              <w:rPr>
                <w:rFonts w:hint="cs"/>
                <w:b w:val="0"/>
                <w:bCs/>
                <w:szCs w:val="24"/>
                <w:rtl/>
              </w:rPr>
              <w:t>تعديل العقد</w:t>
            </w:r>
            <w:bookmarkEnd w:id="160"/>
            <w:r>
              <w:rPr>
                <w:rFonts w:hint="cs"/>
                <w:b w:val="0"/>
                <w:bCs/>
                <w:szCs w:val="24"/>
                <w:rtl/>
              </w:rPr>
              <w:t xml:space="preserve"> </w:t>
            </w:r>
          </w:p>
        </w:tc>
      </w:tr>
      <w:tr w:rsidR="00026ED8" w14:paraId="54C30B94"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024F6C6F" w14:textId="77777777" w:rsidR="00026ED8" w:rsidRPr="00B97E83" w:rsidRDefault="00026ED8" w:rsidP="00326459">
            <w:pPr>
              <w:shd w:val="clear" w:color="auto" w:fill="FFFFFF"/>
              <w:tabs>
                <w:tab w:val="left" w:pos="448"/>
              </w:tabs>
              <w:suppressAutoHyphens/>
              <w:bidi/>
              <w:spacing w:after="120"/>
              <w:ind w:left="448" w:hanging="283"/>
              <w:jc w:val="both"/>
              <w:rPr>
                <w:szCs w:val="24"/>
              </w:rPr>
            </w:pPr>
            <w:r w:rsidRPr="00B97E83">
              <w:rPr>
                <w:szCs w:val="24"/>
              </w:rPr>
              <w:t>18.1</w:t>
            </w:r>
            <w:r w:rsidRPr="00B97E83">
              <w:rPr>
                <w:szCs w:val="24"/>
              </w:rPr>
              <w:tab/>
            </w:r>
            <w:r w:rsidRPr="00B97E83">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3BFF85F6" w14:textId="77777777" w:rsidR="00026ED8" w:rsidRDefault="00026ED8" w:rsidP="00326459">
            <w:pPr>
              <w:pStyle w:val="Head42"/>
              <w:shd w:val="clear" w:color="auto" w:fill="FFFFFF"/>
              <w:bidi/>
              <w:rPr>
                <w:b w:val="0"/>
                <w:bCs/>
                <w:szCs w:val="24"/>
              </w:rPr>
            </w:pPr>
            <w:bookmarkStart w:id="161" w:name="_Toc334909380"/>
            <w:r>
              <w:rPr>
                <w:b w:val="0"/>
                <w:bCs/>
                <w:szCs w:val="24"/>
              </w:rPr>
              <w:t>18.</w:t>
            </w:r>
            <w:r>
              <w:rPr>
                <w:b w:val="0"/>
                <w:bCs/>
                <w:szCs w:val="24"/>
              </w:rPr>
              <w:tab/>
            </w:r>
            <w:r>
              <w:rPr>
                <w:rFonts w:hint="cs"/>
                <w:b w:val="0"/>
                <w:bCs/>
                <w:szCs w:val="24"/>
                <w:rtl/>
              </w:rPr>
              <w:t>التنازل</w:t>
            </w:r>
            <w:bookmarkEnd w:id="161"/>
          </w:p>
        </w:tc>
      </w:tr>
      <w:tr w:rsidR="00026ED8" w14:paraId="6EEFE231"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59A01C1C" w14:textId="77777777" w:rsidR="00026ED8" w:rsidRPr="00B97E83" w:rsidRDefault="00026ED8" w:rsidP="00326459">
            <w:pPr>
              <w:shd w:val="clear" w:color="auto" w:fill="FFFFFF"/>
              <w:tabs>
                <w:tab w:val="left" w:pos="448"/>
              </w:tabs>
              <w:suppressAutoHyphens/>
              <w:bidi/>
              <w:spacing w:after="120"/>
              <w:ind w:left="448" w:hanging="283"/>
              <w:jc w:val="both"/>
              <w:rPr>
                <w:szCs w:val="24"/>
              </w:rPr>
            </w:pPr>
            <w:r w:rsidRPr="00B97E83">
              <w:rPr>
                <w:szCs w:val="24"/>
              </w:rPr>
              <w:t>19.1</w:t>
            </w:r>
            <w:r w:rsidRPr="00B97E83">
              <w:rPr>
                <w:szCs w:val="24"/>
              </w:rPr>
              <w:tab/>
            </w:r>
            <w:r w:rsidRPr="00B97E83">
              <w:rPr>
                <w:rFonts w:hint="cs"/>
                <w:szCs w:val="24"/>
                <w:rtl/>
              </w:rPr>
              <w:t xml:space="preserve">يتوجب على المجهّز تقديم المستلزمات الطبية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6E6334DD" w14:textId="77777777" w:rsidR="00026ED8" w:rsidRDefault="00026ED8" w:rsidP="00326459">
            <w:pPr>
              <w:pStyle w:val="Head42"/>
              <w:shd w:val="clear" w:color="auto" w:fill="FFFFFF"/>
              <w:bidi/>
              <w:rPr>
                <w:b w:val="0"/>
                <w:bCs/>
                <w:szCs w:val="24"/>
              </w:rPr>
            </w:pPr>
            <w:bookmarkStart w:id="162" w:name="_Toc334909381"/>
            <w:r>
              <w:rPr>
                <w:b w:val="0"/>
                <w:bCs/>
                <w:szCs w:val="24"/>
              </w:rPr>
              <w:t>19.</w:t>
            </w:r>
            <w:r>
              <w:rPr>
                <w:b w:val="0"/>
                <w:bCs/>
                <w:szCs w:val="24"/>
              </w:rPr>
              <w:tab/>
            </w:r>
            <w:r>
              <w:rPr>
                <w:rFonts w:hint="cs"/>
                <w:b w:val="0"/>
                <w:bCs/>
                <w:szCs w:val="24"/>
                <w:rtl/>
              </w:rPr>
              <w:t>تأخير المجهّز في التنفيذ</w:t>
            </w:r>
            <w:bookmarkEnd w:id="162"/>
          </w:p>
        </w:tc>
      </w:tr>
      <w:tr w:rsidR="00026ED8" w14:paraId="5E5DC885"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03C55ED3" w14:textId="77777777" w:rsidR="00026ED8" w:rsidRPr="00B97E83" w:rsidRDefault="00026ED8" w:rsidP="00326459">
            <w:pPr>
              <w:shd w:val="clear" w:color="auto" w:fill="FFFFFF"/>
              <w:tabs>
                <w:tab w:val="left" w:pos="448"/>
              </w:tabs>
              <w:suppressAutoHyphens/>
              <w:bidi/>
              <w:spacing w:after="120"/>
              <w:ind w:left="448" w:hanging="283"/>
              <w:jc w:val="both"/>
              <w:rPr>
                <w:szCs w:val="24"/>
              </w:rPr>
            </w:pPr>
            <w:r w:rsidRPr="00B97E83">
              <w:rPr>
                <w:szCs w:val="24"/>
              </w:rPr>
              <w:t>19.2</w:t>
            </w:r>
            <w:r w:rsidRPr="00B97E83">
              <w:rPr>
                <w:szCs w:val="24"/>
              </w:rPr>
              <w:tab/>
            </w:r>
            <w:r w:rsidRPr="00B97E83">
              <w:rPr>
                <w:rFonts w:hint="cs"/>
                <w:szCs w:val="24"/>
                <w:rtl/>
              </w:rPr>
              <w:t xml:space="preserve">في أي وقت خلال تنفيذ العقد، إذا واجه المجهّز او أي من المتعاقدين الثانويين معه ظروفاً تعرقل (تعيق) تقديم المستلزمات الطبية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45D38338" w14:textId="77777777" w:rsidR="00026ED8" w:rsidRDefault="00026ED8" w:rsidP="00326459">
            <w:pPr>
              <w:pStyle w:val="Head42"/>
              <w:shd w:val="clear" w:color="auto" w:fill="FFFFFF"/>
              <w:bidi/>
              <w:rPr>
                <w:b w:val="0"/>
                <w:bCs/>
                <w:szCs w:val="24"/>
              </w:rPr>
            </w:pPr>
          </w:p>
        </w:tc>
      </w:tr>
      <w:tr w:rsidR="00026ED8" w14:paraId="38EB2B40"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4EE2739A" w14:textId="77777777" w:rsidR="00026ED8" w:rsidRPr="00B97E83" w:rsidRDefault="00026ED8" w:rsidP="00326459">
            <w:pPr>
              <w:shd w:val="clear" w:color="auto" w:fill="FFFFFF"/>
              <w:tabs>
                <w:tab w:val="left" w:pos="448"/>
              </w:tabs>
              <w:suppressAutoHyphens/>
              <w:bidi/>
              <w:spacing w:after="120"/>
              <w:ind w:left="448" w:hanging="283"/>
              <w:jc w:val="both"/>
              <w:rPr>
                <w:szCs w:val="24"/>
              </w:rPr>
            </w:pPr>
            <w:r w:rsidRPr="00B97E83">
              <w:rPr>
                <w:szCs w:val="24"/>
              </w:rPr>
              <w:t>19.3</w:t>
            </w:r>
            <w:r w:rsidRPr="00B97E83">
              <w:rPr>
                <w:szCs w:val="24"/>
              </w:rPr>
              <w:tab/>
            </w:r>
            <w:r w:rsidRPr="00B97E83">
              <w:rPr>
                <w:rFonts w:hint="cs"/>
                <w:szCs w:val="24"/>
                <w:rtl/>
              </w:rPr>
              <w:t>باستثناء ما تنص عليه المادة (23) من الشروط العامة للعقد، فإن تأخير المجهّز في تنفيذ التزاماته في تقديم المستلزمات الطبية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6079BA41" w14:textId="77777777" w:rsidR="00026ED8" w:rsidRDefault="00026ED8" w:rsidP="00326459">
            <w:pPr>
              <w:pStyle w:val="Head42"/>
              <w:shd w:val="clear" w:color="auto" w:fill="FFFFFF"/>
              <w:bidi/>
              <w:rPr>
                <w:b w:val="0"/>
                <w:bCs/>
                <w:szCs w:val="24"/>
              </w:rPr>
            </w:pPr>
          </w:p>
        </w:tc>
      </w:tr>
      <w:tr w:rsidR="00026ED8" w14:paraId="1D930342"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30E715B6" w14:textId="77777777" w:rsidR="00026ED8" w:rsidRPr="00B97E83" w:rsidRDefault="00026ED8" w:rsidP="00326459">
            <w:pPr>
              <w:shd w:val="clear" w:color="auto" w:fill="FFFFFF"/>
              <w:tabs>
                <w:tab w:val="left" w:pos="448"/>
              </w:tabs>
              <w:suppressAutoHyphens/>
              <w:bidi/>
              <w:spacing w:after="120"/>
              <w:ind w:left="448" w:hanging="283"/>
              <w:jc w:val="both"/>
              <w:rPr>
                <w:szCs w:val="24"/>
                <w:rtl/>
              </w:rPr>
            </w:pPr>
            <w:r w:rsidRPr="00B97E83">
              <w:rPr>
                <w:szCs w:val="24"/>
              </w:rPr>
              <w:t>20.1</w:t>
            </w:r>
            <w:r w:rsidRPr="00B97E83">
              <w:rPr>
                <w:szCs w:val="24"/>
              </w:rPr>
              <w:tab/>
            </w:r>
            <w:r w:rsidRPr="00B97E83">
              <w:rPr>
                <w:rFonts w:hint="cs"/>
                <w:szCs w:val="24"/>
                <w:rtl/>
              </w:rPr>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w:t>
            </w:r>
            <w:r>
              <w:rPr>
                <w:rFonts w:hint="cs"/>
                <w:szCs w:val="24"/>
                <w:rtl/>
              </w:rPr>
              <w:t>المستلزمات الطبية</w:t>
            </w:r>
            <w:r w:rsidRPr="00B97E83">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w:t>
            </w:r>
            <w:r w:rsidRPr="00B97E83">
              <w:rPr>
                <w:rFonts w:hint="cs"/>
                <w:szCs w:val="24"/>
                <w:rtl/>
              </w:rPr>
              <w:lastRenderedPageBreak/>
              <w:t>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2C38AA54" w14:textId="77777777" w:rsidR="00026ED8" w:rsidRDefault="00026ED8" w:rsidP="00326459">
            <w:pPr>
              <w:pStyle w:val="Head42"/>
              <w:shd w:val="clear" w:color="auto" w:fill="FFFFFF"/>
              <w:bidi/>
              <w:rPr>
                <w:b w:val="0"/>
                <w:bCs/>
                <w:strike/>
                <w:szCs w:val="24"/>
              </w:rPr>
            </w:pPr>
            <w:bookmarkStart w:id="163" w:name="_Toc334909382"/>
            <w:r>
              <w:rPr>
                <w:b w:val="0"/>
                <w:bCs/>
                <w:szCs w:val="24"/>
              </w:rPr>
              <w:lastRenderedPageBreak/>
              <w:t>20.</w:t>
            </w:r>
            <w:r>
              <w:rPr>
                <w:b w:val="0"/>
                <w:bCs/>
                <w:szCs w:val="24"/>
              </w:rPr>
              <w:tab/>
            </w:r>
            <w:r>
              <w:rPr>
                <w:b w:val="0"/>
                <w:bCs/>
                <w:szCs w:val="24"/>
                <w:rtl/>
              </w:rPr>
              <w:t xml:space="preserve"> </w:t>
            </w:r>
            <w:r>
              <w:rPr>
                <w:rFonts w:hint="cs"/>
                <w:b w:val="0"/>
                <w:bCs/>
                <w:szCs w:val="24"/>
                <w:rtl/>
              </w:rPr>
              <w:t>الغرامات التأخيرية</w:t>
            </w:r>
            <w:bookmarkEnd w:id="163"/>
          </w:p>
          <w:p w14:paraId="14EB2FBC" w14:textId="77777777" w:rsidR="00026ED8" w:rsidRDefault="00026ED8" w:rsidP="00326459">
            <w:pPr>
              <w:pStyle w:val="Head42"/>
              <w:shd w:val="clear" w:color="auto" w:fill="FFFFFF"/>
              <w:bidi/>
              <w:rPr>
                <w:b w:val="0"/>
                <w:bCs/>
                <w:szCs w:val="24"/>
              </w:rPr>
            </w:pPr>
          </w:p>
        </w:tc>
      </w:tr>
      <w:tr w:rsidR="00026ED8" w14:paraId="6E7D9613"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2BF0CB27" w14:textId="77777777" w:rsidR="00026ED8" w:rsidRPr="00B97E83" w:rsidRDefault="00026ED8" w:rsidP="00326459">
            <w:pPr>
              <w:shd w:val="clear" w:color="auto" w:fill="FFFFFF"/>
              <w:tabs>
                <w:tab w:val="left" w:pos="702"/>
              </w:tabs>
              <w:suppressAutoHyphens/>
              <w:bidi/>
              <w:spacing w:after="120"/>
              <w:ind w:left="448" w:hanging="448"/>
              <w:jc w:val="both"/>
              <w:rPr>
                <w:b/>
                <w:szCs w:val="24"/>
              </w:rPr>
            </w:pPr>
            <w:r w:rsidRPr="00B97E83">
              <w:rPr>
                <w:szCs w:val="24"/>
              </w:rPr>
              <w:t>21.1</w:t>
            </w:r>
            <w:r w:rsidRPr="00B97E83">
              <w:rPr>
                <w:szCs w:val="24"/>
              </w:rPr>
              <w:tab/>
            </w:r>
            <w:r w:rsidRPr="00B97E83">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B97E83">
              <w:rPr>
                <w:rFonts w:hint="cs"/>
                <w:szCs w:val="24"/>
                <w:rtl/>
                <w:lang w:bidi="ar-IQ"/>
              </w:rPr>
              <w:t xml:space="preserve">لمدة (15) خمسة عشر يوماً </w:t>
            </w:r>
            <w:r w:rsidRPr="00B97E83">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4FAE5848" w14:textId="77777777" w:rsidR="00026ED8" w:rsidRDefault="00026ED8" w:rsidP="00326459">
            <w:pPr>
              <w:pStyle w:val="Head42"/>
              <w:shd w:val="clear" w:color="auto" w:fill="FFFFFF"/>
              <w:bidi/>
              <w:rPr>
                <w:b w:val="0"/>
                <w:bCs/>
                <w:szCs w:val="24"/>
              </w:rPr>
            </w:pPr>
            <w:bookmarkStart w:id="164" w:name="_Toc334909383"/>
            <w:r>
              <w:rPr>
                <w:b w:val="0"/>
                <w:bCs/>
                <w:szCs w:val="24"/>
              </w:rPr>
              <w:t>22.</w:t>
            </w:r>
            <w:r>
              <w:rPr>
                <w:b w:val="0"/>
                <w:bCs/>
                <w:szCs w:val="24"/>
              </w:rPr>
              <w:tab/>
            </w:r>
            <w:r>
              <w:rPr>
                <w:rFonts w:hint="cs"/>
                <w:b w:val="0"/>
                <w:bCs/>
                <w:szCs w:val="24"/>
                <w:rtl/>
                <w:lang w:bidi="ar-IQ"/>
              </w:rPr>
              <w:t xml:space="preserve">سحب العمل  </w:t>
            </w:r>
            <w:bookmarkEnd w:id="164"/>
            <w:r>
              <w:rPr>
                <w:rFonts w:hint="cs"/>
                <w:b w:val="0"/>
                <w:bCs/>
                <w:szCs w:val="24"/>
                <w:rtl/>
              </w:rPr>
              <w:t xml:space="preserve">من قبل صاحب العمل </w:t>
            </w:r>
          </w:p>
        </w:tc>
      </w:tr>
      <w:tr w:rsidR="00026ED8" w14:paraId="23239F6F" w14:textId="77777777" w:rsidTr="00326459">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62F34186" w14:textId="77777777" w:rsidR="00026ED8" w:rsidRPr="00B97E83" w:rsidRDefault="00026ED8" w:rsidP="00934AF3">
            <w:pPr>
              <w:pStyle w:val="ListParagraph"/>
              <w:numPr>
                <w:ilvl w:val="0"/>
                <w:numId w:val="63"/>
              </w:numPr>
              <w:shd w:val="clear" w:color="auto" w:fill="FFFFFF"/>
              <w:suppressAutoHyphens/>
              <w:bidi/>
              <w:spacing w:after="120"/>
              <w:ind w:left="874" w:hanging="448"/>
              <w:rPr>
                <w:szCs w:val="24"/>
              </w:rPr>
            </w:pPr>
            <w:r w:rsidRPr="00B97E83">
              <w:rPr>
                <w:rFonts w:hint="cs"/>
                <w:szCs w:val="24"/>
                <w:rtl/>
              </w:rPr>
              <w:t>إذا فشل المجهّز بتقديم المستلزمات الطبية الخدمات المتصلة بها خلال المدة المحددة لذلك في العقد، أو أي تمديد لهذه المدة</w:t>
            </w:r>
            <w:r w:rsidRPr="00B97E83">
              <w:rPr>
                <w:rFonts w:hint="cs"/>
                <w:b/>
                <w:szCs w:val="24"/>
                <w:rtl/>
              </w:rPr>
              <w:t xml:space="preserve"> </w:t>
            </w:r>
            <w:r w:rsidRPr="00B97E83">
              <w:rPr>
                <w:rFonts w:hint="cs"/>
                <w:szCs w:val="24"/>
                <w:rtl/>
              </w:rPr>
              <w:t>وفق المادة (21) من الشروط العامة للعقد؛</w:t>
            </w:r>
            <w:r w:rsidRPr="00B97E83">
              <w:rPr>
                <w:szCs w:val="24"/>
              </w:rPr>
              <w:tab/>
            </w:r>
          </w:p>
        </w:tc>
        <w:tc>
          <w:tcPr>
            <w:tcW w:w="2280" w:type="dxa"/>
            <w:tcBorders>
              <w:top w:val="single" w:sz="4" w:space="0" w:color="auto"/>
              <w:left w:val="single" w:sz="4" w:space="0" w:color="auto"/>
              <w:bottom w:val="single" w:sz="4" w:space="0" w:color="auto"/>
              <w:right w:val="single" w:sz="4" w:space="0" w:color="auto"/>
            </w:tcBorders>
          </w:tcPr>
          <w:p w14:paraId="29259DCE" w14:textId="77777777" w:rsidR="00026ED8" w:rsidRDefault="00026ED8" w:rsidP="00326459">
            <w:pPr>
              <w:pStyle w:val="Head42"/>
              <w:shd w:val="clear" w:color="auto" w:fill="FFFFFF"/>
              <w:bidi/>
              <w:rPr>
                <w:b w:val="0"/>
                <w:bCs/>
                <w:szCs w:val="24"/>
              </w:rPr>
            </w:pPr>
          </w:p>
        </w:tc>
      </w:tr>
      <w:tr w:rsidR="00026ED8" w14:paraId="4F8AFF50" w14:textId="77777777" w:rsidTr="00326459">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28A836A0" w14:textId="77777777" w:rsidR="00026ED8" w:rsidRPr="00B97E83" w:rsidRDefault="00026ED8" w:rsidP="00934AF3">
            <w:pPr>
              <w:pStyle w:val="ListParagraph"/>
              <w:numPr>
                <w:ilvl w:val="0"/>
                <w:numId w:val="63"/>
              </w:numPr>
              <w:shd w:val="clear" w:color="auto" w:fill="FFFFFF"/>
              <w:suppressAutoHyphens/>
              <w:bidi/>
              <w:spacing w:after="120"/>
              <w:ind w:left="874" w:hanging="448"/>
              <w:rPr>
                <w:szCs w:val="24"/>
              </w:rPr>
            </w:pPr>
            <w:r w:rsidRPr="00B97E83">
              <w:rPr>
                <w:rFonts w:hint="cs"/>
                <w:szCs w:val="24"/>
                <w:rtl/>
              </w:rPr>
              <w:t xml:space="preserve">إذا لم تستوفِ المستلزمات الطبية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8444EAC" w14:textId="77777777" w:rsidR="00026ED8" w:rsidRDefault="00026ED8" w:rsidP="00326459">
            <w:pPr>
              <w:pStyle w:val="Head42"/>
              <w:shd w:val="clear" w:color="auto" w:fill="FFFFFF"/>
              <w:bidi/>
              <w:rPr>
                <w:b w:val="0"/>
                <w:bCs/>
                <w:szCs w:val="24"/>
              </w:rPr>
            </w:pPr>
          </w:p>
        </w:tc>
      </w:tr>
      <w:tr w:rsidR="00026ED8" w14:paraId="6A837B8D" w14:textId="77777777" w:rsidTr="00326459">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2271904F" w14:textId="77777777" w:rsidR="00026ED8" w:rsidRPr="00B97E83" w:rsidRDefault="00026ED8" w:rsidP="00326459">
            <w:pPr>
              <w:shd w:val="clear" w:color="auto" w:fill="FFFFFF"/>
              <w:suppressAutoHyphens/>
              <w:bidi/>
              <w:spacing w:after="120"/>
              <w:ind w:left="874" w:hanging="448"/>
              <w:jc w:val="both"/>
              <w:rPr>
                <w:szCs w:val="24"/>
                <w:lang w:bidi="ar-IQ"/>
              </w:rPr>
            </w:pPr>
            <w:r w:rsidRPr="00B97E83">
              <w:rPr>
                <w:rFonts w:hint="cs"/>
                <w:szCs w:val="24"/>
                <w:rtl/>
              </w:rPr>
              <w:t xml:space="preserve">(ج)  إذا أخفق المجهّز بتقديم أي تسجيل أو أي شهادة أخرى تتعلق بالمستلزمات الطبية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79B9DDEB" w14:textId="77777777" w:rsidR="00026ED8" w:rsidRDefault="00026ED8" w:rsidP="00326459">
            <w:pPr>
              <w:pStyle w:val="Head42"/>
              <w:shd w:val="clear" w:color="auto" w:fill="FFFFFF"/>
              <w:bidi/>
              <w:rPr>
                <w:b w:val="0"/>
                <w:bCs/>
                <w:szCs w:val="24"/>
              </w:rPr>
            </w:pPr>
          </w:p>
        </w:tc>
      </w:tr>
      <w:tr w:rsidR="00026ED8" w14:paraId="276198E3" w14:textId="77777777" w:rsidTr="00326459">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5127C1BD" w14:textId="77777777" w:rsidR="00026ED8" w:rsidRPr="00B97E83" w:rsidRDefault="00026ED8" w:rsidP="00326459">
            <w:pPr>
              <w:shd w:val="clear" w:color="auto" w:fill="FFFFFF"/>
              <w:suppressAutoHyphens/>
              <w:bidi/>
              <w:spacing w:after="120"/>
              <w:ind w:left="874" w:hanging="448"/>
              <w:jc w:val="both"/>
              <w:rPr>
                <w:szCs w:val="24"/>
              </w:rPr>
            </w:pPr>
            <w:r w:rsidRPr="00B97E83">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D40509D" w14:textId="77777777" w:rsidR="00026ED8" w:rsidRDefault="00026ED8" w:rsidP="00326459">
            <w:pPr>
              <w:pStyle w:val="Head42"/>
              <w:shd w:val="clear" w:color="auto" w:fill="FFFFFF"/>
              <w:bidi/>
              <w:rPr>
                <w:b w:val="0"/>
                <w:bCs/>
                <w:szCs w:val="24"/>
              </w:rPr>
            </w:pPr>
          </w:p>
        </w:tc>
      </w:tr>
      <w:tr w:rsidR="00026ED8" w14:paraId="13592625" w14:textId="77777777" w:rsidTr="00326459">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6330E0F" w14:textId="77777777" w:rsidR="00026ED8" w:rsidRPr="00B97E83" w:rsidRDefault="00026ED8" w:rsidP="00326459">
            <w:pPr>
              <w:shd w:val="clear" w:color="auto" w:fill="FFFFFF"/>
              <w:suppressAutoHyphens/>
              <w:bidi/>
              <w:ind w:left="874" w:hanging="448"/>
              <w:jc w:val="both"/>
              <w:rPr>
                <w:szCs w:val="24"/>
              </w:rPr>
            </w:pPr>
            <w:r w:rsidRPr="00B97E83">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B97E83">
              <w:rPr>
                <w:szCs w:val="24"/>
              </w:rPr>
              <w:t>/</w:t>
            </w:r>
            <w:r w:rsidRPr="00B97E83">
              <w:rPr>
                <w:rFonts w:hint="cs"/>
                <w:szCs w:val="24"/>
                <w:rtl/>
                <w:lang w:bidi="ar-LB"/>
              </w:rPr>
              <w:t>طرد</w:t>
            </w:r>
            <w:r w:rsidRPr="00B97E83">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4FAF4E3C" w14:textId="77777777" w:rsidR="00026ED8" w:rsidRDefault="00026ED8" w:rsidP="00326459">
            <w:pPr>
              <w:pStyle w:val="Head42"/>
              <w:shd w:val="clear" w:color="auto" w:fill="FFFFFF"/>
              <w:bidi/>
              <w:rPr>
                <w:b w:val="0"/>
                <w:bCs/>
                <w:szCs w:val="24"/>
              </w:rPr>
            </w:pPr>
          </w:p>
        </w:tc>
      </w:tr>
      <w:tr w:rsidR="00026ED8" w14:paraId="5A1C2381" w14:textId="77777777" w:rsidTr="00326459">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5E1924D1" w14:textId="77777777" w:rsidR="00026ED8" w:rsidRDefault="00026ED8" w:rsidP="00326459">
            <w:pPr>
              <w:shd w:val="clear" w:color="auto" w:fill="FFFFFF"/>
              <w:suppressAutoHyphens/>
              <w:bidi/>
              <w:ind w:left="874" w:hanging="448"/>
              <w:jc w:val="both"/>
              <w:rPr>
                <w:szCs w:val="24"/>
              </w:rPr>
            </w:pPr>
            <w:r>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05A65BCB" w14:textId="77777777" w:rsidR="00026ED8" w:rsidRDefault="00026ED8" w:rsidP="00326459">
            <w:pPr>
              <w:pStyle w:val="Head42"/>
              <w:shd w:val="clear" w:color="auto" w:fill="FFFFFF"/>
              <w:bidi/>
              <w:rPr>
                <w:b w:val="0"/>
                <w:bCs/>
                <w:szCs w:val="24"/>
              </w:rPr>
            </w:pPr>
          </w:p>
        </w:tc>
      </w:tr>
      <w:tr w:rsidR="00026ED8" w14:paraId="0FB6AC78" w14:textId="77777777" w:rsidTr="00326459">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48B04E0" w14:textId="77777777" w:rsidR="00026ED8" w:rsidRDefault="00026ED8" w:rsidP="00326459">
            <w:pPr>
              <w:shd w:val="clear" w:color="auto" w:fill="FFFFFF"/>
              <w:tabs>
                <w:tab w:val="left" w:pos="862"/>
              </w:tabs>
              <w:suppressAutoHyphens/>
              <w:bidi/>
              <w:spacing w:line="240" w:lineRule="auto"/>
              <w:jc w:val="both"/>
              <w:rPr>
                <w:szCs w:val="24"/>
                <w:rtl/>
              </w:rPr>
            </w:pPr>
            <w:r>
              <w:rPr>
                <w:rFonts w:hint="cs"/>
                <w:szCs w:val="24"/>
                <w:rtl/>
              </w:rPr>
              <w:t xml:space="preserve">(ز)أذا تنازل المجهز كلا أو جزءاً الى مجهز آخر أو  تعاقد من الباطن مع مجهز آخر </w:t>
            </w:r>
          </w:p>
          <w:p w14:paraId="6446C643" w14:textId="77777777" w:rsidR="00026ED8" w:rsidRDefault="00026ED8" w:rsidP="00326459">
            <w:pPr>
              <w:shd w:val="clear" w:color="auto" w:fill="FFFFFF"/>
              <w:tabs>
                <w:tab w:val="left" w:pos="862"/>
              </w:tabs>
              <w:suppressAutoHyphens/>
              <w:bidi/>
              <w:spacing w:line="240" w:lineRule="auto"/>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A30DDB9" w14:textId="77777777" w:rsidR="00026ED8" w:rsidRDefault="00026ED8" w:rsidP="00326459">
            <w:pPr>
              <w:pStyle w:val="Head42"/>
              <w:shd w:val="clear" w:color="auto" w:fill="FFFFFF"/>
              <w:bidi/>
              <w:rPr>
                <w:b w:val="0"/>
                <w:bCs/>
                <w:szCs w:val="24"/>
              </w:rPr>
            </w:pPr>
          </w:p>
        </w:tc>
      </w:tr>
      <w:tr w:rsidR="00026ED8" w14:paraId="3DB650ED" w14:textId="77777777" w:rsidTr="00326459">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6E033C27" w14:textId="77777777" w:rsidR="00026ED8" w:rsidRDefault="00026ED8" w:rsidP="00326459">
            <w:pPr>
              <w:shd w:val="clear" w:color="auto" w:fill="FFFFFF"/>
              <w:tabs>
                <w:tab w:val="left" w:pos="862"/>
              </w:tabs>
              <w:suppressAutoHyphens/>
              <w:bidi/>
              <w:spacing w:line="240" w:lineRule="auto"/>
              <w:jc w:val="both"/>
              <w:rPr>
                <w:szCs w:val="24"/>
                <w:rtl/>
              </w:rPr>
            </w:pPr>
            <w:r>
              <w:rPr>
                <w:rFonts w:hint="cs"/>
                <w:szCs w:val="24"/>
                <w:rtl/>
              </w:rPr>
              <w:t>(ح)أذا أحال أجزاء من المواد المجهزة الى مجهز آخر دون موافقة المشتري المسبقة ،</w:t>
            </w:r>
          </w:p>
          <w:p w14:paraId="0D2785BA" w14:textId="77777777" w:rsidR="00026ED8" w:rsidRDefault="00026ED8" w:rsidP="00326459">
            <w:pPr>
              <w:shd w:val="clear" w:color="auto" w:fill="FFFFFF"/>
              <w:tabs>
                <w:tab w:val="left" w:pos="862"/>
              </w:tabs>
              <w:suppressAutoHyphens/>
              <w:bidi/>
              <w:spacing w:line="240" w:lineRule="auto"/>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4041F73A" w14:textId="77777777" w:rsidR="00026ED8" w:rsidRDefault="00026ED8" w:rsidP="00326459">
            <w:pPr>
              <w:pStyle w:val="Head42"/>
              <w:shd w:val="clear" w:color="auto" w:fill="FFFFFF"/>
              <w:bidi/>
              <w:rPr>
                <w:b w:val="0"/>
                <w:bCs/>
                <w:szCs w:val="24"/>
              </w:rPr>
            </w:pPr>
          </w:p>
        </w:tc>
      </w:tr>
      <w:tr w:rsidR="00026ED8" w14:paraId="6137AEF5"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164B5A4F" w14:textId="77777777" w:rsidR="00026ED8" w:rsidRDefault="00026ED8" w:rsidP="00326459">
            <w:pPr>
              <w:shd w:val="clear" w:color="auto" w:fill="FFFFFF"/>
              <w:tabs>
                <w:tab w:val="left" w:pos="702"/>
              </w:tabs>
              <w:suppressAutoHyphens/>
              <w:bidi/>
              <w:ind w:left="732" w:hanging="567"/>
              <w:jc w:val="both"/>
            </w:pPr>
            <w:r>
              <w:t>21.2</w:t>
            </w:r>
            <w:r>
              <w:tab/>
            </w:r>
            <w:r>
              <w:rPr>
                <w:rFonts w:hint="cs"/>
                <w:szCs w:val="24"/>
                <w:rtl/>
              </w:rPr>
              <w:t xml:space="preserve">عندما يقوم المشتري بسحب العمل وفق المادة (22.1) من الشروط العامة للعقد، فيجوز للمشتري التعاقد على تجهيز المستلزمات الطبية </w:t>
            </w:r>
            <w:r w:rsidRPr="006C2B01">
              <w:rPr>
                <w:rFonts w:hint="cs"/>
                <w:szCs w:val="24"/>
                <w:rtl/>
              </w:rPr>
              <w:t xml:space="preserve">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w:t>
            </w:r>
            <w:r>
              <w:rPr>
                <w:rFonts w:hint="cs"/>
                <w:szCs w:val="24"/>
                <w:rtl/>
              </w:rPr>
              <w:t xml:space="preserve">المستلزمات الطبية </w:t>
            </w:r>
            <w:r w:rsidRPr="006C2B01">
              <w:rPr>
                <w:rFonts w:hint="cs"/>
                <w:szCs w:val="24"/>
                <w:rtl/>
              </w:rPr>
              <w:t>والخدمات المتصلة بها.</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3D443BE" w14:textId="77777777" w:rsidR="00026ED8" w:rsidRDefault="00026ED8" w:rsidP="00326459">
            <w:pPr>
              <w:pStyle w:val="Head42"/>
              <w:shd w:val="clear" w:color="auto" w:fill="FFFFFF"/>
              <w:bidi/>
              <w:rPr>
                <w:b w:val="0"/>
                <w:bCs/>
                <w:szCs w:val="24"/>
              </w:rPr>
            </w:pPr>
          </w:p>
        </w:tc>
      </w:tr>
      <w:tr w:rsidR="00026ED8" w14:paraId="276C8528"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303FCC2A" w14:textId="77777777" w:rsidR="00026ED8" w:rsidRDefault="00026ED8" w:rsidP="00326459">
            <w:pPr>
              <w:shd w:val="clear" w:color="auto" w:fill="FFFFFF"/>
              <w:tabs>
                <w:tab w:val="left" w:pos="295"/>
                <w:tab w:val="left" w:pos="437"/>
              </w:tabs>
              <w:suppressAutoHyphens/>
              <w:bidi/>
              <w:spacing w:after="240"/>
              <w:jc w:val="lowKashida"/>
              <w:rPr>
                <w:szCs w:val="24"/>
              </w:rPr>
            </w:pPr>
            <w:r>
              <w:rPr>
                <w:szCs w:val="24"/>
                <w:lang w:bidi="ar-IQ"/>
              </w:rPr>
              <w:t xml:space="preserve">22.1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1A8834F6" w14:textId="77777777" w:rsidR="00026ED8" w:rsidRDefault="00026ED8" w:rsidP="00326459">
            <w:pPr>
              <w:shd w:val="clear" w:color="auto" w:fill="FFFFFF"/>
              <w:tabs>
                <w:tab w:val="left" w:pos="702"/>
              </w:tabs>
              <w:suppressAutoHyphens/>
              <w:bidi/>
              <w:spacing w:after="240"/>
              <w:ind w:left="590" w:hanging="567"/>
              <w:jc w:val="both"/>
              <w:rPr>
                <w:szCs w:val="24"/>
                <w:rtl/>
              </w:rPr>
            </w:pPr>
            <w:r>
              <w:rPr>
                <w:rFonts w:hint="cs"/>
                <w:szCs w:val="24"/>
                <w:rtl/>
              </w:rPr>
              <w:lastRenderedPageBreak/>
              <w:t xml:space="preserve">أ- أذا أصبح المجهز مفلساً او معسراً أو تعرض لتصفية موجوداته أو تقدم بطلب لأشهار أفلاسه أو أعساره . </w:t>
            </w:r>
          </w:p>
          <w:p w14:paraId="766482B4" w14:textId="77777777" w:rsidR="00026ED8" w:rsidRDefault="00026ED8" w:rsidP="00326459">
            <w:pPr>
              <w:shd w:val="clear" w:color="auto" w:fill="FFFFFF"/>
              <w:tabs>
                <w:tab w:val="left" w:pos="702"/>
              </w:tabs>
              <w:suppressAutoHyphens/>
              <w:bidi/>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08F71C38" w14:textId="77777777" w:rsidR="00026ED8" w:rsidRDefault="00026ED8" w:rsidP="00326459">
            <w:pPr>
              <w:shd w:val="clear" w:color="auto" w:fill="FFFFFF"/>
              <w:tabs>
                <w:tab w:val="left" w:pos="702"/>
              </w:tabs>
              <w:suppressAutoHyphens/>
              <w:bidi/>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0B024852" w14:textId="77777777" w:rsidR="00026ED8" w:rsidRDefault="00026ED8" w:rsidP="00326459">
            <w:pPr>
              <w:shd w:val="clear" w:color="auto" w:fill="FFFFFF"/>
              <w:tabs>
                <w:tab w:val="left" w:pos="154"/>
              </w:tabs>
              <w:suppressAutoHyphens/>
              <w:bidi/>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719D1933" w14:textId="77777777" w:rsidR="00026ED8" w:rsidRDefault="00026ED8" w:rsidP="00326459">
            <w:pPr>
              <w:shd w:val="clear" w:color="auto" w:fill="FFFFFF"/>
              <w:tabs>
                <w:tab w:val="left" w:pos="154"/>
              </w:tabs>
              <w:suppressAutoHyphens/>
              <w:bidi/>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32DCA833" w14:textId="77777777" w:rsidR="00026ED8" w:rsidRDefault="00026ED8" w:rsidP="00326459">
            <w:pPr>
              <w:shd w:val="clear" w:color="auto" w:fill="FFFFFF"/>
              <w:tabs>
                <w:tab w:val="left" w:pos="702"/>
              </w:tabs>
              <w:suppressAutoHyphens/>
              <w:bidi/>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562D6AF1" w14:textId="77777777" w:rsidR="00026ED8" w:rsidRDefault="00026ED8" w:rsidP="00326459">
            <w:pPr>
              <w:pStyle w:val="Head42"/>
              <w:shd w:val="clear" w:color="auto" w:fill="FFFFFF"/>
              <w:bidi/>
              <w:rPr>
                <w:b w:val="0"/>
                <w:bCs/>
                <w:szCs w:val="24"/>
              </w:rPr>
            </w:pPr>
            <w:r>
              <w:rPr>
                <w:b w:val="0"/>
                <w:bCs/>
                <w:szCs w:val="24"/>
                <w:lang w:val="en-US"/>
              </w:rPr>
              <w:lastRenderedPageBreak/>
              <w:t xml:space="preserve">  22 </w:t>
            </w:r>
            <w:r>
              <w:rPr>
                <w:b w:val="0"/>
                <w:bCs/>
                <w:szCs w:val="24"/>
              </w:rPr>
              <w:t>.</w:t>
            </w:r>
            <w:r>
              <w:rPr>
                <w:rFonts w:hint="cs"/>
                <w:b w:val="0"/>
                <w:bCs/>
                <w:szCs w:val="24"/>
                <w:rtl/>
              </w:rPr>
              <w:t>سحب العمل بسبب الإفلاس</w:t>
            </w:r>
          </w:p>
        </w:tc>
      </w:tr>
      <w:tr w:rsidR="00026ED8" w14:paraId="1D5AEA64"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093D0EB3" w14:textId="77777777" w:rsidR="00026ED8" w:rsidRDefault="00026ED8" w:rsidP="00326459">
            <w:pPr>
              <w:shd w:val="clear" w:color="auto" w:fill="FFFFFF"/>
              <w:tabs>
                <w:tab w:val="left" w:pos="702"/>
              </w:tabs>
              <w:suppressAutoHyphens/>
              <w:bidi/>
              <w:spacing w:after="120"/>
              <w:ind w:left="590" w:hanging="567"/>
              <w:jc w:val="both"/>
              <w:rPr>
                <w:szCs w:val="24"/>
              </w:rPr>
            </w:pPr>
            <w:r>
              <w:rPr>
                <w:szCs w:val="24"/>
              </w:rPr>
              <w:t>23.1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0669A13A" w14:textId="77777777" w:rsidR="00026ED8" w:rsidRDefault="00026ED8" w:rsidP="00326459">
            <w:pPr>
              <w:pStyle w:val="Head42"/>
              <w:shd w:val="clear" w:color="auto" w:fill="FFFFFF"/>
              <w:bidi/>
              <w:rPr>
                <w:b w:val="0"/>
                <w:bCs/>
                <w:szCs w:val="24"/>
              </w:rPr>
            </w:pPr>
            <w:bookmarkStart w:id="165" w:name="_Toc334909384"/>
            <w:r>
              <w:rPr>
                <w:b w:val="0"/>
                <w:bCs/>
                <w:szCs w:val="24"/>
              </w:rPr>
              <w:t>23.</w:t>
            </w:r>
            <w:r>
              <w:rPr>
                <w:b w:val="0"/>
                <w:bCs/>
                <w:szCs w:val="24"/>
              </w:rPr>
              <w:tab/>
            </w:r>
            <w:r>
              <w:rPr>
                <w:rFonts w:hint="cs"/>
                <w:b w:val="0"/>
                <w:bCs/>
                <w:szCs w:val="24"/>
                <w:rtl/>
              </w:rPr>
              <w:t>الظروف القاهرة</w:t>
            </w:r>
            <w:bookmarkEnd w:id="165"/>
            <w:r>
              <w:rPr>
                <w:rFonts w:hint="cs"/>
                <w:b w:val="0"/>
                <w:bCs/>
                <w:szCs w:val="24"/>
                <w:rtl/>
              </w:rPr>
              <w:t xml:space="preserve"> </w:t>
            </w:r>
          </w:p>
        </w:tc>
      </w:tr>
      <w:tr w:rsidR="00026ED8" w14:paraId="64B9FB42"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43DEBA45" w14:textId="77777777" w:rsidR="00026ED8" w:rsidRDefault="00026ED8" w:rsidP="00326459">
            <w:pPr>
              <w:shd w:val="clear" w:color="auto" w:fill="FFFFFF"/>
              <w:tabs>
                <w:tab w:val="left" w:pos="702"/>
              </w:tabs>
              <w:suppressAutoHyphens/>
              <w:bidi/>
              <w:spacing w:after="240"/>
              <w:ind w:left="590" w:hanging="567"/>
              <w:jc w:val="both"/>
              <w:rPr>
                <w:szCs w:val="24"/>
              </w:rPr>
            </w:pPr>
            <w:r>
              <w:rPr>
                <w:szCs w:val="24"/>
              </w:rPr>
              <w:t>23.2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529CCEE5" w14:textId="77777777" w:rsidR="00026ED8" w:rsidRDefault="00026ED8" w:rsidP="00326459">
            <w:pPr>
              <w:pStyle w:val="Head42"/>
              <w:shd w:val="clear" w:color="auto" w:fill="FFFFFF"/>
              <w:bidi/>
              <w:rPr>
                <w:b w:val="0"/>
                <w:bCs/>
                <w:szCs w:val="24"/>
              </w:rPr>
            </w:pPr>
          </w:p>
        </w:tc>
      </w:tr>
      <w:tr w:rsidR="00026ED8" w14:paraId="5A416124"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4DE90B89" w14:textId="77777777" w:rsidR="00026ED8" w:rsidRDefault="00026ED8" w:rsidP="00326459">
            <w:pPr>
              <w:shd w:val="clear" w:color="auto" w:fill="FFFFFF"/>
              <w:tabs>
                <w:tab w:val="left" w:pos="702"/>
              </w:tabs>
              <w:suppressAutoHyphens/>
              <w:bidi/>
              <w:spacing w:after="240"/>
              <w:ind w:left="590" w:hanging="567"/>
              <w:jc w:val="both"/>
              <w:rPr>
                <w:szCs w:val="24"/>
              </w:rPr>
            </w:pPr>
            <w:r>
              <w:rPr>
                <w:szCs w:val="24"/>
              </w:rPr>
              <w:t>23.3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006C6A94" w14:textId="77777777" w:rsidR="00026ED8" w:rsidRDefault="00026ED8" w:rsidP="00326459">
            <w:pPr>
              <w:pStyle w:val="Head42"/>
              <w:shd w:val="clear" w:color="auto" w:fill="FFFFFF"/>
              <w:bidi/>
              <w:rPr>
                <w:b w:val="0"/>
                <w:bCs/>
                <w:szCs w:val="24"/>
              </w:rPr>
            </w:pPr>
          </w:p>
        </w:tc>
      </w:tr>
      <w:tr w:rsidR="00026ED8" w14:paraId="0B548655"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193896D2" w14:textId="77777777" w:rsidR="00026ED8" w:rsidRDefault="00026ED8" w:rsidP="00326459">
            <w:pPr>
              <w:shd w:val="clear" w:color="auto" w:fill="FFFFFF"/>
              <w:tabs>
                <w:tab w:val="left" w:pos="702"/>
              </w:tabs>
              <w:suppressAutoHyphens/>
              <w:bidi/>
              <w:spacing w:after="240"/>
              <w:ind w:left="590" w:hanging="567"/>
              <w:rPr>
                <w:szCs w:val="24"/>
              </w:rPr>
            </w:pPr>
            <w:r>
              <w:rPr>
                <w:szCs w:val="24"/>
              </w:rPr>
              <w:t>24.1</w:t>
            </w:r>
            <w:r>
              <w:rPr>
                <w:szCs w:val="24"/>
              </w:rPr>
              <w:tab/>
            </w:r>
            <w:r>
              <w:rPr>
                <w:rFonts w:hint="cs"/>
                <w:szCs w:val="24"/>
                <w:rtl/>
              </w:rPr>
              <w:t xml:space="preserve">يحق للمشتري أنهاء العقد كلياً او جزئياً، وفي أي وقت وفي الحالات التالية ، </w:t>
            </w:r>
          </w:p>
          <w:p w14:paraId="2AFEB515" w14:textId="77777777" w:rsidR="00026ED8" w:rsidRDefault="00026ED8" w:rsidP="00326459">
            <w:pPr>
              <w:shd w:val="clear" w:color="auto" w:fill="FFFFFF"/>
              <w:tabs>
                <w:tab w:val="left" w:pos="702"/>
              </w:tabs>
              <w:suppressAutoHyphens/>
              <w:bidi/>
              <w:spacing w:after="240"/>
              <w:ind w:left="590" w:hanging="567"/>
              <w:rPr>
                <w:szCs w:val="24"/>
                <w:rtl/>
              </w:rPr>
            </w:pPr>
            <w:r>
              <w:rPr>
                <w:rFonts w:hint="cs"/>
                <w:szCs w:val="24"/>
                <w:rtl/>
              </w:rPr>
              <w:t xml:space="preserve">أ- تحقيقاً للمصلحة العامة . </w:t>
            </w:r>
          </w:p>
          <w:p w14:paraId="0875A25A" w14:textId="77777777" w:rsidR="00026ED8" w:rsidRDefault="00026ED8" w:rsidP="00326459">
            <w:pPr>
              <w:shd w:val="clear" w:color="auto" w:fill="FFFFFF"/>
              <w:tabs>
                <w:tab w:val="left" w:pos="154"/>
              </w:tabs>
              <w:suppressAutoHyphens/>
              <w:bidi/>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3E20142" w14:textId="77777777" w:rsidR="00026ED8" w:rsidRDefault="00026ED8" w:rsidP="00326459">
            <w:pPr>
              <w:shd w:val="clear" w:color="auto" w:fill="FFFFFF"/>
              <w:tabs>
                <w:tab w:val="left" w:pos="702"/>
              </w:tabs>
              <w:suppressAutoHyphens/>
              <w:bidi/>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056FB0C" w14:textId="77777777" w:rsidR="00026ED8" w:rsidRDefault="00026ED8" w:rsidP="00326459">
            <w:pPr>
              <w:pStyle w:val="Head42"/>
              <w:shd w:val="clear" w:color="auto" w:fill="FFFFFF"/>
              <w:bidi/>
              <w:rPr>
                <w:b w:val="0"/>
                <w:bCs/>
                <w:szCs w:val="24"/>
              </w:rPr>
            </w:pPr>
            <w:bookmarkStart w:id="166" w:name="_Toc334909386"/>
            <w:r>
              <w:rPr>
                <w:b w:val="0"/>
                <w:bCs/>
                <w:szCs w:val="24"/>
              </w:rPr>
              <w:t>24.</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66"/>
          </w:p>
          <w:p w14:paraId="13E9CC6F" w14:textId="77777777" w:rsidR="00026ED8" w:rsidRDefault="00026ED8" w:rsidP="00326459">
            <w:pPr>
              <w:pStyle w:val="Head42"/>
              <w:shd w:val="clear" w:color="auto" w:fill="FFFFFF"/>
              <w:bidi/>
              <w:rPr>
                <w:b w:val="0"/>
                <w:bCs/>
                <w:strike/>
                <w:szCs w:val="24"/>
              </w:rPr>
            </w:pPr>
          </w:p>
        </w:tc>
      </w:tr>
      <w:tr w:rsidR="00026ED8" w14:paraId="41E5783B"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44B233B6" w14:textId="77777777" w:rsidR="00026ED8" w:rsidRDefault="00026ED8" w:rsidP="00326459">
            <w:pPr>
              <w:shd w:val="clear" w:color="auto" w:fill="FFFFFF"/>
              <w:suppressAutoHyphens/>
              <w:bidi/>
              <w:spacing w:after="120"/>
              <w:ind w:left="590" w:hanging="567"/>
              <w:jc w:val="both"/>
              <w:rPr>
                <w:szCs w:val="24"/>
              </w:rPr>
            </w:pPr>
            <w:r>
              <w:rPr>
                <w:szCs w:val="24"/>
              </w:rPr>
              <w:t xml:space="preserve">24.2   </w:t>
            </w:r>
            <w:r>
              <w:rPr>
                <w:rFonts w:hint="cs"/>
                <w:szCs w:val="24"/>
                <w:rtl/>
              </w:rPr>
              <w:t xml:space="preserve"> في ما يتعلّق </w:t>
            </w:r>
            <w:r w:rsidRPr="00A439BE">
              <w:rPr>
                <w:rFonts w:hint="cs"/>
                <w:szCs w:val="24"/>
                <w:rtl/>
              </w:rPr>
              <w:t>ب</w:t>
            </w:r>
            <w:r>
              <w:rPr>
                <w:rFonts w:hint="cs"/>
                <w:szCs w:val="24"/>
                <w:rtl/>
              </w:rPr>
              <w:t xml:space="preserve">المستلزمات الطبية </w:t>
            </w:r>
            <w:r w:rsidRPr="00A439BE">
              <w:rPr>
                <w:rFonts w:hint="cs"/>
                <w:szCs w:val="24"/>
                <w:rtl/>
              </w:rPr>
              <w:t>المتبقية</w:t>
            </w:r>
            <w:r>
              <w:rPr>
                <w:rFonts w:hint="cs"/>
                <w:szCs w:val="24"/>
                <w:rtl/>
              </w:rPr>
              <w:t xml:space="preserve">،  فيجوز للمشتري أن يختار : </w:t>
            </w:r>
          </w:p>
          <w:p w14:paraId="037695E0" w14:textId="77777777" w:rsidR="00026ED8" w:rsidRDefault="00026ED8" w:rsidP="00326459">
            <w:pPr>
              <w:shd w:val="clear" w:color="auto" w:fill="FFFFFF"/>
              <w:suppressAutoHyphens/>
              <w:bidi/>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77607429" w14:textId="77777777" w:rsidR="00026ED8" w:rsidRDefault="00026ED8" w:rsidP="00326459">
            <w:pPr>
              <w:shd w:val="clear" w:color="auto" w:fill="FFFFFF"/>
              <w:tabs>
                <w:tab w:val="left" w:pos="1242"/>
              </w:tabs>
              <w:suppressAutoHyphens/>
              <w:bidi/>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الطبية </w:t>
            </w:r>
            <w:r>
              <w:rPr>
                <w:rFonts w:hint="cs"/>
                <w:szCs w:val="24"/>
                <w:rtl/>
              </w:rPr>
              <w:lastRenderedPageBreak/>
              <w:t>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4A55352A" w14:textId="77777777" w:rsidR="00026ED8" w:rsidRDefault="00026ED8" w:rsidP="00326459">
            <w:pPr>
              <w:pStyle w:val="Head42"/>
              <w:shd w:val="clear" w:color="auto" w:fill="FFFFFF"/>
              <w:bidi/>
              <w:rPr>
                <w:b w:val="0"/>
                <w:bCs/>
                <w:szCs w:val="24"/>
              </w:rPr>
            </w:pPr>
          </w:p>
        </w:tc>
      </w:tr>
      <w:tr w:rsidR="00026ED8" w14:paraId="245C4F68"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tcPr>
          <w:p w14:paraId="1B423F76" w14:textId="77777777" w:rsidR="00026ED8" w:rsidRDefault="00026ED8" w:rsidP="00326459">
            <w:pPr>
              <w:shd w:val="clear" w:color="auto" w:fill="FFFFFF"/>
              <w:suppressAutoHyphens/>
              <w:bidi/>
              <w:ind w:left="590" w:hanging="590"/>
              <w:jc w:val="both"/>
              <w:rPr>
                <w:szCs w:val="24"/>
              </w:rPr>
            </w:pPr>
            <w:r>
              <w:rPr>
                <w:szCs w:val="24"/>
              </w:rPr>
              <w:t xml:space="preserve">24.3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5789450B" w14:textId="77777777" w:rsidR="00026ED8" w:rsidRDefault="00026ED8" w:rsidP="00326459">
            <w:pPr>
              <w:shd w:val="clear" w:color="auto" w:fill="FFFFFF"/>
              <w:suppressAutoHyphens/>
              <w:bidi/>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482A9328" w14:textId="77777777" w:rsidR="00026ED8" w:rsidRDefault="00026ED8" w:rsidP="00326459">
            <w:pPr>
              <w:pStyle w:val="Head42"/>
              <w:shd w:val="clear" w:color="auto" w:fill="FFFFFF"/>
              <w:bidi/>
              <w:rPr>
                <w:b w:val="0"/>
                <w:bCs/>
                <w:szCs w:val="24"/>
              </w:rPr>
            </w:pPr>
          </w:p>
        </w:tc>
      </w:tr>
      <w:tr w:rsidR="00026ED8" w14:paraId="0E94BBDA"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045F1583" w14:textId="77777777" w:rsidR="00026ED8" w:rsidRDefault="00026ED8" w:rsidP="00326459">
            <w:pPr>
              <w:shd w:val="clear" w:color="auto" w:fill="FFFFFF"/>
              <w:tabs>
                <w:tab w:val="left" w:pos="612"/>
              </w:tabs>
              <w:suppressAutoHyphens/>
              <w:bidi/>
              <w:ind w:left="590" w:hanging="590"/>
              <w:jc w:val="both"/>
              <w:rPr>
                <w:szCs w:val="24"/>
              </w:rPr>
            </w:pPr>
            <w:r>
              <w:rPr>
                <w:szCs w:val="24"/>
              </w:rPr>
              <w:t>25.1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4EC8F611" w14:textId="77777777" w:rsidR="00026ED8" w:rsidRDefault="00026ED8" w:rsidP="00326459">
            <w:pPr>
              <w:pStyle w:val="Head42"/>
              <w:shd w:val="clear" w:color="auto" w:fill="FFFFFF"/>
              <w:bidi/>
              <w:rPr>
                <w:b w:val="0"/>
                <w:bCs/>
                <w:szCs w:val="24"/>
              </w:rPr>
            </w:pPr>
            <w:bookmarkStart w:id="167" w:name="_Toc334909387"/>
            <w:r>
              <w:rPr>
                <w:b w:val="0"/>
                <w:bCs/>
                <w:szCs w:val="24"/>
              </w:rPr>
              <w:t>25.</w:t>
            </w:r>
            <w:r>
              <w:rPr>
                <w:b w:val="0"/>
                <w:bCs/>
                <w:szCs w:val="24"/>
              </w:rPr>
              <w:tab/>
            </w:r>
            <w:r>
              <w:rPr>
                <w:rFonts w:hint="cs"/>
                <w:b w:val="0"/>
                <w:bCs/>
                <w:szCs w:val="24"/>
                <w:rtl/>
              </w:rPr>
              <w:t>تسوية النزاعات</w:t>
            </w:r>
            <w:bookmarkEnd w:id="167"/>
            <w:r>
              <w:rPr>
                <w:rFonts w:hint="cs"/>
                <w:b w:val="0"/>
                <w:bCs/>
                <w:szCs w:val="24"/>
                <w:rtl/>
              </w:rPr>
              <w:t xml:space="preserve"> </w:t>
            </w:r>
          </w:p>
        </w:tc>
      </w:tr>
      <w:tr w:rsidR="00026ED8" w14:paraId="30060994"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7AF74D38" w14:textId="77777777" w:rsidR="00026ED8" w:rsidRDefault="00026ED8" w:rsidP="00326459">
            <w:pPr>
              <w:shd w:val="clear" w:color="auto" w:fill="FFFFFF"/>
              <w:tabs>
                <w:tab w:val="left" w:pos="702"/>
              </w:tabs>
              <w:suppressAutoHyphens/>
              <w:bidi/>
              <w:ind w:left="590" w:hanging="590"/>
              <w:jc w:val="both"/>
              <w:rPr>
                <w:szCs w:val="24"/>
              </w:rPr>
            </w:pPr>
            <w:r>
              <w:rPr>
                <w:szCs w:val="24"/>
              </w:rPr>
              <w:t>25.2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C5A51EE" w14:textId="77777777" w:rsidR="00026ED8" w:rsidRDefault="00026ED8" w:rsidP="00326459">
            <w:pPr>
              <w:pStyle w:val="Head42"/>
              <w:shd w:val="clear" w:color="auto" w:fill="FFFFFF"/>
              <w:bidi/>
              <w:rPr>
                <w:b w:val="0"/>
                <w:bCs/>
                <w:szCs w:val="24"/>
              </w:rPr>
            </w:pPr>
          </w:p>
        </w:tc>
      </w:tr>
      <w:tr w:rsidR="00026ED8" w14:paraId="2846ED10"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72AA3ED1" w14:textId="77777777" w:rsidR="00026ED8" w:rsidRDefault="00026ED8" w:rsidP="00326459">
            <w:pPr>
              <w:shd w:val="clear" w:color="auto" w:fill="FFFFFF"/>
              <w:tabs>
                <w:tab w:val="left" w:pos="702"/>
              </w:tabs>
              <w:bidi/>
              <w:ind w:left="590" w:hanging="590"/>
              <w:jc w:val="both"/>
              <w:rPr>
                <w:b/>
                <w:szCs w:val="24"/>
              </w:rPr>
            </w:pPr>
            <w:r>
              <w:rPr>
                <w:szCs w:val="24"/>
              </w:rPr>
              <w:t>25.2.1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الطبية موضوع العقد</w:t>
            </w:r>
            <w:r>
              <w:rPr>
                <w:rFonts w:hint="cs"/>
                <w:b/>
                <w:szCs w:val="24"/>
                <w:rtl/>
              </w:rPr>
              <w:t>. وإذا لم يتم الإتفاق على التحكيم يتم تطبيق القانون العراقي لفض النزاعات.</w:t>
            </w:r>
          </w:p>
          <w:p w14:paraId="0838BFC8" w14:textId="77777777" w:rsidR="00026ED8" w:rsidRDefault="00026ED8" w:rsidP="00326459">
            <w:pPr>
              <w:shd w:val="clear" w:color="auto" w:fill="FFFFFF"/>
              <w:bidi/>
              <w:ind w:left="590" w:right="-72" w:hanging="590"/>
              <w:jc w:val="both"/>
              <w:rPr>
                <w:szCs w:val="24"/>
              </w:rPr>
            </w:pPr>
            <w:r>
              <w:rPr>
                <w:szCs w:val="24"/>
              </w:rPr>
              <w:t>25.2.2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042205D8" w14:textId="77777777" w:rsidR="00026ED8" w:rsidRDefault="00026ED8" w:rsidP="00326459">
            <w:pPr>
              <w:pStyle w:val="Head42"/>
              <w:shd w:val="clear" w:color="auto" w:fill="FFFFFF"/>
              <w:bidi/>
              <w:rPr>
                <w:b w:val="0"/>
                <w:bCs/>
                <w:szCs w:val="24"/>
              </w:rPr>
            </w:pPr>
          </w:p>
        </w:tc>
      </w:tr>
      <w:tr w:rsidR="00026ED8" w14:paraId="1611EF49"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44013E21" w14:textId="77777777" w:rsidR="00026ED8" w:rsidRDefault="00026ED8" w:rsidP="00326459">
            <w:pPr>
              <w:shd w:val="clear" w:color="auto" w:fill="FFFFFF"/>
              <w:bidi/>
              <w:ind w:left="590" w:hanging="590"/>
              <w:jc w:val="both"/>
              <w:rPr>
                <w:szCs w:val="24"/>
              </w:rPr>
            </w:pPr>
            <w:r>
              <w:rPr>
                <w:szCs w:val="24"/>
              </w:rPr>
              <w:t>25.3</w:t>
            </w:r>
            <w:r>
              <w:rPr>
                <w:szCs w:val="24"/>
              </w:rPr>
              <w:tab/>
            </w:r>
            <w:r>
              <w:rPr>
                <w:rFonts w:hint="cs"/>
                <w:szCs w:val="24"/>
                <w:rtl/>
              </w:rPr>
              <w:t>بصرف النظر عن إجراءات التحكيم المنصوص عنها في هذه المادة:</w:t>
            </w:r>
          </w:p>
          <w:p w14:paraId="7EB93E1E" w14:textId="77777777" w:rsidR="00026ED8" w:rsidRDefault="00026ED8" w:rsidP="00326459">
            <w:pPr>
              <w:shd w:val="clear" w:color="auto" w:fill="FFFFFF"/>
              <w:bidi/>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239105B4" w14:textId="77777777" w:rsidR="00026ED8" w:rsidRDefault="00026ED8" w:rsidP="00326459">
            <w:pPr>
              <w:shd w:val="clear" w:color="auto" w:fill="FFFFFF"/>
              <w:bidi/>
              <w:ind w:left="1299" w:hanging="425"/>
              <w:jc w:val="both"/>
              <w:rPr>
                <w:szCs w:val="24"/>
              </w:rPr>
            </w:pPr>
            <w:r>
              <w:rPr>
                <w:rFonts w:hint="cs"/>
                <w:szCs w:val="24"/>
                <w:rtl/>
              </w:rPr>
              <w:t xml:space="preserve">   ب. على المشتري ان يدفع للمجهز أية مستحقات مالية له.</w:t>
            </w:r>
          </w:p>
        </w:tc>
        <w:tc>
          <w:tcPr>
            <w:tcW w:w="2280" w:type="dxa"/>
            <w:tcBorders>
              <w:top w:val="single" w:sz="4" w:space="0" w:color="auto"/>
              <w:left w:val="single" w:sz="4" w:space="0" w:color="auto"/>
              <w:bottom w:val="single" w:sz="4" w:space="0" w:color="auto"/>
              <w:right w:val="single" w:sz="4" w:space="0" w:color="auto"/>
            </w:tcBorders>
          </w:tcPr>
          <w:p w14:paraId="0D948729" w14:textId="77777777" w:rsidR="00026ED8" w:rsidRDefault="00026ED8" w:rsidP="00326459">
            <w:pPr>
              <w:pStyle w:val="Head42"/>
              <w:shd w:val="clear" w:color="auto" w:fill="FFFFFF"/>
              <w:bidi/>
              <w:rPr>
                <w:b w:val="0"/>
                <w:bCs/>
                <w:szCs w:val="24"/>
              </w:rPr>
            </w:pPr>
          </w:p>
        </w:tc>
      </w:tr>
      <w:tr w:rsidR="00026ED8" w14:paraId="0FFAC615"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4915909F" w14:textId="77777777" w:rsidR="00026ED8" w:rsidRDefault="00026ED8" w:rsidP="00326459">
            <w:pPr>
              <w:shd w:val="clear" w:color="auto" w:fill="FFFFFF"/>
              <w:tabs>
                <w:tab w:val="left" w:pos="702"/>
              </w:tabs>
              <w:bidi/>
              <w:ind w:left="590" w:right="-72" w:hanging="590"/>
              <w:jc w:val="both"/>
              <w:rPr>
                <w:szCs w:val="24"/>
              </w:rPr>
            </w:pPr>
            <w:r>
              <w:rPr>
                <w:szCs w:val="24"/>
              </w:rPr>
              <w:t>26.1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5B59FA14" w14:textId="77777777" w:rsidR="00026ED8" w:rsidRDefault="00026ED8" w:rsidP="00326459">
            <w:pPr>
              <w:shd w:val="clear" w:color="auto" w:fill="FFFFFF"/>
              <w:tabs>
                <w:tab w:val="left" w:pos="1015"/>
              </w:tabs>
              <w:bidi/>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25DBB4B3" w14:textId="77777777" w:rsidR="00026ED8" w:rsidRPr="00501D22" w:rsidRDefault="00026ED8" w:rsidP="00326459">
            <w:pPr>
              <w:shd w:val="clear" w:color="auto" w:fill="FFFFFF"/>
              <w:tabs>
                <w:tab w:val="left" w:pos="1015"/>
              </w:tabs>
              <w:suppressAutoHyphens/>
              <w:bidi/>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8AFEBEC" w14:textId="77777777" w:rsidR="00026ED8" w:rsidRPr="002D24C6" w:rsidRDefault="00026ED8" w:rsidP="00326459">
            <w:pPr>
              <w:pStyle w:val="Head42"/>
              <w:shd w:val="clear" w:color="auto" w:fill="FFFFFF"/>
              <w:bidi/>
              <w:rPr>
                <w:b w:val="0"/>
                <w:bCs/>
                <w:szCs w:val="24"/>
                <w:lang w:val="en-US"/>
              </w:rPr>
            </w:pPr>
            <w:bookmarkStart w:id="168" w:name="_Toc334909388"/>
            <w:r>
              <w:rPr>
                <w:b w:val="0"/>
                <w:bCs/>
                <w:szCs w:val="24"/>
              </w:rPr>
              <w:t>26.</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68"/>
          </w:p>
        </w:tc>
      </w:tr>
      <w:tr w:rsidR="00026ED8" w14:paraId="04230EEB"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228DC529" w14:textId="77777777" w:rsidR="00026ED8" w:rsidRDefault="00026ED8" w:rsidP="00326459">
            <w:pPr>
              <w:shd w:val="clear" w:color="auto" w:fill="FFFFFF"/>
              <w:tabs>
                <w:tab w:val="left" w:pos="702"/>
              </w:tabs>
              <w:suppressAutoHyphens/>
              <w:bidi/>
              <w:ind w:left="514" w:hanging="514"/>
              <w:jc w:val="both"/>
              <w:rPr>
                <w:b/>
                <w:szCs w:val="24"/>
              </w:rPr>
            </w:pPr>
            <w:r>
              <w:rPr>
                <w:szCs w:val="24"/>
              </w:rPr>
              <w:t>27.1</w:t>
            </w:r>
            <w:r>
              <w:rPr>
                <w:szCs w:val="24"/>
              </w:rPr>
              <w:tab/>
            </w:r>
            <w:r>
              <w:rPr>
                <w:rFonts w:hint="cs"/>
                <w:szCs w:val="24"/>
                <w:rtl/>
              </w:rPr>
              <w:t xml:space="preserve">يجب أن تكتب كافة وثائق العقد وجميع المراسلات والإتصالات المرتبطة بالعقد </w:t>
            </w:r>
            <w:r>
              <w:rPr>
                <w:rFonts w:hint="cs"/>
                <w:szCs w:val="24"/>
                <w:rtl/>
              </w:rPr>
              <w:lastRenderedPageBreak/>
              <w:t xml:space="preserve">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33D16BD8" w14:textId="77777777" w:rsidR="00026ED8" w:rsidRDefault="00026ED8" w:rsidP="00326459">
            <w:pPr>
              <w:pStyle w:val="Head42"/>
              <w:shd w:val="clear" w:color="auto" w:fill="FFFFFF"/>
              <w:bidi/>
              <w:rPr>
                <w:b w:val="0"/>
                <w:bCs/>
                <w:szCs w:val="24"/>
                <w:rtl/>
                <w:lang w:bidi="ar-IQ"/>
              </w:rPr>
            </w:pPr>
            <w:bookmarkStart w:id="169" w:name="_Toc334909389"/>
            <w:r>
              <w:rPr>
                <w:b w:val="0"/>
                <w:bCs/>
                <w:szCs w:val="24"/>
              </w:rPr>
              <w:lastRenderedPageBreak/>
              <w:t>27.</w:t>
            </w:r>
            <w:r>
              <w:rPr>
                <w:b w:val="0"/>
                <w:bCs/>
                <w:szCs w:val="24"/>
              </w:rPr>
              <w:tab/>
            </w:r>
            <w:r>
              <w:rPr>
                <w:rFonts w:hint="cs"/>
                <w:b w:val="0"/>
                <w:bCs/>
                <w:szCs w:val="24"/>
                <w:rtl/>
              </w:rPr>
              <w:t>لغة العقد</w:t>
            </w:r>
            <w:bookmarkEnd w:id="169"/>
            <w:r>
              <w:rPr>
                <w:rFonts w:hint="cs"/>
                <w:b w:val="0"/>
                <w:bCs/>
                <w:szCs w:val="24"/>
                <w:rtl/>
              </w:rPr>
              <w:t xml:space="preserve"> </w:t>
            </w:r>
          </w:p>
        </w:tc>
      </w:tr>
      <w:tr w:rsidR="00026ED8" w14:paraId="4DCC516F"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500011DB" w14:textId="77777777" w:rsidR="00026ED8" w:rsidRDefault="00026ED8" w:rsidP="00326459">
            <w:pPr>
              <w:shd w:val="clear" w:color="auto" w:fill="FFFFFF"/>
              <w:tabs>
                <w:tab w:val="left" w:pos="702"/>
              </w:tabs>
              <w:suppressAutoHyphens/>
              <w:bidi/>
              <w:ind w:left="514" w:hanging="514"/>
              <w:jc w:val="both"/>
              <w:rPr>
                <w:b/>
                <w:szCs w:val="24"/>
              </w:rPr>
            </w:pPr>
            <w:r>
              <w:rPr>
                <w:szCs w:val="24"/>
              </w:rPr>
              <w:t>28.1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2DB9D926" w14:textId="77777777" w:rsidR="00026ED8" w:rsidRDefault="00026ED8" w:rsidP="00326459">
            <w:pPr>
              <w:pStyle w:val="Head42"/>
              <w:shd w:val="clear" w:color="auto" w:fill="FFFFFF"/>
              <w:bidi/>
              <w:rPr>
                <w:b w:val="0"/>
                <w:bCs/>
                <w:strike/>
                <w:szCs w:val="24"/>
              </w:rPr>
            </w:pPr>
            <w:bookmarkStart w:id="170" w:name="_Toc334909390"/>
            <w:r>
              <w:rPr>
                <w:b w:val="0"/>
                <w:bCs/>
                <w:szCs w:val="24"/>
              </w:rPr>
              <w:t>28.</w:t>
            </w:r>
            <w:r>
              <w:rPr>
                <w:b w:val="0"/>
                <w:bCs/>
                <w:szCs w:val="24"/>
              </w:rPr>
              <w:tab/>
            </w:r>
            <w:r>
              <w:rPr>
                <w:rFonts w:hint="cs"/>
                <w:b w:val="0"/>
                <w:bCs/>
                <w:szCs w:val="24"/>
                <w:rtl/>
              </w:rPr>
              <w:t>القانون الحاكم</w:t>
            </w:r>
            <w:bookmarkEnd w:id="170"/>
          </w:p>
        </w:tc>
      </w:tr>
      <w:tr w:rsidR="00026ED8" w14:paraId="4D276DA9"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325CE5DE" w14:textId="77777777" w:rsidR="00026ED8" w:rsidRDefault="00026ED8" w:rsidP="00326459">
            <w:pPr>
              <w:shd w:val="clear" w:color="auto" w:fill="FFFFFF"/>
              <w:tabs>
                <w:tab w:val="left" w:pos="702"/>
              </w:tabs>
              <w:suppressAutoHyphens/>
              <w:bidi/>
              <w:ind w:left="514" w:hanging="514"/>
              <w:jc w:val="both"/>
              <w:rPr>
                <w:b/>
                <w:szCs w:val="24"/>
              </w:rPr>
            </w:pPr>
            <w:r>
              <w:rPr>
                <w:szCs w:val="24"/>
              </w:rPr>
              <w:t>29.1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B479F" w14:textId="77777777" w:rsidR="00026ED8" w:rsidRDefault="00026ED8" w:rsidP="00326459">
            <w:pPr>
              <w:pStyle w:val="Head42"/>
              <w:shd w:val="clear" w:color="auto" w:fill="FFFFFF"/>
              <w:bidi/>
              <w:rPr>
                <w:b w:val="0"/>
                <w:bCs/>
                <w:szCs w:val="24"/>
              </w:rPr>
            </w:pPr>
            <w:bookmarkStart w:id="171" w:name="_Toc334909391"/>
            <w:r>
              <w:rPr>
                <w:b w:val="0"/>
                <w:bCs/>
                <w:szCs w:val="24"/>
              </w:rPr>
              <w:t>29.</w:t>
            </w:r>
            <w:r>
              <w:rPr>
                <w:b w:val="0"/>
                <w:bCs/>
                <w:szCs w:val="24"/>
              </w:rPr>
              <w:tab/>
            </w:r>
            <w:r>
              <w:rPr>
                <w:rFonts w:hint="cs"/>
                <w:b w:val="0"/>
                <w:bCs/>
                <w:szCs w:val="24"/>
                <w:rtl/>
              </w:rPr>
              <w:t>الإشعارات (مذكرات التبليغ)</w:t>
            </w:r>
            <w:bookmarkEnd w:id="171"/>
          </w:p>
        </w:tc>
      </w:tr>
      <w:tr w:rsidR="00026ED8" w14:paraId="6B932914"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7CA6D07F" w14:textId="77777777" w:rsidR="00026ED8" w:rsidRDefault="00026ED8" w:rsidP="00326459">
            <w:pPr>
              <w:shd w:val="clear" w:color="auto" w:fill="FFFFFF"/>
              <w:tabs>
                <w:tab w:val="left" w:pos="702"/>
              </w:tabs>
              <w:suppressAutoHyphens/>
              <w:bidi/>
              <w:ind w:left="590" w:hanging="567"/>
              <w:jc w:val="both"/>
              <w:rPr>
                <w:szCs w:val="24"/>
              </w:rPr>
            </w:pPr>
            <w:r>
              <w:rPr>
                <w:szCs w:val="24"/>
              </w:rPr>
              <w:t>29.2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26998BC1" w14:textId="77777777" w:rsidR="00026ED8" w:rsidRDefault="00026ED8" w:rsidP="00326459">
            <w:pPr>
              <w:pStyle w:val="Head42"/>
              <w:shd w:val="clear" w:color="auto" w:fill="FFFFFF"/>
              <w:bidi/>
              <w:rPr>
                <w:b w:val="0"/>
                <w:bCs/>
                <w:szCs w:val="24"/>
              </w:rPr>
            </w:pPr>
          </w:p>
        </w:tc>
      </w:tr>
      <w:tr w:rsidR="00026ED8" w14:paraId="782968AD"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079BC66D" w14:textId="77777777" w:rsidR="00026ED8" w:rsidRDefault="00026ED8" w:rsidP="00326459">
            <w:pPr>
              <w:shd w:val="clear" w:color="auto" w:fill="FFFFFF"/>
              <w:tabs>
                <w:tab w:val="left" w:pos="702"/>
              </w:tabs>
              <w:suppressAutoHyphens/>
              <w:bidi/>
              <w:ind w:left="694" w:hanging="630"/>
              <w:jc w:val="both"/>
              <w:rPr>
                <w:szCs w:val="24"/>
              </w:rPr>
            </w:pPr>
            <w:r>
              <w:rPr>
                <w:szCs w:val="24"/>
              </w:rPr>
              <w:t>30.1</w:t>
            </w:r>
            <w:r>
              <w:rPr>
                <w:szCs w:val="24"/>
              </w:rPr>
              <w:tab/>
            </w:r>
            <w:r>
              <w:rPr>
                <w:rFonts w:hint="cs"/>
                <w:szCs w:val="24"/>
                <w:rtl/>
              </w:rPr>
              <w:t xml:space="preserve">عندما يقوم المجهّز بتقديم المستلزمات الطبية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7E17F546" w14:textId="77777777" w:rsidR="00026ED8" w:rsidRDefault="00026ED8" w:rsidP="00326459">
            <w:pPr>
              <w:pStyle w:val="Head42"/>
              <w:shd w:val="clear" w:color="auto" w:fill="FFFFFF"/>
              <w:bidi/>
              <w:jc w:val="both"/>
              <w:rPr>
                <w:b w:val="0"/>
                <w:bCs/>
                <w:szCs w:val="24"/>
              </w:rPr>
            </w:pPr>
            <w:bookmarkStart w:id="172" w:name="_Toc334909392"/>
            <w:r>
              <w:rPr>
                <w:b w:val="0"/>
                <w:bCs/>
                <w:szCs w:val="24"/>
              </w:rPr>
              <w:t>30.</w:t>
            </w:r>
            <w:r>
              <w:rPr>
                <w:b w:val="0"/>
                <w:bCs/>
                <w:szCs w:val="24"/>
              </w:rPr>
              <w:tab/>
            </w:r>
            <w:r>
              <w:rPr>
                <w:rFonts w:hint="cs"/>
                <w:b w:val="0"/>
                <w:bCs/>
                <w:szCs w:val="24"/>
                <w:rtl/>
              </w:rPr>
              <w:t>الضرائب والرسوم</w:t>
            </w:r>
            <w:bookmarkEnd w:id="172"/>
          </w:p>
        </w:tc>
      </w:tr>
      <w:tr w:rsidR="00026ED8" w14:paraId="27A92D02"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14:paraId="67A1A490" w14:textId="77777777" w:rsidR="00026ED8" w:rsidRDefault="00026ED8" w:rsidP="00326459">
            <w:pPr>
              <w:shd w:val="clear" w:color="auto" w:fill="FFFFFF"/>
              <w:tabs>
                <w:tab w:val="left" w:pos="702"/>
              </w:tabs>
              <w:suppressAutoHyphens/>
              <w:bidi/>
              <w:ind w:left="694" w:hanging="630"/>
              <w:jc w:val="both"/>
              <w:rPr>
                <w:szCs w:val="24"/>
              </w:rPr>
            </w:pPr>
            <w:r>
              <w:rPr>
                <w:szCs w:val="24"/>
              </w:rPr>
              <w:t>30.2</w:t>
            </w:r>
            <w:r>
              <w:rPr>
                <w:szCs w:val="24"/>
              </w:rPr>
              <w:tab/>
            </w:r>
            <w:r>
              <w:rPr>
                <w:rFonts w:hint="cs"/>
                <w:szCs w:val="24"/>
                <w:rtl/>
              </w:rPr>
              <w:t xml:space="preserve">عندما يقوم المجهّز بتقديم المستلزمات الطبية من داخل العراق، فسيتحمل عندها كامل المسؤولية عن جميع الضرائب والرسوم ورسوم التراخيص، وغيرها من الرسوم والجبايات المطلوب تسديدها حتى تسليم المستلزمات الطبية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3F3321EC" w14:textId="77777777" w:rsidR="00026ED8" w:rsidRDefault="00026ED8" w:rsidP="00326459">
            <w:pPr>
              <w:pStyle w:val="Head42"/>
              <w:shd w:val="clear" w:color="auto" w:fill="FFFFFF"/>
              <w:bidi/>
              <w:jc w:val="both"/>
              <w:rPr>
                <w:b w:val="0"/>
                <w:bCs/>
                <w:szCs w:val="24"/>
              </w:rPr>
            </w:pPr>
          </w:p>
        </w:tc>
      </w:tr>
      <w:tr w:rsidR="00026ED8" w14:paraId="21E60AAA" w14:textId="77777777" w:rsidTr="00326459">
        <w:trPr>
          <w:jc w:val="right"/>
        </w:trPr>
        <w:tc>
          <w:tcPr>
            <w:tcW w:w="6630" w:type="dxa"/>
            <w:tcBorders>
              <w:top w:val="single" w:sz="4" w:space="0" w:color="auto"/>
              <w:left w:val="single" w:sz="4" w:space="0" w:color="auto"/>
              <w:bottom w:val="single" w:sz="4" w:space="0" w:color="auto"/>
              <w:right w:val="single" w:sz="4" w:space="0" w:color="auto"/>
            </w:tcBorders>
          </w:tcPr>
          <w:p w14:paraId="20306A23" w14:textId="77777777" w:rsidR="00026ED8" w:rsidRPr="003E3176" w:rsidRDefault="00026ED8" w:rsidP="00326459">
            <w:pPr>
              <w:pStyle w:val="Default"/>
              <w:shd w:val="clear" w:color="auto" w:fill="FFFFFF"/>
              <w:bidi/>
              <w:jc w:val="both"/>
              <w:rPr>
                <w:color w:val="auto"/>
                <w:rtl/>
                <w:lang w:val="en-US" w:eastAsia="en-US" w:bidi="ar-IQ"/>
              </w:rPr>
            </w:pPr>
            <w:r>
              <w:rPr>
                <w:color w:val="auto"/>
                <w:lang w:val="en-US" w:eastAsia="en-US" w:bidi="ar-SA"/>
              </w:rPr>
              <w:t>31</w:t>
            </w:r>
            <w:r w:rsidRPr="003E3176">
              <w:rPr>
                <w:color w:val="auto"/>
                <w:lang w:val="en-US" w:eastAsia="en-US" w:bidi="ar-SA"/>
              </w:rPr>
              <w:t>.1</w:t>
            </w:r>
            <w:r w:rsidRPr="003E3176">
              <w:rPr>
                <w:rFonts w:hint="cs"/>
                <w:color w:val="auto"/>
                <w:rtl/>
                <w:lang w:val="en-US" w:eastAsia="en-US" w:bidi="ar-SA"/>
              </w:rPr>
              <w:t xml:space="preserve">  </w:t>
            </w:r>
          </w:p>
          <w:p w14:paraId="7C649455" w14:textId="77777777" w:rsidR="00026ED8" w:rsidRPr="009E7912" w:rsidRDefault="00026ED8" w:rsidP="00326459">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399B75FE" w14:textId="77777777" w:rsidR="00026ED8" w:rsidRPr="009E7912" w:rsidRDefault="00026ED8" w:rsidP="00326459">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1C0A6785" w14:textId="77777777" w:rsidR="00026ED8" w:rsidRPr="003E3176" w:rsidRDefault="00026ED8" w:rsidP="00326459">
            <w:pPr>
              <w:pStyle w:val="Default"/>
              <w:shd w:val="clear" w:color="auto" w:fill="FFFFFF"/>
              <w:bidi/>
              <w:jc w:val="both"/>
              <w:rPr>
                <w:color w:val="auto"/>
                <w:highlight w:val="green"/>
                <w:rtl/>
                <w:lang w:val="en-US" w:eastAsia="en-US" w:bidi="ar-IQ"/>
              </w:rPr>
            </w:pPr>
          </w:p>
        </w:tc>
        <w:tc>
          <w:tcPr>
            <w:tcW w:w="2280" w:type="dxa"/>
            <w:tcBorders>
              <w:top w:val="single" w:sz="4" w:space="0" w:color="auto"/>
              <w:left w:val="single" w:sz="4" w:space="0" w:color="auto"/>
              <w:bottom w:val="nil"/>
              <w:right w:val="single" w:sz="4" w:space="0" w:color="auto"/>
            </w:tcBorders>
          </w:tcPr>
          <w:p w14:paraId="56320F6A" w14:textId="77777777" w:rsidR="00026ED8" w:rsidRPr="002D24C6" w:rsidRDefault="00026ED8" w:rsidP="00326459">
            <w:pPr>
              <w:pStyle w:val="Head42"/>
              <w:shd w:val="clear" w:color="auto" w:fill="FFFFFF"/>
              <w:tabs>
                <w:tab w:val="left" w:pos="165"/>
                <w:tab w:val="left" w:pos="306"/>
              </w:tabs>
              <w:bidi/>
              <w:jc w:val="both"/>
              <w:rPr>
                <w:b w:val="0"/>
                <w:bCs/>
                <w:szCs w:val="24"/>
                <w:lang w:val="en-US"/>
              </w:rPr>
            </w:pPr>
            <w:bookmarkStart w:id="173" w:name="_Toc334909393"/>
            <w:r>
              <w:rPr>
                <w:b w:val="0"/>
                <w:bCs/>
                <w:szCs w:val="24"/>
              </w:rPr>
              <w:t>31</w:t>
            </w:r>
          </w:p>
          <w:p w14:paraId="598634E4" w14:textId="77777777" w:rsidR="00026ED8" w:rsidRPr="00E35363" w:rsidRDefault="00026ED8" w:rsidP="00326459">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73"/>
          <w:p w14:paraId="0CA7F170" w14:textId="77777777" w:rsidR="00026ED8" w:rsidRPr="003E3176" w:rsidRDefault="00026ED8" w:rsidP="00326459">
            <w:pPr>
              <w:pStyle w:val="Head42"/>
              <w:shd w:val="clear" w:color="auto" w:fill="FFFFFF"/>
              <w:bidi/>
              <w:jc w:val="lowKashida"/>
              <w:rPr>
                <w:szCs w:val="24"/>
                <w:highlight w:val="green"/>
                <w:lang w:val="en-US"/>
              </w:rPr>
            </w:pPr>
          </w:p>
        </w:tc>
      </w:tr>
    </w:tbl>
    <w:p w14:paraId="1133DF59" w14:textId="77777777" w:rsidR="00026ED8" w:rsidRPr="00C440E7" w:rsidRDefault="00026ED8" w:rsidP="00026ED8">
      <w:pPr>
        <w:tabs>
          <w:tab w:val="left" w:pos="3558"/>
          <w:tab w:val="center" w:pos="4666"/>
        </w:tabs>
        <w:suppressAutoHyphens/>
        <w:bidi/>
        <w:rPr>
          <w:color w:val="000000"/>
          <w:szCs w:val="24"/>
          <w:rtl/>
          <w:lang w:bidi="ar-IQ"/>
        </w:rPr>
        <w:sectPr w:rsidR="00026ED8" w:rsidRPr="00C440E7" w:rsidSect="00326459">
          <w:endnotePr>
            <w:numFmt w:val="decimal"/>
          </w:endnotePr>
          <w:pgSz w:w="11907" w:h="16839" w:code="9"/>
          <w:pgMar w:top="1440" w:right="1440" w:bottom="1440" w:left="1134" w:header="720" w:footer="720" w:gutter="0"/>
          <w:cols w:space="720"/>
          <w:noEndnote/>
          <w:titlePg/>
          <w:docGrid w:linePitch="326"/>
        </w:sectPr>
      </w:pPr>
    </w:p>
    <w:p w14:paraId="0E0C06AB" w14:textId="77777777" w:rsidR="00026ED8" w:rsidRPr="00C440E7" w:rsidRDefault="00026ED8" w:rsidP="00026ED8">
      <w:pPr>
        <w:rPr>
          <w:rtl/>
          <w:lang w:eastAsia="x-none" w:bidi="ar-IQ"/>
        </w:rPr>
        <w:sectPr w:rsidR="00026ED8" w:rsidRPr="00C440E7" w:rsidSect="00326459">
          <w:endnotePr>
            <w:numFmt w:val="decimal"/>
          </w:endnotePr>
          <w:pgSz w:w="11907" w:h="16839" w:code="9"/>
          <w:pgMar w:top="1440" w:right="1440" w:bottom="1440" w:left="1134" w:header="720" w:footer="720" w:gutter="0"/>
          <w:cols w:space="720"/>
          <w:noEndnote/>
          <w:titlePg/>
          <w:docGrid w:linePitch="326"/>
        </w:sectPr>
      </w:pPr>
      <w:bookmarkStart w:id="174" w:name="_Toc452345315"/>
      <w:bookmarkStart w:id="175" w:name="_Toc453771559"/>
      <w:bookmarkStart w:id="176" w:name="_Toc454181538"/>
      <w:bookmarkStart w:id="177" w:name="_Toc464878027"/>
      <w:bookmarkStart w:id="178" w:name="_Toc206993734"/>
      <w:bookmarkStart w:id="179" w:name="_Toc327105419"/>
    </w:p>
    <w:p w14:paraId="7E687D79" w14:textId="77777777" w:rsidR="00026ED8" w:rsidRPr="006F42FC" w:rsidRDefault="00026ED8" w:rsidP="00026ED8">
      <w:pPr>
        <w:bidi/>
        <w:jc w:val="center"/>
        <w:rPr>
          <w:bCs/>
          <w:color w:val="000000"/>
          <w:sz w:val="32"/>
          <w:szCs w:val="32"/>
          <w:lang w:bidi="ar-IQ"/>
        </w:rPr>
      </w:pPr>
      <w:bookmarkStart w:id="180" w:name="_Toc327105416"/>
      <w:bookmarkEnd w:id="137"/>
      <w:bookmarkEnd w:id="138"/>
      <w:bookmarkEnd w:id="174"/>
      <w:bookmarkEnd w:id="175"/>
      <w:bookmarkEnd w:id="176"/>
      <w:bookmarkEnd w:id="177"/>
      <w:bookmarkEnd w:id="178"/>
      <w:bookmarkEnd w:id="179"/>
      <w:r w:rsidRPr="006F42FC">
        <w:rPr>
          <w:rFonts w:hint="cs"/>
          <w:bCs/>
          <w:color w:val="000000"/>
          <w:sz w:val="32"/>
          <w:szCs w:val="32"/>
          <w:rtl/>
        </w:rPr>
        <w:lastRenderedPageBreak/>
        <w:t>الشروط الخاصة للعقد</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521"/>
        <w:gridCol w:w="2209"/>
      </w:tblGrid>
      <w:tr w:rsidR="00026ED8" w:rsidRPr="006F42FC" w14:paraId="3A968318" w14:textId="77777777" w:rsidTr="00326459">
        <w:tc>
          <w:tcPr>
            <w:tcW w:w="8730" w:type="dxa"/>
            <w:gridSpan w:val="2"/>
            <w:shd w:val="clear" w:color="auto" w:fill="auto"/>
          </w:tcPr>
          <w:p w14:paraId="09A2835F" w14:textId="77777777" w:rsidR="00026ED8" w:rsidRPr="006F42FC" w:rsidRDefault="00026ED8" w:rsidP="00326459">
            <w:pPr>
              <w:suppressAutoHyphens/>
              <w:bidi/>
              <w:spacing w:after="0" w:line="300" w:lineRule="exact"/>
              <w:jc w:val="both"/>
              <w:rPr>
                <w:color w:val="000000"/>
                <w:szCs w:val="24"/>
                <w:rtl/>
                <w:lang w:bidi="ar-IQ"/>
              </w:rPr>
            </w:pPr>
            <w:r w:rsidRPr="006F42FC">
              <w:rPr>
                <w:rFonts w:hint="eastAsia"/>
                <w:color w:val="000000"/>
                <w:szCs w:val="24"/>
                <w:rtl/>
              </w:rPr>
              <w:t>إن</w:t>
            </w:r>
            <w:r w:rsidRPr="006F42FC">
              <w:rPr>
                <w:color w:val="000000"/>
                <w:szCs w:val="24"/>
                <w:rtl/>
              </w:rPr>
              <w:t xml:space="preserve"> </w:t>
            </w:r>
            <w:r w:rsidRPr="006F42FC">
              <w:rPr>
                <w:rFonts w:hint="eastAsia"/>
                <w:color w:val="000000"/>
                <w:szCs w:val="24"/>
                <w:rtl/>
              </w:rPr>
              <w:t>الشروط</w:t>
            </w:r>
            <w:r w:rsidRPr="006F42FC">
              <w:rPr>
                <w:color w:val="000000"/>
                <w:szCs w:val="24"/>
                <w:rtl/>
              </w:rPr>
              <w:t xml:space="preserve"> </w:t>
            </w:r>
            <w:r w:rsidRPr="006F42FC">
              <w:rPr>
                <w:rFonts w:hint="eastAsia"/>
                <w:color w:val="000000"/>
                <w:szCs w:val="24"/>
                <w:rtl/>
              </w:rPr>
              <w:t>الخاصة</w:t>
            </w:r>
            <w:r w:rsidRPr="006F42FC">
              <w:rPr>
                <w:color w:val="000000"/>
                <w:szCs w:val="24"/>
                <w:rtl/>
              </w:rPr>
              <w:t xml:space="preserve"> </w:t>
            </w:r>
            <w:r w:rsidRPr="006F42FC">
              <w:rPr>
                <w:rFonts w:hint="eastAsia"/>
                <w:color w:val="000000"/>
                <w:szCs w:val="24"/>
                <w:rtl/>
              </w:rPr>
              <w:t>للعقد</w:t>
            </w:r>
            <w:r w:rsidRPr="006F42FC">
              <w:rPr>
                <w:color w:val="000000"/>
                <w:szCs w:val="24"/>
                <w:rtl/>
              </w:rPr>
              <w:t xml:space="preserve"> التالية تُكمل </w:t>
            </w:r>
            <w:r w:rsidRPr="006F42FC">
              <w:rPr>
                <w:rFonts w:hint="eastAsia"/>
                <w:color w:val="000000"/>
                <w:szCs w:val="24"/>
                <w:rtl/>
              </w:rPr>
              <w:t>أو</w:t>
            </w:r>
            <w:r w:rsidRPr="006F42FC">
              <w:rPr>
                <w:color w:val="000000"/>
                <w:szCs w:val="24"/>
                <w:rtl/>
              </w:rPr>
              <w:t xml:space="preserve"> تُعدِّل الشروط العامة للعقد. </w:t>
            </w:r>
            <w:r w:rsidRPr="006F42FC">
              <w:rPr>
                <w:rFonts w:hint="cs"/>
                <w:color w:val="000000"/>
                <w:szCs w:val="24"/>
                <w:rtl/>
              </w:rPr>
              <w:t xml:space="preserve">في حال </w:t>
            </w:r>
            <w:r w:rsidRPr="006F42FC">
              <w:rPr>
                <w:color w:val="000000"/>
                <w:szCs w:val="24"/>
                <w:rtl/>
              </w:rPr>
              <w:t xml:space="preserve">كان هناك </w:t>
            </w:r>
            <w:r w:rsidRPr="006F42FC">
              <w:rPr>
                <w:rFonts w:hint="cs"/>
                <w:color w:val="000000"/>
                <w:szCs w:val="24"/>
                <w:rtl/>
              </w:rPr>
              <w:t>تضارب</w:t>
            </w:r>
            <w:r w:rsidRPr="006F42FC">
              <w:rPr>
                <w:color w:val="000000"/>
                <w:szCs w:val="24"/>
                <w:rtl/>
              </w:rPr>
              <w:t xml:space="preserve"> بين الإثنين،</w:t>
            </w:r>
            <w:r w:rsidRPr="006F42FC">
              <w:rPr>
                <w:rFonts w:hint="cs"/>
                <w:color w:val="000000"/>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026ED8" w:rsidRPr="006F42FC" w14:paraId="66B453FE" w14:textId="77777777" w:rsidTr="00326459">
        <w:tc>
          <w:tcPr>
            <w:tcW w:w="6521" w:type="dxa"/>
            <w:shd w:val="clear" w:color="auto" w:fill="auto"/>
          </w:tcPr>
          <w:p w14:paraId="3B2FF04F" w14:textId="77777777" w:rsidR="00026ED8" w:rsidRPr="00B25AA5" w:rsidRDefault="00026ED8" w:rsidP="00326459">
            <w:pPr>
              <w:bidi/>
              <w:spacing w:after="0" w:line="300" w:lineRule="exact"/>
              <w:ind w:firstLine="73"/>
              <w:jc w:val="center"/>
              <w:rPr>
                <w:rFonts w:ascii="Simplified Arabic" w:hAnsi="Simplified Arabic" w:cs="Simplified Arabic"/>
                <w:b/>
                <w:bCs/>
              </w:rPr>
            </w:pPr>
            <w:r w:rsidRPr="00B25AA5">
              <w:rPr>
                <w:rFonts w:ascii="Simplified Arabic" w:hAnsi="Simplified Arabic" w:cs="Simplified Arabic"/>
                <w:b/>
                <w:bCs/>
                <w:rtl/>
              </w:rPr>
              <w:t>إسم المشتري</w:t>
            </w:r>
            <w:r w:rsidRPr="00B25AA5">
              <w:rPr>
                <w:rFonts w:ascii="Simplified Arabic" w:hAnsi="Simplified Arabic" w:cs="Simplified Arabic" w:hint="cs"/>
                <w:b/>
                <w:bCs/>
                <w:rtl/>
              </w:rPr>
              <w:t>(الطرف الاول)</w:t>
            </w:r>
            <w:r>
              <w:rPr>
                <w:rFonts w:ascii="Simplified Arabic" w:hAnsi="Simplified Arabic" w:cs="Simplified Arabic"/>
                <w:b/>
                <w:bCs/>
                <w:rtl/>
              </w:rPr>
              <w:t>: وزارة الصحة</w:t>
            </w:r>
            <w:r w:rsidRPr="00B25AA5">
              <w:rPr>
                <w:rFonts w:ascii="Simplified Arabic" w:hAnsi="Simplified Arabic" w:cs="Simplified Arabic"/>
                <w:b/>
                <w:bCs/>
                <w:rtl/>
              </w:rPr>
              <w:t xml:space="preserve"> /الشركة العامة لتسويق الادوية والمستلزمات الطبية (كيماديا)</w:t>
            </w:r>
          </w:p>
          <w:p w14:paraId="3922D034" w14:textId="77777777" w:rsidR="00026ED8" w:rsidRPr="00B25AA5" w:rsidRDefault="00026ED8" w:rsidP="00326459">
            <w:pPr>
              <w:pBdr>
                <w:top w:val="single" w:sz="4" w:space="0" w:color="auto"/>
              </w:pBdr>
              <w:bidi/>
              <w:spacing w:after="0" w:line="200" w:lineRule="exact"/>
              <w:jc w:val="center"/>
              <w:rPr>
                <w:b/>
                <w:bCs/>
                <w:szCs w:val="20"/>
                <w:rtl/>
              </w:rPr>
            </w:pPr>
            <w:r w:rsidRPr="00B25AA5">
              <w:rPr>
                <w:rFonts w:hint="cs"/>
                <w:b/>
                <w:bCs/>
                <w:szCs w:val="20"/>
                <w:rtl/>
              </w:rPr>
              <w:t>مدير عام الشركة العامة لتسويق الادوية والمستلزمات الطبية ورئيس مجلس الادارة اضافة الى وظيفته</w:t>
            </w:r>
          </w:p>
          <w:p w14:paraId="079A3C00" w14:textId="77777777" w:rsidR="00026ED8" w:rsidRPr="00B25AA5" w:rsidRDefault="00026ED8" w:rsidP="00326459">
            <w:pPr>
              <w:pBdr>
                <w:top w:val="single" w:sz="4" w:space="0" w:color="auto"/>
              </w:pBdr>
              <w:bidi/>
              <w:spacing w:after="0" w:line="200" w:lineRule="exact"/>
              <w:jc w:val="center"/>
              <w:rPr>
                <w:b/>
                <w:bCs/>
                <w:szCs w:val="20"/>
              </w:rPr>
            </w:pPr>
            <w:r w:rsidRPr="00B25AA5">
              <w:rPr>
                <w:rFonts w:hint="cs"/>
                <w:b/>
                <w:bCs/>
                <w:szCs w:val="20"/>
                <w:rtl/>
              </w:rPr>
              <w:t>بغداد – باب المعظم – وزارة الصحة –(كيماديا) هـ: 4157667 رقم هاتف النقال:07705419074</w:t>
            </w:r>
          </w:p>
          <w:p w14:paraId="42FC8F10" w14:textId="77777777" w:rsidR="00026ED8" w:rsidRPr="00B25AA5" w:rsidRDefault="00026ED8" w:rsidP="00326459">
            <w:pPr>
              <w:bidi/>
              <w:spacing w:after="0" w:line="200" w:lineRule="exact"/>
              <w:jc w:val="center"/>
              <w:rPr>
                <w:b/>
                <w:bCs/>
                <w:szCs w:val="20"/>
              </w:rPr>
            </w:pPr>
            <w:r w:rsidRPr="00B25AA5">
              <w:rPr>
                <w:rFonts w:hint="cs"/>
                <w:b/>
                <w:bCs/>
                <w:szCs w:val="20"/>
                <w:rtl/>
              </w:rPr>
              <w:t>هاتف البدالة: 8 ,7 ,5, 4158401 بدالة ذات أربعة خطوط</w:t>
            </w:r>
          </w:p>
          <w:p w14:paraId="6E092217" w14:textId="77777777" w:rsidR="00026ED8" w:rsidRPr="00B25AA5" w:rsidRDefault="00026ED8" w:rsidP="00326459">
            <w:pPr>
              <w:bidi/>
              <w:spacing w:after="0" w:line="200" w:lineRule="exact"/>
              <w:jc w:val="center"/>
              <w:rPr>
                <w:b/>
                <w:bCs/>
                <w:sz w:val="20"/>
                <w:szCs w:val="20"/>
                <w:rtl/>
              </w:rPr>
            </w:pPr>
            <w:r w:rsidRPr="00B25AA5">
              <w:rPr>
                <w:rFonts w:hint="cs"/>
                <w:b/>
                <w:bCs/>
                <w:sz w:val="20"/>
                <w:szCs w:val="20"/>
                <w:rtl/>
              </w:rPr>
              <w:t xml:space="preserve">الموقع على الانترنيت  </w:t>
            </w:r>
            <w:r w:rsidRPr="00B25AA5">
              <w:rPr>
                <w:b/>
                <w:bCs/>
                <w:sz w:val="20"/>
                <w:szCs w:val="20"/>
              </w:rPr>
              <w:t>www.kimdia</w:t>
            </w:r>
            <w:r w:rsidR="00255A74">
              <w:rPr>
                <w:b/>
                <w:bCs/>
                <w:sz w:val="20"/>
                <w:szCs w:val="20"/>
              </w:rPr>
              <w:t>.gov</w:t>
            </w:r>
            <w:r w:rsidRPr="00B25AA5">
              <w:rPr>
                <w:b/>
                <w:bCs/>
                <w:sz w:val="20"/>
                <w:szCs w:val="20"/>
              </w:rPr>
              <w:t>.iq</w:t>
            </w:r>
          </w:p>
          <w:p w14:paraId="6F6DBEEB" w14:textId="77777777" w:rsidR="00026ED8" w:rsidRPr="006F42FC" w:rsidRDefault="00026ED8" w:rsidP="00326459">
            <w:pPr>
              <w:bidi/>
              <w:spacing w:after="0" w:line="300" w:lineRule="exact"/>
              <w:ind w:left="1168" w:hanging="1168"/>
              <w:jc w:val="both"/>
              <w:rPr>
                <w:color w:val="000000"/>
                <w:szCs w:val="24"/>
                <w:rtl/>
              </w:rPr>
            </w:pPr>
          </w:p>
        </w:tc>
        <w:tc>
          <w:tcPr>
            <w:tcW w:w="2209" w:type="dxa"/>
            <w:shd w:val="clear" w:color="auto" w:fill="auto"/>
          </w:tcPr>
          <w:p w14:paraId="6042333B" w14:textId="77777777" w:rsidR="00026ED8" w:rsidRPr="006F42FC" w:rsidRDefault="00026ED8" w:rsidP="00326459">
            <w:pPr>
              <w:bidi/>
              <w:spacing w:after="0" w:line="300" w:lineRule="exact"/>
              <w:jc w:val="both"/>
              <w:rPr>
                <w:color w:val="000000"/>
              </w:rPr>
            </w:pPr>
            <w:r w:rsidRPr="006F42FC">
              <w:rPr>
                <w:rFonts w:hint="cs"/>
                <w:color w:val="000000"/>
                <w:szCs w:val="24"/>
                <w:rtl/>
              </w:rPr>
              <w:t>ش.ع.ع. 1.1 (ح)</w:t>
            </w:r>
          </w:p>
        </w:tc>
      </w:tr>
      <w:tr w:rsidR="00026ED8" w:rsidRPr="006F42FC" w14:paraId="11A6EFFE" w14:textId="77777777" w:rsidTr="00326459">
        <w:tc>
          <w:tcPr>
            <w:tcW w:w="6521" w:type="dxa"/>
            <w:shd w:val="clear" w:color="auto" w:fill="auto"/>
          </w:tcPr>
          <w:p w14:paraId="2F073741" w14:textId="77777777" w:rsidR="00026ED8" w:rsidRPr="006F42FC" w:rsidRDefault="00026ED8" w:rsidP="00326459">
            <w:pPr>
              <w:bidi/>
              <w:spacing w:after="0" w:line="300" w:lineRule="exact"/>
              <w:ind w:left="612" w:hanging="612"/>
              <w:jc w:val="both"/>
              <w:rPr>
                <w:color w:val="000000"/>
              </w:rPr>
            </w:pPr>
            <w:r w:rsidRPr="006F42FC">
              <w:rPr>
                <w:rFonts w:hint="cs"/>
                <w:color w:val="000000"/>
                <w:szCs w:val="24"/>
                <w:rtl/>
              </w:rPr>
              <w:t>إسم المجهّز:</w:t>
            </w:r>
            <w:r w:rsidRPr="006F42FC">
              <w:rPr>
                <w:color w:val="000000"/>
                <w:szCs w:val="24"/>
                <w:rtl/>
              </w:rPr>
              <w:t xml:space="preserve"> </w:t>
            </w:r>
            <w:r w:rsidRPr="006F42FC">
              <w:rPr>
                <w:color w:val="000000"/>
                <w:szCs w:val="24"/>
                <w:highlight w:val="lightGray"/>
                <w:rtl/>
              </w:rPr>
              <w:t>[</w:t>
            </w:r>
            <w:r w:rsidRPr="006F42FC">
              <w:rPr>
                <w:rFonts w:hint="eastAsia"/>
                <w:color w:val="000000"/>
                <w:szCs w:val="24"/>
                <w:highlight w:val="lightGray"/>
                <w:rtl/>
              </w:rPr>
              <w:t>أدخل</w:t>
            </w:r>
            <w:r w:rsidRPr="006F42FC">
              <w:rPr>
                <w:color w:val="000000"/>
                <w:szCs w:val="24"/>
                <w:highlight w:val="lightGray"/>
                <w:rtl/>
              </w:rPr>
              <w:t xml:space="preserve">:  </w:t>
            </w:r>
            <w:r w:rsidRPr="006F42FC">
              <w:rPr>
                <w:rFonts w:hint="eastAsia"/>
                <w:b/>
                <w:bCs/>
                <w:color w:val="000000"/>
                <w:szCs w:val="24"/>
                <w:highlight w:val="lightGray"/>
                <w:rtl/>
              </w:rPr>
              <w:t>إسم</w:t>
            </w:r>
            <w:r w:rsidRPr="006F42FC">
              <w:rPr>
                <w:b/>
                <w:bCs/>
                <w:color w:val="000000"/>
                <w:szCs w:val="24"/>
                <w:highlight w:val="lightGray"/>
                <w:rtl/>
              </w:rPr>
              <w:t xml:space="preserve"> </w:t>
            </w:r>
            <w:r w:rsidRPr="006F42FC">
              <w:rPr>
                <w:rFonts w:hint="eastAsia"/>
                <w:b/>
                <w:bCs/>
                <w:color w:val="000000"/>
                <w:szCs w:val="24"/>
                <w:highlight w:val="lightGray"/>
                <w:rtl/>
              </w:rPr>
              <w:t>المجهّز</w:t>
            </w:r>
            <w:r w:rsidRPr="006F42FC">
              <w:rPr>
                <w:b/>
                <w:bCs/>
                <w:color w:val="000000"/>
                <w:szCs w:val="24"/>
                <w:highlight w:val="lightGray"/>
                <w:rtl/>
              </w:rPr>
              <w:t>]</w:t>
            </w:r>
            <w:r w:rsidRPr="006F42FC">
              <w:rPr>
                <w:b/>
                <w:bCs/>
                <w:color w:val="000000"/>
                <w:szCs w:val="24"/>
                <w:rtl/>
              </w:rPr>
              <w:t>.</w:t>
            </w:r>
          </w:p>
        </w:tc>
        <w:tc>
          <w:tcPr>
            <w:tcW w:w="2209" w:type="dxa"/>
            <w:shd w:val="clear" w:color="auto" w:fill="auto"/>
          </w:tcPr>
          <w:p w14:paraId="42DF7561" w14:textId="77777777" w:rsidR="00026ED8" w:rsidRPr="006F42FC" w:rsidRDefault="00026ED8" w:rsidP="00326459">
            <w:pPr>
              <w:bidi/>
              <w:spacing w:after="0" w:line="300" w:lineRule="exact"/>
              <w:jc w:val="both"/>
              <w:rPr>
                <w:color w:val="000000"/>
              </w:rPr>
            </w:pPr>
            <w:r w:rsidRPr="006F42FC">
              <w:rPr>
                <w:rFonts w:hint="cs"/>
                <w:color w:val="000000"/>
                <w:szCs w:val="24"/>
                <w:rtl/>
              </w:rPr>
              <w:t>ش.ع.ع. 1.1 (م)</w:t>
            </w:r>
          </w:p>
        </w:tc>
      </w:tr>
      <w:tr w:rsidR="00026ED8" w:rsidRPr="006F42FC" w14:paraId="557A3984" w14:textId="77777777" w:rsidTr="00326459">
        <w:tc>
          <w:tcPr>
            <w:tcW w:w="6521" w:type="dxa"/>
            <w:shd w:val="clear" w:color="auto" w:fill="auto"/>
          </w:tcPr>
          <w:p w14:paraId="4C51B060" w14:textId="77777777" w:rsidR="00026ED8" w:rsidRPr="00D66F71" w:rsidRDefault="00026ED8" w:rsidP="00326459">
            <w:pPr>
              <w:suppressAutoHyphens/>
              <w:bidi/>
              <w:spacing w:after="0" w:line="300" w:lineRule="exact"/>
              <w:jc w:val="both"/>
              <w:rPr>
                <w:color w:val="000000"/>
                <w:szCs w:val="24"/>
                <w:highlight w:val="yellow"/>
                <w:rtl/>
              </w:rPr>
            </w:pPr>
            <w:r w:rsidRPr="00D66F71">
              <w:rPr>
                <w:rFonts w:hint="cs"/>
                <w:color w:val="000000"/>
                <w:szCs w:val="24"/>
                <w:highlight w:val="yellow"/>
                <w:rtl/>
              </w:rPr>
              <w:t>-الشركة المصنعة :</w:t>
            </w:r>
          </w:p>
          <w:p w14:paraId="74E82931" w14:textId="77777777" w:rsidR="00026ED8" w:rsidRPr="00D66F71" w:rsidRDefault="00026ED8" w:rsidP="00326459">
            <w:pPr>
              <w:suppressAutoHyphens/>
              <w:bidi/>
              <w:spacing w:after="0" w:line="300" w:lineRule="exact"/>
              <w:jc w:val="both"/>
              <w:rPr>
                <w:color w:val="000000"/>
                <w:szCs w:val="24"/>
                <w:highlight w:val="yellow"/>
                <w:rtl/>
              </w:rPr>
            </w:pPr>
            <w:r w:rsidRPr="00D66F71">
              <w:rPr>
                <w:rFonts w:hint="cs"/>
                <w:color w:val="000000"/>
                <w:szCs w:val="24"/>
                <w:highlight w:val="yellow"/>
                <w:rtl/>
              </w:rPr>
              <w:t>-بلد المنشأ:</w:t>
            </w:r>
          </w:p>
          <w:p w14:paraId="0981203C" w14:textId="77777777" w:rsidR="00026ED8" w:rsidRPr="00D66F71" w:rsidRDefault="00026ED8" w:rsidP="00326459">
            <w:pPr>
              <w:suppressAutoHyphens/>
              <w:bidi/>
              <w:spacing w:after="0" w:line="300" w:lineRule="exact"/>
              <w:jc w:val="both"/>
              <w:rPr>
                <w:color w:val="000000"/>
                <w:szCs w:val="24"/>
                <w:highlight w:val="yellow"/>
                <w:rtl/>
              </w:rPr>
            </w:pPr>
            <w:r w:rsidRPr="00D66F71">
              <w:rPr>
                <w:rFonts w:hint="cs"/>
                <w:color w:val="000000"/>
                <w:szCs w:val="24"/>
                <w:highlight w:val="yellow"/>
                <w:rtl/>
              </w:rPr>
              <w:t>شهادة المنشأ تؤكد ان الكمية بالكامل للبضائع المنتجة من بلد المنشأ وتقدم مع مستندات الشحن.</w:t>
            </w:r>
          </w:p>
        </w:tc>
        <w:tc>
          <w:tcPr>
            <w:tcW w:w="2209" w:type="dxa"/>
            <w:shd w:val="clear" w:color="auto" w:fill="auto"/>
          </w:tcPr>
          <w:p w14:paraId="39BE52C6" w14:textId="77777777" w:rsidR="00026ED8" w:rsidRPr="00D66F71" w:rsidRDefault="00026ED8" w:rsidP="00326459">
            <w:pPr>
              <w:bidi/>
              <w:spacing w:after="0" w:line="300" w:lineRule="exact"/>
              <w:jc w:val="both"/>
              <w:rPr>
                <w:color w:val="000000"/>
                <w:szCs w:val="24"/>
                <w:highlight w:val="yellow"/>
                <w:rtl/>
              </w:rPr>
            </w:pPr>
            <w:r w:rsidRPr="00D66F71">
              <w:rPr>
                <w:rFonts w:hint="cs"/>
                <w:color w:val="000000"/>
                <w:szCs w:val="24"/>
                <w:highlight w:val="yellow"/>
                <w:rtl/>
              </w:rPr>
              <w:t>ش.ع.ع.3</w:t>
            </w:r>
          </w:p>
        </w:tc>
      </w:tr>
      <w:tr w:rsidR="00026ED8" w:rsidRPr="006F42FC" w14:paraId="75E6E567" w14:textId="77777777" w:rsidTr="00326459">
        <w:tc>
          <w:tcPr>
            <w:tcW w:w="6521" w:type="dxa"/>
            <w:shd w:val="clear" w:color="auto" w:fill="auto"/>
          </w:tcPr>
          <w:p w14:paraId="4CFD50A6" w14:textId="77777777" w:rsidR="00026ED8" w:rsidRPr="00B25AA5" w:rsidRDefault="00026ED8" w:rsidP="00326459">
            <w:pPr>
              <w:suppressAutoHyphens/>
              <w:bidi/>
              <w:spacing w:after="0" w:line="300" w:lineRule="exact"/>
              <w:jc w:val="both"/>
              <w:rPr>
                <w:color w:val="000000"/>
                <w:szCs w:val="24"/>
                <w:highlight w:val="yellow"/>
                <w:rtl/>
              </w:rPr>
            </w:pPr>
            <w:r w:rsidRPr="00B25AA5">
              <w:rPr>
                <w:rFonts w:hint="cs"/>
                <w:color w:val="000000"/>
                <w:szCs w:val="24"/>
                <w:highlight w:val="yellow"/>
                <w:rtl/>
              </w:rPr>
              <w:t xml:space="preserve">  5.3 اضافة الى ما ورد في التعليمات الى مقدمي العطاءات يتم اضافة ما يلي :</w:t>
            </w:r>
          </w:p>
          <w:p w14:paraId="2D0BC606" w14:textId="77777777" w:rsidR="00026ED8" w:rsidRPr="00B25AA5" w:rsidRDefault="00026ED8" w:rsidP="00326459">
            <w:pPr>
              <w:pStyle w:val="Header"/>
              <w:tabs>
                <w:tab w:val="clear" w:pos="4680"/>
                <w:tab w:val="clear" w:pos="9360"/>
              </w:tabs>
              <w:bidi/>
              <w:spacing w:line="300" w:lineRule="exact"/>
              <w:ind w:left="884" w:hanging="283"/>
              <w:jc w:val="both"/>
              <w:rPr>
                <w:color w:val="000000"/>
                <w:szCs w:val="24"/>
                <w:highlight w:val="yellow"/>
                <w:rtl/>
              </w:rPr>
            </w:pPr>
            <w:r w:rsidRPr="00B25AA5">
              <w:rPr>
                <w:rFonts w:hint="cs"/>
                <w:color w:val="000000"/>
                <w:szCs w:val="24"/>
                <w:highlight w:val="yellow"/>
                <w:rtl/>
              </w:rPr>
              <w:t>-   تزويد المشتري بالكتب الرسمية التي لها علاقة بتنفيذ العقد دون ان يكون المجهز مسؤول عن نتيجة تلك المخاطبات.</w:t>
            </w:r>
          </w:p>
          <w:p w14:paraId="37B8A63A" w14:textId="77777777" w:rsidR="00026ED8" w:rsidRPr="00B25AA5" w:rsidRDefault="00026ED8" w:rsidP="00326459">
            <w:pPr>
              <w:pStyle w:val="Header"/>
              <w:tabs>
                <w:tab w:val="clear" w:pos="4680"/>
                <w:tab w:val="clear" w:pos="9360"/>
              </w:tabs>
              <w:bidi/>
              <w:spacing w:line="300" w:lineRule="exact"/>
              <w:ind w:left="884" w:hanging="283"/>
              <w:jc w:val="both"/>
              <w:rPr>
                <w:color w:val="000000"/>
                <w:szCs w:val="24"/>
                <w:highlight w:val="yellow"/>
                <w:rtl/>
              </w:rPr>
            </w:pPr>
            <w:r w:rsidRPr="00B25AA5">
              <w:rPr>
                <w:rFonts w:hint="cs"/>
                <w:b/>
                <w:bCs/>
                <w:color w:val="000000"/>
                <w:szCs w:val="24"/>
                <w:highlight w:val="yellow"/>
                <w:rtl/>
              </w:rPr>
              <w:t>-</w:t>
            </w:r>
            <w:r w:rsidRPr="00B25AA5">
              <w:rPr>
                <w:rFonts w:hint="cs"/>
                <w:color w:val="000000"/>
                <w:szCs w:val="24"/>
                <w:highlight w:val="yellow"/>
                <w:rtl/>
              </w:rPr>
              <w:t xml:space="preserve">   يتم اعتماد النسخة الاصلية  للعقد والموقعة من الطرفين والمحفوظة لدى المشتري  كونها النسخة المعمول بها في حال الاختلاف.</w:t>
            </w:r>
          </w:p>
          <w:p w14:paraId="41CDD4F0" w14:textId="77777777" w:rsidR="00026ED8" w:rsidRPr="00B25AA5" w:rsidRDefault="00026ED8" w:rsidP="00326459">
            <w:pPr>
              <w:numPr>
                <w:ilvl w:val="0"/>
                <w:numId w:val="45"/>
              </w:numPr>
              <w:tabs>
                <w:tab w:val="left" w:pos="540"/>
              </w:tabs>
              <w:bidi/>
              <w:spacing w:after="0" w:line="240" w:lineRule="auto"/>
              <w:jc w:val="lowKashida"/>
              <w:rPr>
                <w:rFonts w:ascii="Arial" w:hAnsi="Arial"/>
                <w:b/>
                <w:bCs/>
                <w:highlight w:val="yellow"/>
                <w:lang w:bidi="ar-JO"/>
              </w:rPr>
            </w:pPr>
            <w:r w:rsidRPr="00B25AA5">
              <w:rPr>
                <w:rFonts w:ascii="Arial" w:hAnsi="Arial"/>
                <w:b/>
                <w:bCs/>
                <w:highlight w:val="yellow"/>
                <w:rtl/>
                <w:lang w:bidi="ar-JO"/>
              </w:rPr>
              <w:t xml:space="preserve">تقديم القوائم التجارية الاصلية الى </w:t>
            </w:r>
            <w:r w:rsidRPr="00B25AA5">
              <w:rPr>
                <w:rFonts w:ascii="Arial" w:hAnsi="Arial" w:hint="cs"/>
                <w:b/>
                <w:bCs/>
                <w:highlight w:val="yellow"/>
                <w:rtl/>
                <w:lang w:bidi="ar-JO"/>
              </w:rPr>
              <w:t>القسم الاستيرادي</w:t>
            </w:r>
            <w:r w:rsidRPr="00B25AA5">
              <w:rPr>
                <w:rFonts w:ascii="Arial" w:hAnsi="Arial"/>
                <w:b/>
                <w:bCs/>
                <w:highlight w:val="yellow"/>
                <w:rtl/>
                <w:lang w:bidi="ar-JO"/>
              </w:rPr>
              <w:t xml:space="preserve"> قبل شحن الارسالية </w:t>
            </w:r>
            <w:r w:rsidRPr="00B25AA5">
              <w:rPr>
                <w:rFonts w:ascii="Arial" w:hAnsi="Arial" w:hint="cs"/>
                <w:b/>
                <w:bCs/>
                <w:highlight w:val="yellow"/>
                <w:rtl/>
                <w:lang w:bidi="ar-JO"/>
              </w:rPr>
              <w:t xml:space="preserve">( </w:t>
            </w:r>
            <w:r w:rsidRPr="00B25AA5">
              <w:rPr>
                <w:rFonts w:ascii="Arial" w:hAnsi="Arial"/>
                <w:b/>
                <w:bCs/>
                <w:highlight w:val="yellow"/>
                <w:rtl/>
                <w:lang w:bidi="ar-JO"/>
              </w:rPr>
              <w:t>لكل شحنة</w:t>
            </w:r>
            <w:r w:rsidRPr="00B25AA5">
              <w:rPr>
                <w:rFonts w:ascii="Arial" w:hAnsi="Arial" w:hint="cs"/>
                <w:b/>
                <w:bCs/>
                <w:highlight w:val="yellow"/>
                <w:rtl/>
                <w:lang w:bidi="ar-JO"/>
              </w:rPr>
              <w:t xml:space="preserve"> ) </w:t>
            </w:r>
            <w:r w:rsidRPr="00B25AA5">
              <w:rPr>
                <w:rFonts w:ascii="Arial" w:hAnsi="Arial"/>
                <w:b/>
                <w:bCs/>
                <w:highlight w:val="yellow"/>
                <w:rtl/>
                <w:lang w:bidi="ar-JO"/>
              </w:rPr>
              <w:t xml:space="preserve"> وبخلافة سوف </w:t>
            </w:r>
            <w:r w:rsidRPr="00B25AA5">
              <w:rPr>
                <w:rFonts w:ascii="Arial" w:hAnsi="Arial" w:hint="cs"/>
                <w:b/>
                <w:bCs/>
                <w:highlight w:val="yellow"/>
                <w:rtl/>
              </w:rPr>
              <w:t xml:space="preserve">يقوم المشتري </w:t>
            </w:r>
            <w:r w:rsidRPr="00B25AA5">
              <w:rPr>
                <w:rFonts w:ascii="Arial" w:hAnsi="Arial" w:hint="cs"/>
                <w:b/>
                <w:bCs/>
                <w:highlight w:val="yellow"/>
                <w:rtl/>
                <w:lang w:bidi="ar-JO"/>
              </w:rPr>
              <w:t>ب</w:t>
            </w:r>
            <w:r w:rsidRPr="00B25AA5">
              <w:rPr>
                <w:rFonts w:ascii="Arial" w:hAnsi="Arial"/>
                <w:b/>
                <w:bCs/>
                <w:highlight w:val="yellow"/>
                <w:rtl/>
                <w:lang w:bidi="ar-JO"/>
              </w:rPr>
              <w:t xml:space="preserve">فرض غرامة  بحق </w:t>
            </w:r>
            <w:r w:rsidRPr="00B25AA5">
              <w:rPr>
                <w:rFonts w:ascii="Arial" w:hAnsi="Arial" w:hint="cs"/>
                <w:b/>
                <w:bCs/>
                <w:highlight w:val="yellow"/>
                <w:rtl/>
                <w:lang w:bidi="ar-JO"/>
              </w:rPr>
              <w:t>البائع وحسب نص المادة المذكورة في الفقرة ش.ع.ع.19.1</w:t>
            </w:r>
            <w:r w:rsidRPr="00B25AA5">
              <w:rPr>
                <w:rFonts w:ascii="Arial" w:hAnsi="Arial"/>
                <w:b/>
                <w:bCs/>
                <w:highlight w:val="yellow"/>
                <w:rtl/>
                <w:lang w:bidi="ar-JO"/>
              </w:rPr>
              <w:t>..</w:t>
            </w:r>
          </w:p>
          <w:p w14:paraId="106EDB2D" w14:textId="77777777" w:rsidR="00026ED8" w:rsidRPr="00B25AA5" w:rsidRDefault="00026ED8" w:rsidP="00326459">
            <w:pPr>
              <w:pStyle w:val="Header"/>
              <w:tabs>
                <w:tab w:val="clear" w:pos="4680"/>
                <w:tab w:val="clear" w:pos="9360"/>
              </w:tabs>
              <w:bidi/>
              <w:spacing w:line="300" w:lineRule="exact"/>
              <w:ind w:left="884" w:hanging="283"/>
              <w:jc w:val="both"/>
              <w:rPr>
                <w:color w:val="000000"/>
                <w:szCs w:val="24"/>
                <w:highlight w:val="yellow"/>
                <w:rtl/>
              </w:rPr>
            </w:pPr>
            <w:r w:rsidRPr="00B25AA5">
              <w:rPr>
                <w:rFonts w:ascii="Arial" w:hAnsi="Arial" w:cs="Arial" w:hint="cs"/>
                <w:b/>
                <w:bCs/>
                <w:highlight w:val="yellow"/>
                <w:rtl/>
                <w:lang w:bidi="ar-IQ"/>
              </w:rPr>
              <w:t xml:space="preserve">- استمرارية مسؤولية  ( </w:t>
            </w:r>
            <w:r w:rsidRPr="00B25AA5">
              <w:rPr>
                <w:rFonts w:ascii="Arial" w:hAnsi="Arial" w:cs="Arial" w:hint="cs"/>
                <w:b/>
                <w:bCs/>
                <w:highlight w:val="yellow"/>
                <w:u w:val="single"/>
                <w:rtl/>
                <w:lang w:bidi="ar-IQ"/>
              </w:rPr>
              <w:t>مكتب .....العلمي</w:t>
            </w:r>
            <w:r w:rsidRPr="00B25AA5">
              <w:rPr>
                <w:rFonts w:ascii="Arial" w:hAnsi="Arial" w:cs="Arial" w:hint="cs"/>
                <w:b/>
                <w:bCs/>
                <w:highlight w:val="yellow"/>
                <w:rtl/>
                <w:lang w:bidi="ar-IQ"/>
              </w:rPr>
              <w:t xml:space="preserve"> )  ( </w:t>
            </w:r>
            <w:r w:rsidRPr="00B25AA5">
              <w:rPr>
                <w:rFonts w:cs="Arial" w:hint="cs"/>
                <w:b/>
                <w:bCs/>
                <w:sz w:val="22"/>
                <w:highlight w:val="yellow"/>
                <w:rtl/>
                <w:lang w:bidi="ar-LB"/>
              </w:rPr>
              <w:t xml:space="preserve">العنوان ..... العراق </w:t>
            </w:r>
            <w:r w:rsidRPr="00B25AA5">
              <w:rPr>
                <w:rFonts w:cs="Arial"/>
                <w:b/>
                <w:bCs/>
                <w:sz w:val="22"/>
                <w:highlight w:val="yellow"/>
                <w:rtl/>
                <w:lang w:bidi="ar-LB"/>
              </w:rPr>
              <w:t>–</w:t>
            </w:r>
            <w:r w:rsidRPr="00B25AA5">
              <w:rPr>
                <w:rFonts w:cs="Arial" w:hint="cs"/>
                <w:b/>
                <w:bCs/>
                <w:sz w:val="22"/>
                <w:highlight w:val="yellow"/>
                <w:rtl/>
                <w:lang w:bidi="ar-LB"/>
              </w:rPr>
              <w:t xml:space="preserve"> بغداد  </w:t>
            </w:r>
            <w:r w:rsidRPr="00B25AA5">
              <w:rPr>
                <w:rFonts w:ascii="Arial" w:hAnsi="Arial" w:cs="Arial" w:hint="cs"/>
                <w:b/>
                <w:bCs/>
                <w:highlight w:val="yellow"/>
                <w:rtl/>
                <w:lang w:bidi="ar-IQ"/>
              </w:rPr>
              <w:t xml:space="preserve"> ) حتى بعد انتهاء التخويل من جميع الشركات الاجنبية ما لم  مالم يكن التخويل اللاحق قد عالج التزاماته السابقة واثارها</w:t>
            </w:r>
          </w:p>
        </w:tc>
        <w:tc>
          <w:tcPr>
            <w:tcW w:w="2209" w:type="dxa"/>
            <w:shd w:val="clear" w:color="auto" w:fill="auto"/>
          </w:tcPr>
          <w:p w14:paraId="07DAF49D" w14:textId="77777777" w:rsidR="00026ED8" w:rsidRPr="00B25AA5" w:rsidRDefault="00026ED8" w:rsidP="00326459">
            <w:pPr>
              <w:bidi/>
              <w:spacing w:after="0" w:line="300" w:lineRule="exact"/>
              <w:jc w:val="both"/>
              <w:rPr>
                <w:color w:val="000000"/>
                <w:szCs w:val="24"/>
                <w:highlight w:val="yellow"/>
                <w:rtl/>
                <w:lang w:bidi="ar-IQ"/>
              </w:rPr>
            </w:pPr>
            <w:r w:rsidRPr="00B25AA5">
              <w:rPr>
                <w:rFonts w:hint="cs"/>
                <w:color w:val="000000"/>
                <w:szCs w:val="24"/>
                <w:highlight w:val="yellow"/>
                <w:rtl/>
              </w:rPr>
              <w:t>ش.ع.ع 5</w:t>
            </w:r>
          </w:p>
        </w:tc>
      </w:tr>
      <w:tr w:rsidR="00026ED8" w:rsidRPr="006F42FC" w14:paraId="6780AFBA" w14:textId="77777777" w:rsidTr="00326459">
        <w:tc>
          <w:tcPr>
            <w:tcW w:w="6521" w:type="dxa"/>
            <w:shd w:val="clear" w:color="auto" w:fill="auto"/>
          </w:tcPr>
          <w:p w14:paraId="35FB8D5D" w14:textId="77777777" w:rsidR="00026ED8" w:rsidRPr="00D66F71" w:rsidRDefault="00026ED8" w:rsidP="00326459">
            <w:pPr>
              <w:numPr>
                <w:ilvl w:val="0"/>
                <w:numId w:val="46"/>
              </w:numPr>
              <w:suppressAutoHyphens/>
              <w:bidi/>
              <w:spacing w:after="0" w:line="300" w:lineRule="exact"/>
              <w:jc w:val="both"/>
              <w:rPr>
                <w:b/>
                <w:bCs/>
                <w:highlight w:val="yellow"/>
                <w:lang w:bidi="ar-IQ"/>
              </w:rPr>
            </w:pPr>
            <w:r w:rsidRPr="00D66F71">
              <w:rPr>
                <w:rFonts w:hint="cs"/>
                <w:b/>
                <w:bCs/>
                <w:highlight w:val="yellow"/>
                <w:rtl/>
              </w:rPr>
              <w:t>على المجهز تزويد الطرف الاول بشهادة التحليل الصادرة من مختبرات الشركة المصنعة مختومة بختمهم مع كل شحنة .</w:t>
            </w:r>
          </w:p>
          <w:p w14:paraId="0E6B06D3" w14:textId="77777777" w:rsidR="00026ED8" w:rsidRPr="00D66F71" w:rsidRDefault="00026ED8" w:rsidP="00326459">
            <w:pPr>
              <w:numPr>
                <w:ilvl w:val="0"/>
                <w:numId w:val="46"/>
              </w:numPr>
              <w:suppressAutoHyphens/>
              <w:bidi/>
              <w:spacing w:after="0" w:line="300" w:lineRule="exact"/>
              <w:jc w:val="both"/>
              <w:rPr>
                <w:b/>
                <w:bCs/>
                <w:highlight w:val="yellow"/>
                <w:rtl/>
                <w:lang w:bidi="ar-IQ"/>
              </w:rPr>
            </w:pPr>
            <w:r w:rsidRPr="00D66F71">
              <w:rPr>
                <w:rFonts w:ascii="Arial" w:hAnsi="Arial" w:hint="cs"/>
                <w:b/>
                <w:bCs/>
                <w:highlight w:val="yellow"/>
                <w:rtl/>
                <w:lang w:bidi="ar-JO"/>
              </w:rPr>
              <w:t>يجب على البائع تسجيل شركته خلال شهر واحد من تاريخ الاحالة في وزارة الصحة العراقية على ان لا تتجاوز مدة ستة اشهر لأكمال التسجيل وبخلافة يتوقف المشتري عن التعامل مع البائع</w:t>
            </w:r>
          </w:p>
          <w:p w14:paraId="3AF17E8E" w14:textId="77777777" w:rsidR="00026ED8" w:rsidRPr="00D66F71" w:rsidRDefault="00026ED8" w:rsidP="00326459">
            <w:pPr>
              <w:suppressAutoHyphens/>
              <w:bidi/>
              <w:spacing w:after="0" w:line="300" w:lineRule="exact"/>
              <w:ind w:left="743" w:firstLine="142"/>
              <w:jc w:val="both"/>
              <w:rPr>
                <w:b/>
                <w:bCs/>
                <w:highlight w:val="yellow"/>
                <w:u w:val="single"/>
                <w:rtl/>
                <w:lang w:bidi="ar-IQ"/>
              </w:rPr>
            </w:pPr>
            <w:r w:rsidRPr="00D66F71">
              <w:rPr>
                <w:rFonts w:hint="cs"/>
                <w:b/>
                <w:bCs/>
                <w:highlight w:val="yellow"/>
                <w:u w:val="single"/>
                <w:rtl/>
                <w:lang w:bidi="ar-IQ"/>
              </w:rPr>
              <w:t xml:space="preserve">في حال وجود مستحضرات ضمن مواد العقد : </w:t>
            </w:r>
          </w:p>
          <w:p w14:paraId="5D90E660" w14:textId="77777777" w:rsidR="00026ED8" w:rsidRPr="00D66F71" w:rsidRDefault="00026ED8" w:rsidP="00326459">
            <w:pPr>
              <w:numPr>
                <w:ilvl w:val="0"/>
                <w:numId w:val="47"/>
              </w:numPr>
              <w:suppressAutoHyphens/>
              <w:bidi/>
              <w:spacing w:after="0" w:line="300" w:lineRule="exact"/>
              <w:jc w:val="both"/>
              <w:rPr>
                <w:b/>
                <w:bCs/>
                <w:highlight w:val="yellow"/>
              </w:rPr>
            </w:pPr>
            <w:r w:rsidRPr="00D66F71">
              <w:rPr>
                <w:rFonts w:hint="cs"/>
                <w:b/>
                <w:bCs/>
                <w:highlight w:val="yellow"/>
                <w:rtl/>
              </w:rPr>
              <w:t>-على الطرف الثاني القيام بتسجيل المستحضرات المنتجة من قبله لدى قسم التسجيل في وزارة الصحة للمواد الغير مسجلة وإعادة تسجيل للمواد المسجلة سابقا والتي تحتاج إلى إعادة تسجيل وتقديم المستمسكات التي تثبت ذلك الى قسم التسجيل .</w:t>
            </w:r>
          </w:p>
          <w:p w14:paraId="1AE2D415" w14:textId="77777777" w:rsidR="00026ED8" w:rsidRDefault="00026ED8" w:rsidP="00326459">
            <w:pPr>
              <w:suppressAutoHyphens/>
              <w:bidi/>
              <w:spacing w:after="0" w:line="300" w:lineRule="exact"/>
              <w:ind w:left="612" w:hanging="612"/>
              <w:jc w:val="both"/>
              <w:rPr>
                <w:rFonts w:ascii="Arial" w:hAnsi="Arial"/>
                <w:b/>
                <w:bCs/>
                <w:highlight w:val="yellow"/>
                <w:rtl/>
                <w:lang w:bidi="ar-JO"/>
              </w:rPr>
            </w:pPr>
            <w:r w:rsidRPr="00D66F71">
              <w:rPr>
                <w:rFonts w:hint="cs"/>
                <w:b/>
                <w:bCs/>
                <w:highlight w:val="yellow"/>
                <w:rtl/>
              </w:rPr>
              <w:t xml:space="preserve"> </w:t>
            </w:r>
            <w:r w:rsidRPr="00D66F71">
              <w:rPr>
                <w:rFonts w:ascii="Arial" w:hAnsi="Arial" w:hint="cs"/>
                <w:b/>
                <w:bCs/>
                <w:highlight w:val="yellow"/>
                <w:rtl/>
                <w:lang w:bidi="ar-JO"/>
              </w:rPr>
              <w:t xml:space="preserve"> في حال كون الماده غير مسجلة فلن يتم تسديد أي مستحقات الشركة لهذا العقد ما لم يتم تقديم ما يثبت تقديم وثائق المادة الى قسم التسجيل او اعادة تسجيلها.</w:t>
            </w:r>
          </w:p>
          <w:p w14:paraId="0AEEEFFD" w14:textId="77777777" w:rsidR="00026ED8" w:rsidRPr="00D66F71" w:rsidRDefault="00026ED8" w:rsidP="00326459">
            <w:pPr>
              <w:suppressAutoHyphens/>
              <w:bidi/>
              <w:spacing w:after="0" w:line="300" w:lineRule="exact"/>
              <w:ind w:left="612" w:hanging="612"/>
              <w:jc w:val="both"/>
              <w:rPr>
                <w:color w:val="000000"/>
                <w:szCs w:val="24"/>
                <w:highlight w:val="yellow"/>
                <w:rtl/>
              </w:rPr>
            </w:pPr>
          </w:p>
        </w:tc>
        <w:tc>
          <w:tcPr>
            <w:tcW w:w="2209" w:type="dxa"/>
            <w:shd w:val="clear" w:color="auto" w:fill="auto"/>
          </w:tcPr>
          <w:p w14:paraId="0B7985E5" w14:textId="77777777" w:rsidR="00026ED8" w:rsidRPr="00D66F71" w:rsidRDefault="00026ED8" w:rsidP="00326459">
            <w:pPr>
              <w:bidi/>
              <w:spacing w:after="0" w:line="300" w:lineRule="exact"/>
              <w:jc w:val="both"/>
              <w:rPr>
                <w:rFonts w:ascii="Simplified Arabic" w:hAnsi="Simplified Arabic" w:cs="Simplified Arabic"/>
                <w:b/>
                <w:bCs/>
                <w:highlight w:val="yellow"/>
                <w:rtl/>
              </w:rPr>
            </w:pPr>
            <w:r w:rsidRPr="00D66F71">
              <w:rPr>
                <w:rFonts w:ascii="Simplified Arabic" w:hAnsi="Simplified Arabic" w:cs="Simplified Arabic" w:hint="cs"/>
                <w:b/>
                <w:bCs/>
                <w:highlight w:val="yellow"/>
                <w:rtl/>
              </w:rPr>
              <w:t>ش.ع.ع.6</w:t>
            </w:r>
          </w:p>
          <w:p w14:paraId="50125285" w14:textId="77777777" w:rsidR="00026ED8" w:rsidRPr="00D66F71" w:rsidRDefault="00026ED8" w:rsidP="00326459">
            <w:pPr>
              <w:bidi/>
              <w:spacing w:after="0" w:line="300" w:lineRule="exact"/>
              <w:jc w:val="both"/>
              <w:rPr>
                <w:rFonts w:ascii="Simplified Arabic" w:hAnsi="Simplified Arabic" w:cs="Simplified Arabic"/>
                <w:b/>
                <w:bCs/>
                <w:highlight w:val="yellow"/>
                <w:rtl/>
                <w:lang w:bidi="ar-IQ"/>
              </w:rPr>
            </w:pPr>
            <w:r w:rsidRPr="00D66F71">
              <w:rPr>
                <w:rFonts w:ascii="Simplified Arabic" w:hAnsi="Simplified Arabic" w:cs="Simplified Arabic"/>
                <w:b/>
                <w:bCs/>
                <w:highlight w:val="yellow"/>
                <w:rtl/>
              </w:rPr>
              <w:t>ش.ع.ع.</w:t>
            </w:r>
            <w:r w:rsidRPr="00D66F71">
              <w:rPr>
                <w:rFonts w:ascii="Simplified Arabic" w:hAnsi="Simplified Arabic" w:cs="Simplified Arabic" w:hint="cs"/>
                <w:b/>
                <w:bCs/>
                <w:highlight w:val="yellow"/>
                <w:rtl/>
                <w:lang w:bidi="ar-IQ"/>
              </w:rPr>
              <w:t>6.1</w:t>
            </w:r>
          </w:p>
          <w:p w14:paraId="69F49839" w14:textId="77777777" w:rsidR="00026ED8" w:rsidRPr="00D66F71" w:rsidRDefault="00026ED8" w:rsidP="00326459">
            <w:pPr>
              <w:bidi/>
              <w:spacing w:after="0" w:line="300" w:lineRule="exact"/>
              <w:jc w:val="both"/>
              <w:rPr>
                <w:color w:val="000000"/>
                <w:szCs w:val="24"/>
                <w:highlight w:val="yellow"/>
                <w:rtl/>
              </w:rPr>
            </w:pPr>
          </w:p>
        </w:tc>
      </w:tr>
      <w:tr w:rsidR="00026ED8" w:rsidRPr="006F42FC" w14:paraId="77A7CF74" w14:textId="77777777" w:rsidTr="00326459">
        <w:tc>
          <w:tcPr>
            <w:tcW w:w="6521" w:type="dxa"/>
            <w:shd w:val="clear" w:color="auto" w:fill="auto"/>
          </w:tcPr>
          <w:p w14:paraId="4EE2576C" w14:textId="77777777" w:rsidR="00026ED8" w:rsidRDefault="00026ED8" w:rsidP="00326459">
            <w:pPr>
              <w:suppressAutoHyphens/>
              <w:bidi/>
              <w:spacing w:after="0" w:line="300" w:lineRule="exact"/>
              <w:ind w:left="612" w:hanging="612"/>
              <w:jc w:val="both"/>
              <w:rPr>
                <w:color w:val="000000"/>
                <w:szCs w:val="24"/>
                <w:rtl/>
              </w:rPr>
            </w:pPr>
            <w:r w:rsidRPr="006F42FC">
              <w:rPr>
                <w:rFonts w:hint="cs"/>
                <w:color w:val="000000"/>
                <w:szCs w:val="24"/>
                <w:rtl/>
              </w:rPr>
              <w:t>تاريخ نفاذ العقد</w:t>
            </w:r>
            <w:r w:rsidRPr="006F42FC">
              <w:rPr>
                <w:color w:val="000000"/>
                <w:szCs w:val="24"/>
                <w:rtl/>
              </w:rPr>
              <w:t xml:space="preserve"> </w:t>
            </w:r>
            <w:r>
              <w:rPr>
                <w:rFonts w:hint="cs"/>
                <w:color w:val="000000"/>
                <w:szCs w:val="24"/>
                <w:rtl/>
              </w:rPr>
              <w:t>يبدأ</w:t>
            </w:r>
            <w:r w:rsidRPr="006F42FC">
              <w:rPr>
                <w:rFonts w:hint="cs"/>
                <w:color w:val="000000"/>
                <w:szCs w:val="24"/>
                <w:rtl/>
              </w:rPr>
              <w:t xml:space="preserve"> من</w:t>
            </w:r>
            <w:r w:rsidRPr="006F42FC">
              <w:rPr>
                <w:b/>
                <w:bCs/>
                <w:color w:val="000000"/>
                <w:szCs w:val="24"/>
                <w:rtl/>
              </w:rPr>
              <w:t xml:space="preserve"> </w:t>
            </w:r>
            <w:r w:rsidRPr="006F42FC">
              <w:rPr>
                <w:rFonts w:hint="eastAsia"/>
                <w:b/>
                <w:bCs/>
                <w:color w:val="000000"/>
                <w:szCs w:val="24"/>
                <w:rtl/>
              </w:rPr>
              <w:t>تاريخ</w:t>
            </w:r>
            <w:r w:rsidRPr="006F42FC">
              <w:rPr>
                <w:b/>
                <w:bCs/>
                <w:color w:val="000000"/>
                <w:szCs w:val="24"/>
                <w:rtl/>
              </w:rPr>
              <w:t xml:space="preserve"> </w:t>
            </w:r>
            <w:r w:rsidRPr="006F42FC">
              <w:rPr>
                <w:rFonts w:hint="eastAsia"/>
                <w:b/>
                <w:bCs/>
                <w:color w:val="000000"/>
                <w:szCs w:val="24"/>
                <w:rtl/>
              </w:rPr>
              <w:t>توقيع</w:t>
            </w:r>
            <w:r w:rsidRPr="006F42FC">
              <w:rPr>
                <w:b/>
                <w:bCs/>
                <w:color w:val="000000"/>
                <w:szCs w:val="24"/>
                <w:rtl/>
              </w:rPr>
              <w:t xml:space="preserve"> </w:t>
            </w:r>
            <w:r w:rsidRPr="00B25AA5">
              <w:rPr>
                <w:rFonts w:hint="eastAsia"/>
                <w:b/>
                <w:bCs/>
                <w:color w:val="000000"/>
                <w:szCs w:val="24"/>
                <w:rtl/>
              </w:rPr>
              <w:t>العقد</w:t>
            </w:r>
            <w:r w:rsidRPr="00B25AA5">
              <w:rPr>
                <w:rFonts w:hint="cs"/>
                <w:color w:val="000000"/>
                <w:szCs w:val="24"/>
                <w:rtl/>
              </w:rPr>
              <w:t xml:space="preserve"> من قبل الطرفين</w:t>
            </w:r>
          </w:p>
          <w:p w14:paraId="5C40B6CE" w14:textId="77777777" w:rsidR="00026ED8" w:rsidRPr="00A5361F" w:rsidRDefault="00026ED8" w:rsidP="00326459">
            <w:pPr>
              <w:suppressAutoHyphens/>
              <w:bidi/>
              <w:spacing w:after="0" w:line="300" w:lineRule="exact"/>
              <w:ind w:left="612" w:hanging="612"/>
              <w:jc w:val="both"/>
              <w:rPr>
                <w:color w:val="000000"/>
                <w:szCs w:val="24"/>
              </w:rPr>
            </w:pPr>
          </w:p>
        </w:tc>
        <w:tc>
          <w:tcPr>
            <w:tcW w:w="2209" w:type="dxa"/>
            <w:shd w:val="clear" w:color="auto" w:fill="auto"/>
          </w:tcPr>
          <w:p w14:paraId="39B1DE3E" w14:textId="77777777" w:rsidR="00026ED8" w:rsidRPr="006F42FC" w:rsidRDefault="00026ED8" w:rsidP="00326459">
            <w:pPr>
              <w:bidi/>
              <w:spacing w:after="0" w:line="300" w:lineRule="exact"/>
              <w:jc w:val="both"/>
              <w:rPr>
                <w:color w:val="000000"/>
                <w:szCs w:val="24"/>
              </w:rPr>
            </w:pPr>
            <w:r w:rsidRPr="006F42FC">
              <w:rPr>
                <w:rFonts w:hint="cs"/>
                <w:color w:val="000000"/>
                <w:szCs w:val="24"/>
                <w:rtl/>
              </w:rPr>
              <w:t>ش.ع.ع. 6.2</w:t>
            </w:r>
          </w:p>
        </w:tc>
      </w:tr>
      <w:tr w:rsidR="00026ED8" w:rsidRPr="006F42FC" w14:paraId="497EE505" w14:textId="77777777" w:rsidTr="00326459">
        <w:tc>
          <w:tcPr>
            <w:tcW w:w="6521" w:type="dxa"/>
            <w:shd w:val="clear" w:color="auto" w:fill="auto"/>
          </w:tcPr>
          <w:p w14:paraId="7BCE9AA9" w14:textId="77777777" w:rsidR="00026ED8" w:rsidRPr="00B25AA5" w:rsidRDefault="00026ED8" w:rsidP="00326459">
            <w:pPr>
              <w:suppressAutoHyphens/>
              <w:bidi/>
              <w:spacing w:after="0" w:line="300" w:lineRule="exact"/>
              <w:ind w:left="612" w:hanging="612"/>
              <w:jc w:val="both"/>
              <w:rPr>
                <w:color w:val="000000"/>
                <w:szCs w:val="24"/>
                <w:highlight w:val="yellow"/>
                <w:rtl/>
              </w:rPr>
            </w:pPr>
            <w:r w:rsidRPr="00B25AA5">
              <w:rPr>
                <w:rFonts w:ascii="Times New Roman" w:hAnsi="Times New Roman" w:cs="Times New Roman"/>
                <w:highlight w:val="yellow"/>
                <w:rtl/>
                <w:lang w:bidi="ar-IQ"/>
              </w:rPr>
              <w:lastRenderedPageBreak/>
              <w:t>النص على عائدية ملكية التصاميم والخرائط والمواصفات</w:t>
            </w:r>
          </w:p>
        </w:tc>
        <w:tc>
          <w:tcPr>
            <w:tcW w:w="2209" w:type="dxa"/>
            <w:shd w:val="clear" w:color="auto" w:fill="auto"/>
          </w:tcPr>
          <w:p w14:paraId="4010399C" w14:textId="77777777" w:rsidR="00026ED8" w:rsidRPr="00B25AA5" w:rsidRDefault="00026ED8" w:rsidP="00326459">
            <w:pPr>
              <w:bidi/>
              <w:spacing w:after="0" w:line="300" w:lineRule="exact"/>
              <w:jc w:val="both"/>
              <w:rPr>
                <w:color w:val="000000"/>
                <w:szCs w:val="24"/>
                <w:highlight w:val="yellow"/>
                <w:rtl/>
              </w:rPr>
            </w:pPr>
            <w:r w:rsidRPr="00B25AA5">
              <w:rPr>
                <w:rFonts w:hint="cs"/>
                <w:color w:val="000000"/>
                <w:szCs w:val="24"/>
                <w:highlight w:val="yellow"/>
                <w:rtl/>
              </w:rPr>
              <w:t>ش.ع.ع. 7</w:t>
            </w:r>
          </w:p>
        </w:tc>
      </w:tr>
      <w:tr w:rsidR="00026ED8" w:rsidRPr="006F42FC" w14:paraId="0E0FBF75" w14:textId="77777777" w:rsidTr="00326459">
        <w:tc>
          <w:tcPr>
            <w:tcW w:w="6521" w:type="dxa"/>
            <w:shd w:val="clear" w:color="auto" w:fill="auto"/>
          </w:tcPr>
          <w:p w14:paraId="2424D85F" w14:textId="77777777" w:rsidR="00026ED8" w:rsidRPr="00B25AA5" w:rsidRDefault="00026ED8" w:rsidP="00326459">
            <w:pPr>
              <w:pStyle w:val="Header"/>
              <w:tabs>
                <w:tab w:val="clear" w:pos="4680"/>
                <w:tab w:val="clear" w:pos="9360"/>
              </w:tabs>
              <w:bidi/>
              <w:spacing w:line="300" w:lineRule="exact"/>
              <w:ind w:left="135"/>
              <w:jc w:val="both"/>
              <w:rPr>
                <w:rFonts w:ascii="Arial" w:hAnsi="Arial" w:cs="Arial"/>
                <w:color w:val="000000"/>
                <w:sz w:val="22"/>
                <w:szCs w:val="22"/>
                <w:highlight w:val="yellow"/>
                <w:rtl/>
              </w:rPr>
            </w:pPr>
            <w:r w:rsidRPr="00B25AA5">
              <w:rPr>
                <w:rFonts w:ascii="Arial" w:hAnsi="Arial" w:cs="Arial" w:hint="cs"/>
                <w:color w:val="000000"/>
                <w:sz w:val="22"/>
                <w:szCs w:val="22"/>
                <w:highlight w:val="yellow"/>
                <w:rtl/>
              </w:rPr>
              <w:t>كفالة حسن الاداء:</w:t>
            </w:r>
          </w:p>
          <w:p w14:paraId="348D690A" w14:textId="77777777" w:rsidR="00026ED8" w:rsidRPr="00B25AA5" w:rsidRDefault="00026ED8" w:rsidP="00326459">
            <w:pPr>
              <w:pStyle w:val="Header"/>
              <w:tabs>
                <w:tab w:val="clear" w:pos="4680"/>
                <w:tab w:val="clear" w:pos="9360"/>
              </w:tabs>
              <w:bidi/>
              <w:spacing w:line="300" w:lineRule="exact"/>
              <w:ind w:left="459" w:hanging="324"/>
              <w:jc w:val="both"/>
              <w:rPr>
                <w:rFonts w:ascii="Arial" w:hAnsi="Arial" w:cs="Arial"/>
                <w:color w:val="000000"/>
                <w:sz w:val="22"/>
                <w:szCs w:val="22"/>
                <w:highlight w:val="yellow"/>
                <w:rtl/>
              </w:rPr>
            </w:pPr>
            <w:r w:rsidRPr="00B25AA5">
              <w:rPr>
                <w:rFonts w:ascii="Arial" w:hAnsi="Arial" w:cs="Arial"/>
                <w:color w:val="000000"/>
                <w:sz w:val="22"/>
                <w:szCs w:val="22"/>
                <w:highlight w:val="yellow"/>
                <w:rtl/>
              </w:rPr>
              <w:t xml:space="preserve">أ- </w:t>
            </w:r>
            <w:r w:rsidRPr="00B25AA5">
              <w:rPr>
                <w:rFonts w:ascii="Arial" w:hAnsi="Arial" w:cs="Arial" w:hint="cs"/>
                <w:b/>
                <w:bCs/>
                <w:sz w:val="22"/>
                <w:szCs w:val="22"/>
                <w:highlight w:val="yellow"/>
                <w:rtl/>
              </w:rPr>
              <w:t>ي</w:t>
            </w:r>
            <w:r w:rsidRPr="00B25AA5">
              <w:rPr>
                <w:rFonts w:ascii="Arial" w:hAnsi="Arial" w:cs="Arial"/>
                <w:b/>
                <w:bCs/>
                <w:sz w:val="22"/>
                <w:szCs w:val="22"/>
                <w:highlight w:val="yellow"/>
                <w:rtl/>
              </w:rPr>
              <w:t xml:space="preserve">قدم </w:t>
            </w:r>
            <w:r w:rsidRPr="00B25AA5">
              <w:rPr>
                <w:rFonts w:ascii="Arial" w:hAnsi="Arial" w:cs="Arial" w:hint="cs"/>
                <w:b/>
                <w:bCs/>
                <w:sz w:val="22"/>
                <w:szCs w:val="22"/>
                <w:highlight w:val="yellow"/>
                <w:rtl/>
              </w:rPr>
              <w:t xml:space="preserve">الضمان المصرفي باللغة العربية </w:t>
            </w:r>
            <w:r w:rsidRPr="00B25AA5">
              <w:rPr>
                <w:rFonts w:ascii="Arial" w:hAnsi="Arial" w:cs="Arial" w:hint="cs"/>
                <w:b/>
                <w:bCs/>
                <w:sz w:val="22"/>
                <w:szCs w:val="22"/>
                <w:highlight w:val="yellow"/>
                <w:rtl/>
                <w:lang w:bidi="ar-IQ"/>
              </w:rPr>
              <w:t xml:space="preserve">والانكليزية </w:t>
            </w:r>
            <w:r w:rsidRPr="00B25AA5">
              <w:rPr>
                <w:rFonts w:ascii="Arial" w:hAnsi="Arial" w:cs="Arial" w:hint="cs"/>
                <w:b/>
                <w:bCs/>
                <w:sz w:val="22"/>
                <w:szCs w:val="22"/>
                <w:highlight w:val="yellow"/>
                <w:rtl/>
              </w:rPr>
              <w:t xml:space="preserve"> </w:t>
            </w:r>
            <w:r w:rsidRPr="00B25AA5">
              <w:rPr>
                <w:rFonts w:ascii="Arial" w:hAnsi="Arial" w:cs="Arial"/>
                <w:b/>
                <w:bCs/>
                <w:sz w:val="22"/>
                <w:szCs w:val="22"/>
                <w:highlight w:val="yellow"/>
                <w:rtl/>
              </w:rPr>
              <w:t xml:space="preserve">بعد </w:t>
            </w:r>
            <w:r w:rsidRPr="00B25AA5">
              <w:rPr>
                <w:rFonts w:ascii="Arial" w:hAnsi="Arial" w:cs="Arial" w:hint="cs"/>
                <w:b/>
                <w:bCs/>
                <w:sz w:val="22"/>
                <w:szCs w:val="22"/>
                <w:highlight w:val="yellow"/>
                <w:rtl/>
              </w:rPr>
              <w:t>إصدار</w:t>
            </w:r>
            <w:r w:rsidRPr="00B25AA5">
              <w:rPr>
                <w:rFonts w:ascii="Arial" w:hAnsi="Arial" w:cs="Arial"/>
                <w:b/>
                <w:bCs/>
                <w:sz w:val="22"/>
                <w:szCs w:val="22"/>
                <w:highlight w:val="yellow"/>
                <w:rtl/>
              </w:rPr>
              <w:t xml:space="preserve"> كتاب </w:t>
            </w:r>
            <w:r w:rsidRPr="00B25AA5">
              <w:rPr>
                <w:rFonts w:ascii="Arial" w:hAnsi="Arial" w:cs="Arial" w:hint="cs"/>
                <w:b/>
                <w:bCs/>
                <w:sz w:val="22"/>
                <w:szCs w:val="22"/>
                <w:highlight w:val="yellow"/>
                <w:rtl/>
              </w:rPr>
              <w:t>الإحالة</w:t>
            </w:r>
            <w:r w:rsidRPr="00B25AA5">
              <w:rPr>
                <w:rFonts w:ascii="Arial" w:hAnsi="Arial" w:cs="Arial"/>
                <w:b/>
                <w:bCs/>
                <w:sz w:val="22"/>
                <w:szCs w:val="22"/>
                <w:highlight w:val="yellow"/>
                <w:rtl/>
              </w:rPr>
              <w:t xml:space="preserve"> وقبل  توقيع العقدعلى ان يتم تسليم الكفالة خلال فترة لاتتجاوز </w:t>
            </w:r>
            <w:r w:rsidRPr="00C940C1">
              <w:rPr>
                <w:rFonts w:ascii="Arial" w:hAnsi="Arial" w:cs="Arial"/>
                <w:b/>
                <w:bCs/>
                <w:sz w:val="22"/>
                <w:szCs w:val="22"/>
                <w:highlight w:val="green"/>
                <w:rtl/>
              </w:rPr>
              <w:t>(</w:t>
            </w:r>
            <w:r w:rsidRPr="00C940C1">
              <w:rPr>
                <w:rFonts w:ascii="Arial" w:hAnsi="Arial" w:cs="Arial" w:hint="cs"/>
                <w:b/>
                <w:bCs/>
                <w:sz w:val="22"/>
                <w:szCs w:val="22"/>
                <w:highlight w:val="green"/>
                <w:rtl/>
              </w:rPr>
              <w:t>14</w:t>
            </w:r>
            <w:r w:rsidRPr="00C940C1">
              <w:rPr>
                <w:rFonts w:ascii="Arial" w:hAnsi="Arial" w:cs="Arial"/>
                <w:b/>
                <w:bCs/>
                <w:sz w:val="22"/>
                <w:szCs w:val="22"/>
                <w:highlight w:val="green"/>
                <w:rtl/>
              </w:rPr>
              <w:t>)يوم</w:t>
            </w:r>
            <w:r w:rsidRPr="00C940C1">
              <w:rPr>
                <w:rFonts w:ascii="Arial" w:hAnsi="Arial" w:cs="Arial"/>
                <w:b/>
                <w:bCs/>
                <w:sz w:val="22"/>
                <w:szCs w:val="22"/>
                <w:highlight w:val="green"/>
                <w:lang w:val="en-US"/>
              </w:rPr>
              <w:t xml:space="preserve"> </w:t>
            </w:r>
            <w:r w:rsidRPr="00C940C1">
              <w:rPr>
                <w:rFonts w:ascii="Arial" w:hAnsi="Arial" w:cs="Arial" w:hint="cs"/>
                <w:b/>
                <w:bCs/>
                <w:sz w:val="22"/>
                <w:szCs w:val="22"/>
                <w:highlight w:val="green"/>
                <w:rtl/>
                <w:lang w:val="en-US"/>
              </w:rPr>
              <w:t>عمل</w:t>
            </w:r>
            <w:r w:rsidRPr="00C940C1">
              <w:rPr>
                <w:rFonts w:ascii="Arial" w:hAnsi="Arial" w:cs="Arial"/>
                <w:b/>
                <w:bCs/>
                <w:sz w:val="22"/>
                <w:szCs w:val="22"/>
                <w:highlight w:val="green"/>
                <w:rtl/>
              </w:rPr>
              <w:t xml:space="preserve"> </w:t>
            </w:r>
            <w:r w:rsidRPr="00B25AA5">
              <w:rPr>
                <w:rFonts w:ascii="Arial" w:hAnsi="Arial" w:cs="Arial"/>
                <w:b/>
                <w:bCs/>
                <w:sz w:val="22"/>
                <w:szCs w:val="22"/>
                <w:highlight w:val="yellow"/>
                <w:rtl/>
              </w:rPr>
              <w:t xml:space="preserve">من تاريخ </w:t>
            </w:r>
            <w:r w:rsidRPr="00C940C1">
              <w:rPr>
                <w:rFonts w:ascii="Arial" w:hAnsi="Arial" w:cs="Arial" w:hint="cs"/>
                <w:b/>
                <w:bCs/>
                <w:sz w:val="22"/>
                <w:szCs w:val="22"/>
                <w:highlight w:val="green"/>
                <w:rtl/>
              </w:rPr>
              <w:t xml:space="preserve">التبليغ </w:t>
            </w:r>
            <w:r w:rsidRPr="00B25AA5">
              <w:rPr>
                <w:rFonts w:ascii="Arial" w:hAnsi="Arial" w:cs="Arial"/>
                <w:b/>
                <w:bCs/>
                <w:sz w:val="22"/>
                <w:szCs w:val="22"/>
                <w:highlight w:val="yellow"/>
                <w:rtl/>
              </w:rPr>
              <w:t xml:space="preserve">الاحالة </w:t>
            </w:r>
            <w:r w:rsidRPr="00B25AA5">
              <w:rPr>
                <w:rFonts w:ascii="Arial" w:hAnsi="Arial" w:cs="Arial" w:hint="cs"/>
                <w:b/>
                <w:bCs/>
                <w:sz w:val="22"/>
                <w:szCs w:val="22"/>
                <w:highlight w:val="yellow"/>
                <w:rtl/>
              </w:rPr>
              <w:t>وبنسبة 5%من مبلغ العقد</w:t>
            </w:r>
            <w:r w:rsidRPr="00B25AA5">
              <w:rPr>
                <w:rFonts w:ascii="Arial" w:hAnsi="Arial" w:cs="Arial"/>
                <w:b/>
                <w:bCs/>
                <w:sz w:val="22"/>
                <w:szCs w:val="22"/>
                <w:highlight w:val="yellow"/>
                <w:rtl/>
              </w:rPr>
              <w:t xml:space="preserve"> و</w:t>
            </w:r>
            <w:r w:rsidRPr="00B25AA5">
              <w:rPr>
                <w:rFonts w:ascii="Arial" w:hAnsi="Arial" w:cs="Arial" w:hint="cs"/>
                <w:b/>
                <w:bCs/>
                <w:sz w:val="22"/>
                <w:szCs w:val="22"/>
                <w:highlight w:val="yellow"/>
                <w:rtl/>
              </w:rPr>
              <w:t xml:space="preserve">يبقى </w:t>
            </w:r>
            <w:r w:rsidRPr="00B25AA5">
              <w:rPr>
                <w:rFonts w:ascii="Arial" w:hAnsi="Arial" w:cs="Arial"/>
                <w:b/>
                <w:bCs/>
                <w:sz w:val="22"/>
                <w:szCs w:val="22"/>
                <w:highlight w:val="yellow"/>
                <w:rtl/>
              </w:rPr>
              <w:t>نافذة طيلة مدة العقد</w:t>
            </w:r>
            <w:r w:rsidRPr="00B25AA5">
              <w:rPr>
                <w:rFonts w:ascii="Arial" w:hAnsi="Arial" w:cs="Arial" w:hint="cs"/>
                <w:b/>
                <w:bCs/>
                <w:sz w:val="22"/>
                <w:szCs w:val="22"/>
                <w:highlight w:val="yellow"/>
                <w:rtl/>
              </w:rPr>
              <w:t xml:space="preserve"> ولحين إكمال الالتزامات التعاقدية ولا تطلق إلا بعد صدور شهادة القبول النهائية وتصفية الحسابات النهائية ويجوز إطلاق أجزاء من ضمان حسن التنفيذ بعد الاستلام النهائي لأجزاء العقد وصدور شهادة القبول النهائي لها بما يؤيد كونها مؤهلة للاستخدام</w:t>
            </w:r>
            <w:r w:rsidRPr="00B25AA5">
              <w:rPr>
                <w:rFonts w:ascii="Arial" w:hAnsi="Arial" w:cs="Arial"/>
                <w:b/>
                <w:bCs/>
                <w:sz w:val="22"/>
                <w:szCs w:val="22"/>
                <w:highlight w:val="yellow"/>
                <w:rtl/>
              </w:rPr>
              <w:t xml:space="preserve"> ولا</w:t>
            </w:r>
            <w:r w:rsidRPr="00B25AA5">
              <w:rPr>
                <w:rFonts w:ascii="Arial" w:hAnsi="Arial" w:cs="Arial" w:hint="cs"/>
                <w:b/>
                <w:bCs/>
                <w:sz w:val="22"/>
                <w:szCs w:val="22"/>
                <w:highlight w:val="yellow"/>
                <w:rtl/>
              </w:rPr>
              <w:t>ي</w:t>
            </w:r>
            <w:r w:rsidRPr="00B25AA5">
              <w:rPr>
                <w:rFonts w:ascii="Arial" w:hAnsi="Arial" w:cs="Arial"/>
                <w:b/>
                <w:bCs/>
                <w:sz w:val="22"/>
                <w:szCs w:val="22"/>
                <w:highlight w:val="yellow"/>
                <w:rtl/>
              </w:rPr>
              <w:t>لغى ال</w:t>
            </w:r>
            <w:r w:rsidRPr="00B25AA5">
              <w:rPr>
                <w:rFonts w:ascii="Arial" w:hAnsi="Arial" w:cs="Arial" w:hint="cs"/>
                <w:b/>
                <w:bCs/>
                <w:sz w:val="22"/>
                <w:szCs w:val="22"/>
                <w:highlight w:val="yellow"/>
                <w:rtl/>
              </w:rPr>
              <w:t>ضمان</w:t>
            </w:r>
            <w:r w:rsidRPr="00B25AA5">
              <w:rPr>
                <w:rFonts w:ascii="Arial" w:hAnsi="Arial" w:cs="Arial"/>
                <w:b/>
                <w:bCs/>
                <w:sz w:val="22"/>
                <w:szCs w:val="22"/>
                <w:highlight w:val="yellow"/>
                <w:rtl/>
              </w:rPr>
              <w:t xml:space="preserve"> </w:t>
            </w:r>
            <w:r w:rsidRPr="00B25AA5">
              <w:rPr>
                <w:rFonts w:ascii="Arial" w:hAnsi="Arial" w:cs="Arial" w:hint="cs"/>
                <w:b/>
                <w:bCs/>
                <w:sz w:val="22"/>
                <w:szCs w:val="22"/>
                <w:highlight w:val="yellow"/>
                <w:rtl/>
              </w:rPr>
              <w:t>إلا</w:t>
            </w:r>
            <w:r w:rsidRPr="00B25AA5">
              <w:rPr>
                <w:rFonts w:ascii="Arial" w:hAnsi="Arial" w:cs="Arial"/>
                <w:b/>
                <w:bCs/>
                <w:sz w:val="22"/>
                <w:szCs w:val="22"/>
                <w:highlight w:val="yellow"/>
                <w:rtl/>
              </w:rPr>
              <w:t xml:space="preserve"> </w:t>
            </w:r>
            <w:r w:rsidRPr="00B25AA5">
              <w:rPr>
                <w:rFonts w:ascii="Arial" w:hAnsi="Arial" w:cs="Arial" w:hint="cs"/>
                <w:b/>
                <w:bCs/>
                <w:sz w:val="22"/>
                <w:szCs w:val="22"/>
                <w:highlight w:val="yellow"/>
                <w:rtl/>
              </w:rPr>
              <w:t>بإشعار</w:t>
            </w:r>
            <w:r w:rsidRPr="00B25AA5">
              <w:rPr>
                <w:rFonts w:ascii="Arial" w:hAnsi="Arial" w:cs="Arial"/>
                <w:b/>
                <w:bCs/>
                <w:sz w:val="22"/>
                <w:szCs w:val="22"/>
                <w:highlight w:val="yellow"/>
                <w:rtl/>
              </w:rPr>
              <w:t xml:space="preserve"> من قبل كيماديا </w:t>
            </w:r>
            <w:r w:rsidRPr="00B25AA5">
              <w:rPr>
                <w:rFonts w:ascii="Arial" w:hAnsi="Arial" w:cs="Arial" w:hint="cs"/>
                <w:b/>
                <w:bCs/>
                <w:sz w:val="22"/>
                <w:szCs w:val="22"/>
                <w:highlight w:val="yellow"/>
                <w:rtl/>
              </w:rPr>
              <w:t>.</w:t>
            </w:r>
            <w:r w:rsidRPr="00B25AA5">
              <w:rPr>
                <w:rFonts w:ascii="Arial" w:hAnsi="Arial" w:cs="Arial"/>
                <w:color w:val="000000"/>
                <w:sz w:val="22"/>
                <w:szCs w:val="22"/>
                <w:highlight w:val="yellow"/>
                <w:rtl/>
              </w:rPr>
              <w:t xml:space="preserve"> </w:t>
            </w:r>
          </w:p>
          <w:p w14:paraId="300364C6" w14:textId="77777777" w:rsidR="00026ED8" w:rsidRPr="00B25AA5" w:rsidRDefault="00026ED8" w:rsidP="00326459">
            <w:pPr>
              <w:pStyle w:val="Header"/>
              <w:tabs>
                <w:tab w:val="clear" w:pos="4680"/>
                <w:tab w:val="clear" w:pos="9360"/>
              </w:tabs>
              <w:bidi/>
              <w:spacing w:line="300" w:lineRule="exact"/>
              <w:ind w:left="459" w:hanging="324"/>
              <w:jc w:val="both"/>
              <w:rPr>
                <w:rFonts w:ascii="Arial" w:hAnsi="Arial" w:cs="Arial"/>
                <w:color w:val="000000"/>
                <w:sz w:val="22"/>
                <w:szCs w:val="22"/>
                <w:highlight w:val="yellow"/>
                <w:rtl/>
              </w:rPr>
            </w:pPr>
            <w:r w:rsidRPr="00B25AA5">
              <w:rPr>
                <w:rFonts w:ascii="Arial" w:hAnsi="Arial" w:cs="Arial" w:hint="cs"/>
                <w:color w:val="000000"/>
                <w:sz w:val="22"/>
                <w:szCs w:val="22"/>
                <w:highlight w:val="yellow"/>
                <w:rtl/>
              </w:rPr>
              <w:t>ب</w:t>
            </w:r>
            <w:r w:rsidRPr="00B25AA5">
              <w:rPr>
                <w:rFonts w:ascii="Arial" w:hAnsi="Arial" w:cs="Arial"/>
                <w:color w:val="000000"/>
                <w:sz w:val="22"/>
                <w:szCs w:val="22"/>
                <w:highlight w:val="yellow"/>
                <w:rtl/>
              </w:rPr>
              <w:t>-</w:t>
            </w:r>
            <w:r w:rsidRPr="00B25AA5">
              <w:rPr>
                <w:rFonts w:ascii="Arial" w:hAnsi="Arial" w:cs="Arial" w:hint="cs"/>
                <w:color w:val="000000"/>
                <w:sz w:val="22"/>
                <w:szCs w:val="22"/>
                <w:highlight w:val="yellow"/>
                <w:rtl/>
              </w:rPr>
              <w:t xml:space="preserve"> ضمان</w:t>
            </w:r>
            <w:r w:rsidRPr="00B25AA5">
              <w:rPr>
                <w:rFonts w:ascii="Arial" w:hAnsi="Arial" w:cs="Arial"/>
                <w:color w:val="000000"/>
                <w:sz w:val="22"/>
                <w:szCs w:val="22"/>
                <w:highlight w:val="yellow"/>
                <w:rtl/>
              </w:rPr>
              <w:t xml:space="preserve"> حسن الاداء </w:t>
            </w:r>
            <w:r w:rsidRPr="00B25AA5">
              <w:rPr>
                <w:rFonts w:ascii="Arial" w:hAnsi="Arial" w:cs="Arial" w:hint="cs"/>
                <w:color w:val="000000"/>
                <w:sz w:val="22"/>
                <w:szCs w:val="22"/>
                <w:highlight w:val="yellow"/>
                <w:rtl/>
              </w:rPr>
              <w:t>ي</w:t>
            </w:r>
            <w:r w:rsidRPr="00B25AA5">
              <w:rPr>
                <w:rFonts w:ascii="Arial" w:hAnsi="Arial" w:cs="Arial"/>
                <w:color w:val="000000"/>
                <w:sz w:val="22"/>
                <w:szCs w:val="22"/>
                <w:highlight w:val="yellow"/>
                <w:rtl/>
              </w:rPr>
              <w:t>صدر بامر الشركة المتعاقد معها او من تخوله اصوليا لاصدار ال</w:t>
            </w:r>
            <w:r w:rsidRPr="00B25AA5">
              <w:rPr>
                <w:rFonts w:ascii="Arial" w:hAnsi="Arial" w:cs="Arial" w:hint="cs"/>
                <w:color w:val="000000"/>
                <w:sz w:val="22"/>
                <w:szCs w:val="22"/>
                <w:highlight w:val="yellow"/>
                <w:rtl/>
              </w:rPr>
              <w:t>ضمان</w:t>
            </w:r>
            <w:r w:rsidRPr="00B25AA5">
              <w:rPr>
                <w:rFonts w:ascii="Arial" w:hAnsi="Arial" w:cs="Arial"/>
                <w:color w:val="000000"/>
                <w:sz w:val="22"/>
                <w:szCs w:val="22"/>
                <w:highlight w:val="yellow"/>
                <w:rtl/>
              </w:rPr>
              <w:t xml:space="preserve"> وبموجب تخويل رسمي -ومصدق يقدم الى المصرف ويدرج على متن ال</w:t>
            </w:r>
            <w:r w:rsidRPr="00B25AA5">
              <w:rPr>
                <w:rFonts w:ascii="Arial" w:hAnsi="Arial" w:cs="Arial" w:hint="cs"/>
                <w:color w:val="000000"/>
                <w:sz w:val="22"/>
                <w:szCs w:val="22"/>
                <w:highlight w:val="yellow"/>
                <w:rtl/>
              </w:rPr>
              <w:t>ضمان</w:t>
            </w:r>
            <w:r w:rsidRPr="00B25AA5">
              <w:rPr>
                <w:rFonts w:ascii="Arial" w:hAnsi="Arial" w:cs="Arial"/>
                <w:color w:val="000000"/>
                <w:sz w:val="22"/>
                <w:szCs w:val="22"/>
                <w:highlight w:val="yellow"/>
                <w:rtl/>
              </w:rPr>
              <w:t xml:space="preserve"> او كتاب مرفق يصدر من المصرف المصدر لها.</w:t>
            </w:r>
          </w:p>
          <w:p w14:paraId="0D3DC5FE" w14:textId="77777777" w:rsidR="00026ED8" w:rsidRPr="00B25AA5" w:rsidRDefault="00026ED8" w:rsidP="00326459">
            <w:pPr>
              <w:pStyle w:val="Header"/>
              <w:tabs>
                <w:tab w:val="clear" w:pos="4680"/>
                <w:tab w:val="clear" w:pos="9360"/>
              </w:tabs>
              <w:bidi/>
              <w:spacing w:line="300" w:lineRule="exact"/>
              <w:ind w:left="459" w:hanging="324"/>
              <w:jc w:val="both"/>
              <w:rPr>
                <w:rFonts w:ascii="Arial" w:hAnsi="Arial" w:cs="Arial"/>
                <w:color w:val="000000"/>
                <w:sz w:val="22"/>
                <w:szCs w:val="22"/>
                <w:highlight w:val="yellow"/>
                <w:rtl/>
                <w:lang w:bidi="ar-IQ"/>
              </w:rPr>
            </w:pPr>
            <w:r w:rsidRPr="00B25AA5">
              <w:rPr>
                <w:rFonts w:ascii="Arial" w:hAnsi="Arial" w:cs="Arial"/>
                <w:b/>
                <w:bCs/>
                <w:color w:val="000000"/>
                <w:sz w:val="22"/>
                <w:szCs w:val="22"/>
                <w:highlight w:val="yellow"/>
                <w:rtl/>
              </w:rPr>
              <w:t>د-</w:t>
            </w:r>
            <w:r w:rsidRPr="00B25AA5">
              <w:rPr>
                <w:rFonts w:ascii="Arial" w:hAnsi="Arial" w:cs="Arial"/>
                <w:color w:val="000000"/>
                <w:sz w:val="22"/>
                <w:szCs w:val="22"/>
                <w:highlight w:val="yellow"/>
                <w:rtl/>
              </w:rPr>
              <w:t xml:space="preserve"> </w:t>
            </w:r>
            <w:r w:rsidRPr="00B25AA5">
              <w:rPr>
                <w:rFonts w:ascii="Arial" w:hAnsi="Arial" w:cs="Arial" w:hint="cs"/>
                <w:color w:val="000000"/>
                <w:sz w:val="22"/>
                <w:szCs w:val="22"/>
                <w:highlight w:val="yellow"/>
                <w:rtl/>
              </w:rPr>
              <w:t xml:space="preserve"> </w:t>
            </w:r>
            <w:r w:rsidRPr="00B25AA5">
              <w:rPr>
                <w:rFonts w:ascii="Arial" w:hAnsi="Arial" w:cs="Arial"/>
                <w:color w:val="000000"/>
                <w:sz w:val="22"/>
                <w:szCs w:val="22"/>
                <w:highlight w:val="yellow"/>
                <w:rtl/>
              </w:rPr>
              <w:t>يقترن تقديم ال</w:t>
            </w:r>
            <w:r w:rsidRPr="00B25AA5">
              <w:rPr>
                <w:rFonts w:ascii="Arial" w:hAnsi="Arial" w:cs="Arial" w:hint="cs"/>
                <w:color w:val="000000"/>
                <w:sz w:val="22"/>
                <w:szCs w:val="22"/>
                <w:highlight w:val="yellow"/>
                <w:rtl/>
              </w:rPr>
              <w:t>ضمان</w:t>
            </w:r>
            <w:r w:rsidRPr="00B25AA5">
              <w:rPr>
                <w:rFonts w:ascii="Arial" w:hAnsi="Arial" w:cs="Arial"/>
                <w:color w:val="000000"/>
                <w:sz w:val="22"/>
                <w:szCs w:val="22"/>
                <w:highlight w:val="yellow"/>
                <w:rtl/>
              </w:rPr>
              <w:t xml:space="preserve"> بكتاب صحة صدور (سري وشخصي) يرسل الى كيماديا من قبل المصرف المصدر لل</w:t>
            </w:r>
            <w:r w:rsidRPr="00B25AA5">
              <w:rPr>
                <w:rFonts w:ascii="Arial" w:hAnsi="Arial" w:cs="Arial" w:hint="cs"/>
                <w:color w:val="000000"/>
                <w:sz w:val="22"/>
                <w:szCs w:val="22"/>
                <w:highlight w:val="yellow"/>
                <w:rtl/>
              </w:rPr>
              <w:t>ضمان</w:t>
            </w:r>
            <w:r w:rsidRPr="00B25AA5">
              <w:rPr>
                <w:rFonts w:ascii="Arial" w:hAnsi="Arial" w:cs="Arial"/>
                <w:color w:val="000000"/>
                <w:sz w:val="22"/>
                <w:szCs w:val="22"/>
                <w:highlight w:val="yellow"/>
                <w:rtl/>
              </w:rPr>
              <w:t xml:space="preserve"> و</w:t>
            </w:r>
            <w:r w:rsidRPr="00B25AA5">
              <w:rPr>
                <w:rFonts w:ascii="Arial" w:hAnsi="Arial" w:cs="Arial" w:hint="cs"/>
                <w:color w:val="000000"/>
                <w:sz w:val="22"/>
                <w:szCs w:val="22"/>
                <w:highlight w:val="yellow"/>
                <w:rtl/>
              </w:rPr>
              <w:t>ي</w:t>
            </w:r>
            <w:r w:rsidRPr="00B25AA5">
              <w:rPr>
                <w:rFonts w:ascii="Arial" w:hAnsi="Arial" w:cs="Arial"/>
                <w:color w:val="000000"/>
                <w:sz w:val="22"/>
                <w:szCs w:val="22"/>
                <w:highlight w:val="yellow"/>
                <w:rtl/>
              </w:rPr>
              <w:t>كون ال</w:t>
            </w:r>
            <w:r w:rsidRPr="00B25AA5">
              <w:rPr>
                <w:rFonts w:ascii="Arial" w:hAnsi="Arial" w:cs="Arial" w:hint="cs"/>
                <w:color w:val="000000"/>
                <w:sz w:val="22"/>
                <w:szCs w:val="22"/>
                <w:highlight w:val="yellow"/>
                <w:rtl/>
              </w:rPr>
              <w:t>ضمان</w:t>
            </w:r>
            <w:r w:rsidRPr="00B25AA5">
              <w:rPr>
                <w:rFonts w:ascii="Arial" w:hAnsi="Arial" w:cs="Arial"/>
                <w:color w:val="000000"/>
                <w:sz w:val="22"/>
                <w:szCs w:val="22"/>
                <w:highlight w:val="yellow"/>
                <w:rtl/>
              </w:rPr>
              <w:t xml:space="preserve"> غير مشروط</w:t>
            </w:r>
            <w:r w:rsidRPr="00B25AA5">
              <w:rPr>
                <w:rFonts w:ascii="Arial" w:hAnsi="Arial" w:cs="Arial" w:hint="cs"/>
                <w:color w:val="000000"/>
                <w:sz w:val="22"/>
                <w:szCs w:val="22"/>
                <w:highlight w:val="yellow"/>
                <w:rtl/>
              </w:rPr>
              <w:t xml:space="preserve"> </w:t>
            </w:r>
            <w:r w:rsidRPr="00B25AA5">
              <w:rPr>
                <w:rFonts w:ascii="Arial" w:hAnsi="Arial" w:cs="Arial"/>
                <w:color w:val="000000"/>
                <w:sz w:val="22"/>
                <w:szCs w:val="22"/>
                <w:highlight w:val="yellow"/>
                <w:rtl/>
              </w:rPr>
              <w:t xml:space="preserve"> ولصالح كيماديا ولكيماديا حق تمديده</w:t>
            </w:r>
            <w:r w:rsidRPr="00B25AA5">
              <w:rPr>
                <w:rFonts w:ascii="Arial" w:hAnsi="Arial" w:cs="Arial" w:hint="cs"/>
                <w:color w:val="000000"/>
                <w:sz w:val="22"/>
                <w:szCs w:val="22"/>
                <w:highlight w:val="yellow"/>
                <w:rtl/>
              </w:rPr>
              <w:t xml:space="preserve"> </w:t>
            </w:r>
            <w:r w:rsidRPr="00B25AA5">
              <w:rPr>
                <w:rFonts w:ascii="Arial" w:hAnsi="Arial" w:cs="Arial"/>
                <w:color w:val="000000"/>
                <w:sz w:val="22"/>
                <w:szCs w:val="22"/>
                <w:highlight w:val="yellow"/>
                <w:rtl/>
              </w:rPr>
              <w:t xml:space="preserve"> او مصادرته</w:t>
            </w:r>
            <w:r w:rsidRPr="00B25AA5">
              <w:rPr>
                <w:rFonts w:ascii="Arial" w:hAnsi="Arial" w:cs="Arial" w:hint="cs"/>
                <w:color w:val="000000"/>
                <w:sz w:val="22"/>
                <w:szCs w:val="22"/>
                <w:highlight w:val="yellow"/>
                <w:rtl/>
              </w:rPr>
              <w:t xml:space="preserve"> </w:t>
            </w:r>
            <w:r w:rsidRPr="00B25AA5">
              <w:rPr>
                <w:rFonts w:ascii="Arial" w:hAnsi="Arial" w:cs="Arial"/>
                <w:color w:val="000000"/>
                <w:sz w:val="22"/>
                <w:szCs w:val="22"/>
                <w:highlight w:val="yellow"/>
                <w:rtl/>
              </w:rPr>
              <w:t xml:space="preserve"> حال مطالبتها بذلك دون اعتراض المراسلين او المجهزين ومع اول مطالبه خطيه لها.</w:t>
            </w:r>
          </w:p>
          <w:p w14:paraId="15E14E62" w14:textId="77777777" w:rsidR="00026ED8" w:rsidRPr="00B25AA5" w:rsidRDefault="00026ED8" w:rsidP="00326459">
            <w:pPr>
              <w:pStyle w:val="Header"/>
              <w:tabs>
                <w:tab w:val="clear" w:pos="4680"/>
                <w:tab w:val="clear" w:pos="9360"/>
              </w:tabs>
              <w:bidi/>
              <w:spacing w:line="300" w:lineRule="exact"/>
              <w:ind w:left="459" w:hanging="324"/>
              <w:jc w:val="both"/>
              <w:rPr>
                <w:rFonts w:ascii="Arial" w:hAnsi="Arial" w:cs="Arial"/>
                <w:color w:val="000000"/>
                <w:sz w:val="22"/>
                <w:szCs w:val="22"/>
                <w:highlight w:val="yellow"/>
                <w:rtl/>
                <w:lang w:bidi="ar-IQ"/>
              </w:rPr>
            </w:pPr>
            <w:r w:rsidRPr="00B25AA5">
              <w:rPr>
                <w:rFonts w:ascii="Arial" w:hAnsi="Arial" w:cs="Arial"/>
                <w:b/>
                <w:bCs/>
                <w:color w:val="000000"/>
                <w:sz w:val="22"/>
                <w:szCs w:val="22"/>
                <w:highlight w:val="yellow"/>
                <w:rtl/>
                <w:lang w:bidi="ar-IQ"/>
              </w:rPr>
              <w:t>ه</w:t>
            </w:r>
            <w:r w:rsidRPr="00B25AA5">
              <w:rPr>
                <w:rFonts w:ascii="Arial" w:hAnsi="Arial" w:cs="Arial" w:hint="cs"/>
                <w:b/>
                <w:bCs/>
                <w:color w:val="000000"/>
                <w:sz w:val="22"/>
                <w:szCs w:val="22"/>
                <w:highlight w:val="yellow"/>
                <w:rtl/>
                <w:lang w:bidi="ar-IQ"/>
              </w:rPr>
              <w:t>ـ</w:t>
            </w:r>
            <w:r w:rsidRPr="00B25AA5">
              <w:rPr>
                <w:rFonts w:ascii="Arial" w:hAnsi="Arial" w:cs="Arial"/>
                <w:color w:val="000000"/>
                <w:sz w:val="22"/>
                <w:szCs w:val="22"/>
                <w:highlight w:val="yellow"/>
                <w:rtl/>
              </w:rPr>
              <w:t>-</w:t>
            </w:r>
            <w:r w:rsidRPr="00B25AA5">
              <w:rPr>
                <w:rFonts w:ascii="Arial" w:hAnsi="Arial" w:cs="Arial" w:hint="cs"/>
                <w:color w:val="000000"/>
                <w:sz w:val="22"/>
                <w:szCs w:val="22"/>
                <w:highlight w:val="yellow"/>
                <w:rtl/>
                <w:lang w:bidi="ar-IQ"/>
              </w:rPr>
              <w:t xml:space="preserve"> ع</w:t>
            </w:r>
            <w:r w:rsidRPr="00B25AA5">
              <w:rPr>
                <w:rFonts w:ascii="Arial" w:hAnsi="Arial" w:cs="Arial"/>
                <w:color w:val="000000"/>
                <w:sz w:val="22"/>
                <w:szCs w:val="22"/>
                <w:highlight w:val="yellow"/>
                <w:rtl/>
                <w:lang w:bidi="ar-IQ"/>
              </w:rPr>
              <w:t xml:space="preserve">لى الشركات والمكاتب العلمية مراعاة التالي عند اصدار </w:t>
            </w:r>
            <w:r w:rsidRPr="00B25AA5">
              <w:rPr>
                <w:rFonts w:ascii="Arial" w:hAnsi="Arial" w:cs="Arial" w:hint="cs"/>
                <w:color w:val="000000"/>
                <w:sz w:val="22"/>
                <w:szCs w:val="22"/>
                <w:highlight w:val="yellow"/>
                <w:rtl/>
                <w:lang w:bidi="ar-IQ"/>
              </w:rPr>
              <w:t>ضمان</w:t>
            </w:r>
            <w:r w:rsidRPr="00B25AA5">
              <w:rPr>
                <w:rFonts w:ascii="Arial" w:hAnsi="Arial" w:cs="Arial"/>
                <w:color w:val="000000"/>
                <w:sz w:val="22"/>
                <w:szCs w:val="22"/>
                <w:highlight w:val="yellow"/>
                <w:rtl/>
                <w:lang w:bidi="ar-IQ"/>
              </w:rPr>
              <w:t xml:space="preserve"> حسن الاداء:</w:t>
            </w:r>
          </w:p>
          <w:p w14:paraId="7F88C669" w14:textId="77777777" w:rsidR="00026ED8" w:rsidRPr="00B25AA5" w:rsidRDefault="00026ED8" w:rsidP="00326459">
            <w:pPr>
              <w:pStyle w:val="Header"/>
              <w:numPr>
                <w:ilvl w:val="0"/>
                <w:numId w:val="39"/>
              </w:numPr>
              <w:tabs>
                <w:tab w:val="clear" w:pos="4680"/>
                <w:tab w:val="clear" w:pos="9360"/>
              </w:tabs>
              <w:bidi/>
              <w:spacing w:line="300" w:lineRule="exact"/>
              <w:ind w:left="743" w:hanging="324"/>
              <w:jc w:val="both"/>
              <w:rPr>
                <w:rFonts w:ascii="Arial" w:hAnsi="Arial" w:cs="Arial"/>
                <w:color w:val="000000"/>
                <w:sz w:val="22"/>
                <w:szCs w:val="22"/>
                <w:highlight w:val="yellow"/>
                <w:rtl/>
                <w:lang w:bidi="ar-IQ"/>
              </w:rPr>
            </w:pPr>
            <w:r w:rsidRPr="00B25AA5">
              <w:rPr>
                <w:rFonts w:ascii="Arial" w:hAnsi="Arial" w:cs="Arial"/>
                <w:color w:val="000000"/>
                <w:sz w:val="22"/>
                <w:szCs w:val="22"/>
                <w:highlight w:val="yellow"/>
                <w:rtl/>
                <w:lang w:bidi="ar-IQ"/>
              </w:rPr>
              <w:t>تصدر خطابات الضمان باسم الشركة الموقعة للعقد .</w:t>
            </w:r>
          </w:p>
          <w:p w14:paraId="3D30AEEB" w14:textId="77777777" w:rsidR="00026ED8" w:rsidRPr="00B25AA5" w:rsidRDefault="00026ED8" w:rsidP="00326459">
            <w:pPr>
              <w:pStyle w:val="Header"/>
              <w:numPr>
                <w:ilvl w:val="0"/>
                <w:numId w:val="39"/>
              </w:numPr>
              <w:tabs>
                <w:tab w:val="clear" w:pos="4680"/>
                <w:tab w:val="clear" w:pos="9360"/>
              </w:tabs>
              <w:bidi/>
              <w:spacing w:line="300" w:lineRule="exact"/>
              <w:ind w:left="743" w:hanging="324"/>
              <w:jc w:val="both"/>
              <w:rPr>
                <w:rFonts w:ascii="Arial" w:hAnsi="Arial" w:cs="Arial"/>
                <w:color w:val="000000"/>
                <w:sz w:val="22"/>
                <w:szCs w:val="22"/>
                <w:highlight w:val="yellow"/>
                <w:lang w:bidi="ar-IQ"/>
              </w:rPr>
            </w:pPr>
            <w:r w:rsidRPr="00B25AA5">
              <w:rPr>
                <w:rFonts w:ascii="Arial" w:hAnsi="Arial" w:cs="Arial"/>
                <w:color w:val="000000"/>
                <w:sz w:val="22"/>
                <w:szCs w:val="22"/>
                <w:highlight w:val="yellow"/>
                <w:rtl/>
                <w:lang w:bidi="ar-IQ"/>
              </w:rPr>
              <w:t>التأكد من وجود رقم العقد في سند خطاب الضمان.</w:t>
            </w:r>
          </w:p>
          <w:p w14:paraId="0FB3421E" w14:textId="77777777" w:rsidR="00026ED8" w:rsidRPr="00B25AA5" w:rsidRDefault="00026ED8" w:rsidP="00326459">
            <w:pPr>
              <w:pStyle w:val="Header"/>
              <w:numPr>
                <w:ilvl w:val="0"/>
                <w:numId w:val="39"/>
              </w:numPr>
              <w:tabs>
                <w:tab w:val="clear" w:pos="4680"/>
                <w:tab w:val="clear" w:pos="9360"/>
              </w:tabs>
              <w:bidi/>
              <w:spacing w:line="300" w:lineRule="exact"/>
              <w:ind w:left="743" w:hanging="324"/>
              <w:jc w:val="both"/>
              <w:rPr>
                <w:rFonts w:ascii="Arial" w:hAnsi="Arial" w:cs="Arial"/>
                <w:color w:val="000000"/>
                <w:sz w:val="22"/>
                <w:szCs w:val="22"/>
                <w:highlight w:val="yellow"/>
                <w:rtl/>
                <w:lang w:bidi="ar-IQ"/>
              </w:rPr>
            </w:pPr>
            <w:r w:rsidRPr="00B25AA5">
              <w:rPr>
                <w:rFonts w:ascii="Arial" w:hAnsi="Arial" w:cs="Arial"/>
                <w:color w:val="000000"/>
                <w:sz w:val="22"/>
                <w:szCs w:val="22"/>
                <w:highlight w:val="yellow"/>
                <w:rtl/>
                <w:lang w:bidi="ar-IQ"/>
              </w:rPr>
              <w:t>ضرورة  ذكر الفقرة التالية في سند خطاب الضمان (تخضع وتفسر هذه الكفالة في كافة الامور وفقا لقوانين جمهورية العراق).</w:t>
            </w:r>
          </w:p>
          <w:p w14:paraId="6AFC3D15" w14:textId="77777777" w:rsidR="00026ED8" w:rsidRPr="00B25AA5" w:rsidRDefault="00026ED8" w:rsidP="00326459">
            <w:pPr>
              <w:pStyle w:val="Header"/>
              <w:numPr>
                <w:ilvl w:val="0"/>
                <w:numId w:val="39"/>
              </w:numPr>
              <w:tabs>
                <w:tab w:val="clear" w:pos="4680"/>
                <w:tab w:val="clear" w:pos="9360"/>
              </w:tabs>
              <w:bidi/>
              <w:spacing w:line="300" w:lineRule="exact"/>
              <w:ind w:left="743" w:hanging="324"/>
              <w:jc w:val="both"/>
              <w:rPr>
                <w:rFonts w:ascii="Arial" w:hAnsi="Arial" w:cs="Arial"/>
                <w:color w:val="000000"/>
                <w:sz w:val="22"/>
                <w:szCs w:val="22"/>
                <w:highlight w:val="yellow"/>
                <w:rtl/>
                <w:lang w:bidi="ar-IQ"/>
              </w:rPr>
            </w:pPr>
            <w:r w:rsidRPr="00B25AA5">
              <w:rPr>
                <w:rFonts w:ascii="Arial" w:hAnsi="Arial" w:cs="Arial"/>
                <w:color w:val="000000"/>
                <w:sz w:val="22"/>
                <w:szCs w:val="22"/>
                <w:highlight w:val="yellow"/>
                <w:rtl/>
                <w:lang w:bidi="ar-IQ"/>
              </w:rPr>
              <w:t>ان يكون خطاب الضمان مغطى ماليا من قبل المصرف.</w:t>
            </w:r>
          </w:p>
          <w:p w14:paraId="69C033B4" w14:textId="77777777" w:rsidR="00026ED8" w:rsidRPr="00B25AA5" w:rsidRDefault="00026ED8" w:rsidP="00326459">
            <w:pPr>
              <w:pStyle w:val="Header"/>
              <w:numPr>
                <w:ilvl w:val="0"/>
                <w:numId w:val="39"/>
              </w:numPr>
              <w:tabs>
                <w:tab w:val="clear" w:pos="4680"/>
                <w:tab w:val="clear" w:pos="9360"/>
              </w:tabs>
              <w:bidi/>
              <w:spacing w:line="300" w:lineRule="exact"/>
              <w:ind w:left="743" w:hanging="324"/>
              <w:jc w:val="both"/>
              <w:rPr>
                <w:rFonts w:ascii="Arial" w:hAnsi="Arial" w:cs="Arial"/>
                <w:color w:val="000000"/>
                <w:sz w:val="22"/>
                <w:szCs w:val="22"/>
                <w:highlight w:val="yellow"/>
                <w:rtl/>
                <w:lang w:bidi="ar-IQ"/>
              </w:rPr>
            </w:pPr>
            <w:r w:rsidRPr="00B25AA5">
              <w:rPr>
                <w:rFonts w:ascii="Arial" w:hAnsi="Arial" w:cs="Arial"/>
                <w:color w:val="000000"/>
                <w:sz w:val="22"/>
                <w:szCs w:val="22"/>
                <w:highlight w:val="yellow"/>
                <w:rtl/>
                <w:lang w:bidi="ar-IQ"/>
              </w:rPr>
              <w:t>لا يتم استلام اي خطاب ضمان مالم يكن مصحوبا بكتاب رسمي صادر من المصرف المصدر ل</w:t>
            </w:r>
            <w:r w:rsidRPr="00B25AA5">
              <w:rPr>
                <w:rFonts w:ascii="Arial" w:hAnsi="Arial" w:cs="Arial" w:hint="cs"/>
                <w:color w:val="000000"/>
                <w:sz w:val="22"/>
                <w:szCs w:val="22"/>
                <w:highlight w:val="yellow"/>
                <w:rtl/>
                <w:lang w:bidi="ar-IQ"/>
              </w:rPr>
              <w:t>لضمان</w:t>
            </w:r>
            <w:r w:rsidRPr="00B25AA5">
              <w:rPr>
                <w:rFonts w:ascii="Arial" w:hAnsi="Arial" w:cs="Arial"/>
                <w:color w:val="000000"/>
                <w:sz w:val="22"/>
                <w:szCs w:val="22"/>
                <w:highlight w:val="yellow"/>
                <w:rtl/>
                <w:lang w:bidi="ar-IQ"/>
              </w:rPr>
              <w:t xml:space="preserve"> وبتوقيع المدير المفوض للمصرف اومن ينوب عنه.</w:t>
            </w:r>
          </w:p>
          <w:p w14:paraId="0D8C81F2" w14:textId="77777777" w:rsidR="00026ED8" w:rsidRPr="00B25AA5" w:rsidRDefault="00026ED8" w:rsidP="00326459">
            <w:pPr>
              <w:pStyle w:val="Header"/>
              <w:numPr>
                <w:ilvl w:val="0"/>
                <w:numId w:val="39"/>
              </w:numPr>
              <w:tabs>
                <w:tab w:val="clear" w:pos="4680"/>
                <w:tab w:val="clear" w:pos="9360"/>
              </w:tabs>
              <w:bidi/>
              <w:spacing w:line="300" w:lineRule="exact"/>
              <w:ind w:left="743" w:hanging="285"/>
              <w:jc w:val="both"/>
              <w:rPr>
                <w:rFonts w:ascii="Arial" w:hAnsi="Arial" w:cs="Arial"/>
                <w:color w:val="000000"/>
                <w:sz w:val="22"/>
                <w:szCs w:val="22"/>
                <w:highlight w:val="yellow"/>
                <w:rtl/>
                <w:lang w:bidi="ar-IQ"/>
              </w:rPr>
            </w:pPr>
            <w:r w:rsidRPr="00B25AA5">
              <w:rPr>
                <w:rFonts w:ascii="Arial" w:hAnsi="Arial" w:cs="Arial"/>
                <w:color w:val="000000"/>
                <w:sz w:val="22"/>
                <w:szCs w:val="22"/>
                <w:highlight w:val="yellow"/>
                <w:rtl/>
                <w:lang w:bidi="ar-IQ"/>
              </w:rPr>
              <w:t>يكون باللغة العربية فقط او بالللغتين العربية والانكليزية على ان تكون اللغة العربية هي المعول عليها في نشوء اي نزاع.</w:t>
            </w:r>
          </w:p>
          <w:p w14:paraId="6261D690" w14:textId="77777777" w:rsidR="00026ED8" w:rsidRPr="00B25AA5" w:rsidRDefault="00026ED8" w:rsidP="00326459">
            <w:pPr>
              <w:pStyle w:val="Header"/>
              <w:numPr>
                <w:ilvl w:val="0"/>
                <w:numId w:val="39"/>
              </w:numPr>
              <w:tabs>
                <w:tab w:val="clear" w:pos="4680"/>
                <w:tab w:val="clear" w:pos="9360"/>
              </w:tabs>
              <w:bidi/>
              <w:spacing w:line="300" w:lineRule="exact"/>
              <w:ind w:left="743" w:hanging="285"/>
              <w:jc w:val="both"/>
              <w:rPr>
                <w:rFonts w:ascii="Arial" w:hAnsi="Arial" w:cs="Arial"/>
                <w:color w:val="000000"/>
                <w:sz w:val="22"/>
                <w:szCs w:val="22"/>
                <w:highlight w:val="yellow"/>
                <w:rtl/>
                <w:lang w:bidi="ar-IQ"/>
              </w:rPr>
            </w:pPr>
            <w:r w:rsidRPr="00B25AA5">
              <w:rPr>
                <w:rFonts w:ascii="Arial" w:hAnsi="Arial" w:cs="Arial"/>
                <w:color w:val="000000"/>
                <w:sz w:val="22"/>
                <w:szCs w:val="22"/>
                <w:highlight w:val="yellow"/>
                <w:rtl/>
                <w:lang w:bidi="ar-IQ"/>
              </w:rPr>
              <w:t>ان يكون نافذ لمدة سنة من تاريخ الاصدار.</w:t>
            </w:r>
          </w:p>
          <w:p w14:paraId="5E712E3F" w14:textId="77777777" w:rsidR="00026ED8" w:rsidRPr="00B25AA5" w:rsidRDefault="00026ED8" w:rsidP="00326459">
            <w:pPr>
              <w:pStyle w:val="Header"/>
              <w:numPr>
                <w:ilvl w:val="0"/>
                <w:numId w:val="39"/>
              </w:numPr>
              <w:tabs>
                <w:tab w:val="clear" w:pos="4680"/>
                <w:tab w:val="clear" w:pos="9360"/>
              </w:tabs>
              <w:bidi/>
              <w:spacing w:line="300" w:lineRule="exact"/>
              <w:ind w:left="743" w:hanging="285"/>
              <w:jc w:val="both"/>
              <w:rPr>
                <w:rFonts w:ascii="Arial" w:hAnsi="Arial" w:cs="Arial"/>
                <w:color w:val="000000"/>
                <w:sz w:val="22"/>
                <w:szCs w:val="22"/>
                <w:highlight w:val="yellow"/>
                <w:rtl/>
                <w:lang w:bidi="ar-IQ"/>
              </w:rPr>
            </w:pPr>
            <w:r w:rsidRPr="00B25AA5">
              <w:rPr>
                <w:rFonts w:ascii="Arial" w:hAnsi="Arial" w:cs="Arial"/>
                <w:color w:val="000000"/>
                <w:sz w:val="22"/>
                <w:szCs w:val="22"/>
                <w:highlight w:val="yellow"/>
                <w:rtl/>
                <w:lang w:bidi="ar-IQ"/>
              </w:rPr>
              <w:t>ان لايكون مشروطا اومباشرا.</w:t>
            </w:r>
          </w:p>
          <w:p w14:paraId="37082238" w14:textId="77777777" w:rsidR="00026ED8" w:rsidRPr="00B25AA5" w:rsidRDefault="00026ED8" w:rsidP="00326459">
            <w:pPr>
              <w:pStyle w:val="Header"/>
              <w:tabs>
                <w:tab w:val="clear" w:pos="4680"/>
                <w:tab w:val="clear" w:pos="9360"/>
              </w:tabs>
              <w:bidi/>
              <w:spacing w:line="300" w:lineRule="exact"/>
              <w:ind w:left="743" w:hanging="285"/>
              <w:jc w:val="both"/>
              <w:rPr>
                <w:rFonts w:ascii="Arial" w:hAnsi="Arial" w:cs="Arial"/>
                <w:color w:val="000000"/>
                <w:sz w:val="22"/>
                <w:szCs w:val="22"/>
                <w:highlight w:val="yellow"/>
                <w:rtl/>
              </w:rPr>
            </w:pPr>
            <w:r w:rsidRPr="00B25AA5">
              <w:rPr>
                <w:rFonts w:ascii="Arial" w:hAnsi="Arial" w:cs="Arial" w:hint="cs"/>
                <w:b/>
                <w:bCs/>
                <w:color w:val="000000"/>
                <w:sz w:val="22"/>
                <w:szCs w:val="22"/>
                <w:highlight w:val="yellow"/>
                <w:rtl/>
                <w:lang w:bidi="ar-IQ"/>
              </w:rPr>
              <w:t>9-</w:t>
            </w:r>
            <w:r w:rsidRPr="00B25AA5">
              <w:rPr>
                <w:rFonts w:ascii="Arial" w:hAnsi="Arial" w:cs="Arial"/>
                <w:color w:val="000000"/>
                <w:sz w:val="22"/>
                <w:szCs w:val="22"/>
                <w:highlight w:val="yellow"/>
                <w:rtl/>
                <w:lang w:bidi="ar-IQ"/>
              </w:rPr>
              <w:t>(في حالة عدم موافقة المجهز على اجراء التعديلات او التمديدات على خطابات الضمان او نكول المجهز يتم مصادرة مبلغ ا</w:t>
            </w:r>
            <w:r w:rsidRPr="00B25AA5">
              <w:rPr>
                <w:rFonts w:ascii="Arial" w:hAnsi="Arial" w:cs="Arial" w:hint="cs"/>
                <w:color w:val="000000"/>
                <w:sz w:val="22"/>
                <w:szCs w:val="22"/>
                <w:highlight w:val="yellow"/>
                <w:rtl/>
                <w:lang w:bidi="ar-IQ"/>
              </w:rPr>
              <w:t>لضمان</w:t>
            </w:r>
            <w:r w:rsidRPr="00B25AA5">
              <w:rPr>
                <w:rFonts w:ascii="Arial" w:hAnsi="Arial" w:cs="Arial"/>
                <w:color w:val="000000"/>
                <w:sz w:val="22"/>
                <w:szCs w:val="22"/>
                <w:highlight w:val="yellow"/>
                <w:rtl/>
                <w:lang w:bidi="ar-IQ"/>
              </w:rPr>
              <w:t xml:space="preserve"> وأيداعه في حساب شركتنا)</w:t>
            </w:r>
          </w:p>
          <w:p w14:paraId="4E15976F" w14:textId="77777777" w:rsidR="00026ED8" w:rsidRPr="00B25AA5" w:rsidRDefault="00026ED8" w:rsidP="00326459">
            <w:pPr>
              <w:bidi/>
              <w:spacing w:after="0" w:line="300" w:lineRule="exact"/>
              <w:ind w:left="743" w:hanging="426"/>
              <w:jc w:val="both"/>
              <w:rPr>
                <w:color w:val="000000"/>
                <w:szCs w:val="24"/>
                <w:highlight w:val="yellow"/>
                <w:rtl/>
                <w:lang w:bidi="ar-IQ"/>
              </w:rPr>
            </w:pPr>
            <w:r w:rsidRPr="00B25AA5">
              <w:rPr>
                <w:rFonts w:ascii="Arial" w:hAnsi="Arial"/>
                <w:b/>
                <w:bCs/>
                <w:color w:val="000000"/>
                <w:highlight w:val="yellow"/>
                <w:rtl/>
                <w:lang w:bidi="ar-IQ"/>
              </w:rPr>
              <w:t>1</w:t>
            </w:r>
            <w:r w:rsidRPr="00B25AA5">
              <w:rPr>
                <w:rFonts w:ascii="Arial" w:hAnsi="Arial" w:hint="cs"/>
                <w:b/>
                <w:bCs/>
                <w:color w:val="000000"/>
                <w:highlight w:val="yellow"/>
                <w:rtl/>
                <w:lang w:bidi="ar-IQ"/>
              </w:rPr>
              <w:t>0</w:t>
            </w:r>
            <w:r w:rsidRPr="00B25AA5">
              <w:rPr>
                <w:rFonts w:ascii="Simplified Arabic" w:hAnsi="Simplified Arabic" w:cs="Simplified Arabic" w:hint="cs"/>
                <w:b/>
                <w:bCs/>
                <w:highlight w:val="yellow"/>
                <w:rtl/>
                <w:lang w:bidi="ar-IQ"/>
              </w:rPr>
              <w:t>-</w:t>
            </w:r>
            <w:r w:rsidRPr="00B25AA5">
              <w:rPr>
                <w:rFonts w:ascii="Times New Roman" w:hAnsi="Times New Roman" w:cs="Times New Roman" w:hint="cs"/>
                <w:b/>
                <w:bCs/>
                <w:highlight w:val="yellow"/>
                <w:rtl/>
              </w:rPr>
              <w:t>لايتم</w:t>
            </w:r>
            <w:r w:rsidRPr="00B25AA5">
              <w:rPr>
                <w:rFonts w:hint="cs"/>
                <w:b/>
                <w:bCs/>
                <w:highlight w:val="yellow"/>
                <w:rtl/>
              </w:rPr>
              <w:t xml:space="preserve"> قبول خطابات الضمان كافة الا بعد قبولها من البنك المركزي العراقي وادخالها المنصة الالكترونية وتأييد البنك المركزي العراقي لنا بذلك.</w:t>
            </w:r>
          </w:p>
          <w:p w14:paraId="2D5F560A" w14:textId="77777777" w:rsidR="00026ED8" w:rsidRDefault="00026ED8" w:rsidP="00326459">
            <w:pPr>
              <w:bidi/>
              <w:spacing w:after="0" w:line="300" w:lineRule="exact"/>
              <w:jc w:val="both"/>
              <w:rPr>
                <w:color w:val="000000"/>
                <w:szCs w:val="24"/>
                <w:highlight w:val="yellow"/>
                <w:rtl/>
                <w:lang w:bidi="ar-IQ"/>
              </w:rPr>
            </w:pPr>
            <w:r>
              <w:rPr>
                <w:rFonts w:hint="cs"/>
                <w:color w:val="000000"/>
                <w:szCs w:val="24"/>
                <w:highlight w:val="yellow"/>
                <w:rtl/>
                <w:lang w:bidi="ar-IQ"/>
              </w:rPr>
              <w:t>11-</w:t>
            </w:r>
            <w:r w:rsidRPr="00B25AA5">
              <w:rPr>
                <w:rFonts w:hint="cs"/>
                <w:color w:val="000000"/>
                <w:szCs w:val="24"/>
                <w:highlight w:val="yellow"/>
                <w:rtl/>
                <w:lang w:bidi="ar-IQ"/>
              </w:rPr>
              <w:t>يجب ان يكون خطاب الضمان بعملة العقد</w:t>
            </w:r>
          </w:p>
          <w:p w14:paraId="3D7499DF" w14:textId="77777777" w:rsidR="00026ED8" w:rsidRPr="00CE63D6" w:rsidRDefault="00026ED8" w:rsidP="00326459">
            <w:pPr>
              <w:bidi/>
              <w:spacing w:after="0" w:line="300" w:lineRule="exact"/>
              <w:jc w:val="both"/>
              <w:rPr>
                <w:color w:val="000000"/>
                <w:szCs w:val="24"/>
                <w:highlight w:val="yellow"/>
                <w:lang w:bidi="ar-IQ"/>
              </w:rPr>
            </w:pPr>
            <w:r>
              <w:rPr>
                <w:rFonts w:hint="cs"/>
                <w:color w:val="000000"/>
                <w:szCs w:val="24"/>
                <w:highlight w:val="green"/>
                <w:rtl/>
                <w:lang w:bidi="ar-IQ"/>
              </w:rPr>
              <w:t>12-</w:t>
            </w:r>
            <w:r w:rsidRPr="00F90B47">
              <w:rPr>
                <w:rFonts w:hint="cs"/>
                <w:color w:val="000000"/>
                <w:szCs w:val="24"/>
                <w:highlight w:val="green"/>
                <w:rtl/>
                <w:lang w:bidi="ar-IQ"/>
              </w:rPr>
              <w:t>ممكن تقديم التأمينات النهائية (كفالة حسن الاداء )على شكل وصل قبض يدفع مباشرة الى خزينة جهة التعاقد (الشركة العامة لتسويق الادوية والمستلزمات الطبية (كيماديا))</w:t>
            </w:r>
          </w:p>
          <w:p w14:paraId="3D3FCA7E" w14:textId="77777777" w:rsidR="00026ED8" w:rsidRPr="00CE63D6" w:rsidRDefault="00026ED8" w:rsidP="00326459">
            <w:pPr>
              <w:bidi/>
              <w:spacing w:after="0"/>
              <w:rPr>
                <w:rFonts w:ascii="Arial" w:hAnsi="Arial"/>
                <w:sz w:val="28"/>
                <w:szCs w:val="28"/>
                <w:rtl/>
                <w:lang w:val="en-GB"/>
              </w:rPr>
            </w:pPr>
            <w:r>
              <w:rPr>
                <w:rFonts w:hint="cs"/>
                <w:sz w:val="28"/>
                <w:szCs w:val="28"/>
                <w:highlight w:val="green"/>
                <w:rtl/>
              </w:rPr>
              <w:t>13-</w:t>
            </w:r>
            <w:r>
              <w:rPr>
                <w:rFonts w:ascii="Arial" w:hAnsi="Arial" w:hint="cs"/>
                <w:sz w:val="28"/>
                <w:szCs w:val="28"/>
                <w:rtl/>
                <w:lang w:val="en-GB"/>
              </w:rPr>
              <w:t xml:space="preserve"> </w:t>
            </w:r>
            <w:r w:rsidRPr="005C49B8">
              <w:rPr>
                <w:rFonts w:hint="cs"/>
                <w:sz w:val="28"/>
                <w:szCs w:val="28"/>
                <w:highlight w:val="green"/>
                <w:rtl/>
              </w:rPr>
              <w:t>العقود التي مبلغها 25 الف دولار او اقل او مايعادلها بالدينار العراقي استنادا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w:t>
            </w:r>
          </w:p>
        </w:tc>
        <w:tc>
          <w:tcPr>
            <w:tcW w:w="2209" w:type="dxa"/>
            <w:shd w:val="clear" w:color="auto" w:fill="auto"/>
          </w:tcPr>
          <w:p w14:paraId="53480C61" w14:textId="77777777" w:rsidR="00026ED8" w:rsidRPr="00B25AA5" w:rsidRDefault="00026ED8" w:rsidP="00326459">
            <w:pPr>
              <w:bidi/>
              <w:spacing w:after="0" w:line="300" w:lineRule="exact"/>
              <w:jc w:val="both"/>
              <w:rPr>
                <w:color w:val="000000"/>
                <w:szCs w:val="24"/>
                <w:highlight w:val="yellow"/>
                <w:rtl/>
              </w:rPr>
            </w:pPr>
            <w:r w:rsidRPr="00B25AA5">
              <w:rPr>
                <w:rFonts w:hint="cs"/>
                <w:color w:val="000000"/>
                <w:szCs w:val="24"/>
                <w:highlight w:val="yellow"/>
                <w:rtl/>
              </w:rPr>
              <w:t>ش.ع.ع. 8</w:t>
            </w:r>
          </w:p>
        </w:tc>
      </w:tr>
      <w:tr w:rsidR="00026ED8" w:rsidRPr="006F42FC" w14:paraId="67BD2801" w14:textId="77777777" w:rsidTr="00326459">
        <w:tc>
          <w:tcPr>
            <w:tcW w:w="6521" w:type="dxa"/>
            <w:shd w:val="clear" w:color="auto" w:fill="auto"/>
          </w:tcPr>
          <w:p w14:paraId="0D30934B" w14:textId="77777777" w:rsidR="00026ED8" w:rsidRPr="00B25AA5" w:rsidRDefault="00026ED8" w:rsidP="00326459">
            <w:pPr>
              <w:pStyle w:val="Header"/>
              <w:tabs>
                <w:tab w:val="clear" w:pos="4680"/>
                <w:tab w:val="clear" w:pos="9360"/>
              </w:tabs>
              <w:bidi/>
              <w:spacing w:line="300" w:lineRule="exact"/>
              <w:ind w:left="135"/>
              <w:jc w:val="both"/>
              <w:rPr>
                <w:rFonts w:ascii="Arial" w:hAnsi="Arial" w:cs="Arial"/>
                <w:color w:val="000000"/>
                <w:sz w:val="22"/>
                <w:szCs w:val="22"/>
                <w:highlight w:val="yellow"/>
                <w:rtl/>
                <w:lang w:bidi="ar-IQ"/>
              </w:rPr>
            </w:pPr>
            <w:r w:rsidRPr="00B25AA5">
              <w:rPr>
                <w:rFonts w:hint="cs"/>
                <w:color w:val="000000"/>
                <w:szCs w:val="24"/>
                <w:highlight w:val="yellow"/>
                <w:rtl/>
                <w:lang w:bidi="ar-IQ"/>
              </w:rPr>
              <w:t>- يتم اعتماد صيغة خطاب الضمان الوارد في الفقرة (أ) من الشروط العامة للعقد الفقرة (8.3)</w:t>
            </w:r>
            <w:r w:rsidRPr="00B25AA5">
              <w:rPr>
                <w:rFonts w:ascii="Arial" w:hAnsi="Arial" w:cs="Arial" w:hint="cs"/>
                <w:color w:val="000000"/>
                <w:sz w:val="22"/>
                <w:szCs w:val="22"/>
                <w:highlight w:val="yellow"/>
                <w:rtl/>
                <w:lang w:bidi="ar-IQ"/>
              </w:rPr>
              <w:t>.</w:t>
            </w:r>
          </w:p>
        </w:tc>
        <w:tc>
          <w:tcPr>
            <w:tcW w:w="2209" w:type="dxa"/>
            <w:shd w:val="clear" w:color="auto" w:fill="auto"/>
          </w:tcPr>
          <w:p w14:paraId="1B8F6908" w14:textId="77777777" w:rsidR="00026ED8" w:rsidRPr="00B25AA5" w:rsidRDefault="00026ED8" w:rsidP="00326459">
            <w:pPr>
              <w:bidi/>
              <w:spacing w:after="0" w:line="300" w:lineRule="exact"/>
              <w:jc w:val="both"/>
              <w:rPr>
                <w:color w:val="000000"/>
                <w:szCs w:val="24"/>
                <w:highlight w:val="yellow"/>
                <w:rtl/>
              </w:rPr>
            </w:pPr>
            <w:r w:rsidRPr="00B25AA5">
              <w:rPr>
                <w:rFonts w:hint="cs"/>
                <w:color w:val="000000"/>
                <w:szCs w:val="24"/>
                <w:highlight w:val="yellow"/>
                <w:rtl/>
              </w:rPr>
              <w:t>ش.ع.ع. 8.3</w:t>
            </w:r>
          </w:p>
        </w:tc>
      </w:tr>
      <w:tr w:rsidR="00026ED8" w:rsidRPr="006F42FC" w14:paraId="7368B1F8" w14:textId="77777777" w:rsidTr="00326459">
        <w:tc>
          <w:tcPr>
            <w:tcW w:w="6521" w:type="dxa"/>
            <w:shd w:val="clear" w:color="auto" w:fill="auto"/>
          </w:tcPr>
          <w:p w14:paraId="5EB48EDF" w14:textId="77777777" w:rsidR="00026ED8" w:rsidRPr="006F42FC" w:rsidRDefault="00026ED8" w:rsidP="00326459">
            <w:pPr>
              <w:pStyle w:val="Header"/>
              <w:tabs>
                <w:tab w:val="clear" w:pos="4680"/>
                <w:tab w:val="clear" w:pos="9360"/>
              </w:tabs>
              <w:bidi/>
              <w:spacing w:line="300" w:lineRule="exact"/>
              <w:ind w:left="135"/>
              <w:jc w:val="both"/>
              <w:rPr>
                <w:color w:val="000000"/>
                <w:szCs w:val="24"/>
                <w:rtl/>
                <w:lang w:bidi="ar-IQ"/>
              </w:rPr>
            </w:pPr>
            <w:r w:rsidRPr="00ED1FA6">
              <w:rPr>
                <w:rFonts w:ascii="Arial" w:hAnsi="Arial" w:cs="Arial"/>
                <w:b/>
                <w:bCs/>
                <w:sz w:val="22"/>
                <w:szCs w:val="22"/>
                <w:highlight w:val="yellow"/>
                <w:rtl/>
                <w:lang w:bidi="ar-JO"/>
              </w:rPr>
              <w:lastRenderedPageBreak/>
              <w:t xml:space="preserve">يجب إرسال شهادة تحليل </w:t>
            </w:r>
            <w:r w:rsidRPr="00ED1FA6">
              <w:rPr>
                <w:rFonts w:ascii="Arial" w:hAnsi="Arial" w:cs="Arial" w:hint="cs"/>
                <w:b/>
                <w:bCs/>
                <w:sz w:val="22"/>
                <w:szCs w:val="22"/>
                <w:highlight w:val="yellow"/>
                <w:rtl/>
                <w:lang w:bidi="ar-JO"/>
              </w:rPr>
              <w:t xml:space="preserve">اصلية </w:t>
            </w:r>
            <w:r w:rsidRPr="00ED1FA6">
              <w:rPr>
                <w:rFonts w:ascii="Arial" w:hAnsi="Arial" w:cs="Arial"/>
                <w:b/>
                <w:bCs/>
                <w:sz w:val="22"/>
                <w:szCs w:val="22"/>
                <w:highlight w:val="yellow"/>
                <w:rtl/>
                <w:lang w:bidi="ar-JO"/>
              </w:rPr>
              <w:t xml:space="preserve">مصدقة </w:t>
            </w:r>
            <w:r w:rsidRPr="00ED1FA6">
              <w:rPr>
                <w:rFonts w:ascii="Arial" w:hAnsi="Arial" w:cs="Arial" w:hint="cs"/>
                <w:b/>
                <w:bCs/>
                <w:sz w:val="22"/>
                <w:szCs w:val="22"/>
                <w:highlight w:val="yellow"/>
                <w:rtl/>
                <w:lang w:bidi="ar-JO"/>
              </w:rPr>
              <w:t>مع كل شحنة</w:t>
            </w:r>
            <w:r w:rsidRPr="00ED1FA6">
              <w:rPr>
                <w:rFonts w:ascii="Simplified Arabic" w:hAnsi="Simplified Arabic" w:cs="Simplified Arabic" w:hint="cs"/>
                <w:b/>
                <w:bCs/>
                <w:highlight w:val="yellow"/>
                <w:rtl/>
                <w:lang w:bidi="ar-JO"/>
              </w:rPr>
              <w:t xml:space="preserve"> وتضاف في رسالة الاعتماد</w:t>
            </w:r>
          </w:p>
        </w:tc>
        <w:tc>
          <w:tcPr>
            <w:tcW w:w="2209" w:type="dxa"/>
            <w:shd w:val="clear" w:color="auto" w:fill="auto"/>
          </w:tcPr>
          <w:p w14:paraId="4FD9D90D" w14:textId="77777777" w:rsidR="00026ED8" w:rsidRPr="006F42FC" w:rsidRDefault="00026ED8" w:rsidP="00326459">
            <w:pPr>
              <w:bidi/>
              <w:spacing w:after="0" w:line="300" w:lineRule="exact"/>
              <w:jc w:val="both"/>
              <w:rPr>
                <w:color w:val="000000"/>
                <w:szCs w:val="24"/>
                <w:rtl/>
              </w:rPr>
            </w:pPr>
            <w:r w:rsidRPr="00F07795">
              <w:rPr>
                <w:rFonts w:hint="cs"/>
                <w:color w:val="000000"/>
                <w:szCs w:val="24"/>
                <w:highlight w:val="yellow"/>
                <w:rtl/>
              </w:rPr>
              <w:t>ش.ع.ع.9</w:t>
            </w:r>
          </w:p>
        </w:tc>
      </w:tr>
    </w:tbl>
    <w:p w14:paraId="128066AA" w14:textId="77777777" w:rsidR="00026ED8" w:rsidRDefault="00026ED8" w:rsidP="00026ED8"/>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650"/>
        <w:gridCol w:w="1080"/>
      </w:tblGrid>
      <w:tr w:rsidR="00026ED8" w:rsidRPr="006F42FC" w14:paraId="0AA59A1E" w14:textId="77777777" w:rsidTr="00326459">
        <w:tc>
          <w:tcPr>
            <w:tcW w:w="7650" w:type="dxa"/>
            <w:shd w:val="clear" w:color="auto" w:fill="auto"/>
          </w:tcPr>
          <w:p w14:paraId="62EF4D11" w14:textId="77777777" w:rsidR="00026ED8" w:rsidRDefault="00026ED8" w:rsidP="00326459">
            <w:pPr>
              <w:bidi/>
              <w:spacing w:after="0" w:line="300" w:lineRule="exact"/>
              <w:jc w:val="both"/>
              <w:rPr>
                <w:color w:val="000000"/>
                <w:szCs w:val="24"/>
                <w:rtl/>
              </w:rPr>
            </w:pPr>
            <w:r w:rsidRPr="006F42FC">
              <w:rPr>
                <w:rFonts w:hint="cs"/>
                <w:color w:val="000000"/>
                <w:szCs w:val="24"/>
                <w:rtl/>
              </w:rPr>
              <w:t xml:space="preserve"> اضافة الى ما ورد في 9.1 من الشروط العامة للعقد يتم اضافة ما يلي:</w:t>
            </w:r>
          </w:p>
          <w:p w14:paraId="116C5FB1" w14:textId="77777777" w:rsidR="00026ED8" w:rsidRPr="00A44228" w:rsidRDefault="00026ED8" w:rsidP="00326459">
            <w:pPr>
              <w:bidi/>
              <w:spacing w:after="0"/>
              <w:jc w:val="both"/>
              <w:rPr>
                <w:b/>
                <w:bCs/>
                <w:highlight w:val="yellow"/>
                <w:rtl/>
              </w:rPr>
            </w:pPr>
            <w:r w:rsidRPr="00A44228">
              <w:rPr>
                <w:rFonts w:ascii="Simplified Arabic" w:hAnsi="Simplified Arabic" w:cs="Simplified Arabic" w:hint="cs"/>
                <w:b/>
                <w:bCs/>
                <w:highlight w:val="yellow"/>
                <w:rtl/>
              </w:rPr>
              <w:t>-</w:t>
            </w:r>
            <w:r w:rsidRPr="00A44228">
              <w:rPr>
                <w:rFonts w:hint="cs"/>
                <w:b/>
                <w:bCs/>
                <w:highlight w:val="yellow"/>
                <w:rtl/>
              </w:rPr>
              <w:t xml:space="preserve"> على البائع تزويد المشتري ب (نموذج عدد </w:t>
            </w:r>
            <w:r w:rsidRPr="00A44228">
              <w:rPr>
                <w:rFonts w:hint="cs"/>
                <w:b/>
                <w:bCs/>
                <w:highlight w:val="red"/>
                <w:rtl/>
              </w:rPr>
              <w:t>..</w:t>
            </w:r>
            <w:r>
              <w:rPr>
                <w:rFonts w:hint="cs"/>
                <w:b/>
                <w:bCs/>
                <w:highlight w:val="red"/>
                <w:rtl/>
              </w:rPr>
              <w:t>كافي</w:t>
            </w:r>
            <w:r w:rsidRPr="00A44228">
              <w:rPr>
                <w:rFonts w:hint="cs"/>
                <w:b/>
                <w:bCs/>
                <w:highlight w:val="red"/>
                <w:rtl/>
              </w:rPr>
              <w:t>.....</w:t>
            </w:r>
            <w:r w:rsidRPr="00A44228">
              <w:rPr>
                <w:rFonts w:hint="cs"/>
                <w:b/>
                <w:bCs/>
                <w:highlight w:val="yellow"/>
                <w:rtl/>
              </w:rPr>
              <w:t xml:space="preserve"> ) لكل رقم وجبة و لكل مادة تشحن كبضاعة مجانية  لأغراض التحليل وتكون خاضعة لنفس شروط العقد.</w:t>
            </w:r>
          </w:p>
          <w:p w14:paraId="059FCCF7" w14:textId="77777777" w:rsidR="00026ED8" w:rsidRPr="00A44228" w:rsidRDefault="00026ED8" w:rsidP="00326459">
            <w:pPr>
              <w:pStyle w:val="Header"/>
              <w:bidi/>
              <w:spacing w:line="300" w:lineRule="exact"/>
              <w:ind w:left="318"/>
              <w:rPr>
                <w:rFonts w:ascii="Simplified Arabic" w:hAnsi="Simplified Arabic" w:cs="Simplified Arabic"/>
                <w:b/>
                <w:bCs/>
                <w:highlight w:val="yellow"/>
                <w:rtl/>
              </w:rPr>
            </w:pPr>
            <w:r w:rsidRPr="00A44228">
              <w:rPr>
                <w:rFonts w:ascii="Simplified Arabic" w:hAnsi="Simplified Arabic" w:cs="Simplified Arabic"/>
                <w:b/>
                <w:bCs/>
                <w:highlight w:val="yellow"/>
                <w:rtl/>
              </w:rPr>
              <w:t xml:space="preserve">- لا يعتبر استلام المواد اقراراً بمطابقتها للمواصفات والشروط الفنية ويعول على نتائج الفحوصات المختبرية الصادرة من </w:t>
            </w:r>
            <w:r w:rsidRPr="00A44228">
              <w:rPr>
                <w:rFonts w:ascii="Simplified Arabic" w:hAnsi="Simplified Arabic" w:cs="Simplified Arabic" w:hint="cs"/>
                <w:b/>
                <w:bCs/>
                <w:sz w:val="28"/>
                <w:szCs w:val="28"/>
                <w:highlight w:val="yellow"/>
                <w:rtl/>
              </w:rPr>
              <w:t>(</w:t>
            </w:r>
            <w:r w:rsidRPr="00A44228">
              <w:rPr>
                <w:rFonts w:ascii="Simplified Arabic" w:hAnsi="Simplified Arabic" w:cs="Simplified Arabic" w:hint="cs"/>
                <w:b/>
                <w:bCs/>
                <w:sz w:val="28"/>
                <w:szCs w:val="28"/>
                <w:highlight w:val="red"/>
                <w:rtl/>
              </w:rPr>
              <w:t>المركز الوطني للرقابة والبحوث الدوائية</w:t>
            </w:r>
            <w:r w:rsidRPr="00A44228">
              <w:rPr>
                <w:rFonts w:ascii="Simplified Arabic" w:hAnsi="Simplified Arabic" w:cs="Simplified Arabic" w:hint="cs"/>
                <w:b/>
                <w:bCs/>
                <w:sz w:val="28"/>
                <w:szCs w:val="28"/>
                <w:highlight w:val="yellow"/>
                <w:rtl/>
              </w:rPr>
              <w:t xml:space="preserve">) </w:t>
            </w:r>
            <w:r>
              <w:rPr>
                <w:rFonts w:ascii="Simplified Arabic" w:hAnsi="Simplified Arabic" w:cs="Simplified Arabic" w:hint="cs"/>
                <w:b/>
                <w:bCs/>
                <w:sz w:val="28"/>
                <w:szCs w:val="28"/>
                <w:highlight w:val="yellow"/>
                <w:rtl/>
              </w:rPr>
              <w:t>ا</w:t>
            </w:r>
            <w:r w:rsidRPr="00A44228">
              <w:rPr>
                <w:rFonts w:ascii="Simplified Arabic" w:hAnsi="Simplified Arabic" w:cs="Simplified Arabic" w:hint="cs"/>
                <w:b/>
                <w:bCs/>
                <w:sz w:val="28"/>
                <w:szCs w:val="28"/>
                <w:highlight w:val="yellow"/>
                <w:rtl/>
              </w:rPr>
              <w:t>و</w:t>
            </w:r>
            <w:r>
              <w:rPr>
                <w:rFonts w:ascii="Simplified Arabic" w:hAnsi="Simplified Arabic" w:cs="Simplified Arabic"/>
                <w:b/>
                <w:bCs/>
                <w:sz w:val="28"/>
                <w:szCs w:val="28"/>
                <w:highlight w:val="yellow"/>
                <w:lang w:val="en-US"/>
              </w:rPr>
              <w:t xml:space="preserve"> </w:t>
            </w:r>
            <w:r w:rsidRPr="00A44228">
              <w:rPr>
                <w:rFonts w:ascii="Simplified Arabic" w:hAnsi="Simplified Arabic" w:cs="Simplified Arabic" w:hint="cs"/>
                <w:b/>
                <w:bCs/>
                <w:sz w:val="28"/>
                <w:szCs w:val="28"/>
                <w:highlight w:val="yellow"/>
                <w:rtl/>
              </w:rPr>
              <w:t xml:space="preserve">الفحوصات السريرية او </w:t>
            </w:r>
            <w:r w:rsidRPr="00A44228">
              <w:rPr>
                <w:rFonts w:ascii="Simplified Arabic" w:hAnsi="Simplified Arabic" w:cs="Simplified Arabic"/>
                <w:b/>
                <w:bCs/>
                <w:highlight w:val="yellow"/>
                <w:rtl/>
              </w:rPr>
              <w:t xml:space="preserve">وبعد صدور قرار الفحص والقبول من قبل </w:t>
            </w:r>
            <w:r w:rsidRPr="00A44228">
              <w:rPr>
                <w:rFonts w:ascii="Simplified Arabic" w:hAnsi="Simplified Arabic" w:cs="Simplified Arabic" w:hint="cs"/>
                <w:b/>
                <w:bCs/>
                <w:highlight w:val="yellow"/>
                <w:rtl/>
              </w:rPr>
              <w:t xml:space="preserve">لجنة الاطلاق المركزية </w:t>
            </w:r>
            <w:r w:rsidRPr="00A44228">
              <w:rPr>
                <w:rFonts w:ascii="Simplified Arabic" w:hAnsi="Simplified Arabic" w:cs="Simplified Arabic"/>
                <w:b/>
                <w:bCs/>
                <w:highlight w:val="yellow"/>
                <w:rtl/>
              </w:rPr>
              <w:t xml:space="preserve"> المشكلة لذلك وليس فقط نتيجة تحليل المختبر.</w:t>
            </w:r>
          </w:p>
          <w:p w14:paraId="5E86D407" w14:textId="77777777" w:rsidR="00026ED8" w:rsidRPr="00A44228" w:rsidRDefault="00026ED8" w:rsidP="00326459">
            <w:pPr>
              <w:pStyle w:val="Header"/>
              <w:bidi/>
              <w:spacing w:line="300" w:lineRule="exact"/>
              <w:ind w:left="318"/>
              <w:rPr>
                <w:rFonts w:ascii="Simplified Arabic" w:hAnsi="Simplified Arabic" w:cs="Simplified Arabic"/>
                <w:b/>
                <w:bCs/>
                <w:highlight w:val="yellow"/>
                <w:rtl/>
              </w:rPr>
            </w:pPr>
            <w:r w:rsidRPr="00A44228">
              <w:rPr>
                <w:rFonts w:ascii="Simplified Arabic" w:hAnsi="Simplified Arabic" w:cs="Simplified Arabic" w:hint="cs"/>
                <w:b/>
                <w:bCs/>
                <w:highlight w:val="yellow"/>
                <w:rtl/>
              </w:rPr>
              <w:t xml:space="preserve">-ان يكون البائع مسؤولا عن مطابقة المواد مع المواصفات </w:t>
            </w:r>
          </w:p>
          <w:p w14:paraId="75810880" w14:textId="77777777" w:rsidR="00026ED8" w:rsidRPr="00A44228" w:rsidRDefault="00026ED8" w:rsidP="00326459">
            <w:pPr>
              <w:pStyle w:val="Header"/>
              <w:bidi/>
              <w:spacing w:line="300" w:lineRule="exact"/>
              <w:ind w:left="317" w:hanging="317"/>
              <w:rPr>
                <w:b/>
                <w:bCs/>
                <w:highlight w:val="yellow"/>
                <w:rtl/>
              </w:rPr>
            </w:pPr>
            <w:r w:rsidRPr="00A44228">
              <w:rPr>
                <w:rFonts w:ascii="Simplified Arabic" w:hAnsi="Simplified Arabic" w:cs="Simplified Arabic" w:hint="cs"/>
                <w:b/>
                <w:bCs/>
                <w:highlight w:val="yellow"/>
                <w:rtl/>
              </w:rPr>
              <w:t>-</w:t>
            </w:r>
            <w:r w:rsidRPr="00A44228">
              <w:rPr>
                <w:rFonts w:hint="cs"/>
                <w:b/>
                <w:bCs/>
                <w:highlight w:val="yellow"/>
                <w:rtl/>
              </w:rPr>
              <w:t xml:space="preserve">تخضع المواد الداخلة إلى مخازن الشركة إلى الفحص والتحليل من قبل </w:t>
            </w:r>
            <w:r w:rsidRPr="00A44228">
              <w:rPr>
                <w:rFonts w:hint="cs"/>
                <w:b/>
                <w:bCs/>
                <w:sz w:val="28"/>
                <w:szCs w:val="28"/>
                <w:highlight w:val="yellow"/>
                <w:rtl/>
              </w:rPr>
              <w:t>(</w:t>
            </w:r>
            <w:r w:rsidRPr="00A44228">
              <w:rPr>
                <w:rFonts w:ascii="Simplified Arabic" w:hAnsi="Simplified Arabic" w:cs="Simplified Arabic" w:hint="cs"/>
                <w:b/>
                <w:bCs/>
                <w:sz w:val="28"/>
                <w:szCs w:val="28"/>
                <w:highlight w:val="red"/>
                <w:rtl/>
              </w:rPr>
              <w:t>المركز الوطني للرقابة والبحوث الدوائية</w:t>
            </w:r>
            <w:r w:rsidRPr="00A44228">
              <w:rPr>
                <w:rFonts w:hint="cs"/>
                <w:b/>
                <w:bCs/>
                <w:sz w:val="28"/>
                <w:szCs w:val="28"/>
                <w:highlight w:val="yellow"/>
                <w:rtl/>
              </w:rPr>
              <w:t xml:space="preserve"> )</w:t>
            </w:r>
            <w:r w:rsidRPr="00A44228">
              <w:rPr>
                <w:rFonts w:hint="cs"/>
                <w:b/>
                <w:bCs/>
                <w:highlight w:val="yellow"/>
                <w:rtl/>
              </w:rPr>
              <w:t xml:space="preserve"> واطلاق الصرف من قبل اللجان المختصة ويعتبر ذلك اساس لصرف المستحقات للطرف الثاني لكل وجبة</w:t>
            </w:r>
          </w:p>
          <w:p w14:paraId="72300F48" w14:textId="77777777" w:rsidR="00026ED8" w:rsidRPr="00A44228" w:rsidRDefault="00026ED8" w:rsidP="00326459">
            <w:pPr>
              <w:pStyle w:val="Header"/>
              <w:bidi/>
              <w:spacing w:line="300" w:lineRule="exact"/>
              <w:ind w:left="317" w:hanging="317"/>
              <w:rPr>
                <w:rFonts w:ascii="Simplified Arabic" w:hAnsi="Simplified Arabic" w:cs="Simplified Arabic"/>
                <w:b/>
                <w:bCs/>
                <w:highlight w:val="yellow"/>
                <w:rtl/>
                <w:lang w:bidi="ar-IQ"/>
              </w:rPr>
            </w:pPr>
            <w:r w:rsidRPr="00A44228">
              <w:rPr>
                <w:rFonts w:ascii="Simplified Arabic" w:hAnsi="Simplified Arabic" w:cs="Simplified Arabic" w:hint="cs"/>
                <w:b/>
                <w:bCs/>
                <w:highlight w:val="yellow"/>
                <w:rtl/>
              </w:rPr>
              <w:t xml:space="preserve"> </w:t>
            </w:r>
            <w:r w:rsidRPr="00A44228">
              <w:rPr>
                <w:rFonts w:ascii="Simplified Arabic" w:hAnsi="Simplified Arabic" w:cs="Simplified Arabic"/>
                <w:b/>
                <w:bCs/>
                <w:highlight w:val="yellow"/>
                <w:rtl/>
              </w:rPr>
              <w:t xml:space="preserve"> </w:t>
            </w:r>
            <w:r w:rsidRPr="00A44228">
              <w:rPr>
                <w:rFonts w:ascii="Simplified Arabic" w:hAnsi="Simplified Arabic" w:cs="Simplified Arabic" w:hint="cs"/>
                <w:b/>
                <w:bCs/>
                <w:highlight w:val="yellow"/>
                <w:rtl/>
              </w:rPr>
              <w:t>-</w:t>
            </w:r>
            <w:r w:rsidRPr="00A44228">
              <w:rPr>
                <w:rFonts w:ascii="Simplified Arabic" w:hAnsi="Simplified Arabic" w:cs="Simplified Arabic"/>
                <w:b/>
                <w:bCs/>
                <w:highlight w:val="yellow"/>
                <w:rtl/>
              </w:rPr>
              <w:t xml:space="preserve">ارسال نماذج </w:t>
            </w:r>
            <w:r w:rsidRPr="00A44228">
              <w:rPr>
                <w:rFonts w:ascii="Simplified Arabic" w:hAnsi="Simplified Arabic" w:cs="Simplified Arabic" w:hint="cs"/>
                <w:b/>
                <w:bCs/>
                <w:highlight w:val="yellow"/>
                <w:rtl/>
              </w:rPr>
              <w:t>إلى</w:t>
            </w:r>
            <w:r w:rsidRPr="00A44228">
              <w:rPr>
                <w:rFonts w:ascii="Simplified Arabic" w:hAnsi="Simplified Arabic" w:cs="Simplified Arabic"/>
                <w:b/>
                <w:bCs/>
                <w:highlight w:val="yellow"/>
                <w:rtl/>
              </w:rPr>
              <w:t xml:space="preserve"> </w:t>
            </w:r>
            <w:r w:rsidRPr="00A44228">
              <w:rPr>
                <w:rFonts w:ascii="Simplified Arabic" w:hAnsi="Simplified Arabic" w:cs="Simplified Arabic" w:hint="cs"/>
                <w:b/>
                <w:bCs/>
                <w:highlight w:val="yellow"/>
                <w:rtl/>
              </w:rPr>
              <w:t>(</w:t>
            </w:r>
            <w:r w:rsidRPr="00A44228">
              <w:rPr>
                <w:rFonts w:ascii="Simplified Arabic" w:hAnsi="Simplified Arabic" w:cs="Simplified Arabic" w:hint="cs"/>
                <w:b/>
                <w:bCs/>
                <w:sz w:val="28"/>
                <w:szCs w:val="28"/>
                <w:highlight w:val="yellow"/>
                <w:rtl/>
              </w:rPr>
              <w:t>المركز الوطني للرقابة والبحوث الدوائية</w:t>
            </w:r>
            <w:r w:rsidRPr="00A44228">
              <w:rPr>
                <w:rFonts w:ascii="Simplified Arabic" w:hAnsi="Simplified Arabic" w:cs="Simplified Arabic" w:hint="cs"/>
                <w:b/>
                <w:bCs/>
                <w:highlight w:val="yellow"/>
                <w:rtl/>
              </w:rPr>
              <w:t>)</w:t>
            </w:r>
            <w:r w:rsidRPr="00A44228">
              <w:rPr>
                <w:rFonts w:ascii="Simplified Arabic" w:hAnsi="Simplified Arabic" w:cs="Simplified Arabic"/>
                <w:b/>
                <w:bCs/>
                <w:highlight w:val="yellow"/>
                <w:rtl/>
              </w:rPr>
              <w:t xml:space="preserve"> للتقييم والفحص ويعول على نتائج </w:t>
            </w:r>
            <w:r w:rsidRPr="00A44228">
              <w:rPr>
                <w:rFonts w:ascii="Simplified Arabic" w:hAnsi="Simplified Arabic" w:cs="Simplified Arabic" w:hint="cs"/>
                <w:b/>
                <w:bCs/>
                <w:highlight w:val="yellow"/>
                <w:rtl/>
              </w:rPr>
              <w:t>المختبر</w:t>
            </w:r>
            <w:r w:rsidRPr="00A44228">
              <w:rPr>
                <w:rFonts w:ascii="Simplified Arabic" w:hAnsi="Simplified Arabic" w:cs="Simplified Arabic" w:hint="cs"/>
                <w:b/>
                <w:bCs/>
                <w:highlight w:val="yellow"/>
                <w:rtl/>
                <w:lang w:bidi="ar-IQ"/>
              </w:rPr>
              <w:t xml:space="preserve"> تقديم شهادة طريقة التحليل مع الطلب الى المركز الوطني للرقابه والبحوث الدوائيه</w:t>
            </w:r>
          </w:p>
          <w:p w14:paraId="38C735DE" w14:textId="77777777" w:rsidR="00026ED8" w:rsidRPr="00A44228" w:rsidRDefault="00026ED8" w:rsidP="00326459">
            <w:pPr>
              <w:pStyle w:val="Header"/>
              <w:bidi/>
              <w:spacing w:line="300" w:lineRule="exact"/>
              <w:ind w:left="317" w:hanging="317"/>
              <w:rPr>
                <w:rFonts w:ascii="Simplified Arabic" w:hAnsi="Simplified Arabic" w:cs="Simplified Arabic"/>
                <w:b/>
                <w:bCs/>
                <w:highlight w:val="yellow"/>
                <w:rtl/>
              </w:rPr>
            </w:pPr>
            <w:r w:rsidRPr="00A44228">
              <w:rPr>
                <w:rFonts w:ascii="Simplified Arabic" w:hAnsi="Simplified Arabic" w:cs="Simplified Arabic" w:hint="cs"/>
                <w:b/>
                <w:bCs/>
                <w:highlight w:val="yellow"/>
                <w:rtl/>
              </w:rPr>
              <w:t>-</w:t>
            </w:r>
            <w:r w:rsidRPr="00A44228">
              <w:rPr>
                <w:rFonts w:ascii="Simplified Arabic" w:hAnsi="Simplified Arabic" w:cs="Simplified Arabic"/>
                <w:b/>
                <w:bCs/>
                <w:highlight w:val="yellow"/>
                <w:rtl/>
              </w:rPr>
              <w:t xml:space="preserve">اي مادة </w:t>
            </w:r>
            <w:r w:rsidRPr="00A44228">
              <w:rPr>
                <w:rFonts w:ascii="Simplified Arabic" w:hAnsi="Simplified Arabic" w:cs="Simplified Arabic" w:hint="cs"/>
                <w:b/>
                <w:bCs/>
                <w:highlight w:val="yellow"/>
                <w:rtl/>
              </w:rPr>
              <w:t>أو</w:t>
            </w:r>
            <w:r w:rsidRPr="00A44228">
              <w:rPr>
                <w:rFonts w:ascii="Simplified Arabic" w:hAnsi="Simplified Arabic" w:cs="Simplified Arabic"/>
                <w:b/>
                <w:bCs/>
                <w:highlight w:val="yellow"/>
                <w:rtl/>
              </w:rPr>
              <w:t xml:space="preserve"> كمية تفشل في التحليل حسب  </w:t>
            </w:r>
            <w:r w:rsidRPr="00045BAC">
              <w:rPr>
                <w:rFonts w:ascii="Simplified Arabic" w:hAnsi="Simplified Arabic" w:cs="Simplified Arabic" w:hint="cs"/>
                <w:b/>
                <w:bCs/>
                <w:highlight w:val="green"/>
                <w:rtl/>
              </w:rPr>
              <w:t xml:space="preserve">كتاب </w:t>
            </w:r>
            <w:r>
              <w:rPr>
                <w:rFonts w:ascii="Simplified Arabic" w:hAnsi="Simplified Arabic" w:cs="Simplified Arabic" w:hint="cs"/>
                <w:b/>
                <w:bCs/>
                <w:highlight w:val="yellow"/>
                <w:rtl/>
              </w:rPr>
              <w:t xml:space="preserve">مركز الرقابة </w:t>
            </w:r>
            <w:r w:rsidRPr="00A44228">
              <w:rPr>
                <w:rFonts w:ascii="Simplified Arabic" w:hAnsi="Simplified Arabic" w:cs="Simplified Arabic"/>
                <w:b/>
                <w:bCs/>
                <w:highlight w:val="yellow"/>
                <w:rtl/>
              </w:rPr>
              <w:t>الوطنية والبحوث الدوائية التابع لنا يجب ان تعوض من قبل المجهز.</w:t>
            </w:r>
          </w:p>
          <w:p w14:paraId="4D6A511A" w14:textId="77777777" w:rsidR="00026ED8" w:rsidRPr="00A44228" w:rsidRDefault="00026ED8" w:rsidP="00326459">
            <w:pPr>
              <w:pStyle w:val="Header"/>
              <w:tabs>
                <w:tab w:val="clear" w:pos="4680"/>
                <w:tab w:val="clear" w:pos="9360"/>
              </w:tabs>
              <w:bidi/>
              <w:spacing w:line="300" w:lineRule="exact"/>
              <w:ind w:left="317" w:hanging="317"/>
              <w:jc w:val="both"/>
              <w:rPr>
                <w:rFonts w:ascii="Times New Roman" w:hAnsi="Times New Roman"/>
                <w:szCs w:val="22"/>
                <w:highlight w:val="yellow"/>
                <w:rtl/>
                <w:lang w:bidi="ar-IQ"/>
              </w:rPr>
            </w:pPr>
            <w:r w:rsidRPr="00A44228">
              <w:rPr>
                <w:rFonts w:hint="cs"/>
                <w:color w:val="000000"/>
                <w:szCs w:val="24"/>
                <w:highlight w:val="yellow"/>
                <w:rtl/>
              </w:rPr>
              <w:t xml:space="preserve">- </w:t>
            </w:r>
            <w:r w:rsidRPr="00A44228">
              <w:rPr>
                <w:rFonts w:ascii="Times New Roman" w:hAnsi="Times New Roman"/>
                <w:szCs w:val="22"/>
                <w:highlight w:val="yellow"/>
                <w:rtl/>
                <w:lang w:bidi="ar-IQ"/>
              </w:rPr>
              <w:t>على البائع تزويدنا بشهادة وطريقة التحليل الكيميائية والفيزيائية والمواصفات للمواد المذكورة في العقد</w:t>
            </w:r>
            <w:r w:rsidRPr="00A44228">
              <w:rPr>
                <w:rFonts w:ascii="Times New Roman" w:hAnsi="Times New Roman" w:hint="cs"/>
                <w:szCs w:val="22"/>
                <w:highlight w:val="yellow"/>
                <w:rtl/>
                <w:lang w:bidi="ar-IQ"/>
              </w:rPr>
              <w:t xml:space="preserve"> مرفقة مع وثائق الشحن</w:t>
            </w:r>
            <w:r w:rsidRPr="00A44228">
              <w:rPr>
                <w:rFonts w:ascii="Times New Roman" w:hAnsi="Times New Roman"/>
                <w:szCs w:val="22"/>
                <w:highlight w:val="yellow"/>
                <w:rtl/>
                <w:lang w:bidi="ar-IQ"/>
              </w:rPr>
              <w:t xml:space="preserve"> لغرض اجراء الفحوصات عليها وعلى شكل قرص (</w:t>
            </w:r>
            <w:r w:rsidRPr="00A44228">
              <w:rPr>
                <w:rFonts w:ascii="Times New Roman" w:hAnsi="Times New Roman"/>
                <w:szCs w:val="22"/>
                <w:highlight w:val="yellow"/>
                <w:lang w:bidi="ar-IQ"/>
              </w:rPr>
              <w:t>CD</w:t>
            </w:r>
            <w:r w:rsidRPr="00A44228">
              <w:rPr>
                <w:rFonts w:ascii="Times New Roman" w:hAnsi="Times New Roman"/>
                <w:szCs w:val="22"/>
                <w:highlight w:val="yellow"/>
                <w:rtl/>
                <w:lang w:bidi="ar-IQ"/>
              </w:rPr>
              <w:t>) ونسخ مطبوعة و المواد القياسية التي تستخدم لمعايرة الجهاز و مقارنة النتائج ونسخ مطبوعة و يجب ان تقدم شهادة التحليل الصادرة من قبل السيطرة النوعية للشركة المصنعة و المصدقة</w:t>
            </w:r>
          </w:p>
          <w:p w14:paraId="02B628EB" w14:textId="77777777" w:rsidR="00026ED8" w:rsidRPr="00725E79" w:rsidRDefault="00026ED8" w:rsidP="00326459">
            <w:pPr>
              <w:pStyle w:val="Header"/>
              <w:tabs>
                <w:tab w:val="clear" w:pos="4680"/>
                <w:tab w:val="clear" w:pos="9360"/>
              </w:tabs>
              <w:bidi/>
              <w:spacing w:line="300" w:lineRule="exact"/>
              <w:ind w:left="317" w:hanging="317"/>
              <w:jc w:val="both"/>
              <w:rPr>
                <w:color w:val="000000"/>
                <w:szCs w:val="24"/>
              </w:rPr>
            </w:pPr>
            <w:r w:rsidRPr="00A44228">
              <w:rPr>
                <w:rFonts w:hint="cs"/>
                <w:color w:val="000000"/>
                <w:szCs w:val="24"/>
                <w:highlight w:val="yellow"/>
                <w:rtl/>
              </w:rPr>
              <w:t>-</w:t>
            </w:r>
            <w:r w:rsidRPr="00A44228">
              <w:rPr>
                <w:rFonts w:ascii="Arial" w:hAnsi="Arial" w:cs="Arial"/>
                <w:b/>
                <w:bCs/>
                <w:highlight w:val="yellow"/>
                <w:rtl/>
                <w:lang w:bidi="ar-JO"/>
              </w:rPr>
              <w:t xml:space="preserve">يتعهد البائع أن تكون </w:t>
            </w:r>
            <w:r w:rsidRPr="00A44228">
              <w:rPr>
                <w:rFonts w:ascii="Arial" w:hAnsi="Arial" w:cs="Arial" w:hint="cs"/>
                <w:b/>
                <w:bCs/>
                <w:highlight w:val="yellow"/>
                <w:rtl/>
                <w:lang w:bidi="ar-JO"/>
              </w:rPr>
              <w:t>ل</w:t>
            </w:r>
            <w:r w:rsidRPr="00A44228">
              <w:rPr>
                <w:rFonts w:ascii="Arial" w:hAnsi="Arial" w:cs="Arial"/>
                <w:b/>
                <w:bCs/>
                <w:highlight w:val="yellow"/>
                <w:rtl/>
                <w:lang w:bidi="ar-JO"/>
              </w:rPr>
              <w:t>لبضاعة من المنشأ</w:t>
            </w:r>
            <w:r w:rsidRPr="00A44228">
              <w:rPr>
                <w:rFonts w:ascii="Arial" w:hAnsi="Arial" w:cs="Arial" w:hint="cs"/>
                <w:b/>
                <w:bCs/>
                <w:highlight w:val="yellow"/>
                <w:rtl/>
                <w:lang w:bidi="ar-JO"/>
              </w:rPr>
              <w:t>.</w:t>
            </w:r>
            <w:r w:rsidRPr="00A44228">
              <w:rPr>
                <w:rFonts w:ascii="Arial" w:hAnsi="Arial" w:cs="Arial" w:hint="cs"/>
                <w:b/>
                <w:bCs/>
                <w:highlight w:val="red"/>
                <w:rtl/>
                <w:lang w:bidi="ar-JO"/>
              </w:rPr>
              <w:t>.......</w:t>
            </w:r>
          </w:p>
        </w:tc>
        <w:tc>
          <w:tcPr>
            <w:tcW w:w="1080" w:type="dxa"/>
            <w:shd w:val="clear" w:color="auto" w:fill="auto"/>
          </w:tcPr>
          <w:p w14:paraId="214C6403" w14:textId="77777777" w:rsidR="00026ED8" w:rsidRPr="006F42FC" w:rsidRDefault="00026ED8" w:rsidP="00326459">
            <w:pPr>
              <w:bidi/>
              <w:spacing w:after="0" w:line="300" w:lineRule="exact"/>
              <w:jc w:val="both"/>
              <w:rPr>
                <w:color w:val="000000"/>
              </w:rPr>
            </w:pPr>
            <w:r w:rsidRPr="006F42FC">
              <w:rPr>
                <w:rFonts w:hint="cs"/>
                <w:color w:val="000000"/>
                <w:szCs w:val="24"/>
                <w:rtl/>
              </w:rPr>
              <w:t>ش.ع.ع. 9.1</w:t>
            </w:r>
          </w:p>
        </w:tc>
      </w:tr>
      <w:tr w:rsidR="00026ED8" w:rsidRPr="006F42FC" w14:paraId="612D4E23" w14:textId="77777777" w:rsidTr="00326459">
        <w:tc>
          <w:tcPr>
            <w:tcW w:w="7650" w:type="dxa"/>
            <w:shd w:val="clear" w:color="auto" w:fill="auto"/>
          </w:tcPr>
          <w:p w14:paraId="0E161EE8" w14:textId="77777777" w:rsidR="00026ED8" w:rsidRPr="006F42FC" w:rsidRDefault="00026ED8" w:rsidP="00326459">
            <w:pPr>
              <w:pStyle w:val="ListParagraph"/>
              <w:bidi/>
              <w:spacing w:line="300" w:lineRule="exact"/>
              <w:ind w:left="459" w:hanging="459"/>
              <w:rPr>
                <w:color w:val="000000"/>
                <w:szCs w:val="24"/>
                <w:rtl/>
              </w:rPr>
            </w:pPr>
            <w:r w:rsidRPr="006F42FC">
              <w:rPr>
                <w:rFonts w:hint="cs"/>
                <w:color w:val="000000"/>
                <w:szCs w:val="24"/>
                <w:rtl/>
              </w:rPr>
              <w:t xml:space="preserve"> "9.2.1: </w:t>
            </w:r>
          </w:p>
          <w:p w14:paraId="01AC71FE" w14:textId="77777777" w:rsidR="00026ED8" w:rsidRPr="006F42FC" w:rsidRDefault="00026ED8" w:rsidP="00326459">
            <w:pPr>
              <w:pStyle w:val="ListParagraph"/>
              <w:bidi/>
              <w:spacing w:line="300" w:lineRule="exact"/>
              <w:ind w:left="459" w:hanging="459"/>
              <w:rPr>
                <w:color w:val="000000"/>
              </w:rPr>
            </w:pPr>
            <w:r w:rsidRPr="006F42FC">
              <w:rPr>
                <w:rFonts w:hint="cs"/>
                <w:color w:val="000000"/>
                <w:szCs w:val="24"/>
                <w:rtl/>
              </w:rPr>
              <w:t>(أ)  إن المعاينة والا</w:t>
            </w:r>
            <w:r w:rsidRPr="006F42FC">
              <w:rPr>
                <w:rFonts w:hint="cs"/>
                <w:color w:val="000000"/>
                <w:szCs w:val="24"/>
                <w:rtl/>
                <w:lang w:bidi="ar-LB"/>
              </w:rPr>
              <w:t>ختبارات</w:t>
            </w:r>
            <w:r w:rsidRPr="006F42FC">
              <w:rPr>
                <w:rFonts w:hint="cs"/>
                <w:color w:val="000000"/>
                <w:szCs w:val="24"/>
                <w:rtl/>
              </w:rPr>
              <w:t xml:space="preserve"> المحددة هي </w:t>
            </w:r>
            <w:r w:rsidRPr="006F42FC">
              <w:rPr>
                <w:rFonts w:hint="eastAsia"/>
                <w:color w:val="000000"/>
                <w:szCs w:val="24"/>
                <w:rtl/>
              </w:rPr>
              <w:t>لحساب</w:t>
            </w:r>
            <w:r w:rsidRPr="006F42FC">
              <w:rPr>
                <w:color w:val="000000"/>
                <w:szCs w:val="24"/>
                <w:rtl/>
              </w:rPr>
              <w:t xml:space="preserve"> او لصالح</w:t>
            </w:r>
            <w:r w:rsidRPr="006F42FC">
              <w:rPr>
                <w:rFonts w:hint="cs"/>
                <w:color w:val="000000"/>
                <w:szCs w:val="24"/>
                <w:rtl/>
              </w:rPr>
              <w:t xml:space="preserve"> المشتري. في حال كان اختبار </w:t>
            </w:r>
            <w:r>
              <w:rPr>
                <w:rFonts w:hint="cs"/>
                <w:color w:val="000000"/>
                <w:szCs w:val="24"/>
                <w:rtl/>
              </w:rPr>
              <w:t>المستلزمات الطبية</w:t>
            </w:r>
            <w:r w:rsidRPr="006F42FC">
              <w:rPr>
                <w:rFonts w:hint="cs"/>
                <w:color w:val="000000"/>
                <w:szCs w:val="24"/>
                <w:rtl/>
              </w:rPr>
              <w:t xml:space="preserve"> ومعاينتها مطلوباً قبل ارسالها، فلا يجوز شحن </w:t>
            </w:r>
            <w:r>
              <w:rPr>
                <w:rFonts w:hint="cs"/>
                <w:color w:val="000000"/>
                <w:szCs w:val="24"/>
                <w:rtl/>
              </w:rPr>
              <w:t>المستلزمات الطبية</w:t>
            </w:r>
            <w:r w:rsidRPr="006F42FC">
              <w:rPr>
                <w:rFonts w:hint="cs"/>
                <w:color w:val="000000"/>
                <w:szCs w:val="24"/>
                <w:rtl/>
              </w:rPr>
              <w:t xml:space="preserve"> إلا إذا جرت معاينتها بشكل مقبول وتم إصدار تقرير </w:t>
            </w:r>
            <w:r w:rsidRPr="006F42FC">
              <w:rPr>
                <w:rFonts w:hint="eastAsia"/>
                <w:color w:val="000000"/>
                <w:szCs w:val="24"/>
                <w:rtl/>
              </w:rPr>
              <w:t>مراقبة</w:t>
            </w:r>
            <w:r w:rsidRPr="006F42FC">
              <w:rPr>
                <w:color w:val="000000"/>
                <w:szCs w:val="24"/>
                <w:rtl/>
              </w:rPr>
              <w:t xml:space="preserve"> </w:t>
            </w:r>
            <w:r w:rsidRPr="006F42FC">
              <w:rPr>
                <w:rFonts w:hint="cs"/>
                <w:color w:val="000000"/>
                <w:szCs w:val="24"/>
                <w:rtl/>
              </w:rPr>
              <w:t xml:space="preserve">الجودة المتعلق بهذه </w:t>
            </w:r>
            <w:r>
              <w:rPr>
                <w:rFonts w:hint="cs"/>
                <w:color w:val="000000"/>
                <w:szCs w:val="24"/>
                <w:rtl/>
              </w:rPr>
              <w:t>المستلزمات الطبية</w:t>
            </w:r>
            <w:r w:rsidRPr="006F42FC">
              <w:rPr>
                <w:rFonts w:hint="cs"/>
                <w:color w:val="000000"/>
                <w:szCs w:val="24"/>
                <w:rtl/>
              </w:rPr>
              <w:t xml:space="preserve">. </w:t>
            </w:r>
          </w:p>
        </w:tc>
        <w:tc>
          <w:tcPr>
            <w:tcW w:w="1080" w:type="dxa"/>
            <w:shd w:val="clear" w:color="auto" w:fill="auto"/>
          </w:tcPr>
          <w:p w14:paraId="4F9DCA3B" w14:textId="77777777" w:rsidR="00026ED8" w:rsidRPr="006F42FC" w:rsidRDefault="00026ED8" w:rsidP="00326459">
            <w:pPr>
              <w:bidi/>
              <w:spacing w:after="0" w:line="300" w:lineRule="exact"/>
              <w:jc w:val="both"/>
              <w:rPr>
                <w:color w:val="000000"/>
                <w:rtl/>
              </w:rPr>
            </w:pPr>
            <w:r w:rsidRPr="006F42FC">
              <w:rPr>
                <w:rFonts w:hint="cs"/>
                <w:color w:val="000000"/>
                <w:szCs w:val="24"/>
                <w:rtl/>
              </w:rPr>
              <w:t>ش.ع.ع. 9.2</w:t>
            </w:r>
          </w:p>
          <w:p w14:paraId="736412AC" w14:textId="77777777" w:rsidR="00026ED8" w:rsidRPr="006F42FC" w:rsidRDefault="00026ED8" w:rsidP="00326459">
            <w:pPr>
              <w:bidi/>
              <w:spacing w:after="0" w:line="300" w:lineRule="exact"/>
              <w:jc w:val="both"/>
              <w:rPr>
                <w:color w:val="000000"/>
              </w:rPr>
            </w:pPr>
          </w:p>
        </w:tc>
      </w:tr>
      <w:tr w:rsidR="00026ED8" w:rsidRPr="006F42FC" w14:paraId="624D1208" w14:textId="77777777" w:rsidTr="00326459">
        <w:tc>
          <w:tcPr>
            <w:tcW w:w="7650" w:type="dxa"/>
            <w:shd w:val="clear" w:color="auto" w:fill="auto"/>
          </w:tcPr>
          <w:p w14:paraId="221B8615" w14:textId="77777777" w:rsidR="00026ED8" w:rsidRPr="006F42FC" w:rsidRDefault="00026ED8" w:rsidP="00326459">
            <w:pPr>
              <w:bidi/>
              <w:spacing w:after="0" w:line="300" w:lineRule="exact"/>
              <w:ind w:left="459" w:hanging="459"/>
              <w:jc w:val="both"/>
              <w:rPr>
                <w:color w:val="000000"/>
                <w:szCs w:val="24"/>
              </w:rPr>
            </w:pPr>
            <w:r w:rsidRPr="006F42FC">
              <w:rPr>
                <w:rFonts w:hint="cs"/>
                <w:color w:val="000000"/>
                <w:szCs w:val="24"/>
                <w:rtl/>
              </w:rPr>
              <w:t xml:space="preserve">(ب) يجوز للمجهّز أن يقوم باختبار جودة مستقل على مجموعة معيّنة من </w:t>
            </w:r>
            <w:r>
              <w:rPr>
                <w:rFonts w:hint="cs"/>
                <w:color w:val="000000"/>
                <w:szCs w:val="24"/>
                <w:rtl/>
              </w:rPr>
              <w:t>المستلزمات الطبية</w:t>
            </w:r>
            <w:r w:rsidRPr="006F42FC">
              <w:rPr>
                <w:rFonts w:hint="cs"/>
                <w:color w:val="000000"/>
                <w:szCs w:val="24"/>
                <w:rtl/>
              </w:rPr>
              <w:t xml:space="preserve"> جاهزة للشحن، على أن يتحمل المجهز تكاليف هذه الاختبارات.  </w:t>
            </w:r>
          </w:p>
        </w:tc>
        <w:tc>
          <w:tcPr>
            <w:tcW w:w="1080" w:type="dxa"/>
            <w:shd w:val="clear" w:color="auto" w:fill="auto"/>
          </w:tcPr>
          <w:p w14:paraId="14F3A6A7" w14:textId="77777777" w:rsidR="00026ED8" w:rsidRPr="006F42FC" w:rsidRDefault="00026ED8" w:rsidP="00326459">
            <w:pPr>
              <w:bidi/>
              <w:spacing w:after="0" w:line="300" w:lineRule="exact"/>
              <w:jc w:val="both"/>
              <w:rPr>
                <w:color w:val="000000"/>
              </w:rPr>
            </w:pPr>
          </w:p>
        </w:tc>
      </w:tr>
      <w:tr w:rsidR="00026ED8" w:rsidRPr="006F42FC" w14:paraId="33882AE9" w14:textId="77777777" w:rsidTr="00326459">
        <w:tc>
          <w:tcPr>
            <w:tcW w:w="7650" w:type="dxa"/>
            <w:shd w:val="clear" w:color="auto" w:fill="auto"/>
          </w:tcPr>
          <w:p w14:paraId="41B9B40B" w14:textId="77777777" w:rsidR="00026ED8" w:rsidRDefault="00026ED8" w:rsidP="00326459">
            <w:pPr>
              <w:bidi/>
              <w:spacing w:after="0" w:line="300" w:lineRule="exact"/>
              <w:ind w:left="459" w:hanging="459"/>
              <w:jc w:val="both"/>
              <w:rPr>
                <w:color w:val="000000"/>
                <w:szCs w:val="24"/>
                <w:rtl/>
              </w:rPr>
            </w:pPr>
            <w:r w:rsidRPr="006F42FC">
              <w:rPr>
                <w:rFonts w:hint="cs"/>
                <w:color w:val="000000"/>
                <w:szCs w:val="24"/>
                <w:rtl/>
              </w:rPr>
              <w:t xml:space="preserve">(ج) عند وصول </w:t>
            </w:r>
            <w:r>
              <w:rPr>
                <w:rFonts w:hint="cs"/>
                <w:color w:val="000000"/>
                <w:szCs w:val="24"/>
                <w:rtl/>
              </w:rPr>
              <w:t>المستلزمات الطبية</w:t>
            </w:r>
            <w:r w:rsidRPr="006F42FC">
              <w:rPr>
                <w:rFonts w:hint="cs"/>
                <w:color w:val="000000"/>
                <w:szCs w:val="24"/>
                <w:rtl/>
              </w:rPr>
              <w:t xml:space="preserve"> إلى نقطة الوصول النهائي، على ممثل المشتري أن يقوم بمعاينة </w:t>
            </w:r>
            <w:r>
              <w:rPr>
                <w:rFonts w:hint="cs"/>
                <w:color w:val="000000"/>
                <w:szCs w:val="24"/>
                <w:rtl/>
              </w:rPr>
              <w:t>المستلزمات الطبية</w:t>
            </w:r>
            <w:r w:rsidRPr="006F42FC">
              <w:rPr>
                <w:rFonts w:hint="cs"/>
                <w:color w:val="000000"/>
                <w:szCs w:val="24"/>
                <w:rtl/>
              </w:rPr>
              <w:t xml:space="preserve"> أو قسم منها للتأكد من مطابقتها لشروط العقد، ولإعلام المشتري بأن </w:t>
            </w:r>
            <w:r>
              <w:rPr>
                <w:rFonts w:hint="cs"/>
                <w:color w:val="000000"/>
                <w:szCs w:val="24"/>
                <w:rtl/>
              </w:rPr>
              <w:t>المستلزمات الطبية</w:t>
            </w:r>
            <w:r w:rsidRPr="006F42FC">
              <w:rPr>
                <w:rFonts w:hint="cs"/>
                <w:color w:val="000000"/>
                <w:szCs w:val="24"/>
                <w:rtl/>
              </w:rPr>
              <w:t xml:space="preserve"> قد وصلت بحالة تبدو جيدة. سوف يصدر المشتري إلى المجهّز شهادة  استلام  متعلقة ب</w:t>
            </w:r>
            <w:r>
              <w:rPr>
                <w:rFonts w:hint="cs"/>
                <w:color w:val="000000"/>
                <w:szCs w:val="24"/>
                <w:rtl/>
              </w:rPr>
              <w:t>المستلزمات الطبية</w:t>
            </w:r>
            <w:r w:rsidRPr="006F42FC">
              <w:rPr>
                <w:rFonts w:hint="cs"/>
                <w:color w:val="000000"/>
                <w:szCs w:val="24"/>
                <w:rtl/>
              </w:rPr>
              <w:t xml:space="preserve"> (أو بقسم منها). يجب إصدار شهادة الاستلام خلال   </w:t>
            </w:r>
            <w:r w:rsidRPr="00B25AA5">
              <w:rPr>
                <w:rFonts w:hint="cs"/>
                <w:color w:val="000000"/>
                <w:szCs w:val="24"/>
                <w:highlight w:val="yellow"/>
                <w:rtl/>
              </w:rPr>
              <w:t>"</w:t>
            </w:r>
            <w:r w:rsidRPr="00B25AA5">
              <w:rPr>
                <w:rFonts w:hint="cs"/>
                <w:b/>
                <w:bCs/>
                <w:color w:val="000000"/>
                <w:szCs w:val="24"/>
                <w:highlight w:val="yellow"/>
                <w:rtl/>
              </w:rPr>
              <w:t xml:space="preserve">خمسة </w:t>
            </w:r>
            <w:r w:rsidRPr="00B25AA5">
              <w:rPr>
                <w:rFonts w:hint="eastAsia"/>
                <w:b/>
                <w:bCs/>
                <w:color w:val="000000"/>
                <w:szCs w:val="24"/>
                <w:highlight w:val="yellow"/>
                <w:rtl/>
              </w:rPr>
              <w:t>عشر</w:t>
            </w:r>
            <w:r w:rsidRPr="00B25AA5">
              <w:rPr>
                <w:rFonts w:hint="cs"/>
                <w:b/>
                <w:bCs/>
                <w:color w:val="000000"/>
                <w:szCs w:val="24"/>
                <w:highlight w:val="yellow"/>
                <w:rtl/>
              </w:rPr>
              <w:t xml:space="preserve"> </w:t>
            </w:r>
            <w:r w:rsidRPr="00B25AA5">
              <w:rPr>
                <w:b/>
                <w:bCs/>
                <w:color w:val="000000"/>
                <w:szCs w:val="24"/>
                <w:highlight w:val="yellow"/>
                <w:rtl/>
              </w:rPr>
              <w:t xml:space="preserve"> (1</w:t>
            </w:r>
            <w:r w:rsidRPr="00B25AA5">
              <w:rPr>
                <w:rFonts w:hint="cs"/>
                <w:b/>
                <w:bCs/>
                <w:color w:val="000000"/>
                <w:szCs w:val="24"/>
                <w:highlight w:val="yellow"/>
                <w:rtl/>
              </w:rPr>
              <w:t>5</w:t>
            </w:r>
            <w:r w:rsidRPr="00B25AA5">
              <w:rPr>
                <w:b/>
                <w:bCs/>
                <w:color w:val="000000"/>
                <w:szCs w:val="24"/>
                <w:highlight w:val="yellow"/>
                <w:rtl/>
              </w:rPr>
              <w:t>)</w:t>
            </w:r>
            <w:r w:rsidRPr="006F42FC">
              <w:rPr>
                <w:b/>
                <w:bCs/>
                <w:color w:val="000000"/>
                <w:szCs w:val="24"/>
                <w:rtl/>
              </w:rPr>
              <w:t xml:space="preserve"> </w:t>
            </w:r>
            <w:r w:rsidRPr="006F42FC">
              <w:rPr>
                <w:rFonts w:hint="cs"/>
                <w:b/>
                <w:bCs/>
                <w:color w:val="000000"/>
                <w:szCs w:val="24"/>
                <w:rtl/>
              </w:rPr>
              <w:t>يوم</w:t>
            </w:r>
            <w:r w:rsidRPr="006F42FC">
              <w:rPr>
                <w:rFonts w:hint="cs"/>
                <w:color w:val="000000"/>
                <w:szCs w:val="24"/>
                <w:rtl/>
              </w:rPr>
              <w:t>"   من تاريخ دخول المادة المجهزة الى مكان التجهيز المحدد من قبل الطرف الاول.</w:t>
            </w:r>
          </w:p>
          <w:p w14:paraId="0C3CDC7F" w14:textId="77777777" w:rsidR="00026ED8" w:rsidRDefault="00026ED8" w:rsidP="00326459">
            <w:pPr>
              <w:bidi/>
              <w:spacing w:after="0" w:line="300" w:lineRule="exact"/>
              <w:ind w:left="459" w:hanging="459"/>
              <w:jc w:val="both"/>
              <w:rPr>
                <w:color w:val="000000"/>
                <w:szCs w:val="24"/>
                <w:rtl/>
              </w:rPr>
            </w:pPr>
          </w:p>
          <w:p w14:paraId="15E3A717" w14:textId="77777777" w:rsidR="00026ED8" w:rsidRPr="006F42FC" w:rsidRDefault="00026ED8" w:rsidP="00326459">
            <w:pPr>
              <w:bidi/>
              <w:spacing w:after="0" w:line="300" w:lineRule="exact"/>
              <w:ind w:left="459" w:hanging="459"/>
              <w:jc w:val="both"/>
              <w:rPr>
                <w:color w:val="000000"/>
                <w:szCs w:val="24"/>
              </w:rPr>
            </w:pPr>
          </w:p>
        </w:tc>
        <w:tc>
          <w:tcPr>
            <w:tcW w:w="1080" w:type="dxa"/>
            <w:shd w:val="clear" w:color="auto" w:fill="auto"/>
          </w:tcPr>
          <w:p w14:paraId="598DE49C" w14:textId="77777777" w:rsidR="00026ED8" w:rsidRPr="006F42FC" w:rsidRDefault="00026ED8" w:rsidP="00326459">
            <w:pPr>
              <w:bidi/>
              <w:spacing w:after="0" w:line="300" w:lineRule="exact"/>
              <w:jc w:val="both"/>
              <w:rPr>
                <w:color w:val="000000"/>
              </w:rPr>
            </w:pPr>
          </w:p>
        </w:tc>
      </w:tr>
      <w:tr w:rsidR="00026ED8" w:rsidRPr="006F42FC" w14:paraId="1F1F9902" w14:textId="77777777" w:rsidTr="00326459">
        <w:tc>
          <w:tcPr>
            <w:tcW w:w="7650" w:type="dxa"/>
            <w:shd w:val="clear" w:color="auto" w:fill="auto"/>
          </w:tcPr>
          <w:p w14:paraId="09E2F840" w14:textId="77777777" w:rsidR="00026ED8" w:rsidRPr="006F42FC" w:rsidRDefault="00026ED8" w:rsidP="00326459">
            <w:pPr>
              <w:bidi/>
              <w:spacing w:after="0" w:line="300" w:lineRule="exact"/>
              <w:ind w:left="459" w:hanging="459"/>
              <w:jc w:val="both"/>
              <w:rPr>
                <w:color w:val="000000"/>
                <w:szCs w:val="24"/>
              </w:rPr>
            </w:pPr>
            <w:r w:rsidRPr="00B25AA5">
              <w:rPr>
                <w:rFonts w:hint="cs"/>
                <w:color w:val="000000"/>
                <w:szCs w:val="24"/>
                <w:highlight w:val="magenta"/>
                <w:rtl/>
              </w:rPr>
              <w:t>9.2.2</w:t>
            </w:r>
            <w:r w:rsidRPr="006F42FC">
              <w:rPr>
                <w:rFonts w:hint="cs"/>
                <w:color w:val="000000"/>
                <w:szCs w:val="24"/>
                <w:rtl/>
              </w:rPr>
              <w:t xml:space="preserve"> </w:t>
            </w:r>
            <w:r w:rsidRPr="00B25AA5">
              <w:rPr>
                <w:rFonts w:ascii="Simplified Arabic" w:hAnsi="Simplified Arabic" w:cs="Simplified Arabic" w:hint="cs"/>
                <w:b/>
                <w:bCs/>
                <w:highlight w:val="yellow"/>
                <w:rtl/>
              </w:rPr>
              <w:t>في حال اعتراض المجهز على نتائج الفحوص التي تجريها المختبرات المشار اليها في الفقرة ش.ع.ع</w:t>
            </w:r>
            <w:r w:rsidRPr="00B25AA5">
              <w:rPr>
                <w:rFonts w:ascii="Simplified Arabic" w:hAnsi="Simplified Arabic" w:cs="Simplified Arabic"/>
                <w:b/>
                <w:bCs/>
                <w:highlight w:val="yellow"/>
                <w:rtl/>
              </w:rPr>
              <w:t>.</w:t>
            </w:r>
            <w:r w:rsidRPr="00B25AA5">
              <w:rPr>
                <w:rFonts w:ascii="Simplified Arabic" w:hAnsi="Simplified Arabic" w:cs="Simplified Arabic" w:hint="cs"/>
                <w:b/>
                <w:bCs/>
                <w:highlight w:val="yellow"/>
                <w:rtl/>
              </w:rPr>
              <w:t xml:space="preserve"> 1.9 فيعاد الفحص في المختبر المركزي للصحة العامة وتكون نتائج الفحص عنئذ قطعية.</w:t>
            </w:r>
          </w:p>
        </w:tc>
        <w:tc>
          <w:tcPr>
            <w:tcW w:w="1080" w:type="dxa"/>
            <w:shd w:val="clear" w:color="auto" w:fill="auto"/>
          </w:tcPr>
          <w:p w14:paraId="635A6D4A" w14:textId="77777777" w:rsidR="00026ED8" w:rsidRPr="00B25AA5" w:rsidRDefault="00026ED8" w:rsidP="00326459">
            <w:pPr>
              <w:bidi/>
              <w:spacing w:after="0" w:line="300" w:lineRule="exact"/>
              <w:jc w:val="both"/>
              <w:rPr>
                <w:color w:val="000000"/>
                <w:highlight w:val="blue"/>
                <w:rtl/>
              </w:rPr>
            </w:pPr>
          </w:p>
        </w:tc>
      </w:tr>
      <w:tr w:rsidR="00026ED8" w:rsidRPr="006F42FC" w14:paraId="716354E3" w14:textId="77777777" w:rsidTr="00326459">
        <w:tc>
          <w:tcPr>
            <w:tcW w:w="7650" w:type="dxa"/>
            <w:shd w:val="clear" w:color="auto" w:fill="auto"/>
          </w:tcPr>
          <w:p w14:paraId="1A3DB580" w14:textId="77777777" w:rsidR="00026ED8" w:rsidRPr="00A44228" w:rsidRDefault="00026ED8" w:rsidP="00326459">
            <w:pPr>
              <w:numPr>
                <w:ilvl w:val="0"/>
                <w:numId w:val="48"/>
              </w:numPr>
              <w:tabs>
                <w:tab w:val="left" w:pos="540"/>
                <w:tab w:val="num" w:pos="1440"/>
              </w:tabs>
              <w:bidi/>
              <w:spacing w:after="0" w:line="240" w:lineRule="auto"/>
              <w:jc w:val="lowKashida"/>
              <w:rPr>
                <w:rFonts w:ascii="Arial" w:hAnsi="Arial"/>
                <w:b/>
                <w:bCs/>
                <w:highlight w:val="yellow"/>
                <w:lang w:bidi="ar-JO"/>
              </w:rPr>
            </w:pPr>
            <w:r w:rsidRPr="00A44228">
              <w:rPr>
                <w:rFonts w:ascii="Arial" w:hAnsi="Arial"/>
                <w:b/>
                <w:bCs/>
                <w:highlight w:val="yellow"/>
                <w:rtl/>
                <w:lang w:bidi="ar-JO"/>
              </w:rPr>
              <w:t>الرمز الوطني يجب ان يطبع على الصندوق الخارجي  لكامل كمية الطلب وكذلك في القائمة التجارية .</w:t>
            </w:r>
          </w:p>
          <w:p w14:paraId="4C68A5D3" w14:textId="77777777" w:rsidR="00026ED8" w:rsidRPr="00A44228" w:rsidRDefault="00026ED8" w:rsidP="00326459">
            <w:pPr>
              <w:numPr>
                <w:ilvl w:val="0"/>
                <w:numId w:val="48"/>
              </w:numPr>
              <w:tabs>
                <w:tab w:val="left" w:pos="533"/>
                <w:tab w:val="num" w:pos="1800"/>
              </w:tabs>
              <w:bidi/>
              <w:spacing w:after="0" w:line="240" w:lineRule="auto"/>
              <w:ind w:left="180" w:hanging="180"/>
              <w:jc w:val="lowKashida"/>
              <w:rPr>
                <w:rFonts w:ascii="Arial" w:hAnsi="Arial"/>
                <w:b/>
                <w:bCs/>
                <w:highlight w:val="yellow"/>
                <w:rtl/>
              </w:rPr>
            </w:pPr>
            <w:r w:rsidRPr="00A44228">
              <w:rPr>
                <w:rFonts w:ascii="Arial" w:hAnsi="Arial"/>
                <w:b/>
                <w:bCs/>
                <w:highlight w:val="yellow"/>
                <w:rtl/>
                <w:lang w:bidi="ar-JO"/>
              </w:rPr>
              <w:t>على البائع كتابة اسم الشركة المصنعه وبلد المنشأ على العبوة الداخلية والخارجية وكذلك في القائمة التجارية.</w:t>
            </w:r>
          </w:p>
          <w:p w14:paraId="65AE5D93" w14:textId="77777777" w:rsidR="00026ED8" w:rsidRPr="00A44228" w:rsidRDefault="00026ED8" w:rsidP="00326459">
            <w:pPr>
              <w:numPr>
                <w:ilvl w:val="0"/>
                <w:numId w:val="48"/>
              </w:numPr>
              <w:tabs>
                <w:tab w:val="left" w:pos="540"/>
                <w:tab w:val="num" w:pos="1800"/>
              </w:tabs>
              <w:bidi/>
              <w:spacing w:after="0" w:line="240" w:lineRule="auto"/>
              <w:jc w:val="lowKashida"/>
              <w:rPr>
                <w:rFonts w:ascii="Arial" w:hAnsi="Arial"/>
                <w:b/>
                <w:bCs/>
                <w:highlight w:val="yellow"/>
                <w:lang w:bidi="ar-JO"/>
              </w:rPr>
            </w:pPr>
            <w:r w:rsidRPr="00A44228">
              <w:rPr>
                <w:rFonts w:ascii="Arial" w:hAnsi="Arial"/>
                <w:b/>
                <w:bCs/>
                <w:highlight w:val="yellow"/>
                <w:rtl/>
                <w:lang w:bidi="ar-JO"/>
              </w:rPr>
              <w:lastRenderedPageBreak/>
              <w:t>كل الرقع على كل عبوة يجب ان تكتب باللغة الانكليزية</w:t>
            </w:r>
            <w:r w:rsidRPr="00A44228">
              <w:rPr>
                <w:rFonts w:ascii="Arial" w:hAnsi="Arial" w:hint="cs"/>
                <w:b/>
                <w:bCs/>
                <w:highlight w:val="yellow"/>
                <w:rtl/>
                <w:lang w:bidi="ar-JO"/>
              </w:rPr>
              <w:t>.</w:t>
            </w:r>
          </w:p>
          <w:p w14:paraId="6D48CD01" w14:textId="77777777" w:rsidR="00026ED8" w:rsidRPr="00A44228" w:rsidRDefault="00026ED8" w:rsidP="00326459">
            <w:pPr>
              <w:numPr>
                <w:ilvl w:val="0"/>
                <w:numId w:val="48"/>
              </w:numPr>
              <w:tabs>
                <w:tab w:val="left" w:pos="540"/>
                <w:tab w:val="num" w:pos="1800"/>
              </w:tabs>
              <w:bidi/>
              <w:spacing w:after="0" w:line="240" w:lineRule="auto"/>
              <w:ind w:left="426" w:right="558" w:hanging="426"/>
              <w:rPr>
                <w:rFonts w:ascii="Arial" w:hAnsi="Arial"/>
                <w:b/>
                <w:bCs/>
                <w:highlight w:val="yellow"/>
              </w:rPr>
            </w:pPr>
            <w:r w:rsidRPr="00A44228">
              <w:rPr>
                <w:rFonts w:ascii="Arial" w:hAnsi="Arial"/>
                <w:b/>
                <w:bCs/>
                <w:highlight w:val="yellow"/>
                <w:rtl/>
                <w:lang w:bidi="ar-JO"/>
              </w:rPr>
              <w:t xml:space="preserve">يجب ان تؤشر الارسالية برقم الطلب وان كل ارسالية يجب ان تحتوي على نسخة من قائمة التعبئة وكافة الوثائق التجارية المطلوبة وبعكسه </w:t>
            </w:r>
            <w:r w:rsidRPr="00A44228">
              <w:rPr>
                <w:rFonts w:ascii="Arial" w:hAnsi="Arial" w:hint="cs"/>
                <w:b/>
                <w:bCs/>
                <w:highlight w:val="yellow"/>
                <w:rtl/>
                <w:lang w:bidi="ar-JO"/>
              </w:rPr>
              <w:t>(</w:t>
            </w:r>
            <w:r w:rsidRPr="00A44228">
              <w:rPr>
                <w:rFonts w:ascii="Arial" w:hAnsi="Arial"/>
                <w:b/>
                <w:bCs/>
                <w:highlight w:val="yellow"/>
                <w:rtl/>
                <w:lang w:bidi="ar-JO"/>
              </w:rPr>
              <w:t xml:space="preserve"> سيتم </w:t>
            </w:r>
            <w:r w:rsidRPr="00A44228">
              <w:rPr>
                <w:rFonts w:ascii="Arial" w:hAnsi="Arial" w:hint="cs"/>
                <w:b/>
                <w:bCs/>
                <w:highlight w:val="yellow"/>
                <w:rtl/>
                <w:lang w:bidi="ar-JO"/>
              </w:rPr>
              <w:t xml:space="preserve">فرض غرامة حسب الفقرة ش.ع.ع </w:t>
            </w:r>
            <w:r>
              <w:rPr>
                <w:rFonts w:ascii="Arial" w:hAnsi="Arial" w:hint="cs"/>
                <w:b/>
                <w:bCs/>
                <w:highlight w:val="yellow"/>
                <w:rtl/>
                <w:lang w:bidi="ar-JO"/>
              </w:rPr>
              <w:t>19</w:t>
            </w:r>
            <w:r w:rsidRPr="00A44228">
              <w:rPr>
                <w:rFonts w:ascii="Arial" w:hAnsi="Arial" w:hint="cs"/>
                <w:b/>
                <w:bCs/>
                <w:highlight w:val="yellow"/>
                <w:rtl/>
                <w:lang w:bidi="ar-JO"/>
              </w:rPr>
              <w:t>/1)</w:t>
            </w:r>
            <w:r w:rsidRPr="00A44228">
              <w:rPr>
                <w:rFonts w:ascii="Arial" w:hAnsi="Arial"/>
                <w:b/>
                <w:bCs/>
                <w:highlight w:val="yellow"/>
                <w:rtl/>
                <w:lang w:bidi="ar-JO"/>
              </w:rPr>
              <w:t>.</w:t>
            </w:r>
          </w:p>
          <w:p w14:paraId="1CEDA231" w14:textId="77777777" w:rsidR="00026ED8" w:rsidRPr="00A44228" w:rsidRDefault="00026ED8" w:rsidP="00326459">
            <w:pPr>
              <w:numPr>
                <w:ilvl w:val="0"/>
                <w:numId w:val="48"/>
              </w:numPr>
              <w:tabs>
                <w:tab w:val="left" w:pos="540"/>
                <w:tab w:val="num" w:pos="1800"/>
              </w:tabs>
              <w:bidi/>
              <w:spacing w:after="0" w:line="240" w:lineRule="auto"/>
              <w:ind w:left="426" w:right="558" w:hanging="426"/>
              <w:rPr>
                <w:rFonts w:ascii="Arial" w:hAnsi="Arial"/>
                <w:b/>
                <w:bCs/>
                <w:highlight w:val="yellow"/>
              </w:rPr>
            </w:pPr>
            <w:r w:rsidRPr="00A44228">
              <w:rPr>
                <w:rFonts w:ascii="Arial" w:hAnsi="Arial"/>
                <w:b/>
                <w:bCs/>
                <w:highlight w:val="yellow"/>
                <w:rtl/>
                <w:lang w:bidi="ar-JO"/>
              </w:rPr>
              <w:t xml:space="preserve">يجب ان تكون التعبئة بشكل ممتاز وداخل صناديق امينة لحماية المواد من الضرر والكسر والنقص باستخدام شريط سيلفون لكل </w:t>
            </w:r>
            <w:r w:rsidRPr="00A44228">
              <w:rPr>
                <w:rFonts w:ascii="Arial" w:hAnsi="Arial" w:hint="cs"/>
                <w:b/>
                <w:bCs/>
                <w:highlight w:val="yellow"/>
                <w:rtl/>
                <w:lang w:bidi="ar-JO"/>
              </w:rPr>
              <w:t>باليت</w:t>
            </w:r>
          </w:p>
          <w:p w14:paraId="6373EAF8" w14:textId="77777777" w:rsidR="00026ED8" w:rsidRPr="00A44228" w:rsidRDefault="00026ED8" w:rsidP="00326459">
            <w:pPr>
              <w:numPr>
                <w:ilvl w:val="0"/>
                <w:numId w:val="48"/>
              </w:numPr>
              <w:tabs>
                <w:tab w:val="left" w:pos="540"/>
                <w:tab w:val="num" w:pos="1800"/>
              </w:tabs>
              <w:bidi/>
              <w:spacing w:after="0" w:line="240" w:lineRule="auto"/>
              <w:jc w:val="lowKashida"/>
              <w:rPr>
                <w:rFonts w:ascii="Arial" w:hAnsi="Arial"/>
                <w:b/>
                <w:bCs/>
                <w:highlight w:val="yellow"/>
                <w:rtl/>
                <w:lang w:bidi="ar-JO"/>
              </w:rPr>
            </w:pPr>
            <w:r w:rsidRPr="00A44228">
              <w:rPr>
                <w:rFonts w:ascii="Simplified Arabic" w:hAnsi="Simplified Arabic" w:cs="Simplified Arabic" w:hint="cs"/>
                <w:b/>
                <w:bCs/>
                <w:highlight w:val="yellow"/>
                <w:rtl/>
              </w:rPr>
              <w:t xml:space="preserve">المستلزمات </w:t>
            </w:r>
            <w:r w:rsidRPr="00A44228">
              <w:rPr>
                <w:rFonts w:ascii="Simplified Arabic" w:hAnsi="Simplified Arabic" w:cs="Simplified Arabic"/>
                <w:b/>
                <w:bCs/>
                <w:highlight w:val="yellow"/>
                <w:rtl/>
              </w:rPr>
              <w:t xml:space="preserve"> يجب ان تكون من وجبات حديث الصنع</w:t>
            </w:r>
          </w:p>
          <w:p w14:paraId="710A1CA2" w14:textId="77777777" w:rsidR="00026ED8" w:rsidRPr="00745F9A" w:rsidRDefault="00026ED8" w:rsidP="00326459">
            <w:pPr>
              <w:numPr>
                <w:ilvl w:val="0"/>
                <w:numId w:val="48"/>
              </w:numPr>
              <w:tabs>
                <w:tab w:val="left" w:pos="540"/>
              </w:tabs>
              <w:bidi/>
              <w:spacing w:after="0" w:line="240" w:lineRule="auto"/>
              <w:jc w:val="lowKashida"/>
              <w:rPr>
                <w:rFonts w:ascii="Arial" w:hAnsi="Arial"/>
                <w:b/>
                <w:bCs/>
                <w:highlight w:val="yellow"/>
                <w:rtl/>
                <w:lang w:bidi="ar-JO"/>
              </w:rPr>
            </w:pPr>
            <w:r w:rsidRPr="00A44228">
              <w:rPr>
                <w:rFonts w:ascii="Arial" w:hAnsi="Arial"/>
                <w:b/>
                <w:bCs/>
                <w:highlight w:val="yellow"/>
                <w:rtl/>
                <w:lang w:bidi="ar-JO"/>
              </w:rPr>
              <w:t>مواد التعبئة اذا كانت من اصل نباتي  وخاصة الخشب يجب ان تكون خالية من  الافات  الزراعية والحشرية.</w:t>
            </w:r>
          </w:p>
          <w:p w14:paraId="2BF96C50" w14:textId="77777777" w:rsidR="00026ED8" w:rsidRPr="00B25AA5" w:rsidRDefault="00026ED8" w:rsidP="00326459">
            <w:pPr>
              <w:tabs>
                <w:tab w:val="left" w:pos="2906"/>
              </w:tabs>
              <w:spacing w:after="0" w:line="240" w:lineRule="auto"/>
              <w:jc w:val="right"/>
              <w:rPr>
                <w:rFonts w:ascii="Times New Roman" w:hAnsi="Times New Roman" w:cs="Times New Roman"/>
                <w:highlight w:val="yellow"/>
                <w:rtl/>
                <w:lang w:bidi="ar-IQ"/>
              </w:rPr>
            </w:pPr>
            <w:r>
              <w:rPr>
                <w:rFonts w:hint="cs"/>
                <w:color w:val="000000"/>
                <w:szCs w:val="24"/>
                <w:rtl/>
              </w:rPr>
              <w:t>8</w:t>
            </w:r>
            <w:r w:rsidRPr="00B25AA5">
              <w:rPr>
                <w:rFonts w:hint="cs"/>
                <w:color w:val="000000"/>
                <w:szCs w:val="24"/>
                <w:highlight w:val="yellow"/>
                <w:rtl/>
              </w:rPr>
              <w:t xml:space="preserve">-  </w:t>
            </w:r>
            <w:r w:rsidRPr="00B25AA5">
              <w:rPr>
                <w:rFonts w:ascii="Times New Roman" w:hAnsi="Times New Roman" w:cs="Times New Roman"/>
                <w:highlight w:val="yellow"/>
                <w:rtl/>
                <w:lang w:bidi="ar-IQ"/>
              </w:rPr>
              <w:t>على البائع ان ينظم التعبئة في باليتات وكرتونات مربوطة ومضغوطة باحكام وتوضع الملصقات المتضمنة المعلومات بشكل واضح على الكرتون وحسب مواصفات المنظمة الدولية لتوحيد المقاييس من اجل  تسهيل نفاض وخزن الشحنات يجب ان تكون الربطات بالابعاد التالية</w:t>
            </w:r>
            <w:r w:rsidRPr="00B25AA5">
              <w:rPr>
                <w:rFonts w:ascii="Times New Roman" w:hAnsi="Times New Roman" w:cs="Times New Roman" w:hint="cs"/>
                <w:highlight w:val="yellow"/>
                <w:rtl/>
                <w:lang w:bidi="ar-IQ"/>
              </w:rPr>
              <w:t>:</w:t>
            </w:r>
          </w:p>
          <w:p w14:paraId="1ABCFD7A" w14:textId="77777777" w:rsidR="00026ED8" w:rsidRPr="00B25AA5" w:rsidRDefault="00026ED8" w:rsidP="00326459">
            <w:pPr>
              <w:pStyle w:val="ListParagraph"/>
              <w:numPr>
                <w:ilvl w:val="0"/>
                <w:numId w:val="44"/>
              </w:numPr>
              <w:tabs>
                <w:tab w:val="left" w:pos="522"/>
              </w:tabs>
              <w:bidi/>
              <w:ind w:left="252" w:firstLine="0"/>
              <w:contextualSpacing w:val="0"/>
              <w:rPr>
                <w:szCs w:val="18"/>
                <w:highlight w:val="yellow"/>
                <w:rtl/>
                <w:lang w:bidi="ar-IQ"/>
              </w:rPr>
            </w:pPr>
            <w:r w:rsidRPr="00B25AA5">
              <w:rPr>
                <w:szCs w:val="18"/>
                <w:highlight w:val="yellow"/>
                <w:rtl/>
                <w:lang w:bidi="ar-IQ"/>
              </w:rPr>
              <w:t>الطول 1200ملم</w:t>
            </w:r>
          </w:p>
          <w:p w14:paraId="5F54DE93" w14:textId="77777777" w:rsidR="00026ED8" w:rsidRPr="00B25AA5" w:rsidRDefault="00026ED8" w:rsidP="00326459">
            <w:pPr>
              <w:pStyle w:val="ListParagraph"/>
              <w:numPr>
                <w:ilvl w:val="0"/>
                <w:numId w:val="44"/>
              </w:numPr>
              <w:tabs>
                <w:tab w:val="left" w:pos="522"/>
              </w:tabs>
              <w:bidi/>
              <w:ind w:left="252" w:firstLine="0"/>
              <w:contextualSpacing w:val="0"/>
              <w:rPr>
                <w:szCs w:val="18"/>
                <w:highlight w:val="yellow"/>
                <w:rtl/>
                <w:lang w:bidi="ar-IQ"/>
              </w:rPr>
            </w:pPr>
            <w:r w:rsidRPr="00B25AA5">
              <w:rPr>
                <w:szCs w:val="18"/>
                <w:highlight w:val="yellow"/>
                <w:rtl/>
                <w:lang w:bidi="ar-IQ"/>
              </w:rPr>
              <w:t>العرض 1000 ملم</w:t>
            </w:r>
          </w:p>
          <w:p w14:paraId="55EBA284" w14:textId="77777777" w:rsidR="00026ED8" w:rsidRPr="00B25AA5" w:rsidRDefault="00026ED8" w:rsidP="00326459">
            <w:pPr>
              <w:pStyle w:val="ListParagraph"/>
              <w:numPr>
                <w:ilvl w:val="0"/>
                <w:numId w:val="44"/>
              </w:numPr>
              <w:tabs>
                <w:tab w:val="left" w:pos="522"/>
              </w:tabs>
              <w:bidi/>
              <w:ind w:left="252" w:firstLine="0"/>
              <w:contextualSpacing w:val="0"/>
              <w:rPr>
                <w:szCs w:val="18"/>
                <w:highlight w:val="yellow"/>
                <w:rtl/>
                <w:lang w:bidi="ar-IQ"/>
              </w:rPr>
            </w:pPr>
            <w:r w:rsidRPr="00B25AA5">
              <w:rPr>
                <w:szCs w:val="18"/>
                <w:highlight w:val="yellow"/>
                <w:rtl/>
                <w:lang w:bidi="ar-IQ"/>
              </w:rPr>
              <w:t xml:space="preserve">الارتفاع 1000 ملم وبضمنه ارتفاع قاعدة الباليت </w:t>
            </w:r>
          </w:p>
          <w:p w14:paraId="4BC6781F" w14:textId="77777777" w:rsidR="00026ED8" w:rsidRPr="00B25AA5" w:rsidRDefault="00026ED8" w:rsidP="00326459">
            <w:pPr>
              <w:bidi/>
              <w:spacing w:after="0" w:line="240" w:lineRule="auto"/>
              <w:ind w:left="317" w:hanging="317"/>
              <w:rPr>
                <w:rFonts w:ascii="Times New Roman" w:hAnsi="Times New Roman" w:cs="Times New Roman"/>
                <w:szCs w:val="18"/>
                <w:highlight w:val="yellow"/>
                <w:rtl/>
                <w:lang w:bidi="ar-IQ"/>
              </w:rPr>
            </w:pPr>
            <w:r w:rsidRPr="00B25AA5">
              <w:rPr>
                <w:rFonts w:ascii="Times New Roman" w:hAnsi="Times New Roman" w:cs="Times New Roman"/>
                <w:szCs w:val="18"/>
                <w:highlight w:val="yellow"/>
                <w:rtl/>
                <w:lang w:bidi="ar-IQ"/>
              </w:rPr>
              <w:t>الوزن لكل باليت يجب ان لايزيد عن 800 كيلو غرام</w:t>
            </w:r>
          </w:p>
          <w:p w14:paraId="17FB12C2" w14:textId="77777777" w:rsidR="00026ED8" w:rsidRPr="00B25AA5" w:rsidRDefault="00026ED8" w:rsidP="00326459">
            <w:pPr>
              <w:tabs>
                <w:tab w:val="left" w:pos="540"/>
                <w:tab w:val="num" w:pos="1800"/>
              </w:tabs>
              <w:bidi/>
              <w:spacing w:after="0" w:line="240" w:lineRule="auto"/>
              <w:jc w:val="lowKashida"/>
              <w:rPr>
                <w:rFonts w:ascii="Simplified Arabic" w:hAnsi="Simplified Arabic" w:cs="Simplified Arabic"/>
                <w:b/>
                <w:bCs/>
                <w:highlight w:val="yellow"/>
                <w:rtl/>
              </w:rPr>
            </w:pPr>
            <w:r w:rsidRPr="00B25AA5">
              <w:rPr>
                <w:rFonts w:ascii="Times New Roman" w:hAnsi="Times New Roman" w:cs="Times New Roman" w:hint="cs"/>
                <w:szCs w:val="18"/>
                <w:highlight w:val="yellow"/>
                <w:rtl/>
                <w:lang w:bidi="ar-IQ"/>
              </w:rPr>
              <w:t>9-</w:t>
            </w:r>
            <w:r w:rsidRPr="00B25AA5">
              <w:rPr>
                <w:rFonts w:ascii="Simplified Arabic" w:hAnsi="Simplified Arabic" w:cs="Simplified Arabic" w:hint="cs"/>
                <w:b/>
                <w:bCs/>
                <w:highlight w:val="yellow"/>
                <w:rtl/>
              </w:rPr>
              <w:t xml:space="preserve"> يجب ان تطبع طبع حراري عبارة (</w:t>
            </w:r>
            <w:r w:rsidRPr="00B25AA5">
              <w:rPr>
                <w:rFonts w:ascii="Simplified Arabic" w:hAnsi="Simplified Arabic" w:cs="Simplified Arabic"/>
                <w:b/>
                <w:bCs/>
                <w:highlight w:val="yellow"/>
              </w:rPr>
              <w:t>MOH/IRAQ</w:t>
            </w:r>
            <w:r w:rsidRPr="00B25AA5">
              <w:rPr>
                <w:rFonts w:ascii="Simplified Arabic" w:hAnsi="Simplified Arabic" w:cs="Simplified Arabic" w:hint="cs"/>
                <w:b/>
                <w:bCs/>
                <w:highlight w:val="yellow"/>
                <w:rtl/>
              </w:rPr>
              <w:t xml:space="preserve">) على العبوة الداخلية والباكيت الخارجي لكامل الكمية من المادة . وزارة الصحة /العراق </w:t>
            </w:r>
          </w:p>
          <w:p w14:paraId="160B599F" w14:textId="77777777" w:rsidR="00026ED8" w:rsidRPr="00B25AA5" w:rsidRDefault="00026ED8" w:rsidP="00326459">
            <w:pPr>
              <w:bidi/>
              <w:spacing w:after="0" w:line="240" w:lineRule="auto"/>
              <w:ind w:left="317" w:hanging="317"/>
              <w:rPr>
                <w:rFonts w:ascii="Times New Roman" w:hAnsi="Times New Roman" w:cs="Times New Roman"/>
                <w:szCs w:val="18"/>
                <w:highlight w:val="yellow"/>
                <w:rtl/>
              </w:rPr>
            </w:pPr>
          </w:p>
          <w:p w14:paraId="4C79E4A1" w14:textId="77777777" w:rsidR="00026ED8" w:rsidRPr="00B25AA5" w:rsidRDefault="00026ED8" w:rsidP="00326459">
            <w:pPr>
              <w:bidi/>
              <w:spacing w:after="0" w:line="240" w:lineRule="auto"/>
              <w:rPr>
                <w:color w:val="000000"/>
                <w:highlight w:val="yellow"/>
                <w:lang w:bidi="ar-IQ"/>
              </w:rPr>
            </w:pPr>
            <w:r w:rsidRPr="00B25AA5">
              <w:rPr>
                <w:rFonts w:ascii="Times New Roman" w:hAnsi="Times New Roman" w:cs="Times New Roman" w:hint="cs"/>
                <w:highlight w:val="yellow"/>
                <w:rtl/>
                <w:lang w:bidi="ar-IQ"/>
              </w:rPr>
              <w:t>-</w:t>
            </w:r>
            <w:r w:rsidRPr="00B25AA5">
              <w:rPr>
                <w:rFonts w:ascii="Times New Roman" w:hAnsi="Times New Roman" w:cs="Times New Roman"/>
                <w:highlight w:val="yellow"/>
                <w:rtl/>
                <w:lang w:bidi="ar-IQ"/>
              </w:rPr>
              <w:t>المواد الطبية يجب ان تشحن في شكل ربطات مغطاة بالنايلون وموضوعة على قواعد خشبية</w:t>
            </w:r>
          </w:p>
          <w:p w14:paraId="7B44D358" w14:textId="77777777" w:rsidR="00026ED8" w:rsidRPr="00B25AA5" w:rsidRDefault="00026ED8" w:rsidP="00326459">
            <w:pPr>
              <w:pStyle w:val="Header"/>
              <w:tabs>
                <w:tab w:val="clear" w:pos="4680"/>
                <w:tab w:val="clear" w:pos="9360"/>
              </w:tabs>
              <w:bidi/>
              <w:spacing w:line="300" w:lineRule="exact"/>
              <w:ind w:left="317" w:hanging="317"/>
              <w:jc w:val="both"/>
              <w:rPr>
                <w:rFonts w:ascii="Times New Roman" w:hAnsi="Times New Roman"/>
                <w:szCs w:val="22"/>
                <w:highlight w:val="yellow"/>
                <w:rtl/>
                <w:lang w:bidi="ar-IQ"/>
              </w:rPr>
            </w:pPr>
            <w:r w:rsidRPr="00B25AA5">
              <w:rPr>
                <w:rFonts w:ascii="Times New Roman" w:hAnsi="Times New Roman" w:hint="cs"/>
                <w:szCs w:val="22"/>
                <w:highlight w:val="yellow"/>
                <w:rtl/>
                <w:lang w:val="en-US" w:bidi="ar-IQ"/>
              </w:rPr>
              <w:t>-</w:t>
            </w:r>
            <w:r w:rsidRPr="00B25AA5">
              <w:rPr>
                <w:rFonts w:ascii="Times New Roman" w:hAnsi="Times New Roman"/>
                <w:szCs w:val="22"/>
                <w:highlight w:val="yellow"/>
                <w:rtl/>
                <w:lang w:bidi="ar-IQ"/>
              </w:rPr>
              <w:t xml:space="preserve">يجب ان تكون مادة التعبئة (اذا كانت من اصل نباتي ) خالية من الافات الزراعية  </w:t>
            </w:r>
          </w:p>
          <w:p w14:paraId="1A6CD586" w14:textId="77777777" w:rsidR="00026ED8" w:rsidRPr="00B25AA5" w:rsidRDefault="00026ED8" w:rsidP="00326459">
            <w:pPr>
              <w:pStyle w:val="Header"/>
              <w:tabs>
                <w:tab w:val="clear" w:pos="4680"/>
                <w:tab w:val="clear" w:pos="9360"/>
              </w:tabs>
              <w:bidi/>
              <w:spacing w:line="300" w:lineRule="exact"/>
              <w:ind w:left="317" w:hanging="317"/>
              <w:jc w:val="both"/>
              <w:rPr>
                <w:rFonts w:ascii="Times New Roman" w:hAnsi="Times New Roman"/>
                <w:szCs w:val="22"/>
                <w:highlight w:val="yellow"/>
                <w:rtl/>
                <w:lang w:bidi="ar-IQ"/>
              </w:rPr>
            </w:pPr>
            <w:r w:rsidRPr="00B25AA5">
              <w:rPr>
                <w:rFonts w:ascii="Simplified Arabic" w:hAnsi="Simplified Arabic" w:cs="Simplified Arabic" w:hint="cs"/>
                <w:b/>
                <w:bCs/>
                <w:highlight w:val="yellow"/>
                <w:rtl/>
              </w:rPr>
              <w:t>-</w:t>
            </w:r>
            <w:r w:rsidRPr="00B25AA5">
              <w:rPr>
                <w:rFonts w:ascii="Simplified Arabic" w:hAnsi="Simplified Arabic" w:cs="Simplified Arabic"/>
                <w:b/>
                <w:bCs/>
                <w:highlight w:val="yellow"/>
                <w:rtl/>
              </w:rPr>
              <w:t>يطبع على العبوة الخارجية والداخلية  وبصورة جيدة علامة تبين</w:t>
            </w:r>
            <w:r w:rsidRPr="00B25AA5">
              <w:rPr>
                <w:rFonts w:ascii="Simplified Arabic" w:hAnsi="Simplified Arabic" w:cs="Simplified Arabic" w:hint="cs"/>
                <w:b/>
                <w:bCs/>
                <w:highlight w:val="yellow"/>
                <w:rtl/>
              </w:rPr>
              <w:t xml:space="preserve"> الرمز الوطني و</w:t>
            </w:r>
            <w:r w:rsidRPr="00B25AA5">
              <w:rPr>
                <w:rFonts w:ascii="Simplified Arabic" w:hAnsi="Simplified Arabic" w:cs="Simplified Arabic"/>
                <w:b/>
                <w:bCs/>
                <w:highlight w:val="yellow"/>
                <w:rtl/>
              </w:rPr>
              <w:t xml:space="preserve"> رقم الطلب ,رقم الاعتماد ,اسم المستفيد ,الكمية ,عمر المادة (تاريخ الصنع والنفاذ) ,اسم المصنع ،بلد المنشأ وزارة الصحة/ العراق </w:t>
            </w:r>
            <w:r w:rsidRPr="00B25AA5">
              <w:rPr>
                <w:rFonts w:ascii="Simplified Arabic" w:hAnsi="Simplified Arabic" w:cs="Simplified Arabic" w:hint="cs"/>
                <w:b/>
                <w:bCs/>
                <w:highlight w:val="yellow"/>
                <w:rtl/>
              </w:rPr>
              <w:t>(</w:t>
            </w:r>
            <w:r w:rsidRPr="00B25AA5">
              <w:rPr>
                <w:rFonts w:ascii="Simplified Arabic" w:hAnsi="Simplified Arabic" w:cs="Simplified Arabic"/>
                <w:b/>
                <w:bCs/>
                <w:highlight w:val="yellow"/>
              </w:rPr>
              <w:t>M0H-IRAQ</w:t>
            </w:r>
            <w:r w:rsidRPr="00B25AA5">
              <w:rPr>
                <w:rFonts w:ascii="Simplified Arabic" w:hAnsi="Simplified Arabic" w:cs="Simplified Arabic" w:hint="cs"/>
                <w:b/>
                <w:bCs/>
                <w:highlight w:val="yellow"/>
                <w:rtl/>
              </w:rPr>
              <w:t xml:space="preserve">) </w:t>
            </w:r>
            <w:r w:rsidRPr="00B25AA5">
              <w:rPr>
                <w:rFonts w:ascii="Simplified Arabic" w:hAnsi="Simplified Arabic" w:cs="Simplified Arabic"/>
                <w:b/>
                <w:bCs/>
                <w:highlight w:val="yellow"/>
                <w:rtl/>
              </w:rPr>
              <w:t>و التي يجب ان تطبع طبع حراري و ليست لواصق</w:t>
            </w:r>
          </w:p>
          <w:p w14:paraId="5C484793" w14:textId="77777777" w:rsidR="00026ED8" w:rsidRPr="00D20A22" w:rsidRDefault="00026ED8" w:rsidP="00326459">
            <w:pPr>
              <w:pStyle w:val="ListParagraph"/>
              <w:tabs>
                <w:tab w:val="right" w:pos="432"/>
              </w:tabs>
              <w:bidi/>
              <w:ind w:left="0"/>
              <w:contextualSpacing w:val="0"/>
              <w:jc w:val="left"/>
              <w:rPr>
                <w:szCs w:val="18"/>
                <w:rtl/>
                <w:lang w:bidi="ar-IQ"/>
              </w:rPr>
            </w:pPr>
            <w:r w:rsidRPr="00B25AA5">
              <w:rPr>
                <w:rFonts w:hint="cs"/>
                <w:szCs w:val="18"/>
                <w:highlight w:val="yellow"/>
                <w:rtl/>
                <w:lang w:bidi="ar-IQ"/>
              </w:rPr>
              <w:t>-</w:t>
            </w:r>
            <w:r w:rsidRPr="00B25AA5">
              <w:rPr>
                <w:szCs w:val="18"/>
                <w:highlight w:val="yellow"/>
                <w:rtl/>
                <w:lang w:bidi="ar-IQ"/>
              </w:rPr>
              <w:t xml:space="preserve">تثبيت (رقم الوجبة </w:t>
            </w:r>
            <w:r w:rsidRPr="00B25AA5">
              <w:rPr>
                <w:szCs w:val="18"/>
                <w:highlight w:val="yellow"/>
                <w:lang w:bidi="ar-IQ"/>
              </w:rPr>
              <w:t>Batch No.</w:t>
            </w:r>
            <w:r w:rsidRPr="00B25AA5">
              <w:rPr>
                <w:szCs w:val="18"/>
                <w:highlight w:val="yellow"/>
                <w:rtl/>
                <w:lang w:bidi="ar-IQ"/>
              </w:rPr>
              <w:t xml:space="preserve"> والعمر الزمني وتاريخ الصنع والنفاذ على قوائم المجهز) ان وجدت</w:t>
            </w:r>
            <w:r w:rsidRPr="002C5AAB">
              <w:rPr>
                <w:szCs w:val="18"/>
                <w:rtl/>
                <w:lang w:bidi="ar-IQ"/>
              </w:rPr>
              <w:t xml:space="preserve"> </w:t>
            </w:r>
          </w:p>
        </w:tc>
        <w:tc>
          <w:tcPr>
            <w:tcW w:w="1080" w:type="dxa"/>
            <w:shd w:val="clear" w:color="auto" w:fill="auto"/>
          </w:tcPr>
          <w:p w14:paraId="5BEEC0B2" w14:textId="77777777" w:rsidR="00026ED8" w:rsidRPr="006F42FC" w:rsidRDefault="00026ED8" w:rsidP="00326459">
            <w:pPr>
              <w:bidi/>
              <w:spacing w:after="0" w:line="300" w:lineRule="exact"/>
              <w:jc w:val="both"/>
              <w:rPr>
                <w:color w:val="000000"/>
              </w:rPr>
            </w:pPr>
            <w:r w:rsidRPr="00A44228">
              <w:rPr>
                <w:rFonts w:hint="cs"/>
                <w:color w:val="000000"/>
                <w:szCs w:val="24"/>
                <w:highlight w:val="yellow"/>
                <w:rtl/>
              </w:rPr>
              <w:lastRenderedPageBreak/>
              <w:t xml:space="preserve">ش.ع.ع. 10. التعبئة </w:t>
            </w:r>
            <w:r w:rsidRPr="00A44228">
              <w:rPr>
                <w:rFonts w:hint="cs"/>
                <w:color w:val="000000"/>
                <w:szCs w:val="24"/>
                <w:highlight w:val="yellow"/>
                <w:rtl/>
              </w:rPr>
              <w:lastRenderedPageBreak/>
              <w:t>والتوضيب 1-10</w:t>
            </w:r>
            <w:r>
              <w:rPr>
                <w:rFonts w:hint="cs"/>
                <w:color w:val="000000"/>
                <w:szCs w:val="24"/>
                <w:rtl/>
              </w:rPr>
              <w:t xml:space="preserve"> </w:t>
            </w:r>
          </w:p>
        </w:tc>
      </w:tr>
      <w:tr w:rsidR="00026ED8" w:rsidRPr="006F42FC" w14:paraId="0E55A823" w14:textId="77777777" w:rsidTr="00326459">
        <w:tc>
          <w:tcPr>
            <w:tcW w:w="7650" w:type="dxa"/>
            <w:shd w:val="clear" w:color="auto" w:fill="auto"/>
          </w:tcPr>
          <w:p w14:paraId="0ABC7BB5" w14:textId="77777777" w:rsidR="00026ED8" w:rsidRPr="005E61D8" w:rsidRDefault="00026ED8" w:rsidP="00326459">
            <w:pPr>
              <w:bidi/>
              <w:spacing w:after="0" w:line="240" w:lineRule="auto"/>
              <w:ind w:left="180"/>
              <w:jc w:val="both"/>
              <w:rPr>
                <w:rFonts w:ascii="Arial" w:hAnsi="Arial"/>
                <w:b/>
                <w:bCs/>
                <w:sz w:val="28"/>
                <w:szCs w:val="28"/>
                <w:highlight w:val="yellow"/>
                <w:lang w:bidi="ar-JO"/>
              </w:rPr>
            </w:pPr>
            <w:r>
              <w:rPr>
                <w:rFonts w:ascii="Arial" w:hAnsi="Arial" w:hint="cs"/>
                <w:b/>
                <w:bCs/>
                <w:sz w:val="28"/>
                <w:szCs w:val="28"/>
                <w:highlight w:val="yellow"/>
                <w:rtl/>
                <w:lang w:bidi="ar-JO"/>
              </w:rPr>
              <w:lastRenderedPageBreak/>
              <w:t>1-</w:t>
            </w:r>
            <w:r w:rsidRPr="005E61D8">
              <w:rPr>
                <w:rFonts w:ascii="Arial" w:hAnsi="Arial" w:hint="cs"/>
                <w:b/>
                <w:bCs/>
                <w:sz w:val="28"/>
                <w:szCs w:val="28"/>
                <w:highlight w:val="yellow"/>
                <w:rtl/>
                <w:lang w:bidi="ar-JO"/>
              </w:rPr>
              <w:t>الشحن والتجهيز :.</w:t>
            </w:r>
          </w:p>
          <w:p w14:paraId="7BE29050" w14:textId="77777777" w:rsidR="00026ED8" w:rsidRPr="00745F9A" w:rsidRDefault="00026ED8" w:rsidP="00326459">
            <w:pPr>
              <w:bidi/>
              <w:spacing w:after="0" w:line="240" w:lineRule="auto"/>
              <w:ind w:left="180"/>
              <w:jc w:val="both"/>
              <w:rPr>
                <w:rFonts w:cs="Calibri"/>
                <w:b/>
                <w:bCs/>
                <w:sz w:val="20"/>
                <w:szCs w:val="20"/>
                <w:highlight w:val="yellow"/>
              </w:rPr>
            </w:pPr>
            <w:r>
              <w:rPr>
                <w:rFonts w:ascii="Arial" w:hAnsi="Arial" w:hint="cs"/>
                <w:b/>
                <w:bCs/>
                <w:sz w:val="28"/>
                <w:szCs w:val="28"/>
                <w:highlight w:val="yellow"/>
                <w:rtl/>
                <w:lang w:bidi="ar-JO"/>
              </w:rPr>
              <w:t>2-</w:t>
            </w:r>
            <w:r w:rsidRPr="005E61D8">
              <w:rPr>
                <w:rFonts w:ascii="Arial" w:hAnsi="Arial" w:hint="cs"/>
                <w:b/>
                <w:bCs/>
                <w:sz w:val="28"/>
                <w:szCs w:val="28"/>
                <w:highlight w:val="yellow"/>
                <w:rtl/>
                <w:lang w:bidi="ar-JO"/>
              </w:rPr>
              <w:t xml:space="preserve">تسليم </w:t>
            </w:r>
            <w:r>
              <w:rPr>
                <w:rFonts w:ascii="Arial" w:hAnsi="Arial" w:hint="cs"/>
                <w:b/>
                <w:bCs/>
                <w:sz w:val="28"/>
                <w:szCs w:val="28"/>
                <w:highlight w:val="yellow"/>
                <w:rtl/>
                <w:lang w:bidi="ar-JO"/>
              </w:rPr>
              <w:t>المستلزمات الطبية</w:t>
            </w:r>
            <w:r w:rsidRPr="005E61D8">
              <w:rPr>
                <w:rFonts w:ascii="Arial" w:hAnsi="Arial" w:hint="cs"/>
                <w:b/>
                <w:bCs/>
                <w:sz w:val="28"/>
                <w:szCs w:val="28"/>
                <w:highlight w:val="yellow"/>
                <w:rtl/>
                <w:lang w:bidi="ar-JO"/>
              </w:rPr>
              <w:t xml:space="preserve"> </w:t>
            </w:r>
          </w:p>
          <w:p w14:paraId="3DC74ACB" w14:textId="77777777" w:rsidR="00026ED8" w:rsidRPr="003A2683" w:rsidRDefault="00026ED8" w:rsidP="00326459">
            <w:pPr>
              <w:bidi/>
              <w:spacing w:after="0" w:line="240" w:lineRule="auto"/>
              <w:ind w:left="180"/>
              <w:jc w:val="both"/>
              <w:rPr>
                <w:rFonts w:ascii="Arial" w:hAnsi="Arial"/>
                <w:b/>
                <w:bCs/>
                <w:sz w:val="28"/>
                <w:szCs w:val="28"/>
                <w:highlight w:val="green"/>
                <w:rtl/>
              </w:rPr>
            </w:pPr>
            <w:r>
              <w:rPr>
                <w:rFonts w:ascii="Arial" w:hAnsi="Arial" w:hint="cs"/>
                <w:sz w:val="28"/>
                <w:szCs w:val="28"/>
                <w:highlight w:val="yellow"/>
                <w:rtl/>
              </w:rPr>
              <w:t>3</w:t>
            </w:r>
            <w:r w:rsidRPr="00187492">
              <w:rPr>
                <w:rFonts w:ascii="Arial" w:hAnsi="Arial" w:hint="cs"/>
                <w:sz w:val="28"/>
                <w:szCs w:val="28"/>
                <w:highlight w:val="yellow"/>
                <w:rtl/>
              </w:rPr>
              <w:t>-</w:t>
            </w:r>
            <w:r w:rsidRPr="003A2683">
              <w:rPr>
                <w:rFonts w:ascii="Arial" w:hAnsi="Arial" w:hint="cs"/>
                <w:b/>
                <w:bCs/>
                <w:sz w:val="28"/>
                <w:szCs w:val="28"/>
                <w:highlight w:val="green"/>
                <w:rtl/>
              </w:rPr>
              <w:t>اذا كان العقد متعدد الشحنات ,تكون فترة الشحنة الاولى خلال مدة (تحدد المدة بالايام) من تاريخ التبليغ بفتح الاعتماد وتكون فترة الشحنة الثانية خلال (تحدد المدة بالايام)من تاريخ التبليغ بالاعتماد وتكون الشحنة الثالثة خلال (تحدد المدة بالايام)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w:t>
            </w:r>
          </w:p>
          <w:p w14:paraId="218D1FCB" w14:textId="77777777" w:rsidR="00026ED8" w:rsidRPr="000A6600" w:rsidRDefault="00026ED8" w:rsidP="00326459">
            <w:pPr>
              <w:bidi/>
              <w:spacing w:after="0" w:line="240" w:lineRule="auto"/>
              <w:ind w:left="180"/>
              <w:jc w:val="both"/>
              <w:rPr>
                <w:rFonts w:ascii="Arial" w:hAnsi="Arial"/>
                <w:b/>
                <w:bCs/>
                <w:lang w:bidi="ar-JO"/>
              </w:rPr>
            </w:pPr>
            <w:r w:rsidRPr="003A2683">
              <w:rPr>
                <w:rFonts w:ascii="Arial" w:hAnsi="Arial" w:hint="cs"/>
                <w:b/>
                <w:bCs/>
                <w:sz w:val="28"/>
                <w:szCs w:val="28"/>
                <w:highlight w:val="green"/>
                <w:rtl/>
              </w:rPr>
              <w:t>4-للطرف الاول طلب تجهيز شحنة طارئة تحدد كميتها ومدة تجهيزها.</w:t>
            </w:r>
          </w:p>
          <w:p w14:paraId="3E09849D" w14:textId="77777777" w:rsidR="00026ED8" w:rsidRPr="00B25AA5" w:rsidRDefault="00026ED8" w:rsidP="00326459">
            <w:pPr>
              <w:bidi/>
              <w:spacing w:after="0" w:line="240" w:lineRule="auto"/>
              <w:ind w:left="180"/>
              <w:jc w:val="both"/>
              <w:rPr>
                <w:rFonts w:ascii="Arial" w:hAnsi="Arial"/>
                <w:b/>
                <w:bCs/>
                <w:highlight w:val="yellow"/>
                <w:lang w:bidi="ar-JO"/>
              </w:rPr>
            </w:pPr>
            <w:r>
              <w:rPr>
                <w:rFonts w:ascii="Arial" w:hAnsi="Arial" w:hint="cs"/>
                <w:b/>
                <w:bCs/>
                <w:sz w:val="28"/>
                <w:szCs w:val="28"/>
                <w:highlight w:val="yellow"/>
                <w:rtl/>
              </w:rPr>
              <w:t>5-</w:t>
            </w:r>
            <w:r w:rsidRPr="00B25AA5">
              <w:rPr>
                <w:rFonts w:ascii="Arial" w:hAnsi="Arial" w:hint="cs"/>
                <w:b/>
                <w:bCs/>
                <w:sz w:val="28"/>
                <w:szCs w:val="28"/>
                <w:highlight w:val="yellow"/>
                <w:rtl/>
              </w:rPr>
              <w:t>مدة العقد:</w:t>
            </w:r>
          </w:p>
          <w:p w14:paraId="0E315B06" w14:textId="77777777" w:rsidR="00026ED8" w:rsidRPr="005E61D8" w:rsidRDefault="00026ED8" w:rsidP="00326459">
            <w:pPr>
              <w:bidi/>
              <w:spacing w:after="0"/>
              <w:jc w:val="both"/>
              <w:rPr>
                <w:rFonts w:ascii="Arial" w:hAnsi="Arial"/>
                <w:b/>
                <w:bCs/>
                <w:sz w:val="28"/>
                <w:szCs w:val="28"/>
                <w:highlight w:val="yellow"/>
                <w:rtl/>
              </w:rPr>
            </w:pPr>
            <w:r w:rsidRPr="005E61D8">
              <w:rPr>
                <w:rFonts w:ascii="Arial" w:hAnsi="Arial" w:hint="cs"/>
                <w:b/>
                <w:bCs/>
                <w:highlight w:val="yellow"/>
                <w:rtl/>
                <w:lang w:bidi="ar-JO"/>
              </w:rPr>
              <w:t xml:space="preserve">التسليم و الشحن :  شحن جزئي </w:t>
            </w:r>
            <w:r>
              <w:rPr>
                <w:rFonts w:ascii="Arial" w:hAnsi="Arial"/>
                <w:b/>
                <w:bCs/>
                <w:highlight w:val="yellow"/>
                <w:lang w:bidi="ar-JO"/>
              </w:rPr>
              <w:t>CIP</w:t>
            </w:r>
            <w:r w:rsidRPr="005E61D8">
              <w:rPr>
                <w:rFonts w:ascii="Arial" w:hAnsi="Arial"/>
                <w:b/>
                <w:bCs/>
                <w:highlight w:val="yellow"/>
                <w:lang w:bidi="ar-JO"/>
              </w:rPr>
              <w:t xml:space="preserve"> </w:t>
            </w:r>
            <w:r w:rsidRPr="005E61D8">
              <w:rPr>
                <w:rFonts w:ascii="Arial" w:hAnsi="Arial"/>
                <w:b/>
                <w:bCs/>
                <w:highlight w:val="yellow"/>
                <w:rtl/>
                <w:lang w:bidi="ar-JO"/>
              </w:rPr>
              <w:t xml:space="preserve"> بغداد واصل </w:t>
            </w:r>
            <w:r w:rsidRPr="00B25AA5">
              <w:rPr>
                <w:rFonts w:ascii="Arial" w:hAnsi="Arial"/>
                <w:b/>
                <w:bCs/>
                <w:highlight w:val="yellow"/>
                <w:rtl/>
                <w:lang w:bidi="ar-JO"/>
              </w:rPr>
              <w:t xml:space="preserve">مخازن </w:t>
            </w:r>
            <w:r w:rsidRPr="00B25AA5">
              <w:rPr>
                <w:rFonts w:ascii="Arial" w:hAnsi="Arial" w:hint="cs"/>
                <w:b/>
                <w:bCs/>
                <w:highlight w:val="yellow"/>
                <w:rtl/>
                <w:lang w:bidi="ar-JO"/>
              </w:rPr>
              <w:t>وزارة الصحة / كيماديا</w:t>
            </w:r>
            <w:r w:rsidRPr="00B25AA5">
              <w:rPr>
                <w:rFonts w:ascii="Arial" w:hAnsi="Arial"/>
                <w:b/>
                <w:bCs/>
                <w:highlight w:val="yellow"/>
                <w:rtl/>
                <w:lang w:bidi="ar-JO"/>
              </w:rPr>
              <w:t xml:space="preserve">  مع </w:t>
            </w:r>
            <w:r w:rsidRPr="005E61D8">
              <w:rPr>
                <w:rFonts w:ascii="Arial" w:hAnsi="Arial"/>
                <w:b/>
                <w:bCs/>
                <w:highlight w:val="yellow"/>
                <w:rtl/>
                <w:lang w:bidi="ar-JO"/>
              </w:rPr>
              <w:t>اجور الشحن والتامين</w:t>
            </w:r>
            <w:r w:rsidRPr="005E61D8">
              <w:rPr>
                <w:rFonts w:ascii="Arial" w:hAnsi="Arial" w:hint="cs"/>
                <w:b/>
                <w:bCs/>
                <w:highlight w:val="yellow"/>
                <w:rtl/>
                <w:lang w:bidi="ar-JO"/>
              </w:rPr>
              <w:t xml:space="preserve"> </w:t>
            </w:r>
            <w:r w:rsidRPr="005E61D8">
              <w:rPr>
                <w:rFonts w:ascii="Arial" w:hAnsi="Arial" w:hint="cs"/>
                <w:b/>
                <w:bCs/>
                <w:sz w:val="28"/>
                <w:szCs w:val="28"/>
                <w:highlight w:val="yellow"/>
                <w:rtl/>
              </w:rPr>
              <w:t>.</w:t>
            </w:r>
          </w:p>
          <w:p w14:paraId="167D9C72" w14:textId="77777777" w:rsidR="00026ED8" w:rsidRPr="00B25AA5" w:rsidRDefault="00026ED8" w:rsidP="00326459">
            <w:pPr>
              <w:pStyle w:val="ListParagraph"/>
              <w:numPr>
                <w:ilvl w:val="0"/>
                <w:numId w:val="49"/>
              </w:numPr>
              <w:tabs>
                <w:tab w:val="left" w:pos="188"/>
              </w:tabs>
              <w:bidi/>
              <w:ind w:right="34"/>
              <w:rPr>
                <w:rFonts w:ascii="Arial" w:hAnsi="Arial" w:cs="Arial"/>
                <w:b/>
                <w:bCs/>
                <w:sz w:val="22"/>
                <w:szCs w:val="22"/>
                <w:highlight w:val="yellow"/>
                <w:lang w:bidi="ar-IQ"/>
              </w:rPr>
            </w:pPr>
            <w:r w:rsidRPr="005E61D8">
              <w:rPr>
                <w:rFonts w:ascii="Arial" w:hAnsi="Arial"/>
                <w:b/>
                <w:bCs/>
                <w:highlight w:val="yellow"/>
                <w:rtl/>
                <w:lang w:bidi="ar-JO"/>
              </w:rPr>
              <w:t>يجب شحن البضائع بأقل عدد ممكن من الوجبات</w:t>
            </w:r>
            <w:r w:rsidRPr="005E61D8">
              <w:rPr>
                <w:rFonts w:ascii="Arial" w:hAnsi="Arial" w:hint="cs"/>
                <w:b/>
                <w:bCs/>
                <w:highlight w:val="yellow"/>
                <w:rtl/>
                <w:lang w:bidi="ar-JO"/>
              </w:rPr>
              <w:t xml:space="preserve">  </w:t>
            </w:r>
            <w:r w:rsidRPr="00B25AA5">
              <w:rPr>
                <w:rFonts w:ascii="Arial" w:hAnsi="Arial" w:cs="Arial" w:hint="cs"/>
                <w:b/>
                <w:bCs/>
                <w:highlight w:val="yellow"/>
                <w:rtl/>
                <w:lang w:bidi="ar-JO"/>
              </w:rPr>
              <w:t>لكل شحنة ولكل مادة.</w:t>
            </w:r>
          </w:p>
          <w:p w14:paraId="6BE77BC8" w14:textId="77777777" w:rsidR="00026ED8" w:rsidRPr="005E61D8" w:rsidRDefault="00026ED8" w:rsidP="00326459">
            <w:pPr>
              <w:pStyle w:val="ListParagraph"/>
              <w:numPr>
                <w:ilvl w:val="0"/>
                <w:numId w:val="49"/>
              </w:numPr>
              <w:tabs>
                <w:tab w:val="left" w:pos="188"/>
              </w:tabs>
              <w:bidi/>
              <w:ind w:right="34"/>
              <w:rPr>
                <w:rFonts w:ascii="Arial" w:hAnsi="Arial" w:cs="Arial"/>
                <w:b/>
                <w:bCs/>
                <w:sz w:val="22"/>
                <w:szCs w:val="22"/>
                <w:highlight w:val="yellow"/>
                <w:lang w:bidi="ar-IQ"/>
              </w:rPr>
            </w:pPr>
            <w:r w:rsidRPr="005E61D8">
              <w:rPr>
                <w:rFonts w:ascii="Arial" w:hAnsi="Arial" w:cs="Arial" w:hint="cs"/>
                <w:b/>
                <w:bCs/>
                <w:sz w:val="22"/>
                <w:szCs w:val="22"/>
                <w:highlight w:val="yellow"/>
                <w:rtl/>
                <w:lang w:val="en-US" w:bidi="ar-IQ"/>
              </w:rPr>
              <w:t xml:space="preserve">على الطرف الثاني </w:t>
            </w:r>
            <w:r w:rsidRPr="005E61D8">
              <w:rPr>
                <w:rFonts w:ascii="Arial" w:hAnsi="Arial" w:cs="Arial"/>
                <w:b/>
                <w:bCs/>
                <w:sz w:val="22"/>
                <w:szCs w:val="22"/>
                <w:highlight w:val="yellow"/>
                <w:rtl/>
                <w:lang w:bidi="ar-IQ"/>
              </w:rPr>
              <w:t>إيصال البضاعة إلى مخازن الطرف الأول ونقلها والتأمين عليه</w:t>
            </w:r>
            <w:r w:rsidRPr="005E61D8">
              <w:rPr>
                <w:rFonts w:ascii="Arial" w:hAnsi="Arial" w:cs="Arial" w:hint="cs"/>
                <w:b/>
                <w:bCs/>
                <w:sz w:val="22"/>
                <w:szCs w:val="22"/>
                <w:highlight w:val="yellow"/>
                <w:rtl/>
                <w:lang w:bidi="ar-IQ"/>
              </w:rPr>
              <w:t>ا</w:t>
            </w:r>
            <w:r w:rsidRPr="005E61D8">
              <w:rPr>
                <w:rFonts w:ascii="Arial" w:hAnsi="Arial" w:cs="Arial"/>
                <w:b/>
                <w:bCs/>
                <w:sz w:val="28"/>
                <w:szCs w:val="28"/>
                <w:highlight w:val="yellow"/>
                <w:lang w:val="en-US" w:bidi="ar-IQ"/>
              </w:rPr>
              <w:t xml:space="preserve">) </w:t>
            </w:r>
            <w:r w:rsidRPr="005E61D8">
              <w:rPr>
                <w:rFonts w:ascii="Arial" w:hAnsi="Arial" w:cs="Arial" w:hint="cs"/>
                <w:b/>
                <w:bCs/>
                <w:sz w:val="28"/>
                <w:szCs w:val="28"/>
                <w:highlight w:val="yellow"/>
                <w:rtl/>
                <w:lang w:val="en-US" w:bidi="ar-IQ"/>
              </w:rPr>
              <w:t xml:space="preserve"> </w:t>
            </w:r>
            <w:r>
              <w:rPr>
                <w:rFonts w:ascii="Arial" w:hAnsi="Arial" w:cs="Arial"/>
                <w:b/>
                <w:bCs/>
                <w:sz w:val="28"/>
                <w:szCs w:val="28"/>
                <w:highlight w:val="yellow"/>
                <w:lang w:val="en-US" w:bidi="ar-IQ"/>
              </w:rPr>
              <w:t>CIP</w:t>
            </w:r>
            <w:r w:rsidRPr="005E61D8">
              <w:rPr>
                <w:rFonts w:ascii="Arial" w:hAnsi="Arial" w:cs="Arial" w:hint="cs"/>
                <w:b/>
                <w:bCs/>
                <w:sz w:val="22"/>
                <w:szCs w:val="22"/>
                <w:highlight w:val="yellow"/>
                <w:rtl/>
                <w:lang w:bidi="ar-IQ"/>
              </w:rPr>
              <w:t>)</w:t>
            </w:r>
            <w:r w:rsidRPr="005E61D8">
              <w:rPr>
                <w:rFonts w:ascii="Arial" w:hAnsi="Arial" w:cs="Arial"/>
                <w:b/>
                <w:bCs/>
                <w:sz w:val="22"/>
                <w:szCs w:val="22"/>
                <w:highlight w:val="yellow"/>
                <w:lang w:val="en-US" w:bidi="ar-IQ"/>
              </w:rPr>
              <w:t xml:space="preserve"> </w:t>
            </w:r>
            <w:r w:rsidRPr="005E61D8">
              <w:rPr>
                <w:rFonts w:ascii="Arial" w:hAnsi="Arial" w:cs="Arial"/>
                <w:b/>
                <w:bCs/>
                <w:sz w:val="22"/>
                <w:szCs w:val="22"/>
                <w:highlight w:val="yellow"/>
                <w:rtl/>
              </w:rPr>
              <w:t>ولا يتحلل من هذا</w:t>
            </w:r>
            <w:r w:rsidRPr="005E61D8">
              <w:rPr>
                <w:rFonts w:ascii="Arial" w:hAnsi="Arial" w:cs="Arial"/>
                <w:b/>
                <w:bCs/>
                <w:sz w:val="22"/>
                <w:szCs w:val="22"/>
                <w:highlight w:val="yellow"/>
                <w:rtl/>
                <w:lang w:bidi="ar-IQ"/>
              </w:rPr>
              <w:t xml:space="preserve"> </w:t>
            </w:r>
            <w:r w:rsidRPr="005E61D8">
              <w:rPr>
                <w:rFonts w:ascii="Arial" w:hAnsi="Arial" w:cs="Arial"/>
                <w:b/>
                <w:bCs/>
                <w:sz w:val="22"/>
                <w:szCs w:val="22"/>
                <w:highlight w:val="yellow"/>
                <w:rtl/>
              </w:rPr>
              <w:t>الالتزام لحين تنظيم محضر نفاض أصولي في مكان التسليم المتفق عليه.</w:t>
            </w:r>
          </w:p>
          <w:p w14:paraId="2A84949B" w14:textId="77777777" w:rsidR="00026ED8" w:rsidRPr="005E61D8" w:rsidRDefault="00026ED8" w:rsidP="00326459">
            <w:pPr>
              <w:pStyle w:val="ListParagraph"/>
              <w:numPr>
                <w:ilvl w:val="0"/>
                <w:numId w:val="49"/>
              </w:numPr>
              <w:tabs>
                <w:tab w:val="left" w:pos="-180"/>
              </w:tabs>
              <w:bidi/>
              <w:rPr>
                <w:rFonts w:ascii="Arial" w:hAnsi="Arial" w:cs="Arial"/>
                <w:b/>
                <w:bCs/>
                <w:highlight w:val="yellow"/>
                <w:lang w:bidi="ar-IQ"/>
              </w:rPr>
            </w:pPr>
            <w:r w:rsidRPr="005E61D8">
              <w:rPr>
                <w:rFonts w:ascii="Arial" w:hAnsi="Arial" w:cs="Arial" w:hint="cs"/>
                <w:b/>
                <w:bCs/>
                <w:highlight w:val="yellow"/>
                <w:rtl/>
                <w:lang w:bidi="ar-IQ"/>
              </w:rPr>
              <w:t xml:space="preserve">على الطرف الاول </w:t>
            </w:r>
            <w:r w:rsidRPr="005E61D8">
              <w:rPr>
                <w:rFonts w:ascii="Arial" w:hAnsi="Arial" w:cs="Arial"/>
                <w:b/>
                <w:bCs/>
                <w:highlight w:val="yellow"/>
                <w:rtl/>
                <w:lang w:bidi="ar-IQ"/>
              </w:rPr>
              <w:t>استلام المواد المتفق على تجهيزها عند وصولها إلى مخازن كيماديا ومن خلال محضر نفاض اصولي في مكان التسليم المتفق عليه</w:t>
            </w:r>
            <w:r w:rsidRPr="005E61D8">
              <w:rPr>
                <w:rFonts w:ascii="Arial" w:hAnsi="Arial" w:cs="Arial" w:hint="cs"/>
                <w:b/>
                <w:bCs/>
                <w:highlight w:val="yellow"/>
                <w:rtl/>
                <w:lang w:bidi="ar-IQ"/>
              </w:rPr>
              <w:t xml:space="preserve"> .</w:t>
            </w:r>
          </w:p>
          <w:p w14:paraId="3B45B5FB" w14:textId="77777777" w:rsidR="00026ED8" w:rsidRPr="005E61D8" w:rsidRDefault="00026ED8" w:rsidP="00326459">
            <w:pPr>
              <w:pStyle w:val="ListParagraph"/>
              <w:numPr>
                <w:ilvl w:val="0"/>
                <w:numId w:val="49"/>
              </w:numPr>
              <w:bidi/>
              <w:rPr>
                <w:rFonts w:ascii="Arial" w:hAnsi="Arial" w:cs="Arial"/>
                <w:b/>
                <w:bCs/>
                <w:highlight w:val="yellow"/>
              </w:rPr>
            </w:pPr>
            <w:r w:rsidRPr="005E61D8">
              <w:rPr>
                <w:rFonts w:ascii="Arial" w:hAnsi="Arial" w:cs="Arial"/>
                <w:b/>
                <w:bCs/>
                <w:highlight w:val="yellow"/>
                <w:rtl/>
              </w:rPr>
              <w:t xml:space="preserve">على الطرف الثاني تقديم وثائق الشحن </w:t>
            </w:r>
            <w:r w:rsidRPr="005E61D8">
              <w:rPr>
                <w:rFonts w:ascii="Arial" w:hAnsi="Arial" w:cs="Arial" w:hint="cs"/>
                <w:b/>
                <w:bCs/>
                <w:highlight w:val="yellow"/>
                <w:rtl/>
              </w:rPr>
              <w:t>الأصلية</w:t>
            </w:r>
            <w:r w:rsidRPr="005E61D8">
              <w:rPr>
                <w:rFonts w:ascii="Arial" w:hAnsi="Arial" w:cs="Arial"/>
                <w:b/>
                <w:bCs/>
                <w:highlight w:val="yellow"/>
                <w:rtl/>
              </w:rPr>
              <w:t xml:space="preserve"> توضح الشحن  </w:t>
            </w:r>
            <w:r w:rsidRPr="005E61D8">
              <w:rPr>
                <w:rFonts w:ascii="Arial" w:hAnsi="Arial" w:cs="Arial" w:hint="cs"/>
                <w:b/>
                <w:bCs/>
                <w:highlight w:val="yellow"/>
                <w:rtl/>
              </w:rPr>
              <w:t>إلى</w:t>
            </w:r>
            <w:r w:rsidRPr="005E61D8">
              <w:rPr>
                <w:rFonts w:ascii="Arial" w:hAnsi="Arial" w:cs="Arial"/>
                <w:b/>
                <w:bCs/>
                <w:highlight w:val="yellow"/>
                <w:rtl/>
              </w:rPr>
              <w:t xml:space="preserve"> الميناء المقصود والمتكامل بثلاث مجموعات كل مجموعة تحتوي على جميع الوثائق والمستندات المشار اليها لاحقا على ان تكون جميع </w:t>
            </w:r>
            <w:r w:rsidRPr="005E61D8">
              <w:rPr>
                <w:rFonts w:ascii="Arial" w:hAnsi="Arial" w:cs="Arial"/>
                <w:b/>
                <w:bCs/>
                <w:highlight w:val="yellow"/>
                <w:rtl/>
              </w:rPr>
              <w:lastRenderedPageBreak/>
              <w:t xml:space="preserve">المستندات والوثائق مصدقة من وزارة الصناعة </w:t>
            </w:r>
            <w:r w:rsidRPr="005E61D8">
              <w:rPr>
                <w:rFonts w:ascii="Arial" w:hAnsi="Arial" w:cs="Arial" w:hint="cs"/>
                <w:b/>
                <w:bCs/>
                <w:highlight w:val="yellow"/>
                <w:rtl/>
              </w:rPr>
              <w:t>أو</w:t>
            </w:r>
            <w:r w:rsidRPr="005E61D8">
              <w:rPr>
                <w:rFonts w:ascii="Arial" w:hAnsi="Arial" w:cs="Arial"/>
                <w:b/>
                <w:bCs/>
                <w:highlight w:val="yellow"/>
                <w:rtl/>
              </w:rPr>
              <w:t xml:space="preserve"> غرفة التجارة ومصدقة من وزارة الخارجية في بلد المنشا </w:t>
            </w:r>
            <w:r w:rsidRPr="005E61D8">
              <w:rPr>
                <w:rFonts w:ascii="Arial" w:hAnsi="Arial" w:cs="Arial" w:hint="cs"/>
                <w:b/>
                <w:bCs/>
                <w:highlight w:val="yellow"/>
                <w:rtl/>
              </w:rPr>
              <w:t xml:space="preserve"> ومصدقة من قبل الملحقية التجارية او السفارة العراقية في بلد المنشأ</w:t>
            </w:r>
            <w:r w:rsidRPr="005E61D8">
              <w:rPr>
                <w:rFonts w:ascii="Arial" w:hAnsi="Arial" w:cs="Arial"/>
                <w:b/>
                <w:bCs/>
                <w:highlight w:val="yellow"/>
              </w:rPr>
              <w:t xml:space="preserve"> </w:t>
            </w:r>
            <w:r w:rsidRPr="005E61D8">
              <w:rPr>
                <w:rFonts w:ascii="Arial" w:hAnsi="Arial" w:cs="Arial" w:hint="cs"/>
                <w:b/>
                <w:bCs/>
                <w:highlight w:val="yellow"/>
                <w:rtl/>
              </w:rPr>
              <w:t xml:space="preserve"> ( </w:t>
            </w:r>
            <w:r>
              <w:rPr>
                <w:rFonts w:ascii="Arial" w:hAnsi="Arial" w:cs="Arial"/>
                <w:b/>
                <w:bCs/>
                <w:highlight w:val="yellow"/>
              </w:rPr>
              <w:t>…..</w:t>
            </w:r>
            <w:r w:rsidRPr="005E61D8">
              <w:rPr>
                <w:rFonts w:ascii="Arial" w:hAnsi="Arial" w:cs="Arial" w:hint="cs"/>
                <w:b/>
                <w:bCs/>
                <w:highlight w:val="yellow"/>
                <w:rtl/>
              </w:rPr>
              <w:t xml:space="preserve">) ، </w:t>
            </w:r>
            <w:r w:rsidRPr="005E61D8">
              <w:rPr>
                <w:rFonts w:ascii="Arial" w:hAnsi="Arial" w:cs="Arial"/>
                <w:b/>
                <w:bCs/>
                <w:highlight w:val="yellow"/>
                <w:rtl/>
              </w:rPr>
              <w:t xml:space="preserve">ترسل المجموعة الاولى </w:t>
            </w:r>
            <w:r w:rsidRPr="005E61D8">
              <w:rPr>
                <w:rFonts w:ascii="Arial" w:hAnsi="Arial" w:cs="Arial" w:hint="cs"/>
                <w:b/>
                <w:bCs/>
                <w:highlight w:val="yellow"/>
                <w:rtl/>
              </w:rPr>
              <w:t>إلى</w:t>
            </w:r>
            <w:r w:rsidRPr="005E61D8">
              <w:rPr>
                <w:rFonts w:ascii="Arial" w:hAnsi="Arial" w:cs="Arial"/>
                <w:b/>
                <w:bCs/>
                <w:highlight w:val="yellow"/>
                <w:rtl/>
              </w:rPr>
              <w:t xml:space="preserve"> البنك المراسل لغرض استلام مستحقات الشحنة والثانية </w:t>
            </w:r>
            <w:r w:rsidRPr="005E61D8">
              <w:rPr>
                <w:rFonts w:ascii="Arial" w:hAnsi="Arial" w:cs="Arial" w:hint="cs"/>
                <w:b/>
                <w:bCs/>
                <w:highlight w:val="yellow"/>
                <w:rtl/>
              </w:rPr>
              <w:t>إلى</w:t>
            </w:r>
            <w:r w:rsidRPr="005E61D8">
              <w:rPr>
                <w:rFonts w:ascii="Arial" w:hAnsi="Arial" w:cs="Arial"/>
                <w:b/>
                <w:bCs/>
                <w:highlight w:val="yellow"/>
                <w:rtl/>
              </w:rPr>
              <w:t xml:space="preserve">  </w:t>
            </w:r>
            <w:r w:rsidRPr="005E61D8">
              <w:rPr>
                <w:rFonts w:ascii="Arial" w:hAnsi="Arial" w:cs="Arial" w:hint="cs"/>
                <w:b/>
                <w:bCs/>
                <w:highlight w:val="yellow"/>
                <w:rtl/>
              </w:rPr>
              <w:t xml:space="preserve">قسم استيراد المستلزمات </w:t>
            </w:r>
            <w:r w:rsidRPr="005E61D8">
              <w:rPr>
                <w:rFonts w:ascii="Arial" w:hAnsi="Arial" w:cs="Arial"/>
                <w:b/>
                <w:bCs/>
                <w:highlight w:val="yellow"/>
                <w:rtl/>
              </w:rPr>
              <w:t xml:space="preserve"> قبل (</w:t>
            </w:r>
            <w:r w:rsidRPr="005E61D8">
              <w:rPr>
                <w:rFonts w:ascii="Arial" w:hAnsi="Arial" w:cs="Arial" w:hint="cs"/>
                <w:b/>
                <w:bCs/>
                <w:highlight w:val="yellow"/>
                <w:rtl/>
              </w:rPr>
              <w:t>15</w:t>
            </w:r>
            <w:r w:rsidRPr="005E61D8">
              <w:rPr>
                <w:rFonts w:ascii="Arial" w:hAnsi="Arial" w:cs="Arial"/>
                <w:b/>
                <w:bCs/>
                <w:highlight w:val="yellow"/>
                <w:rtl/>
              </w:rPr>
              <w:t xml:space="preserve">) يوم من وصول المواد مع ستة نسخ مصورة اضافية والثالثة ترسل مع الشحنة وتتضمن الاتي: </w:t>
            </w:r>
          </w:p>
          <w:p w14:paraId="7C633672" w14:textId="77777777" w:rsidR="00026ED8" w:rsidRPr="005E61D8" w:rsidRDefault="00026ED8" w:rsidP="00326459">
            <w:pPr>
              <w:numPr>
                <w:ilvl w:val="0"/>
                <w:numId w:val="50"/>
              </w:numPr>
              <w:tabs>
                <w:tab w:val="left" w:pos="0"/>
                <w:tab w:val="num" w:pos="360"/>
              </w:tabs>
              <w:bidi/>
              <w:spacing w:after="0" w:line="240" w:lineRule="auto"/>
              <w:ind w:left="1080" w:hanging="1080"/>
              <w:jc w:val="both"/>
              <w:rPr>
                <w:rFonts w:ascii="Arial" w:hAnsi="Arial"/>
                <w:b/>
                <w:bCs/>
                <w:highlight w:val="yellow"/>
                <w:lang w:bidi="ar-JO"/>
              </w:rPr>
            </w:pPr>
            <w:r w:rsidRPr="005E61D8">
              <w:rPr>
                <w:rFonts w:ascii="Arial" w:hAnsi="Arial"/>
                <w:b/>
                <w:bCs/>
                <w:highlight w:val="yellow"/>
                <w:rtl/>
                <w:lang w:bidi="ar-JO"/>
              </w:rPr>
              <w:t>قائمة تجارية</w:t>
            </w:r>
            <w:r w:rsidRPr="004029DD">
              <w:rPr>
                <w:rFonts w:ascii="Arial" w:hAnsi="Arial"/>
                <w:b/>
                <w:bCs/>
                <w:highlight w:val="green"/>
                <w:lang w:bidi="ar-JO"/>
              </w:rPr>
              <w:t xml:space="preserve"> </w:t>
            </w:r>
            <w:r w:rsidRPr="004029DD">
              <w:rPr>
                <w:rFonts w:ascii="Arial" w:hAnsi="Arial" w:hint="cs"/>
                <w:b/>
                <w:bCs/>
                <w:highlight w:val="green"/>
                <w:rtl/>
              </w:rPr>
              <w:t>اصلية ومصدقة</w:t>
            </w:r>
            <w:r w:rsidRPr="005E61D8">
              <w:rPr>
                <w:rFonts w:ascii="Arial" w:hAnsi="Arial"/>
                <w:b/>
                <w:bCs/>
                <w:highlight w:val="yellow"/>
                <w:rtl/>
                <w:lang w:bidi="ar-JO"/>
              </w:rPr>
              <w:t>.</w:t>
            </w:r>
          </w:p>
          <w:p w14:paraId="052CB292" w14:textId="77777777" w:rsidR="00026ED8" w:rsidRPr="005E61D8" w:rsidRDefault="00026ED8" w:rsidP="00326459">
            <w:pPr>
              <w:numPr>
                <w:ilvl w:val="0"/>
                <w:numId w:val="50"/>
              </w:numPr>
              <w:tabs>
                <w:tab w:val="num" w:pos="360"/>
                <w:tab w:val="num" w:pos="423"/>
              </w:tabs>
              <w:bidi/>
              <w:spacing w:after="0" w:line="240" w:lineRule="auto"/>
              <w:ind w:left="0" w:firstLine="51"/>
              <w:jc w:val="both"/>
              <w:rPr>
                <w:rFonts w:ascii="Arial" w:hAnsi="Arial"/>
                <w:b/>
                <w:bCs/>
                <w:highlight w:val="yellow"/>
                <w:lang w:bidi="ar-JO"/>
              </w:rPr>
            </w:pPr>
            <w:r w:rsidRPr="005E61D8">
              <w:rPr>
                <w:rFonts w:ascii="Arial" w:hAnsi="Arial"/>
                <w:b/>
                <w:bCs/>
                <w:highlight w:val="yellow"/>
                <w:rtl/>
                <w:lang w:bidi="ar-JO"/>
              </w:rPr>
              <w:t>سيت كامل من</w:t>
            </w:r>
            <w:r w:rsidRPr="005E61D8">
              <w:rPr>
                <w:rFonts w:ascii="Arial" w:hAnsi="Arial" w:hint="cs"/>
                <w:b/>
                <w:bCs/>
                <w:highlight w:val="yellow"/>
                <w:rtl/>
                <w:lang w:bidi="ar-JO"/>
              </w:rPr>
              <w:t xml:space="preserve"> بوليصة الشحن</w:t>
            </w:r>
            <w:r w:rsidRPr="005E61D8">
              <w:rPr>
                <w:rFonts w:ascii="Arial" w:hAnsi="Arial"/>
                <w:b/>
                <w:bCs/>
                <w:highlight w:val="yellow"/>
                <w:lang w:bidi="ar-JO"/>
              </w:rPr>
              <w:t xml:space="preserve"> </w:t>
            </w:r>
            <w:r w:rsidRPr="005E61D8">
              <w:rPr>
                <w:rFonts w:ascii="Arial" w:hAnsi="Arial" w:hint="cs"/>
                <w:b/>
                <w:bCs/>
                <w:highlight w:val="yellow"/>
                <w:rtl/>
                <w:lang w:bidi="ar-IQ"/>
              </w:rPr>
              <w:t xml:space="preserve"> الجوي و</w:t>
            </w:r>
            <w:r w:rsidRPr="005E61D8">
              <w:rPr>
                <w:rFonts w:ascii="Arial" w:hAnsi="Arial" w:hint="cs"/>
                <w:b/>
                <w:bCs/>
                <w:highlight w:val="yellow"/>
                <w:rtl/>
                <w:lang w:bidi="ar-JO"/>
              </w:rPr>
              <w:t xml:space="preserve"> البري أو البحري أو متعدد الوسائط ( وحسب طريقة الشحن ) </w:t>
            </w:r>
          </w:p>
          <w:p w14:paraId="1ECB47F5" w14:textId="77777777" w:rsidR="00026ED8" w:rsidRPr="00C44C4B" w:rsidRDefault="00026ED8" w:rsidP="00326459">
            <w:pPr>
              <w:pStyle w:val="ListParagraph"/>
              <w:numPr>
                <w:ilvl w:val="0"/>
                <w:numId w:val="50"/>
              </w:numPr>
              <w:bidi/>
              <w:spacing w:line="300" w:lineRule="exact"/>
              <w:rPr>
                <w:szCs w:val="22"/>
                <w:highlight w:val="green"/>
                <w:lang w:bidi="ar-IQ"/>
              </w:rPr>
            </w:pPr>
            <w:r w:rsidRPr="005E61D8">
              <w:rPr>
                <w:rFonts w:ascii="Arial" w:hAnsi="Arial"/>
                <w:b/>
                <w:bCs/>
                <w:highlight w:val="yellow"/>
                <w:rtl/>
                <w:lang w:bidi="ar-JO"/>
              </w:rPr>
              <w:t xml:space="preserve">شهادة المنشأ اصلية ومصدقة </w:t>
            </w:r>
            <w:r w:rsidRPr="005E61D8">
              <w:rPr>
                <w:rFonts w:ascii="Arial" w:hAnsi="Arial" w:hint="cs"/>
                <w:b/>
                <w:bCs/>
                <w:highlight w:val="yellow"/>
                <w:rtl/>
                <w:lang w:bidi="ar-JO"/>
              </w:rPr>
              <w:t xml:space="preserve">في (بلد المنشأ </w:t>
            </w:r>
            <w:r>
              <w:rPr>
                <w:rFonts w:ascii="Arial" w:hAnsi="Arial"/>
                <w:b/>
                <w:bCs/>
                <w:highlight w:val="yellow"/>
                <w:lang w:bidi="ar-JO"/>
              </w:rPr>
              <w:t>….</w:t>
            </w:r>
            <w:r w:rsidRPr="005E61D8">
              <w:rPr>
                <w:rFonts w:ascii="Arial" w:hAnsi="Arial" w:hint="cs"/>
                <w:b/>
                <w:bCs/>
                <w:highlight w:val="yellow"/>
                <w:rtl/>
                <w:lang w:bidi="ar-JO"/>
              </w:rPr>
              <w:t xml:space="preserve"> ) </w:t>
            </w:r>
            <w:r w:rsidRPr="005E61D8">
              <w:rPr>
                <w:rFonts w:ascii="Arial" w:hAnsi="Arial"/>
                <w:b/>
                <w:bCs/>
                <w:highlight w:val="yellow"/>
                <w:rtl/>
                <w:lang w:bidi="ar-JO"/>
              </w:rPr>
              <w:t>من الجهات المعنية بالاضافة الى السفارة العراقية في بلد</w:t>
            </w:r>
            <w:r w:rsidRPr="005E61D8">
              <w:rPr>
                <w:rFonts w:ascii="Arial" w:hAnsi="Arial" w:hint="cs"/>
                <w:b/>
                <w:bCs/>
                <w:highlight w:val="yellow"/>
                <w:rtl/>
                <w:lang w:bidi="ar-JO"/>
              </w:rPr>
              <w:t xml:space="preserve"> </w:t>
            </w:r>
            <w:r w:rsidRPr="005E61D8">
              <w:rPr>
                <w:rFonts w:ascii="Arial" w:hAnsi="Arial"/>
                <w:b/>
                <w:bCs/>
                <w:highlight w:val="yellow"/>
                <w:rtl/>
                <w:lang w:bidi="ar-JO"/>
              </w:rPr>
              <w:t>المنشأ</w:t>
            </w:r>
            <w:r w:rsidRPr="00414DC7">
              <w:rPr>
                <w:rFonts w:hint="cs"/>
                <w:sz w:val="24"/>
                <w:szCs w:val="24"/>
                <w:highlight w:val="green"/>
                <w:rtl/>
              </w:rPr>
              <w:t xml:space="preserve"> ونشير الى الضوابط رقم (13/اولا/1) والتي تضمنت الفقرتين (أ/ب) شهادة المنشأ صادرة  ومصدقة من بلد المنشأ او البلد الذي فيه التجميع الاخير في حال اشترك في انتاج السلعة اكثر من بلد واحد او بلد الشحن (بلد التصدير)</w:t>
            </w:r>
          </w:p>
          <w:p w14:paraId="77944F54" w14:textId="77777777" w:rsidR="00026ED8" w:rsidRPr="005E61D8" w:rsidRDefault="00026ED8" w:rsidP="00326459">
            <w:pPr>
              <w:numPr>
                <w:ilvl w:val="0"/>
                <w:numId w:val="50"/>
              </w:numPr>
              <w:tabs>
                <w:tab w:val="num" w:pos="360"/>
                <w:tab w:val="num" w:pos="423"/>
              </w:tabs>
              <w:bidi/>
              <w:spacing w:after="0" w:line="240" w:lineRule="auto"/>
              <w:ind w:left="0" w:firstLine="51"/>
              <w:jc w:val="both"/>
              <w:rPr>
                <w:rFonts w:ascii="Arial" w:hAnsi="Arial"/>
                <w:b/>
                <w:bCs/>
                <w:highlight w:val="yellow"/>
                <w:rtl/>
                <w:lang w:bidi="ar-JO"/>
              </w:rPr>
            </w:pPr>
            <w:r w:rsidRPr="005E61D8">
              <w:rPr>
                <w:rFonts w:ascii="Arial" w:hAnsi="Arial" w:hint="cs"/>
                <w:b/>
                <w:bCs/>
                <w:highlight w:val="yellow"/>
                <w:rtl/>
                <w:lang w:bidi="ar-JO"/>
              </w:rPr>
              <w:t>شهادة تحليل اصلية ومصدقة لكل وجبة.</w:t>
            </w:r>
            <w:r w:rsidRPr="005E61D8">
              <w:rPr>
                <w:rFonts w:ascii="Simplified Arabic" w:hAnsi="Simplified Arabic" w:cs="Simplified Arabic"/>
                <w:b/>
                <w:bCs/>
                <w:highlight w:val="yellow"/>
                <w:rtl/>
              </w:rPr>
              <w:t xml:space="preserve"> </w:t>
            </w:r>
          </w:p>
          <w:p w14:paraId="0FB434BE" w14:textId="77777777" w:rsidR="00026ED8" w:rsidRPr="005E61D8" w:rsidRDefault="00026ED8" w:rsidP="00326459">
            <w:pPr>
              <w:numPr>
                <w:ilvl w:val="0"/>
                <w:numId w:val="50"/>
              </w:numPr>
              <w:tabs>
                <w:tab w:val="num" w:pos="360"/>
                <w:tab w:val="num" w:pos="423"/>
              </w:tabs>
              <w:bidi/>
              <w:spacing w:after="0" w:line="240" w:lineRule="auto"/>
              <w:ind w:left="0" w:firstLine="51"/>
              <w:jc w:val="both"/>
              <w:rPr>
                <w:rFonts w:ascii="Arial" w:hAnsi="Arial"/>
                <w:b/>
                <w:bCs/>
                <w:highlight w:val="yellow"/>
                <w:lang w:bidi="ar-JO"/>
              </w:rPr>
            </w:pPr>
            <w:r w:rsidRPr="005E61D8">
              <w:rPr>
                <w:rFonts w:ascii="Simplified Arabic" w:hAnsi="Simplified Arabic" w:cs="Simplified Arabic" w:hint="cs"/>
                <w:b/>
                <w:bCs/>
                <w:highlight w:val="yellow"/>
                <w:rtl/>
              </w:rPr>
              <w:t>تزويدنا بشهادة تحليل مع كل شحنة صادرة ومختومة من مختبرات المجهز .</w:t>
            </w:r>
          </w:p>
          <w:p w14:paraId="0F580DCE" w14:textId="77777777" w:rsidR="00026ED8" w:rsidRPr="005E61D8" w:rsidRDefault="00026ED8" w:rsidP="00326459">
            <w:pPr>
              <w:numPr>
                <w:ilvl w:val="0"/>
                <w:numId w:val="50"/>
              </w:numPr>
              <w:tabs>
                <w:tab w:val="num" w:pos="360"/>
                <w:tab w:val="num" w:pos="540"/>
              </w:tabs>
              <w:bidi/>
              <w:spacing w:after="0" w:line="240" w:lineRule="auto"/>
              <w:ind w:left="1080" w:hanging="1080"/>
              <w:jc w:val="both"/>
              <w:rPr>
                <w:rFonts w:ascii="Arial" w:hAnsi="Arial"/>
                <w:b/>
                <w:bCs/>
                <w:highlight w:val="yellow"/>
                <w:rtl/>
                <w:lang w:bidi="ar-JO"/>
              </w:rPr>
            </w:pPr>
            <w:r w:rsidRPr="005E61D8">
              <w:rPr>
                <w:rFonts w:ascii="Arial" w:hAnsi="Arial"/>
                <w:b/>
                <w:bCs/>
                <w:highlight w:val="yellow"/>
                <w:rtl/>
                <w:lang w:bidi="ar-JO"/>
              </w:rPr>
              <w:t xml:space="preserve">قائمة التعبئة . </w:t>
            </w:r>
          </w:p>
          <w:p w14:paraId="401654D4" w14:textId="77777777" w:rsidR="00026ED8" w:rsidRPr="005E61D8" w:rsidRDefault="00026ED8" w:rsidP="00326459">
            <w:pPr>
              <w:numPr>
                <w:ilvl w:val="0"/>
                <w:numId w:val="50"/>
              </w:numPr>
              <w:tabs>
                <w:tab w:val="left" w:pos="0"/>
                <w:tab w:val="num" w:pos="360"/>
                <w:tab w:val="left" w:pos="540"/>
              </w:tabs>
              <w:bidi/>
              <w:spacing w:after="0" w:line="240" w:lineRule="auto"/>
              <w:ind w:left="1080" w:hanging="1080"/>
              <w:jc w:val="both"/>
              <w:rPr>
                <w:rFonts w:ascii="Arial" w:hAnsi="Arial"/>
                <w:b/>
                <w:bCs/>
                <w:highlight w:val="yellow"/>
                <w:lang w:bidi="ar-JO"/>
              </w:rPr>
            </w:pPr>
            <w:r w:rsidRPr="005E61D8">
              <w:rPr>
                <w:rFonts w:ascii="Arial" w:hAnsi="Arial"/>
                <w:b/>
                <w:bCs/>
                <w:highlight w:val="yellow"/>
                <w:rtl/>
                <w:lang w:bidi="ar-JO"/>
              </w:rPr>
              <w:t>بوليصة تأمين.</w:t>
            </w:r>
          </w:p>
          <w:p w14:paraId="33C11D50" w14:textId="77777777" w:rsidR="00026ED8" w:rsidRPr="005E61D8" w:rsidRDefault="00026ED8" w:rsidP="00326459">
            <w:pPr>
              <w:pStyle w:val="Header"/>
              <w:numPr>
                <w:ilvl w:val="0"/>
                <w:numId w:val="50"/>
              </w:numPr>
              <w:tabs>
                <w:tab w:val="clear" w:pos="4680"/>
                <w:tab w:val="clear" w:pos="9360"/>
                <w:tab w:val="num" w:pos="272"/>
              </w:tabs>
              <w:bidi/>
              <w:spacing w:line="360" w:lineRule="auto"/>
              <w:ind w:left="0" w:right="360" w:firstLine="22"/>
              <w:jc w:val="both"/>
              <w:rPr>
                <w:rFonts w:ascii="Arial" w:hAnsi="Arial" w:cs="Arial"/>
                <w:b/>
                <w:bCs/>
                <w:highlight w:val="yellow"/>
              </w:rPr>
            </w:pPr>
            <w:r w:rsidRPr="005E61D8">
              <w:rPr>
                <w:rFonts w:ascii="Arial" w:hAnsi="Arial" w:cs="Arial" w:hint="cs"/>
                <w:b/>
                <w:bCs/>
                <w:highlight w:val="yellow"/>
                <w:rtl/>
              </w:rPr>
              <w:t>شهادة صادرة من السلطات الصحية او الجهات الصحة في بلد المنشا يثبت فيها بان البضاعه صالحة للاستهلاك البشري وتستخدم محليا في بلد المنشا.</w:t>
            </w:r>
            <w:r w:rsidRPr="005E61D8">
              <w:rPr>
                <w:rFonts w:ascii="Arial" w:hAnsi="Arial" w:cs="Arial" w:hint="cs"/>
                <w:b/>
                <w:bCs/>
                <w:sz w:val="22"/>
                <w:szCs w:val="22"/>
                <w:highlight w:val="yellow"/>
                <w:rtl/>
              </w:rPr>
              <w:t>.</w:t>
            </w:r>
          </w:p>
          <w:p w14:paraId="128E46CE" w14:textId="77777777" w:rsidR="00026ED8" w:rsidRDefault="00026ED8" w:rsidP="00326459">
            <w:pPr>
              <w:pStyle w:val="Header"/>
              <w:bidi/>
              <w:spacing w:line="276" w:lineRule="auto"/>
              <w:ind w:right="-284"/>
              <w:rPr>
                <w:b/>
                <w:bCs/>
                <w:sz w:val="22"/>
                <w:szCs w:val="22"/>
                <w:highlight w:val="yellow"/>
                <w:rtl/>
                <w:lang w:bidi="ar-IQ"/>
              </w:rPr>
            </w:pPr>
            <w:r w:rsidRPr="005E61D8">
              <w:rPr>
                <w:b/>
                <w:bCs/>
                <w:sz w:val="22"/>
                <w:szCs w:val="22"/>
                <w:highlight w:val="yellow"/>
                <w:rtl/>
                <w:lang w:bidi="ar-IQ"/>
              </w:rPr>
              <w:t xml:space="preserve">على الطرف الثاني تقديم وثائق الشحن الاصلية و المتكاملة و من ضمنها شهادة المنشا </w:t>
            </w:r>
          </w:p>
          <w:p w14:paraId="773EFDE9" w14:textId="77777777" w:rsidR="00026ED8" w:rsidRDefault="00026ED8" w:rsidP="00326459">
            <w:pPr>
              <w:pStyle w:val="Header"/>
              <w:bidi/>
              <w:spacing w:line="276" w:lineRule="auto"/>
              <w:ind w:right="-284"/>
              <w:rPr>
                <w:b/>
                <w:bCs/>
                <w:sz w:val="22"/>
                <w:szCs w:val="22"/>
                <w:highlight w:val="yellow"/>
                <w:rtl/>
                <w:lang w:bidi="ar-IQ"/>
              </w:rPr>
            </w:pPr>
            <w:r w:rsidRPr="005E61D8">
              <w:rPr>
                <w:b/>
                <w:bCs/>
                <w:sz w:val="22"/>
                <w:szCs w:val="22"/>
                <w:highlight w:val="yellow"/>
                <w:rtl/>
                <w:lang w:bidi="ar-IQ"/>
              </w:rPr>
              <w:t xml:space="preserve">الاصلية و المصدقة من بلد المنشا خلال21 يوم مع كل شحنة قبل وصول البضاعة و </w:t>
            </w:r>
          </w:p>
          <w:p w14:paraId="469FD2DF" w14:textId="77777777" w:rsidR="00026ED8" w:rsidRDefault="00026ED8" w:rsidP="00326459">
            <w:pPr>
              <w:pStyle w:val="Header"/>
              <w:bidi/>
              <w:spacing w:line="276" w:lineRule="auto"/>
              <w:ind w:right="-284"/>
              <w:rPr>
                <w:b/>
                <w:bCs/>
                <w:highlight w:val="yellow"/>
                <w:rtl/>
                <w:lang w:bidi="ar-IQ"/>
              </w:rPr>
            </w:pPr>
            <w:r w:rsidRPr="005E61D8">
              <w:rPr>
                <w:b/>
                <w:bCs/>
                <w:sz w:val="22"/>
                <w:szCs w:val="22"/>
                <w:highlight w:val="yellow"/>
                <w:rtl/>
                <w:lang w:bidi="ar-IQ"/>
              </w:rPr>
              <w:t xml:space="preserve">يتحمل مسؤولية اي نقص يظهر في الشحنة او اي تاخير ينتج بسبب </w:t>
            </w:r>
            <w:r w:rsidRPr="005E61D8">
              <w:rPr>
                <w:b/>
                <w:bCs/>
                <w:highlight w:val="yellow"/>
                <w:rtl/>
                <w:lang w:bidi="ar-IQ"/>
              </w:rPr>
              <w:t xml:space="preserve">عدم توفر مستندات </w:t>
            </w:r>
          </w:p>
          <w:p w14:paraId="7C699F55" w14:textId="77777777" w:rsidR="00026ED8" w:rsidRPr="00D157D1" w:rsidRDefault="00026ED8" w:rsidP="00326459">
            <w:pPr>
              <w:pStyle w:val="Header"/>
              <w:bidi/>
              <w:spacing w:line="276" w:lineRule="auto"/>
              <w:ind w:right="-284"/>
              <w:rPr>
                <w:b/>
                <w:bCs/>
                <w:sz w:val="22"/>
                <w:szCs w:val="22"/>
                <w:highlight w:val="yellow"/>
                <w:rtl/>
                <w:lang w:bidi="ar-IQ"/>
              </w:rPr>
            </w:pPr>
            <w:r w:rsidRPr="005E61D8">
              <w:rPr>
                <w:b/>
                <w:bCs/>
                <w:highlight w:val="yellow"/>
                <w:rtl/>
                <w:lang w:bidi="ar-IQ"/>
              </w:rPr>
              <w:t>الشحن ..</w:t>
            </w:r>
            <w:r w:rsidRPr="005E61D8">
              <w:rPr>
                <w:rFonts w:ascii="Arial" w:hAnsi="Arial" w:hint="cs"/>
                <w:b/>
                <w:bCs/>
                <w:highlight w:val="yellow"/>
                <w:rtl/>
                <w:lang w:bidi="ar-JO"/>
              </w:rPr>
              <w:t>.</w:t>
            </w:r>
          </w:p>
        </w:tc>
        <w:tc>
          <w:tcPr>
            <w:tcW w:w="1080" w:type="dxa"/>
            <w:shd w:val="clear" w:color="auto" w:fill="auto"/>
          </w:tcPr>
          <w:p w14:paraId="7B12766A" w14:textId="77777777" w:rsidR="00026ED8" w:rsidRPr="006F42FC" w:rsidRDefault="00026ED8" w:rsidP="00326459">
            <w:pPr>
              <w:bidi/>
              <w:spacing w:after="0" w:line="300" w:lineRule="exact"/>
              <w:jc w:val="both"/>
              <w:rPr>
                <w:color w:val="000000"/>
                <w:szCs w:val="24"/>
                <w:rtl/>
              </w:rPr>
            </w:pPr>
            <w:r w:rsidRPr="005E61D8">
              <w:rPr>
                <w:rFonts w:hint="cs"/>
                <w:color w:val="000000"/>
                <w:szCs w:val="24"/>
                <w:highlight w:val="yellow"/>
                <w:rtl/>
              </w:rPr>
              <w:lastRenderedPageBreak/>
              <w:t>ش.ع.ع. 11</w:t>
            </w:r>
          </w:p>
        </w:tc>
      </w:tr>
      <w:tr w:rsidR="00026ED8" w:rsidRPr="006F42FC" w14:paraId="53011726" w14:textId="77777777" w:rsidTr="00326459">
        <w:tc>
          <w:tcPr>
            <w:tcW w:w="7650" w:type="dxa"/>
            <w:shd w:val="clear" w:color="auto" w:fill="auto"/>
          </w:tcPr>
          <w:p w14:paraId="07200249" w14:textId="77777777" w:rsidR="00026ED8" w:rsidRPr="00B25AA5" w:rsidRDefault="00026ED8" w:rsidP="00326459">
            <w:pPr>
              <w:shd w:val="clear" w:color="auto" w:fill="FFFF99"/>
              <w:bidi/>
              <w:spacing w:after="0" w:line="300" w:lineRule="exact"/>
              <w:ind w:left="522" w:hanging="522"/>
              <w:jc w:val="both"/>
              <w:rPr>
                <w:b/>
                <w:color w:val="000000"/>
                <w:szCs w:val="24"/>
                <w:highlight w:val="yellow"/>
                <w:u w:val="single"/>
                <w:rtl/>
              </w:rPr>
            </w:pPr>
            <w:r w:rsidRPr="00B25AA5">
              <w:rPr>
                <w:b/>
                <w:color w:val="000000"/>
                <w:szCs w:val="24"/>
                <w:highlight w:val="yellow"/>
                <w:rtl/>
              </w:rPr>
              <w:t>{</w:t>
            </w:r>
            <w:r w:rsidRPr="00B25AA5">
              <w:rPr>
                <w:rFonts w:hint="cs"/>
                <w:b/>
                <w:color w:val="000000"/>
                <w:szCs w:val="24"/>
                <w:highlight w:val="yellow"/>
                <w:rtl/>
              </w:rPr>
              <w:t xml:space="preserve">بنود نموذجية تنطبق على (أحكام </w:t>
            </w:r>
            <w:r w:rsidRPr="00B25AA5">
              <w:rPr>
                <w:b/>
                <w:color w:val="000000"/>
                <w:szCs w:val="24"/>
                <w:highlight w:val="yellow"/>
                <w:u w:val="single"/>
              </w:rPr>
              <w:t>CIF/CIP/DDP</w:t>
            </w:r>
            <w:r w:rsidRPr="00B25AA5">
              <w:rPr>
                <w:rFonts w:hint="cs"/>
                <w:b/>
                <w:color w:val="000000"/>
                <w:szCs w:val="24"/>
                <w:highlight w:val="yellow"/>
                <w:u w:val="single"/>
                <w:rtl/>
              </w:rPr>
              <w:t xml:space="preserve">): </w:t>
            </w:r>
          </w:p>
          <w:p w14:paraId="72046D81" w14:textId="77777777" w:rsidR="00026ED8" w:rsidRPr="00B25AA5" w:rsidRDefault="00026ED8" w:rsidP="00326459">
            <w:pPr>
              <w:bidi/>
              <w:spacing w:after="0" w:line="300" w:lineRule="exact"/>
              <w:ind w:left="522" w:hanging="522"/>
              <w:jc w:val="both"/>
              <w:rPr>
                <w:bCs/>
                <w:color w:val="000000"/>
                <w:szCs w:val="24"/>
                <w:highlight w:val="yellow"/>
                <w:rtl/>
              </w:rPr>
            </w:pPr>
            <w:r w:rsidRPr="00B25AA5">
              <w:rPr>
                <w:rFonts w:hint="cs"/>
                <w:color w:val="000000"/>
                <w:spacing w:val="-2"/>
                <w:szCs w:val="24"/>
                <w:highlight w:val="yellow"/>
                <w:rtl/>
              </w:rPr>
              <w:t xml:space="preserve"> </w:t>
            </w:r>
            <w:r w:rsidRPr="00B25AA5">
              <w:rPr>
                <w:rFonts w:hint="cs"/>
                <w:bCs/>
                <w:color w:val="000000"/>
                <w:szCs w:val="24"/>
                <w:highlight w:val="yellow"/>
                <w:rtl/>
              </w:rPr>
              <w:t>- للسلع المقدمة من خارج العراق:</w:t>
            </w:r>
          </w:p>
          <w:p w14:paraId="2EE9D68A" w14:textId="77777777" w:rsidR="00026ED8" w:rsidRPr="00B25AA5" w:rsidRDefault="00026ED8" w:rsidP="00326459">
            <w:pPr>
              <w:bidi/>
              <w:spacing w:after="0" w:line="300" w:lineRule="exact"/>
              <w:ind w:left="317"/>
              <w:jc w:val="both"/>
              <w:rPr>
                <w:b/>
                <w:color w:val="000000"/>
                <w:szCs w:val="24"/>
                <w:highlight w:val="yellow"/>
                <w:rtl/>
              </w:rPr>
            </w:pPr>
            <w:r w:rsidRPr="00B25AA5">
              <w:rPr>
                <w:rFonts w:hint="cs"/>
                <w:b/>
                <w:color w:val="000000"/>
                <w:szCs w:val="24"/>
                <w:highlight w:val="yellow"/>
                <w:rtl/>
              </w:rPr>
              <w:t xml:space="preserve">عند الشحن، </w:t>
            </w:r>
            <w:r w:rsidRPr="00B25AA5">
              <w:rPr>
                <w:rFonts w:hint="eastAsia"/>
                <w:color w:val="000000"/>
                <w:szCs w:val="24"/>
                <w:highlight w:val="yellow"/>
                <w:rtl/>
              </w:rPr>
              <w:t>يبادر</w:t>
            </w:r>
            <w:r w:rsidRPr="00B25AA5">
              <w:rPr>
                <w:color w:val="000000"/>
                <w:szCs w:val="24"/>
                <w:highlight w:val="yellow"/>
                <w:rtl/>
              </w:rPr>
              <w:t xml:space="preserve"> </w:t>
            </w:r>
            <w:r w:rsidRPr="00B25AA5">
              <w:rPr>
                <w:rFonts w:hint="eastAsia"/>
                <w:color w:val="000000"/>
                <w:szCs w:val="24"/>
                <w:highlight w:val="yellow"/>
                <w:rtl/>
              </w:rPr>
              <w:t>المجهز</w:t>
            </w:r>
            <w:r w:rsidRPr="00B25AA5">
              <w:rPr>
                <w:color w:val="000000"/>
                <w:szCs w:val="24"/>
                <w:highlight w:val="yellow"/>
                <w:rtl/>
              </w:rPr>
              <w:t xml:space="preserve"> </w:t>
            </w:r>
            <w:r w:rsidRPr="00B25AA5">
              <w:rPr>
                <w:rFonts w:hint="eastAsia"/>
                <w:color w:val="000000"/>
                <w:szCs w:val="24"/>
                <w:highlight w:val="yellow"/>
                <w:rtl/>
              </w:rPr>
              <w:t>الى</w:t>
            </w:r>
            <w:r w:rsidRPr="00B25AA5">
              <w:rPr>
                <w:color w:val="000000"/>
                <w:szCs w:val="24"/>
                <w:highlight w:val="yellow"/>
                <w:rtl/>
              </w:rPr>
              <w:t xml:space="preserve"> </w:t>
            </w:r>
            <w:r w:rsidRPr="00B25AA5">
              <w:rPr>
                <w:rFonts w:hint="eastAsia"/>
                <w:color w:val="000000"/>
                <w:szCs w:val="24"/>
                <w:highlight w:val="yellow"/>
                <w:rtl/>
              </w:rPr>
              <w:t>إشعار</w:t>
            </w:r>
            <w:r w:rsidRPr="00B25AA5">
              <w:rPr>
                <w:color w:val="000000"/>
                <w:szCs w:val="24"/>
                <w:highlight w:val="yellow"/>
                <w:rtl/>
              </w:rPr>
              <w:t xml:space="preserve"> </w:t>
            </w:r>
            <w:r w:rsidRPr="00B25AA5">
              <w:rPr>
                <w:rFonts w:hint="eastAsia"/>
                <w:color w:val="000000"/>
                <w:szCs w:val="24"/>
                <w:highlight w:val="yellow"/>
                <w:rtl/>
              </w:rPr>
              <w:t>شركة</w:t>
            </w:r>
            <w:r w:rsidRPr="00B25AA5">
              <w:rPr>
                <w:color w:val="000000"/>
                <w:szCs w:val="24"/>
                <w:highlight w:val="yellow"/>
                <w:rtl/>
              </w:rPr>
              <w:t xml:space="preserve"> </w:t>
            </w:r>
            <w:r w:rsidRPr="00B25AA5">
              <w:rPr>
                <w:rFonts w:hint="eastAsia"/>
                <w:color w:val="000000"/>
                <w:szCs w:val="24"/>
                <w:highlight w:val="yellow"/>
                <w:rtl/>
              </w:rPr>
              <w:t>تأمين</w:t>
            </w:r>
            <w:r w:rsidRPr="00B25AA5">
              <w:rPr>
                <w:color w:val="000000"/>
                <w:szCs w:val="24"/>
                <w:highlight w:val="yellow"/>
                <w:rtl/>
              </w:rPr>
              <w:t xml:space="preserve"> الشحن</w:t>
            </w:r>
            <w:r w:rsidRPr="00B25AA5">
              <w:rPr>
                <w:rFonts w:hint="cs"/>
                <w:b/>
                <w:color w:val="000000"/>
                <w:szCs w:val="24"/>
                <w:highlight w:val="yellow"/>
                <w:rtl/>
              </w:rPr>
              <w:t xml:space="preserve"> ماعدا (</w:t>
            </w:r>
            <w:r w:rsidRPr="00B25AA5">
              <w:rPr>
                <w:b/>
                <w:color w:val="000000"/>
                <w:szCs w:val="24"/>
                <w:highlight w:val="yellow"/>
              </w:rPr>
              <w:t>DDP</w:t>
            </w:r>
            <w:r w:rsidRPr="00B25AA5">
              <w:rPr>
                <w:rFonts w:hint="cs"/>
                <w:b/>
                <w:color w:val="000000"/>
                <w:szCs w:val="24"/>
                <w:highlight w:val="yellow"/>
                <w:rtl/>
              </w:rPr>
              <w:t>)والمشتري تحريرياً بكافة تفاصيل عملية الشحن بما فيها رقم العقد وتفاصيل المستلزمات الطبية والكميّة وتاريخ ومكان الشحن ووسيلة النقل والوقت المتوقع لوصول الشحنة الى نقطة الوصول النهائي. في الحالات التي ترسل فيها المستلزمات الطبية عبر الشحن الجوي، على المجهّز ان يعلم المشتري اقله قبل ثمانِ وأربعون (48) ساعة من موعد ارسال المستلزمات الطبية، وذلك بالاضافة الى اسم شركة النقل ورقم الرحلة والوقت المتوقع للوصول ورقم أو بيان الشحنة (</w:t>
            </w:r>
            <w:r w:rsidRPr="00B25AA5">
              <w:rPr>
                <w:color w:val="000000"/>
                <w:highlight w:val="yellow"/>
              </w:rPr>
              <w:t>waybill number</w:t>
            </w:r>
            <w:r w:rsidRPr="00B25AA5">
              <w:rPr>
                <w:rFonts w:hint="cs"/>
                <w:b/>
                <w:color w:val="000000"/>
                <w:szCs w:val="24"/>
                <w:highlight w:val="yellow"/>
                <w:rtl/>
              </w:rPr>
              <w:t xml:space="preserve">.). </w:t>
            </w:r>
            <w:r w:rsidRPr="00B25AA5">
              <w:rPr>
                <w:b/>
                <w:color w:val="000000"/>
                <w:szCs w:val="24"/>
                <w:highlight w:val="yellow"/>
                <w:rtl/>
              </w:rPr>
              <w:t xml:space="preserve">كما وسيبادر المجهز </w:t>
            </w:r>
            <w:r w:rsidRPr="00B25AA5">
              <w:rPr>
                <w:rFonts w:hint="cs"/>
                <w:b/>
                <w:color w:val="000000"/>
                <w:szCs w:val="24"/>
                <w:highlight w:val="yellow"/>
                <w:rtl/>
              </w:rPr>
              <w:t xml:space="preserve">إلى </w:t>
            </w:r>
            <w:r w:rsidRPr="00B25AA5">
              <w:rPr>
                <w:b/>
                <w:color w:val="000000"/>
                <w:szCs w:val="24"/>
                <w:highlight w:val="yellow"/>
                <w:rtl/>
              </w:rPr>
              <w:t>إرسال المستندات التالية الى المشتري بواسطة</w:t>
            </w:r>
            <w:r w:rsidRPr="00B25AA5">
              <w:rPr>
                <w:rFonts w:hint="cs"/>
                <w:b/>
                <w:color w:val="000000"/>
                <w:szCs w:val="24"/>
                <w:highlight w:val="yellow"/>
                <w:rtl/>
              </w:rPr>
              <w:t xml:space="preserve"> الفاكس ومن ثمّ ب</w:t>
            </w:r>
            <w:r w:rsidRPr="00B25AA5">
              <w:rPr>
                <w:b/>
                <w:color w:val="000000"/>
                <w:szCs w:val="24"/>
                <w:highlight w:val="yellow"/>
                <w:rtl/>
              </w:rPr>
              <w:t>البريد السريع</w:t>
            </w:r>
            <w:r w:rsidRPr="00B25AA5">
              <w:rPr>
                <w:rFonts w:hint="cs"/>
                <w:b/>
                <w:color w:val="000000"/>
                <w:szCs w:val="24"/>
                <w:highlight w:val="yellow"/>
                <w:rtl/>
              </w:rPr>
              <w:t xml:space="preserve">، </w:t>
            </w:r>
            <w:r w:rsidRPr="00B25AA5">
              <w:rPr>
                <w:b/>
                <w:color w:val="000000"/>
                <w:szCs w:val="24"/>
                <w:highlight w:val="yellow"/>
                <w:rtl/>
              </w:rPr>
              <w:t>ويرسل نسخة عن هذه المستندات الى شركة تأمين الشحن</w:t>
            </w:r>
            <w:r w:rsidRPr="00B25AA5">
              <w:rPr>
                <w:rFonts w:hint="cs"/>
                <w:b/>
                <w:color w:val="000000"/>
                <w:szCs w:val="24"/>
                <w:highlight w:val="yellow"/>
                <w:rtl/>
              </w:rPr>
              <w:t xml:space="preserve"> ماعدا (</w:t>
            </w:r>
            <w:r w:rsidRPr="00B25AA5">
              <w:rPr>
                <w:b/>
                <w:color w:val="000000"/>
                <w:szCs w:val="24"/>
                <w:highlight w:val="yellow"/>
              </w:rPr>
              <w:t>DDP</w:t>
            </w:r>
            <w:r w:rsidRPr="00B25AA5">
              <w:rPr>
                <w:rFonts w:hint="cs"/>
                <w:b/>
                <w:color w:val="000000"/>
                <w:szCs w:val="24"/>
                <w:highlight w:val="yellow"/>
                <w:rtl/>
              </w:rPr>
              <w:t>)</w:t>
            </w:r>
            <w:r w:rsidRPr="00B25AA5">
              <w:rPr>
                <w:b/>
                <w:color w:val="000000"/>
                <w:szCs w:val="24"/>
                <w:highlight w:val="yellow"/>
                <w:rtl/>
              </w:rPr>
              <w:t xml:space="preserve">:  </w:t>
            </w:r>
            <w:r w:rsidRPr="00B25AA5">
              <w:rPr>
                <w:rFonts w:hint="cs"/>
                <w:b/>
                <w:color w:val="000000"/>
                <w:szCs w:val="24"/>
                <w:highlight w:val="yellow"/>
                <w:rtl/>
              </w:rPr>
              <w:t xml:space="preserve"> </w:t>
            </w:r>
          </w:p>
          <w:p w14:paraId="5BD83C88" w14:textId="77777777" w:rsidR="00026ED8" w:rsidRPr="00B25AA5" w:rsidRDefault="00026ED8" w:rsidP="00934AF3">
            <w:pPr>
              <w:pStyle w:val="ListParagraph"/>
              <w:numPr>
                <w:ilvl w:val="0"/>
                <w:numId w:val="58"/>
              </w:numPr>
              <w:bidi/>
              <w:spacing w:line="300" w:lineRule="exact"/>
              <w:rPr>
                <w:b/>
                <w:color w:val="000000"/>
                <w:szCs w:val="24"/>
                <w:highlight w:val="yellow"/>
                <w:rtl/>
              </w:rPr>
            </w:pPr>
            <w:r w:rsidRPr="00B25AA5">
              <w:rPr>
                <w:rFonts w:hint="cs"/>
                <w:b/>
                <w:color w:val="000000"/>
                <w:szCs w:val="24"/>
                <w:highlight w:val="yellow"/>
                <w:rtl/>
                <w:lang w:bidi="ar-LB"/>
              </w:rPr>
              <w:t xml:space="preserve">ثلاث (3) نسخ أصلية مع نسختين إضافيتين (2) </w:t>
            </w:r>
            <w:r w:rsidRPr="00B25AA5">
              <w:rPr>
                <w:rFonts w:hint="eastAsia"/>
                <w:color w:val="000000"/>
                <w:szCs w:val="24"/>
                <w:highlight w:val="yellow"/>
                <w:rtl/>
              </w:rPr>
              <w:t>من</w:t>
            </w:r>
            <w:r w:rsidRPr="00B25AA5">
              <w:rPr>
                <w:color w:val="000000"/>
                <w:szCs w:val="24"/>
                <w:highlight w:val="yellow"/>
                <w:rtl/>
              </w:rPr>
              <w:t xml:space="preserve"> الفواتير التي </w:t>
            </w:r>
            <w:r w:rsidRPr="00B25AA5">
              <w:rPr>
                <w:rFonts w:hint="cs"/>
                <w:b/>
                <w:color w:val="000000"/>
                <w:szCs w:val="24"/>
                <w:highlight w:val="yellow"/>
                <w:rtl/>
                <w:lang w:bidi="ar-LB"/>
              </w:rPr>
              <w:t>يبيّن فيها إسم المشتري</w:t>
            </w:r>
            <w:r w:rsidRPr="00B25AA5">
              <w:rPr>
                <w:rFonts w:hint="cs"/>
                <w:b/>
                <w:color w:val="000000"/>
                <w:szCs w:val="24"/>
                <w:highlight w:val="yellow"/>
                <w:rtl/>
              </w:rPr>
              <w:t xml:space="preserve"> </w:t>
            </w:r>
            <w:r w:rsidRPr="00B25AA5">
              <w:rPr>
                <w:rFonts w:hint="cs"/>
                <w:b/>
                <w:color w:val="000000"/>
                <w:szCs w:val="24"/>
                <w:highlight w:val="yellow"/>
                <w:rtl/>
                <w:lang w:bidi="ar-LB"/>
              </w:rPr>
              <w:t xml:space="preserve">وزارة الصحة/البيئة/الشركة العامة لتسويق الادوية والمستلزمات الطبية /قسم الاخراج الكمركي ورقم العقد ووصف المستلزمات الطبية والكميّة وأسعار الوحدات والقيمة الإجمالية. يجب أن يتم توقيع الفواتير أو طلبات الدفع الأصلية وتختم بختم/طابع الشركة؛ </w:t>
            </w:r>
          </w:p>
          <w:p w14:paraId="1197036D" w14:textId="77777777" w:rsidR="00026ED8" w:rsidRPr="00B25AA5" w:rsidRDefault="00026ED8" w:rsidP="00934AF3">
            <w:pPr>
              <w:pStyle w:val="ListParagraph"/>
              <w:numPr>
                <w:ilvl w:val="0"/>
                <w:numId w:val="58"/>
              </w:numPr>
              <w:bidi/>
              <w:spacing w:line="300" w:lineRule="exact"/>
              <w:rPr>
                <w:b/>
                <w:color w:val="000000"/>
                <w:szCs w:val="24"/>
                <w:highlight w:val="yellow"/>
                <w:rtl/>
                <w:lang w:bidi="ar-LB"/>
              </w:rPr>
            </w:pPr>
            <w:r w:rsidRPr="00B25AA5">
              <w:rPr>
                <w:rFonts w:hint="cs"/>
                <w:b/>
                <w:color w:val="000000"/>
                <w:szCs w:val="24"/>
                <w:highlight w:val="yellow"/>
                <w:rtl/>
              </w:rPr>
              <w:t xml:space="preserve">أصل واحد واثنان (2) نسخ عن مستند </w:t>
            </w:r>
            <w:r w:rsidRPr="00B25AA5">
              <w:rPr>
                <w:rFonts w:hint="eastAsia"/>
                <w:b/>
                <w:color w:val="000000"/>
                <w:szCs w:val="24"/>
                <w:highlight w:val="yellow"/>
                <w:rtl/>
              </w:rPr>
              <w:t>الشحن</w:t>
            </w:r>
            <w:r w:rsidRPr="00B25AA5">
              <w:rPr>
                <w:b/>
                <w:color w:val="000000"/>
                <w:szCs w:val="24"/>
                <w:highlight w:val="yellow"/>
                <w:rtl/>
              </w:rPr>
              <w:t xml:space="preserve"> </w:t>
            </w:r>
            <w:r w:rsidRPr="00B25AA5">
              <w:rPr>
                <w:rFonts w:hint="eastAsia"/>
                <w:b/>
                <w:color w:val="000000"/>
                <w:szCs w:val="24"/>
                <w:highlight w:val="yellow"/>
                <w:rtl/>
              </w:rPr>
              <w:t>القابل</w:t>
            </w:r>
            <w:r w:rsidRPr="00B25AA5">
              <w:rPr>
                <w:b/>
                <w:color w:val="000000"/>
                <w:szCs w:val="24"/>
                <w:highlight w:val="yellow"/>
                <w:rtl/>
              </w:rPr>
              <w:t xml:space="preserve"> لل</w:t>
            </w:r>
            <w:r w:rsidRPr="00B25AA5">
              <w:rPr>
                <w:rFonts w:hint="eastAsia"/>
                <w:b/>
                <w:color w:val="000000"/>
                <w:szCs w:val="24"/>
                <w:highlight w:val="yellow"/>
                <w:rtl/>
              </w:rPr>
              <w:t>تفاوض</w:t>
            </w:r>
            <w:r w:rsidRPr="00B25AA5">
              <w:rPr>
                <w:b/>
                <w:color w:val="000000"/>
                <w:szCs w:val="24"/>
                <w:highlight w:val="yellow"/>
                <w:rtl/>
              </w:rPr>
              <w:t xml:space="preserve"> والمنقح (</w:t>
            </w:r>
            <w:r w:rsidRPr="00B25AA5">
              <w:rPr>
                <w:b/>
                <w:color w:val="000000"/>
                <w:szCs w:val="24"/>
                <w:highlight w:val="yellow"/>
                <w:lang w:val="en-US"/>
              </w:rPr>
              <w:t>negotiable, clean, on-board through bill of lading</w:t>
            </w:r>
            <w:r w:rsidRPr="00B25AA5">
              <w:rPr>
                <w:b/>
                <w:color w:val="000000"/>
                <w:szCs w:val="24"/>
                <w:highlight w:val="yellow"/>
                <w:rtl/>
                <w:lang w:val="en-US" w:bidi="ar-LB"/>
              </w:rPr>
              <w:t>)</w:t>
            </w:r>
            <w:r w:rsidRPr="00B25AA5">
              <w:rPr>
                <w:rFonts w:hint="eastAsia"/>
                <w:b/>
                <w:color w:val="000000"/>
                <w:szCs w:val="24"/>
                <w:highlight w:val="yellow"/>
                <w:rtl/>
              </w:rPr>
              <w:t>،</w:t>
            </w:r>
            <w:r w:rsidRPr="00B25AA5">
              <w:rPr>
                <w:rFonts w:hint="cs"/>
                <w:b/>
                <w:color w:val="000000"/>
                <w:szCs w:val="24"/>
                <w:highlight w:val="yellow"/>
                <w:rtl/>
              </w:rPr>
              <w:t xml:space="preserve"> مؤشّر عليه "تكاليف الشحن مدفوعة سلفاً"، ويبيّن إسم </w:t>
            </w:r>
            <w:r w:rsidRPr="00B25AA5">
              <w:rPr>
                <w:rFonts w:hint="cs"/>
                <w:b/>
                <w:color w:val="000000"/>
                <w:szCs w:val="24"/>
                <w:highlight w:val="yellow"/>
                <w:rtl/>
                <w:lang w:bidi="ar-LB"/>
              </w:rPr>
              <w:t xml:space="preserve">المشتري وزارة الصحة/البيئة/الشركة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B25AA5">
              <w:rPr>
                <w:rFonts w:hint="eastAsia"/>
                <w:b/>
                <w:color w:val="000000"/>
                <w:szCs w:val="24"/>
                <w:highlight w:val="yellow"/>
                <w:rtl/>
                <w:lang w:bidi="ar-LB"/>
              </w:rPr>
              <w:t>غير</w:t>
            </w:r>
            <w:r w:rsidRPr="00B25AA5">
              <w:rPr>
                <w:b/>
                <w:color w:val="000000"/>
                <w:szCs w:val="24"/>
                <w:highlight w:val="yellow"/>
                <w:rtl/>
                <w:lang w:bidi="ar-LB"/>
              </w:rPr>
              <w:t xml:space="preserve"> </w:t>
            </w:r>
            <w:r w:rsidRPr="00B25AA5">
              <w:rPr>
                <w:rFonts w:hint="eastAsia"/>
                <w:b/>
                <w:color w:val="000000"/>
                <w:szCs w:val="24"/>
                <w:highlight w:val="yellow"/>
                <w:rtl/>
                <w:lang w:bidi="ar-LB"/>
              </w:rPr>
              <w:t>قابل</w:t>
            </w:r>
            <w:r w:rsidRPr="00B25AA5">
              <w:rPr>
                <w:b/>
                <w:color w:val="000000"/>
                <w:szCs w:val="24"/>
                <w:highlight w:val="yellow"/>
                <w:rtl/>
                <w:lang w:bidi="ar-LB"/>
              </w:rPr>
              <w:t xml:space="preserve"> </w:t>
            </w:r>
            <w:r w:rsidRPr="00B25AA5">
              <w:rPr>
                <w:rFonts w:hint="eastAsia"/>
                <w:b/>
                <w:color w:val="000000"/>
                <w:szCs w:val="24"/>
                <w:highlight w:val="yellow"/>
                <w:rtl/>
                <w:lang w:bidi="ar-LB"/>
              </w:rPr>
              <w:t>ل</w:t>
            </w:r>
            <w:r w:rsidRPr="00B25AA5">
              <w:rPr>
                <w:b/>
                <w:color w:val="000000"/>
                <w:szCs w:val="24"/>
                <w:highlight w:val="yellow"/>
                <w:rtl/>
                <w:lang w:bidi="ar-LB"/>
              </w:rPr>
              <w:t>لتفاوض</w:t>
            </w:r>
            <w:r w:rsidRPr="00B25AA5">
              <w:rPr>
                <w:rFonts w:hint="cs"/>
                <w:b/>
                <w:color w:val="000000"/>
                <w:szCs w:val="24"/>
                <w:highlight w:val="yellow"/>
                <w:rtl/>
                <w:lang w:bidi="ar-LB"/>
              </w:rPr>
              <w:t xml:space="preserve">، أو ثلاث (3) نسخ عن </w:t>
            </w:r>
            <w:r w:rsidRPr="00B25AA5">
              <w:rPr>
                <w:rFonts w:hint="eastAsia"/>
                <w:b/>
                <w:color w:val="000000"/>
                <w:szCs w:val="24"/>
                <w:highlight w:val="yellow"/>
                <w:rtl/>
                <w:lang w:bidi="ar-LB"/>
              </w:rPr>
              <w:t>سجل</w:t>
            </w:r>
            <w:r w:rsidRPr="00B25AA5">
              <w:rPr>
                <w:b/>
                <w:color w:val="000000"/>
                <w:szCs w:val="24"/>
                <w:highlight w:val="yellow"/>
                <w:rtl/>
                <w:lang w:bidi="ar-LB"/>
              </w:rPr>
              <w:t xml:space="preserve"> </w:t>
            </w:r>
            <w:r w:rsidRPr="00B25AA5">
              <w:rPr>
                <w:rFonts w:hint="eastAsia"/>
                <w:b/>
                <w:color w:val="000000"/>
                <w:szCs w:val="24"/>
                <w:highlight w:val="yellow"/>
                <w:rtl/>
                <w:lang w:bidi="ar-LB"/>
              </w:rPr>
              <w:t>الشحن</w:t>
            </w:r>
            <w:r w:rsidRPr="00B25AA5">
              <w:rPr>
                <w:b/>
                <w:color w:val="000000"/>
                <w:szCs w:val="24"/>
                <w:highlight w:val="yellow"/>
                <w:rtl/>
                <w:lang w:bidi="ar-LB"/>
              </w:rPr>
              <w:t xml:space="preserve"> عبر </w:t>
            </w:r>
            <w:r w:rsidRPr="00B25AA5">
              <w:rPr>
                <w:rFonts w:hint="eastAsia"/>
                <w:b/>
                <w:color w:val="000000"/>
                <w:szCs w:val="24"/>
                <w:highlight w:val="yellow"/>
                <w:rtl/>
                <w:lang w:bidi="ar-LB"/>
              </w:rPr>
              <w:t>السكك</w:t>
            </w:r>
            <w:r w:rsidRPr="00B25AA5">
              <w:rPr>
                <w:b/>
                <w:color w:val="000000"/>
                <w:szCs w:val="24"/>
                <w:highlight w:val="yellow"/>
                <w:rtl/>
                <w:lang w:bidi="ar-LB"/>
              </w:rPr>
              <w:t xml:space="preserve"> </w:t>
            </w:r>
            <w:r w:rsidRPr="00B25AA5">
              <w:rPr>
                <w:rFonts w:hint="eastAsia"/>
                <w:b/>
                <w:color w:val="000000"/>
                <w:szCs w:val="24"/>
                <w:highlight w:val="yellow"/>
                <w:rtl/>
                <w:lang w:bidi="ar-LB"/>
              </w:rPr>
              <w:t>الحديدية</w:t>
            </w:r>
            <w:r w:rsidRPr="00B25AA5">
              <w:rPr>
                <w:b/>
                <w:color w:val="000000"/>
                <w:szCs w:val="24"/>
                <w:highlight w:val="yellow"/>
                <w:rtl/>
                <w:lang w:bidi="ar-LB"/>
              </w:rPr>
              <w:t xml:space="preserve"> (</w:t>
            </w:r>
            <w:r w:rsidRPr="00B25AA5">
              <w:rPr>
                <w:b/>
                <w:color w:val="000000"/>
                <w:szCs w:val="24"/>
                <w:highlight w:val="yellow"/>
                <w:lang w:val="en-US" w:bidi="ar-LB"/>
              </w:rPr>
              <w:t>railway consignment note</w:t>
            </w:r>
            <w:r w:rsidRPr="00B25AA5">
              <w:rPr>
                <w:b/>
                <w:color w:val="000000"/>
                <w:szCs w:val="24"/>
                <w:highlight w:val="yellow"/>
                <w:rtl/>
                <w:lang w:val="en-US" w:bidi="ar-LB"/>
              </w:rPr>
              <w:t>)</w:t>
            </w:r>
            <w:r w:rsidRPr="00B25AA5">
              <w:rPr>
                <w:rFonts w:hint="eastAsia"/>
                <w:b/>
                <w:color w:val="000000"/>
                <w:szCs w:val="24"/>
                <w:highlight w:val="yellow"/>
                <w:rtl/>
                <w:lang w:bidi="ar-LB"/>
              </w:rPr>
              <w:t>،</w:t>
            </w:r>
            <w:r w:rsidRPr="00B25AA5">
              <w:rPr>
                <w:b/>
                <w:color w:val="000000"/>
                <w:szCs w:val="24"/>
                <w:highlight w:val="yellow"/>
                <w:rtl/>
                <w:lang w:bidi="ar-LB"/>
              </w:rPr>
              <w:t xml:space="preserve"> </w:t>
            </w:r>
            <w:r w:rsidRPr="00B25AA5">
              <w:rPr>
                <w:rFonts w:hint="eastAsia"/>
                <w:b/>
                <w:color w:val="000000"/>
                <w:szCs w:val="24"/>
                <w:highlight w:val="yellow"/>
                <w:rtl/>
                <w:lang w:bidi="ar-LB"/>
              </w:rPr>
              <w:t>أو</w:t>
            </w:r>
            <w:r w:rsidRPr="00B25AA5">
              <w:rPr>
                <w:b/>
                <w:color w:val="000000"/>
                <w:szCs w:val="24"/>
                <w:highlight w:val="yellow"/>
                <w:rtl/>
                <w:lang w:bidi="ar-LB"/>
              </w:rPr>
              <w:t xml:space="preserve"> </w:t>
            </w:r>
            <w:r w:rsidRPr="00B25AA5">
              <w:rPr>
                <w:rFonts w:hint="eastAsia"/>
                <w:b/>
                <w:color w:val="000000"/>
                <w:szCs w:val="24"/>
                <w:highlight w:val="yellow"/>
                <w:rtl/>
                <w:lang w:bidi="ar-LB"/>
              </w:rPr>
              <w:t>سجل</w:t>
            </w:r>
            <w:r w:rsidRPr="00B25AA5">
              <w:rPr>
                <w:b/>
                <w:color w:val="000000"/>
                <w:szCs w:val="24"/>
                <w:highlight w:val="yellow"/>
                <w:rtl/>
                <w:lang w:bidi="ar-LB"/>
              </w:rPr>
              <w:t xml:space="preserve"> </w:t>
            </w:r>
            <w:r w:rsidRPr="00B25AA5">
              <w:rPr>
                <w:rFonts w:hint="eastAsia"/>
                <w:b/>
                <w:color w:val="000000"/>
                <w:szCs w:val="24"/>
                <w:highlight w:val="yellow"/>
                <w:rtl/>
                <w:lang w:bidi="ar-LB"/>
              </w:rPr>
              <w:t>الشحن</w:t>
            </w:r>
            <w:r w:rsidRPr="00B25AA5">
              <w:rPr>
                <w:b/>
                <w:color w:val="000000"/>
                <w:szCs w:val="24"/>
                <w:highlight w:val="yellow"/>
                <w:rtl/>
                <w:lang w:bidi="ar-LB"/>
              </w:rPr>
              <w:t xml:space="preserve"> </w:t>
            </w:r>
            <w:r w:rsidRPr="00B25AA5">
              <w:rPr>
                <w:rFonts w:hint="eastAsia"/>
                <w:b/>
                <w:color w:val="000000"/>
                <w:szCs w:val="24"/>
                <w:highlight w:val="yellow"/>
                <w:rtl/>
                <w:lang w:bidi="ar-LB"/>
              </w:rPr>
              <w:t>عبر</w:t>
            </w:r>
            <w:r w:rsidRPr="00B25AA5">
              <w:rPr>
                <w:b/>
                <w:color w:val="000000"/>
                <w:szCs w:val="24"/>
                <w:highlight w:val="yellow"/>
                <w:rtl/>
                <w:lang w:bidi="ar-LB"/>
              </w:rPr>
              <w:t xml:space="preserve"> </w:t>
            </w:r>
            <w:r w:rsidRPr="00B25AA5">
              <w:rPr>
                <w:rFonts w:hint="eastAsia"/>
                <w:b/>
                <w:color w:val="000000"/>
                <w:szCs w:val="24"/>
                <w:highlight w:val="yellow"/>
                <w:rtl/>
                <w:lang w:bidi="ar-LB"/>
              </w:rPr>
              <w:t>الطرقات</w:t>
            </w:r>
            <w:r w:rsidRPr="00B25AA5">
              <w:rPr>
                <w:b/>
                <w:color w:val="000000"/>
                <w:szCs w:val="24"/>
                <w:highlight w:val="yellow"/>
                <w:rtl/>
                <w:lang w:bidi="ar-LB"/>
              </w:rPr>
              <w:t xml:space="preserve"> (</w:t>
            </w:r>
            <w:r w:rsidRPr="00B25AA5">
              <w:rPr>
                <w:b/>
                <w:color w:val="000000"/>
                <w:szCs w:val="24"/>
                <w:highlight w:val="yellow"/>
                <w:lang w:val="en-US" w:bidi="ar-LB"/>
              </w:rPr>
              <w:t>road consignment note</w:t>
            </w:r>
            <w:r w:rsidRPr="00B25AA5">
              <w:rPr>
                <w:b/>
                <w:color w:val="000000"/>
                <w:szCs w:val="24"/>
                <w:highlight w:val="yellow"/>
                <w:rtl/>
                <w:lang w:val="en-US" w:bidi="ar-LB"/>
              </w:rPr>
              <w:t>)</w:t>
            </w:r>
            <w:r w:rsidRPr="00B25AA5">
              <w:rPr>
                <w:rFonts w:hint="eastAsia"/>
                <w:b/>
                <w:color w:val="000000"/>
                <w:szCs w:val="24"/>
                <w:highlight w:val="yellow"/>
                <w:rtl/>
                <w:lang w:bidi="ar-LB"/>
              </w:rPr>
              <w:t>،</w:t>
            </w:r>
            <w:r w:rsidRPr="00B25AA5">
              <w:rPr>
                <w:b/>
                <w:color w:val="000000"/>
                <w:szCs w:val="24"/>
                <w:highlight w:val="yellow"/>
                <w:rtl/>
                <w:lang w:bidi="ar-LB"/>
              </w:rPr>
              <w:t xml:space="preserve"> </w:t>
            </w:r>
            <w:r w:rsidRPr="00B25AA5">
              <w:rPr>
                <w:rFonts w:hint="eastAsia"/>
                <w:b/>
                <w:color w:val="000000"/>
                <w:szCs w:val="24"/>
                <w:highlight w:val="yellow"/>
                <w:rtl/>
                <w:lang w:bidi="ar-LB"/>
              </w:rPr>
              <w:t>أو</w:t>
            </w:r>
            <w:r w:rsidRPr="00B25AA5">
              <w:rPr>
                <w:b/>
                <w:color w:val="000000"/>
                <w:szCs w:val="24"/>
                <w:highlight w:val="yellow"/>
                <w:rtl/>
                <w:lang w:bidi="ar-LB"/>
              </w:rPr>
              <w:t xml:space="preserve"> </w:t>
            </w:r>
            <w:r w:rsidRPr="00B25AA5">
              <w:rPr>
                <w:rFonts w:hint="eastAsia"/>
                <w:b/>
                <w:color w:val="000000"/>
                <w:szCs w:val="24"/>
                <w:highlight w:val="yellow"/>
                <w:rtl/>
                <w:lang w:bidi="ar-LB"/>
              </w:rPr>
              <w:lastRenderedPageBreak/>
              <w:t>سجل</w:t>
            </w:r>
            <w:r w:rsidRPr="00B25AA5">
              <w:rPr>
                <w:b/>
                <w:color w:val="000000"/>
                <w:szCs w:val="24"/>
                <w:highlight w:val="yellow"/>
                <w:rtl/>
                <w:lang w:bidi="ar-LB"/>
              </w:rPr>
              <w:t xml:space="preserve"> شحن </w:t>
            </w:r>
            <w:r w:rsidRPr="00B25AA5">
              <w:rPr>
                <w:rFonts w:hint="eastAsia"/>
                <w:b/>
                <w:color w:val="000000"/>
                <w:szCs w:val="24"/>
                <w:highlight w:val="yellow"/>
                <w:rtl/>
                <w:lang w:bidi="ar-LB"/>
              </w:rPr>
              <w:t>عبر</w:t>
            </w:r>
            <w:r w:rsidRPr="00B25AA5">
              <w:rPr>
                <w:b/>
                <w:color w:val="000000"/>
                <w:szCs w:val="24"/>
                <w:highlight w:val="yellow"/>
                <w:rtl/>
                <w:lang w:bidi="ar-LB"/>
              </w:rPr>
              <w:t xml:space="preserve"> </w:t>
            </w:r>
            <w:r w:rsidRPr="00B25AA5">
              <w:rPr>
                <w:rFonts w:hint="eastAsia"/>
                <w:b/>
                <w:color w:val="000000"/>
                <w:szCs w:val="24"/>
                <w:highlight w:val="yellow"/>
                <w:rtl/>
                <w:lang w:bidi="ar-LB"/>
              </w:rPr>
              <w:t>شاحنات</w:t>
            </w:r>
            <w:r w:rsidRPr="00B25AA5">
              <w:rPr>
                <w:b/>
                <w:color w:val="000000"/>
                <w:szCs w:val="24"/>
                <w:highlight w:val="yellow"/>
                <w:rtl/>
                <w:lang w:bidi="ar-LB"/>
              </w:rPr>
              <w:t xml:space="preserve"> النقل البري</w:t>
            </w:r>
            <w:r w:rsidRPr="00B25AA5">
              <w:rPr>
                <w:rFonts w:hint="eastAsia"/>
                <w:b/>
                <w:color w:val="000000"/>
                <w:szCs w:val="24"/>
                <w:highlight w:val="yellow"/>
                <w:rtl/>
                <w:lang w:bidi="ar-LB"/>
              </w:rPr>
              <w:t>،</w:t>
            </w:r>
            <w:r w:rsidRPr="00B25AA5">
              <w:rPr>
                <w:b/>
                <w:color w:val="000000"/>
                <w:szCs w:val="24"/>
                <w:highlight w:val="yellow"/>
                <w:rtl/>
                <w:lang w:bidi="ar-LB"/>
              </w:rPr>
              <w:t xml:space="preserve"> أو بوليصة الشحن الجوي (</w:t>
            </w:r>
            <w:r w:rsidRPr="00B25AA5">
              <w:rPr>
                <w:b/>
                <w:color w:val="000000"/>
                <w:szCs w:val="24"/>
                <w:highlight w:val="yellow"/>
                <w:lang w:val="en-US" w:bidi="ar-LB"/>
              </w:rPr>
              <w:t>air waybill</w:t>
            </w:r>
            <w:r w:rsidRPr="00B25AA5">
              <w:rPr>
                <w:b/>
                <w:color w:val="000000"/>
                <w:szCs w:val="24"/>
                <w:highlight w:val="yellow"/>
                <w:rtl/>
                <w:lang w:val="en-US" w:bidi="ar-LB"/>
              </w:rPr>
              <w:t>)</w:t>
            </w:r>
            <w:r w:rsidRPr="00B25AA5">
              <w:rPr>
                <w:rFonts w:hint="eastAsia"/>
                <w:b/>
                <w:color w:val="000000"/>
                <w:szCs w:val="24"/>
                <w:highlight w:val="yellow"/>
                <w:rtl/>
                <w:lang w:bidi="ar-LB"/>
              </w:rPr>
              <w:t>،</w:t>
            </w:r>
            <w:r w:rsidRPr="00B25AA5">
              <w:rPr>
                <w:b/>
                <w:color w:val="000000"/>
                <w:szCs w:val="24"/>
                <w:highlight w:val="yellow"/>
                <w:rtl/>
                <w:lang w:bidi="ar-LB"/>
              </w:rPr>
              <w:t xml:space="preserve"> </w:t>
            </w:r>
            <w:r w:rsidRPr="00B25AA5">
              <w:rPr>
                <w:rFonts w:hint="eastAsia"/>
                <w:b/>
                <w:color w:val="000000"/>
                <w:szCs w:val="24"/>
                <w:highlight w:val="yellow"/>
                <w:rtl/>
                <w:lang w:bidi="ar-LB"/>
              </w:rPr>
              <w:t>أو</w:t>
            </w:r>
            <w:r w:rsidRPr="00B25AA5">
              <w:rPr>
                <w:b/>
                <w:color w:val="000000"/>
                <w:szCs w:val="24"/>
                <w:highlight w:val="yellow"/>
                <w:rtl/>
                <w:lang w:bidi="ar-LB"/>
              </w:rPr>
              <w:t xml:space="preserve"> </w:t>
            </w:r>
            <w:r w:rsidRPr="00B25AA5">
              <w:rPr>
                <w:rFonts w:hint="eastAsia"/>
                <w:b/>
                <w:color w:val="000000"/>
                <w:szCs w:val="24"/>
                <w:highlight w:val="yellow"/>
                <w:rtl/>
                <w:lang w:bidi="ar-LB"/>
              </w:rPr>
              <w:t>مستند</w:t>
            </w:r>
            <w:r w:rsidRPr="00B25AA5">
              <w:rPr>
                <w:b/>
                <w:color w:val="000000"/>
                <w:szCs w:val="24"/>
                <w:highlight w:val="yellow"/>
                <w:rtl/>
                <w:lang w:bidi="ar-LB"/>
              </w:rPr>
              <w:t xml:space="preserve"> </w:t>
            </w:r>
            <w:r w:rsidRPr="00B25AA5">
              <w:rPr>
                <w:rFonts w:hint="eastAsia"/>
                <w:b/>
                <w:color w:val="000000"/>
                <w:szCs w:val="24"/>
                <w:highlight w:val="yellow"/>
                <w:rtl/>
                <w:lang w:bidi="ar-LB"/>
              </w:rPr>
              <w:t>الشحن</w:t>
            </w:r>
            <w:r w:rsidRPr="00B25AA5">
              <w:rPr>
                <w:b/>
                <w:color w:val="000000"/>
                <w:szCs w:val="24"/>
                <w:highlight w:val="yellow"/>
                <w:rtl/>
                <w:lang w:bidi="ar-LB"/>
              </w:rPr>
              <w:t xml:space="preserve"> </w:t>
            </w:r>
            <w:r w:rsidRPr="00B25AA5">
              <w:rPr>
                <w:rFonts w:hint="eastAsia"/>
                <w:b/>
                <w:color w:val="000000"/>
                <w:szCs w:val="24"/>
                <w:highlight w:val="yellow"/>
                <w:rtl/>
                <w:lang w:bidi="ar-LB"/>
              </w:rPr>
              <w:t>بوسائط</w:t>
            </w:r>
            <w:r w:rsidRPr="00B25AA5">
              <w:rPr>
                <w:b/>
                <w:color w:val="000000"/>
                <w:szCs w:val="24"/>
                <w:highlight w:val="yellow"/>
                <w:rtl/>
                <w:lang w:bidi="ar-LB"/>
              </w:rPr>
              <w:t xml:space="preserve"> </w:t>
            </w:r>
            <w:r w:rsidRPr="00B25AA5">
              <w:rPr>
                <w:rFonts w:hint="eastAsia"/>
                <w:b/>
                <w:color w:val="000000"/>
                <w:szCs w:val="24"/>
                <w:highlight w:val="yellow"/>
                <w:rtl/>
                <w:lang w:bidi="ar-LB"/>
              </w:rPr>
              <w:t>نقل</w:t>
            </w:r>
            <w:r w:rsidRPr="00B25AA5">
              <w:rPr>
                <w:b/>
                <w:color w:val="000000"/>
                <w:szCs w:val="24"/>
                <w:highlight w:val="yellow"/>
                <w:rtl/>
                <w:lang w:bidi="ar-LB"/>
              </w:rPr>
              <w:t xml:space="preserve"> </w:t>
            </w:r>
            <w:r w:rsidRPr="00B25AA5">
              <w:rPr>
                <w:rFonts w:hint="eastAsia"/>
                <w:b/>
                <w:color w:val="000000"/>
                <w:szCs w:val="24"/>
                <w:highlight w:val="yellow"/>
                <w:rtl/>
                <w:lang w:bidi="ar-LB"/>
              </w:rPr>
              <w:t>متعددة</w:t>
            </w:r>
            <w:r w:rsidRPr="00B25AA5">
              <w:rPr>
                <w:rFonts w:hint="cs"/>
                <w:b/>
                <w:color w:val="000000"/>
                <w:szCs w:val="24"/>
                <w:highlight w:val="yellow"/>
                <w:rtl/>
                <w:lang w:bidi="ar-LB"/>
              </w:rPr>
              <w:t xml:space="preserve"> (</w:t>
            </w:r>
            <w:r w:rsidRPr="00B25AA5">
              <w:rPr>
                <w:b/>
                <w:color w:val="000000"/>
                <w:szCs w:val="24"/>
                <w:highlight w:val="yellow"/>
                <w:lang w:val="en-US" w:bidi="ar-LB"/>
              </w:rPr>
              <w:t>multimodal transport</w:t>
            </w:r>
            <w:r w:rsidRPr="00B25AA5">
              <w:rPr>
                <w:rFonts w:hint="cs"/>
                <w:b/>
                <w:color w:val="000000"/>
                <w:szCs w:val="24"/>
                <w:highlight w:val="yellow"/>
                <w:rtl/>
                <w:lang w:val="en-US" w:bidi="ar-LB"/>
              </w:rPr>
              <w:t xml:space="preserve">)، </w:t>
            </w:r>
            <w:r w:rsidRPr="00B25AA5">
              <w:rPr>
                <w:rFonts w:hint="cs"/>
                <w:b/>
                <w:color w:val="000000"/>
                <w:szCs w:val="24"/>
                <w:highlight w:val="yellow"/>
                <w:rtl/>
                <w:lang w:bidi="ar-LB"/>
              </w:rPr>
              <w:t xml:space="preserve">مؤشر عليها </w:t>
            </w:r>
            <w:r w:rsidRPr="00B25AA5">
              <w:rPr>
                <w:rFonts w:hint="cs"/>
                <w:b/>
                <w:color w:val="000000"/>
                <w:szCs w:val="24"/>
                <w:highlight w:val="yellow"/>
                <w:rtl/>
              </w:rPr>
              <w:t xml:space="preserve">"تكاليف الشحن مدفوعة سلفاً" </w:t>
            </w:r>
            <w:r w:rsidRPr="00B25AA5">
              <w:rPr>
                <w:rFonts w:hint="cs"/>
                <w:b/>
                <w:color w:val="000000"/>
                <w:szCs w:val="24"/>
                <w:highlight w:val="yellow"/>
                <w:rtl/>
                <w:lang w:bidi="ar-LB"/>
              </w:rPr>
              <w:t>وأن الشحن سيتمّ وصولاً حتى نقطة الوصول النهائي بحسب قائمة المتطلبات؛</w:t>
            </w:r>
          </w:p>
          <w:p w14:paraId="696B3427" w14:textId="77777777" w:rsidR="00026ED8" w:rsidRPr="00B25AA5" w:rsidRDefault="00026ED8" w:rsidP="00934AF3">
            <w:pPr>
              <w:pStyle w:val="ListParagraph"/>
              <w:numPr>
                <w:ilvl w:val="0"/>
                <w:numId w:val="58"/>
              </w:numPr>
              <w:bidi/>
              <w:spacing w:line="300" w:lineRule="exact"/>
              <w:rPr>
                <w:color w:val="000000"/>
                <w:szCs w:val="24"/>
                <w:highlight w:val="yellow"/>
              </w:rPr>
            </w:pPr>
            <w:r w:rsidRPr="00B25AA5">
              <w:rPr>
                <w:rFonts w:hint="cs"/>
                <w:color w:val="000000"/>
                <w:szCs w:val="24"/>
                <w:highlight w:val="yellow"/>
                <w:rtl/>
              </w:rPr>
              <w:t>أربع (4) نسخ عن مستند قائمة التوضيب (</w:t>
            </w:r>
            <w:r w:rsidRPr="00B25AA5">
              <w:rPr>
                <w:color w:val="000000"/>
                <w:szCs w:val="24"/>
                <w:highlight w:val="yellow"/>
                <w:lang w:val="en-US"/>
              </w:rPr>
              <w:t>packing list</w:t>
            </w:r>
            <w:r w:rsidRPr="00B25AA5">
              <w:rPr>
                <w:rFonts w:hint="cs"/>
                <w:color w:val="000000"/>
                <w:szCs w:val="24"/>
                <w:highlight w:val="yellow"/>
                <w:rtl/>
                <w:lang w:val="en-US" w:bidi="ar-LB"/>
              </w:rPr>
              <w:t>)</w:t>
            </w:r>
            <w:r w:rsidRPr="00B25AA5">
              <w:rPr>
                <w:rFonts w:hint="cs"/>
                <w:color w:val="000000"/>
                <w:szCs w:val="24"/>
                <w:highlight w:val="yellow"/>
                <w:rtl/>
              </w:rPr>
              <w:t xml:space="preserve"> التي تحدد محتويات كل </w:t>
            </w:r>
            <w:r w:rsidRPr="00B25AA5">
              <w:rPr>
                <w:rFonts w:hint="eastAsia"/>
                <w:color w:val="000000"/>
                <w:szCs w:val="24"/>
                <w:highlight w:val="yellow"/>
                <w:rtl/>
              </w:rPr>
              <w:t>رزمة</w:t>
            </w:r>
            <w:r w:rsidRPr="00B25AA5">
              <w:rPr>
                <w:rFonts w:hint="cs"/>
                <w:color w:val="000000"/>
                <w:szCs w:val="24"/>
                <w:highlight w:val="yellow"/>
                <w:rtl/>
              </w:rPr>
              <w:t>؛</w:t>
            </w:r>
          </w:p>
          <w:p w14:paraId="50BCA7EA" w14:textId="77777777" w:rsidR="00026ED8" w:rsidRPr="00B25AA5" w:rsidRDefault="00026ED8" w:rsidP="00934AF3">
            <w:pPr>
              <w:pStyle w:val="ListParagraph"/>
              <w:numPr>
                <w:ilvl w:val="0"/>
                <w:numId w:val="58"/>
              </w:numPr>
              <w:bidi/>
              <w:spacing w:line="300" w:lineRule="exact"/>
              <w:rPr>
                <w:color w:val="000000"/>
                <w:szCs w:val="24"/>
                <w:highlight w:val="yellow"/>
              </w:rPr>
            </w:pPr>
            <w:r w:rsidRPr="00B25AA5">
              <w:rPr>
                <w:rFonts w:hint="cs"/>
                <w:color w:val="000000"/>
                <w:szCs w:val="24"/>
                <w:highlight w:val="yellow"/>
                <w:rtl/>
              </w:rPr>
              <w:t xml:space="preserve"> نسخة </w:t>
            </w:r>
            <w:r w:rsidRPr="00B25AA5">
              <w:rPr>
                <w:rFonts w:hint="cs"/>
                <w:color w:val="000000"/>
                <w:szCs w:val="24"/>
                <w:highlight w:val="yellow"/>
                <w:rtl/>
                <w:lang w:bidi="ar-LB"/>
              </w:rPr>
              <w:t xml:space="preserve">واحدة </w:t>
            </w:r>
            <w:r w:rsidRPr="00B25AA5">
              <w:rPr>
                <w:rFonts w:hint="cs"/>
                <w:color w:val="000000"/>
                <w:szCs w:val="24"/>
                <w:highlight w:val="yellow"/>
                <w:rtl/>
              </w:rPr>
              <w:t xml:space="preserve">عن شهادة أو بوليصة التأمين تبين أن المشتري هو المستفيد في حالة </w:t>
            </w:r>
            <w:r w:rsidRPr="00B25AA5">
              <w:rPr>
                <w:color w:val="000000"/>
                <w:szCs w:val="24"/>
                <w:highlight w:val="yellow"/>
                <w:lang w:val="en-US"/>
              </w:rPr>
              <w:t>CIP ,CIF</w:t>
            </w:r>
            <w:r w:rsidRPr="00B25AA5">
              <w:rPr>
                <w:rFonts w:hint="cs"/>
                <w:color w:val="000000"/>
                <w:szCs w:val="24"/>
                <w:highlight w:val="yellow"/>
                <w:rtl/>
              </w:rPr>
              <w:t>؛</w:t>
            </w:r>
          </w:p>
          <w:p w14:paraId="70829D7D" w14:textId="77777777" w:rsidR="00026ED8" w:rsidRPr="00B25AA5" w:rsidRDefault="00026ED8" w:rsidP="00934AF3">
            <w:pPr>
              <w:pStyle w:val="ListParagraph"/>
              <w:numPr>
                <w:ilvl w:val="0"/>
                <w:numId w:val="58"/>
              </w:numPr>
              <w:bidi/>
              <w:spacing w:line="300" w:lineRule="exact"/>
              <w:rPr>
                <w:color w:val="000000"/>
                <w:szCs w:val="24"/>
                <w:highlight w:val="yellow"/>
              </w:rPr>
            </w:pPr>
            <w:r w:rsidRPr="00B25AA5">
              <w:rPr>
                <w:rFonts w:hint="cs"/>
                <w:color w:val="000000"/>
                <w:szCs w:val="24"/>
                <w:highlight w:val="yellow"/>
                <w:rtl/>
              </w:rPr>
              <w:t xml:space="preserve"> أصل واحد عن شهادة الضمانة المصنعية من المصنّع أو المجهز، على أن تشمل كافة البنود موضوع العقد؛</w:t>
            </w:r>
          </w:p>
          <w:p w14:paraId="5DE0AA50" w14:textId="77777777" w:rsidR="00026ED8" w:rsidRPr="00B25AA5" w:rsidRDefault="00026ED8" w:rsidP="00934AF3">
            <w:pPr>
              <w:pStyle w:val="ListParagraph"/>
              <w:numPr>
                <w:ilvl w:val="0"/>
                <w:numId w:val="58"/>
              </w:numPr>
              <w:bidi/>
              <w:spacing w:line="300" w:lineRule="exact"/>
              <w:rPr>
                <w:color w:val="000000"/>
                <w:szCs w:val="24"/>
                <w:highlight w:val="yellow"/>
                <w:rtl/>
              </w:rPr>
            </w:pPr>
            <w:r w:rsidRPr="00B25AA5">
              <w:rPr>
                <w:rFonts w:hint="cs"/>
                <w:color w:val="000000"/>
                <w:szCs w:val="24"/>
                <w:highlight w:val="yellow"/>
                <w:rtl/>
              </w:rPr>
              <w:t>أصل واحد و(3) ثلاثة نسخ من المجهز ل</w:t>
            </w:r>
            <w:r w:rsidRPr="00B25AA5">
              <w:rPr>
                <w:color w:val="000000"/>
                <w:szCs w:val="24"/>
                <w:highlight w:val="yellow"/>
                <w:rtl/>
                <w:lang w:val="fr-FR"/>
              </w:rPr>
              <w:t>شه</w:t>
            </w:r>
            <w:r w:rsidRPr="00B25AA5">
              <w:rPr>
                <w:rFonts w:hint="eastAsia"/>
                <w:color w:val="000000"/>
                <w:szCs w:val="24"/>
                <w:highlight w:val="yellow"/>
                <w:rtl/>
                <w:lang w:val="fr-FR"/>
              </w:rPr>
              <w:t>ادات</w:t>
            </w:r>
            <w:r w:rsidRPr="00B25AA5">
              <w:rPr>
                <w:color w:val="000000"/>
                <w:szCs w:val="24"/>
                <w:highlight w:val="yellow"/>
                <w:rtl/>
                <w:lang w:val="fr-FR"/>
              </w:rPr>
              <w:t xml:space="preserve"> </w:t>
            </w:r>
            <w:r w:rsidRPr="00B25AA5">
              <w:rPr>
                <w:rFonts w:hint="eastAsia"/>
                <w:color w:val="000000"/>
                <w:szCs w:val="24"/>
                <w:highlight w:val="yellow"/>
                <w:rtl/>
                <w:lang w:val="fr-FR"/>
              </w:rPr>
              <w:t>المنشأ</w:t>
            </w:r>
            <w:r w:rsidRPr="00B25AA5">
              <w:rPr>
                <w:color w:val="000000"/>
                <w:szCs w:val="24"/>
                <w:highlight w:val="yellow"/>
                <w:rtl/>
                <w:lang w:val="fr-FR"/>
              </w:rPr>
              <w:t xml:space="preserve"> </w:t>
            </w:r>
            <w:r w:rsidRPr="00B25AA5">
              <w:rPr>
                <w:rFonts w:hint="cs"/>
                <w:color w:val="000000"/>
                <w:szCs w:val="24"/>
                <w:highlight w:val="yellow"/>
                <w:rtl/>
                <w:lang w:val="fr-FR"/>
              </w:rPr>
              <w:t>لكافة البنود</w:t>
            </w:r>
            <w:r w:rsidRPr="00B25AA5">
              <w:rPr>
                <w:rFonts w:hint="cs"/>
                <w:color w:val="000000"/>
                <w:szCs w:val="24"/>
                <w:highlight w:val="yellow"/>
                <w:rtl/>
              </w:rPr>
              <w:t xml:space="preserve"> مع قائمة التداول التجاري ذات الصلة،</w:t>
            </w:r>
            <w:r w:rsidRPr="00B25AA5">
              <w:rPr>
                <w:rFonts w:hint="cs"/>
                <w:color w:val="000000"/>
                <w:szCs w:val="24"/>
                <w:highlight w:val="yellow"/>
                <w:rtl/>
                <w:lang w:val="fr-FR"/>
              </w:rPr>
              <w:t xml:space="preserve"> و</w:t>
            </w:r>
            <w:r w:rsidRPr="00B25AA5">
              <w:rPr>
                <w:color w:val="000000"/>
                <w:szCs w:val="24"/>
                <w:highlight w:val="yellow"/>
                <w:rtl/>
                <w:lang w:val="fr-FR"/>
              </w:rPr>
              <w:t xml:space="preserve">المصدقة من قبل البعثات الدبلوماسية </w:t>
            </w:r>
            <w:r w:rsidRPr="00B25AA5">
              <w:rPr>
                <w:b/>
                <w:bCs/>
                <w:color w:val="000000"/>
                <w:szCs w:val="24"/>
                <w:highlight w:val="yellow"/>
                <w:rtl/>
                <w:lang w:val="fr-FR"/>
              </w:rPr>
              <w:t xml:space="preserve">العراقية المختصة </w:t>
            </w:r>
            <w:r w:rsidRPr="00B25AA5">
              <w:rPr>
                <w:rFonts w:hint="eastAsia"/>
                <w:b/>
                <w:bCs/>
                <w:color w:val="000000"/>
                <w:szCs w:val="24"/>
                <w:highlight w:val="yellow"/>
                <w:rtl/>
                <w:lang w:val="fr-FR"/>
              </w:rPr>
              <w:t>والموجودة</w:t>
            </w:r>
            <w:r w:rsidRPr="00B25AA5">
              <w:rPr>
                <w:b/>
                <w:bCs/>
                <w:color w:val="000000"/>
                <w:szCs w:val="24"/>
                <w:highlight w:val="yellow"/>
                <w:rtl/>
                <w:lang w:val="fr-FR"/>
              </w:rPr>
              <w:t xml:space="preserve"> </w:t>
            </w:r>
            <w:r w:rsidRPr="00B25AA5">
              <w:rPr>
                <w:rFonts w:hint="eastAsia"/>
                <w:b/>
                <w:bCs/>
                <w:color w:val="000000"/>
                <w:szCs w:val="24"/>
                <w:highlight w:val="yellow"/>
                <w:rtl/>
                <w:lang w:val="fr-FR"/>
              </w:rPr>
              <w:t>في</w:t>
            </w:r>
            <w:r w:rsidRPr="00B25AA5">
              <w:rPr>
                <w:b/>
                <w:bCs/>
                <w:color w:val="000000"/>
                <w:szCs w:val="24"/>
                <w:highlight w:val="yellow"/>
                <w:rtl/>
                <w:lang w:val="fr-FR"/>
              </w:rPr>
              <w:t xml:space="preserve"> </w:t>
            </w:r>
            <w:r w:rsidRPr="00B25AA5">
              <w:rPr>
                <w:rFonts w:hint="eastAsia"/>
                <w:b/>
                <w:bCs/>
                <w:color w:val="000000"/>
                <w:szCs w:val="24"/>
                <w:highlight w:val="yellow"/>
                <w:rtl/>
                <w:lang w:val="fr-FR"/>
              </w:rPr>
              <w:t>بلد</w:t>
            </w:r>
            <w:r w:rsidRPr="00B25AA5">
              <w:rPr>
                <w:b/>
                <w:bCs/>
                <w:color w:val="000000"/>
                <w:szCs w:val="24"/>
                <w:highlight w:val="yellow"/>
                <w:rtl/>
                <w:lang w:val="fr-FR"/>
              </w:rPr>
              <w:t xml:space="preserve"> </w:t>
            </w:r>
            <w:r w:rsidRPr="00B25AA5">
              <w:rPr>
                <w:rFonts w:hint="eastAsia"/>
                <w:b/>
                <w:bCs/>
                <w:color w:val="000000"/>
                <w:szCs w:val="24"/>
                <w:highlight w:val="yellow"/>
                <w:rtl/>
                <w:lang w:val="fr-FR"/>
              </w:rPr>
              <w:t>المنشأ،</w:t>
            </w:r>
            <w:r w:rsidRPr="00B25AA5">
              <w:rPr>
                <w:b/>
                <w:bCs/>
                <w:color w:val="000000"/>
                <w:szCs w:val="24"/>
                <w:highlight w:val="yellow"/>
                <w:rtl/>
                <w:lang w:val="fr-FR"/>
              </w:rPr>
              <w:t xml:space="preserve"> إلا </w:t>
            </w:r>
            <w:r w:rsidRPr="00B25AA5">
              <w:rPr>
                <w:rFonts w:hint="eastAsia"/>
                <w:b/>
                <w:bCs/>
                <w:color w:val="000000"/>
                <w:szCs w:val="24"/>
                <w:highlight w:val="yellow"/>
                <w:rtl/>
                <w:lang w:val="fr-FR"/>
              </w:rPr>
              <w:t>إذا</w:t>
            </w:r>
            <w:r w:rsidRPr="00B25AA5">
              <w:rPr>
                <w:b/>
                <w:bCs/>
                <w:color w:val="000000"/>
                <w:szCs w:val="24"/>
                <w:highlight w:val="yellow"/>
                <w:rtl/>
                <w:lang w:val="fr-FR"/>
              </w:rPr>
              <w:t xml:space="preserve"> </w:t>
            </w:r>
            <w:r w:rsidRPr="00B25AA5">
              <w:rPr>
                <w:rFonts w:hint="eastAsia"/>
                <w:b/>
                <w:bCs/>
                <w:color w:val="000000"/>
                <w:szCs w:val="24"/>
                <w:highlight w:val="yellow"/>
                <w:rtl/>
                <w:lang w:val="fr-FR"/>
              </w:rPr>
              <w:t>كان</w:t>
            </w:r>
            <w:r w:rsidRPr="00B25AA5">
              <w:rPr>
                <w:b/>
                <w:bCs/>
                <w:color w:val="000000"/>
                <w:szCs w:val="24"/>
                <w:highlight w:val="yellow"/>
                <w:rtl/>
                <w:lang w:val="fr-FR"/>
              </w:rPr>
              <w:t xml:space="preserve"> </w:t>
            </w:r>
            <w:r w:rsidRPr="00B25AA5">
              <w:rPr>
                <w:rFonts w:hint="eastAsia"/>
                <w:b/>
                <w:bCs/>
                <w:color w:val="000000"/>
                <w:szCs w:val="24"/>
                <w:highlight w:val="yellow"/>
                <w:rtl/>
                <w:lang w:val="fr-FR"/>
              </w:rPr>
              <w:t>بلد</w:t>
            </w:r>
            <w:r w:rsidRPr="00B25AA5">
              <w:rPr>
                <w:b/>
                <w:bCs/>
                <w:color w:val="000000"/>
                <w:szCs w:val="24"/>
                <w:highlight w:val="yellow"/>
                <w:rtl/>
                <w:lang w:val="fr-FR"/>
              </w:rPr>
              <w:t xml:space="preserve"> </w:t>
            </w:r>
            <w:r w:rsidRPr="00B25AA5">
              <w:rPr>
                <w:rFonts w:hint="eastAsia"/>
                <w:b/>
                <w:bCs/>
                <w:color w:val="000000"/>
                <w:szCs w:val="24"/>
                <w:highlight w:val="yellow"/>
                <w:rtl/>
                <w:lang w:val="fr-FR"/>
              </w:rPr>
              <w:t>المنشأ</w:t>
            </w:r>
            <w:r w:rsidRPr="00B25AA5">
              <w:rPr>
                <w:b/>
                <w:bCs/>
                <w:color w:val="000000"/>
                <w:szCs w:val="24"/>
                <w:highlight w:val="yellow"/>
                <w:rtl/>
                <w:lang w:val="fr-FR"/>
              </w:rPr>
              <w:t xml:space="preserve"> </w:t>
            </w:r>
            <w:r w:rsidRPr="00B25AA5">
              <w:rPr>
                <w:rFonts w:hint="eastAsia"/>
                <w:b/>
                <w:bCs/>
                <w:color w:val="000000"/>
                <w:szCs w:val="24"/>
                <w:highlight w:val="yellow"/>
                <w:rtl/>
                <w:lang w:val="fr-FR"/>
              </w:rPr>
              <w:t>بلداً</w:t>
            </w:r>
            <w:r w:rsidRPr="00B25AA5">
              <w:rPr>
                <w:b/>
                <w:bCs/>
                <w:color w:val="000000"/>
                <w:szCs w:val="24"/>
                <w:highlight w:val="yellow"/>
                <w:rtl/>
                <w:lang w:val="fr-FR"/>
              </w:rPr>
              <w:t xml:space="preserve"> </w:t>
            </w:r>
            <w:r w:rsidRPr="00B25AA5">
              <w:rPr>
                <w:rFonts w:hint="eastAsia"/>
                <w:b/>
                <w:bCs/>
                <w:color w:val="000000"/>
                <w:szCs w:val="24"/>
                <w:highlight w:val="yellow"/>
                <w:rtl/>
                <w:lang w:val="fr-FR"/>
              </w:rPr>
              <w:t>عربياً</w:t>
            </w:r>
            <w:r w:rsidRPr="00B25AA5">
              <w:rPr>
                <w:rFonts w:hint="cs"/>
                <w:b/>
                <w:bCs/>
                <w:color w:val="000000"/>
                <w:szCs w:val="24"/>
                <w:highlight w:val="yellow"/>
                <w:rtl/>
                <w:lang w:val="fr-FR"/>
              </w:rPr>
              <w:t xml:space="preserve"> عض</w:t>
            </w:r>
            <w:r w:rsidRPr="00B25AA5">
              <w:rPr>
                <w:rFonts w:hint="cs"/>
                <w:color w:val="000000"/>
                <w:szCs w:val="24"/>
                <w:highlight w:val="yellow"/>
                <w:rtl/>
                <w:lang w:val="fr-FR"/>
              </w:rPr>
              <w:t>واً في السوق العربية المشتركة</w:t>
            </w:r>
            <w:r w:rsidRPr="00B25AA5">
              <w:rPr>
                <w:rFonts w:hint="eastAsia"/>
                <w:color w:val="000000"/>
                <w:szCs w:val="24"/>
                <w:highlight w:val="yellow"/>
                <w:rtl/>
                <w:lang w:val="fr-FR"/>
              </w:rPr>
              <w:t>،</w:t>
            </w:r>
            <w:r w:rsidRPr="00B25AA5">
              <w:rPr>
                <w:color w:val="000000"/>
                <w:szCs w:val="24"/>
                <w:highlight w:val="yellow"/>
                <w:rtl/>
                <w:lang w:val="fr-FR"/>
              </w:rPr>
              <w:t xml:space="preserve"> فعندها ت</w:t>
            </w:r>
            <w:r w:rsidRPr="00B25AA5">
              <w:rPr>
                <w:rFonts w:hint="eastAsia"/>
                <w:color w:val="000000"/>
                <w:szCs w:val="24"/>
                <w:highlight w:val="yellow"/>
                <w:rtl/>
                <w:lang w:val="fr-FR"/>
              </w:rPr>
              <w:t>ُصَدَّق</w:t>
            </w:r>
            <w:r w:rsidRPr="00B25AA5">
              <w:rPr>
                <w:color w:val="000000"/>
                <w:szCs w:val="24"/>
                <w:highlight w:val="yellow"/>
                <w:rtl/>
                <w:lang w:val="fr-FR"/>
              </w:rPr>
              <w:t xml:space="preserve"> شهادة المنشأ فقط من قبل </w:t>
            </w:r>
            <w:r w:rsidRPr="00B25AA5">
              <w:rPr>
                <w:rFonts w:hint="eastAsia"/>
                <w:color w:val="000000"/>
                <w:szCs w:val="24"/>
                <w:highlight w:val="yellow"/>
                <w:rtl/>
                <w:lang w:val="fr-FR"/>
              </w:rPr>
              <w:t>السلطات</w:t>
            </w:r>
            <w:r w:rsidRPr="00B25AA5">
              <w:rPr>
                <w:color w:val="000000"/>
                <w:szCs w:val="24"/>
                <w:highlight w:val="yellow"/>
                <w:rtl/>
                <w:lang w:val="fr-FR"/>
              </w:rPr>
              <w:t xml:space="preserve"> </w:t>
            </w:r>
            <w:r w:rsidRPr="00B25AA5">
              <w:rPr>
                <w:rFonts w:hint="eastAsia"/>
                <w:color w:val="000000"/>
                <w:szCs w:val="24"/>
                <w:highlight w:val="yellow"/>
                <w:rtl/>
                <w:lang w:val="fr-FR"/>
              </w:rPr>
              <w:t>الرسمية</w:t>
            </w:r>
            <w:r w:rsidRPr="00B25AA5">
              <w:rPr>
                <w:color w:val="000000"/>
                <w:szCs w:val="24"/>
                <w:highlight w:val="yellow"/>
                <w:rtl/>
                <w:lang w:val="fr-FR"/>
              </w:rPr>
              <w:t xml:space="preserve"> المختصة </w:t>
            </w:r>
            <w:r w:rsidRPr="00B25AA5">
              <w:rPr>
                <w:rFonts w:hint="eastAsia"/>
                <w:color w:val="000000"/>
                <w:szCs w:val="24"/>
                <w:highlight w:val="yellow"/>
                <w:rtl/>
                <w:lang w:val="fr-FR"/>
              </w:rPr>
              <w:t>في</w:t>
            </w:r>
            <w:r w:rsidRPr="00B25AA5">
              <w:rPr>
                <w:color w:val="000000"/>
                <w:szCs w:val="24"/>
                <w:highlight w:val="yellow"/>
                <w:rtl/>
                <w:lang w:val="fr-FR"/>
              </w:rPr>
              <w:t xml:space="preserve"> </w:t>
            </w:r>
            <w:r w:rsidRPr="00B25AA5">
              <w:rPr>
                <w:rFonts w:hint="eastAsia"/>
                <w:color w:val="000000"/>
                <w:szCs w:val="24"/>
                <w:highlight w:val="yellow"/>
                <w:rtl/>
                <w:lang w:val="fr-FR"/>
              </w:rPr>
              <w:t>بلد</w:t>
            </w:r>
            <w:r w:rsidRPr="00B25AA5">
              <w:rPr>
                <w:color w:val="000000"/>
                <w:szCs w:val="24"/>
                <w:highlight w:val="yellow"/>
                <w:rtl/>
                <w:lang w:val="fr-FR"/>
              </w:rPr>
              <w:t xml:space="preserve"> </w:t>
            </w:r>
            <w:r w:rsidRPr="00B25AA5">
              <w:rPr>
                <w:rFonts w:hint="eastAsia"/>
                <w:color w:val="000000"/>
                <w:szCs w:val="24"/>
                <w:highlight w:val="yellow"/>
                <w:rtl/>
                <w:lang w:val="fr-FR"/>
              </w:rPr>
              <w:t>المنشأ</w:t>
            </w:r>
            <w:r w:rsidRPr="00B25AA5">
              <w:rPr>
                <w:rFonts w:hint="cs"/>
                <w:color w:val="000000"/>
                <w:szCs w:val="24"/>
                <w:highlight w:val="yellow"/>
                <w:rtl/>
                <w:lang w:val="fr-FR"/>
              </w:rPr>
              <w:t xml:space="preserve">؛ </w:t>
            </w:r>
          </w:p>
          <w:p w14:paraId="0EF29A1B" w14:textId="77777777" w:rsidR="00026ED8" w:rsidRPr="00B25AA5" w:rsidRDefault="00026ED8" w:rsidP="00934AF3">
            <w:pPr>
              <w:pStyle w:val="ListParagraph"/>
              <w:numPr>
                <w:ilvl w:val="0"/>
                <w:numId w:val="58"/>
              </w:numPr>
              <w:bidi/>
              <w:spacing w:line="300" w:lineRule="exact"/>
              <w:rPr>
                <w:color w:val="000000"/>
                <w:sz w:val="18"/>
                <w:szCs w:val="18"/>
                <w:highlight w:val="yellow"/>
              </w:rPr>
            </w:pPr>
            <w:r w:rsidRPr="00B25AA5">
              <w:rPr>
                <w:rFonts w:hint="cs"/>
                <w:color w:val="000000"/>
                <w:szCs w:val="24"/>
                <w:highlight w:val="yellow"/>
                <w:rtl/>
              </w:rPr>
              <w:t xml:space="preserve">أصل واحد وستة (6) نسخ عن شهادة الفحص المتخبري والمعاينة المقدمة للمجهّز من وكالة المعاينة المكلّفة بذلك (في الحالات التي تكون فيها المعاينة </w:t>
            </w:r>
            <w:r w:rsidRPr="00B25AA5">
              <w:rPr>
                <w:rFonts w:hint="cs"/>
                <w:color w:val="000000"/>
                <w:sz w:val="18"/>
                <w:szCs w:val="18"/>
                <w:highlight w:val="yellow"/>
                <w:rtl/>
              </w:rPr>
              <w:t>مطلوبة)؛</w:t>
            </w:r>
          </w:p>
          <w:p w14:paraId="0C0EA586" w14:textId="77777777" w:rsidR="00026ED8" w:rsidRPr="00B25AA5" w:rsidRDefault="00026ED8" w:rsidP="00934AF3">
            <w:pPr>
              <w:pStyle w:val="ListParagraph"/>
              <w:numPr>
                <w:ilvl w:val="0"/>
                <w:numId w:val="58"/>
              </w:numPr>
              <w:bidi/>
              <w:spacing w:line="300" w:lineRule="exact"/>
              <w:rPr>
                <w:color w:val="000000"/>
                <w:sz w:val="22"/>
                <w:szCs w:val="22"/>
                <w:highlight w:val="yellow"/>
              </w:rPr>
            </w:pPr>
            <w:r w:rsidRPr="00B25AA5">
              <w:rPr>
                <w:sz w:val="22"/>
                <w:szCs w:val="22"/>
                <w:highlight w:val="yellow"/>
                <w:rtl/>
                <w:lang w:bidi="ar-IQ"/>
              </w:rPr>
              <w:t>يجب تثبيت رقم الطلب والاعتماد على كافة المستندات والقوائم والمراسلات الخاصة بالعقد</w:t>
            </w:r>
          </w:p>
          <w:p w14:paraId="28F0C37F" w14:textId="77777777" w:rsidR="00026ED8" w:rsidRPr="00B25AA5" w:rsidRDefault="00026ED8" w:rsidP="00934AF3">
            <w:pPr>
              <w:pStyle w:val="ListParagraph"/>
              <w:numPr>
                <w:ilvl w:val="0"/>
                <w:numId w:val="58"/>
              </w:numPr>
              <w:bidi/>
              <w:spacing w:line="300" w:lineRule="exact"/>
              <w:rPr>
                <w:color w:val="000000"/>
                <w:sz w:val="22"/>
                <w:szCs w:val="22"/>
                <w:highlight w:val="yellow"/>
              </w:rPr>
            </w:pPr>
            <w:r w:rsidRPr="00B25AA5">
              <w:rPr>
                <w:sz w:val="22"/>
                <w:szCs w:val="22"/>
                <w:highlight w:val="yellow"/>
                <w:rtl/>
                <w:lang w:bidi="ar-IQ"/>
              </w:rPr>
              <w:t>شهادة النوعية ونوعية التعبئة</w:t>
            </w:r>
          </w:p>
          <w:p w14:paraId="3788B35B" w14:textId="77777777" w:rsidR="00026ED8" w:rsidRPr="00B25AA5" w:rsidRDefault="00026ED8" w:rsidP="00326459">
            <w:pPr>
              <w:pStyle w:val="ListParagraph"/>
              <w:bidi/>
              <w:spacing w:line="300" w:lineRule="exact"/>
              <w:ind w:left="360"/>
              <w:rPr>
                <w:color w:val="000000"/>
                <w:sz w:val="22"/>
                <w:szCs w:val="22"/>
                <w:highlight w:val="yellow"/>
              </w:rPr>
            </w:pPr>
            <w:r w:rsidRPr="00B25AA5">
              <w:rPr>
                <w:rFonts w:hint="cs"/>
                <w:sz w:val="22"/>
                <w:szCs w:val="22"/>
                <w:highlight w:val="yellow"/>
                <w:rtl/>
                <w:lang w:bidi="ar-IQ"/>
              </w:rPr>
              <w:t>(10)</w:t>
            </w:r>
            <w:r w:rsidRPr="00B25AA5">
              <w:rPr>
                <w:sz w:val="22"/>
                <w:szCs w:val="22"/>
                <w:highlight w:val="yellow"/>
                <w:rtl/>
                <w:lang w:bidi="ar-IQ"/>
              </w:rPr>
              <w:t xml:space="preserve">سيت كامل من اشعار ارسالية الشاحنة/ ثلاثة نسخ اصلية من وصل تأييد المادة </w:t>
            </w:r>
            <w:r w:rsidRPr="00B25AA5">
              <w:rPr>
                <w:sz w:val="22"/>
                <w:szCs w:val="22"/>
                <w:highlight w:val="yellow"/>
                <w:lang w:bidi="ar-IQ"/>
              </w:rPr>
              <w:t>CMR</w:t>
            </w:r>
            <w:r w:rsidRPr="00B25AA5">
              <w:rPr>
                <w:rFonts w:hint="cs"/>
                <w:sz w:val="22"/>
                <w:szCs w:val="22"/>
                <w:highlight w:val="yellow"/>
                <w:rtl/>
                <w:lang w:bidi="ar-IQ"/>
              </w:rPr>
              <w:t xml:space="preserve"> /للشحن الجوي </w:t>
            </w:r>
            <w:r w:rsidRPr="00B25AA5">
              <w:rPr>
                <w:sz w:val="22"/>
                <w:szCs w:val="22"/>
                <w:highlight w:val="yellow"/>
                <w:lang w:bidi="ar-IQ"/>
              </w:rPr>
              <w:t>AWB</w:t>
            </w:r>
          </w:p>
          <w:p w14:paraId="12558A32" w14:textId="77777777" w:rsidR="00026ED8" w:rsidRPr="00414DC7" w:rsidRDefault="00026ED8" w:rsidP="00326459">
            <w:pPr>
              <w:pStyle w:val="ListParagraph"/>
              <w:bidi/>
              <w:spacing w:line="300" w:lineRule="exact"/>
              <w:ind w:left="360"/>
              <w:rPr>
                <w:szCs w:val="22"/>
                <w:highlight w:val="green"/>
                <w:rtl/>
                <w:lang w:bidi="ar-IQ"/>
              </w:rPr>
            </w:pPr>
            <w:r w:rsidRPr="00B25AA5">
              <w:rPr>
                <w:rFonts w:hint="cs"/>
                <w:szCs w:val="22"/>
                <w:highlight w:val="yellow"/>
                <w:rtl/>
                <w:lang w:bidi="ar-IQ"/>
              </w:rPr>
              <w:t>(11)</w:t>
            </w:r>
            <w:r w:rsidRPr="00B25AA5">
              <w:rPr>
                <w:szCs w:val="22"/>
                <w:highlight w:val="yellow"/>
                <w:rtl/>
                <w:lang w:bidi="ar-IQ"/>
              </w:rPr>
              <w:t>على المجهز تقديم وثائق الشحن الاصلية والمتكاملة ومن ضمنها شهادة المنشأ الاصلية والمصدقة خلال 21 يوما  مع كل شحنة قبل وصول البضاعة وبعكسه لا يتم استلام  ونفاض البضاعة في مخازن كيماديا</w:t>
            </w:r>
            <w:r w:rsidRPr="00B25AA5">
              <w:rPr>
                <w:szCs w:val="22"/>
                <w:highlight w:val="yellow"/>
                <w:lang w:bidi="ar-IQ"/>
              </w:rPr>
              <w:t xml:space="preserve"> </w:t>
            </w:r>
            <w:r w:rsidRPr="00B25AA5">
              <w:rPr>
                <w:szCs w:val="22"/>
                <w:highlight w:val="yellow"/>
                <w:rtl/>
                <w:lang w:bidi="ar-IQ"/>
              </w:rPr>
              <w:t>ويتحملون مسؤولية اي نقص يظهر في الشحنة او اي تاخير ينتج بسبب عدم توفر مستندات الشحن</w:t>
            </w:r>
            <w:r>
              <w:rPr>
                <w:rFonts w:hint="cs"/>
                <w:sz w:val="24"/>
                <w:szCs w:val="24"/>
                <w:highlight w:val="lightGray"/>
                <w:rtl/>
              </w:rPr>
              <w:t xml:space="preserve"> </w:t>
            </w:r>
          </w:p>
          <w:p w14:paraId="76A3555C" w14:textId="77777777" w:rsidR="00026ED8" w:rsidRPr="00B25AA5" w:rsidRDefault="00026ED8" w:rsidP="00326459">
            <w:pPr>
              <w:pStyle w:val="ListParagraph"/>
              <w:bidi/>
              <w:spacing w:line="300" w:lineRule="exact"/>
              <w:ind w:left="360"/>
              <w:rPr>
                <w:color w:val="000000"/>
                <w:szCs w:val="24"/>
                <w:highlight w:val="yellow"/>
              </w:rPr>
            </w:pPr>
            <w:r w:rsidRPr="00B25AA5">
              <w:rPr>
                <w:szCs w:val="22"/>
                <w:highlight w:val="yellow"/>
                <w:rtl/>
                <w:lang w:bidi="ar-IQ"/>
              </w:rPr>
              <w:t>المستلزمات التي تحتاج الى شحنها بشكل سيت  يجب على المجهز شحن مواد السيتات متكاملة على كامل</w:t>
            </w:r>
            <w:r w:rsidRPr="00B25AA5">
              <w:rPr>
                <w:szCs w:val="22"/>
                <w:highlight w:val="yellow"/>
                <w:lang w:bidi="ar-IQ"/>
              </w:rPr>
              <w:t xml:space="preserve">  </w:t>
            </w:r>
            <w:r w:rsidRPr="00B25AA5">
              <w:rPr>
                <w:szCs w:val="22"/>
                <w:highlight w:val="yellow"/>
                <w:rtl/>
                <w:lang w:bidi="ar-IQ"/>
              </w:rPr>
              <w:t>عدة السيت الواحد</w:t>
            </w:r>
            <w:r w:rsidRPr="00B25AA5">
              <w:rPr>
                <w:rFonts w:hint="cs"/>
                <w:szCs w:val="22"/>
                <w:highlight w:val="yellow"/>
                <w:rtl/>
                <w:lang w:bidi="ar-IQ"/>
              </w:rPr>
              <w:t xml:space="preserve"> </w:t>
            </w:r>
            <w:r w:rsidRPr="00B25AA5">
              <w:rPr>
                <w:szCs w:val="22"/>
                <w:highlight w:val="yellow"/>
                <w:rtl/>
                <w:lang w:bidi="ar-IQ"/>
              </w:rPr>
              <w:t>وان تكون بعده كاملة التغليف للسيت الواحد لمجمل الشحنة والواصلة</w:t>
            </w:r>
          </w:p>
          <w:p w14:paraId="730EA946" w14:textId="77777777" w:rsidR="00026ED8" w:rsidRPr="00B25AA5" w:rsidRDefault="00026ED8" w:rsidP="00326459">
            <w:pPr>
              <w:bidi/>
              <w:spacing w:after="0" w:line="300" w:lineRule="exact"/>
              <w:jc w:val="both"/>
              <w:rPr>
                <w:b/>
                <w:bCs/>
                <w:color w:val="000000"/>
                <w:szCs w:val="24"/>
                <w:highlight w:val="yellow"/>
                <w:rtl/>
              </w:rPr>
            </w:pPr>
            <w:r w:rsidRPr="00B25AA5">
              <w:rPr>
                <w:rFonts w:hint="cs"/>
                <w:b/>
                <w:bCs/>
                <w:color w:val="000000"/>
                <w:szCs w:val="24"/>
                <w:highlight w:val="yellow"/>
                <w:rtl/>
              </w:rPr>
              <w:t>للسلع المقدمة من داخل العراق:</w:t>
            </w:r>
          </w:p>
          <w:p w14:paraId="1480D034" w14:textId="77777777" w:rsidR="00026ED8" w:rsidRPr="00B25AA5" w:rsidRDefault="00026ED8" w:rsidP="00326459">
            <w:pPr>
              <w:bidi/>
              <w:spacing w:after="0" w:line="300" w:lineRule="exact"/>
              <w:jc w:val="both"/>
              <w:rPr>
                <w:color w:val="000000"/>
                <w:szCs w:val="24"/>
                <w:highlight w:val="yellow"/>
                <w:rtl/>
              </w:rPr>
            </w:pPr>
            <w:r w:rsidRPr="00B25AA5">
              <w:rPr>
                <w:rFonts w:hint="cs"/>
                <w:color w:val="000000"/>
                <w:szCs w:val="24"/>
                <w:highlight w:val="yellow"/>
                <w:rtl/>
              </w:rPr>
              <w:t>عند توصيل المستلزمات الطبية أو قبله، يتعين على المجهّز إشعار المشتري تحريرياً بذلك وتقديم المستندات التالية له:</w:t>
            </w:r>
          </w:p>
          <w:p w14:paraId="2CC0126A" w14:textId="77777777" w:rsidR="00026ED8" w:rsidRPr="00B25AA5" w:rsidRDefault="00026ED8" w:rsidP="00934AF3">
            <w:pPr>
              <w:pStyle w:val="ListParagraph"/>
              <w:numPr>
                <w:ilvl w:val="0"/>
                <w:numId w:val="59"/>
              </w:numPr>
              <w:bidi/>
              <w:spacing w:line="300" w:lineRule="exact"/>
              <w:contextualSpacing w:val="0"/>
              <w:rPr>
                <w:b/>
                <w:color w:val="000000"/>
                <w:szCs w:val="24"/>
                <w:highlight w:val="yellow"/>
              </w:rPr>
            </w:pPr>
            <w:r w:rsidRPr="00B25AA5">
              <w:rPr>
                <w:rFonts w:hint="cs"/>
                <w:b/>
                <w:color w:val="000000"/>
                <w:szCs w:val="24"/>
                <w:highlight w:val="yellow"/>
                <w:rtl/>
                <w:lang w:bidi="ar-LB"/>
              </w:rPr>
              <w:t xml:space="preserve">نسختان (2) أصليتان مع نسختين إضافيتين </w:t>
            </w:r>
            <w:r w:rsidRPr="00B25AA5">
              <w:rPr>
                <w:rFonts w:hint="eastAsia"/>
                <w:color w:val="000000"/>
                <w:szCs w:val="24"/>
                <w:highlight w:val="yellow"/>
                <w:rtl/>
              </w:rPr>
              <w:t>من</w:t>
            </w:r>
            <w:r w:rsidRPr="00B25AA5">
              <w:rPr>
                <w:color w:val="000000"/>
                <w:szCs w:val="24"/>
                <w:highlight w:val="yellow"/>
                <w:rtl/>
              </w:rPr>
              <w:t xml:space="preserve"> الفواتير التي </w:t>
            </w:r>
            <w:r w:rsidRPr="00B25AA5">
              <w:rPr>
                <w:rFonts w:hint="cs"/>
                <w:b/>
                <w:color w:val="000000"/>
                <w:szCs w:val="24"/>
                <w:highlight w:val="yellow"/>
                <w:rtl/>
                <w:lang w:bidi="ar-LB"/>
              </w:rPr>
              <w:t>يبيّن فيها إسم المشتري</w:t>
            </w:r>
            <w:r w:rsidRPr="00B25AA5">
              <w:rPr>
                <w:rFonts w:hint="cs"/>
                <w:b/>
                <w:color w:val="000000"/>
                <w:szCs w:val="24"/>
                <w:highlight w:val="yellow"/>
                <w:rtl/>
              </w:rPr>
              <w:t xml:space="preserve"> </w:t>
            </w:r>
            <w:r w:rsidRPr="00B25AA5">
              <w:rPr>
                <w:rFonts w:hint="cs"/>
                <w:b/>
                <w:color w:val="000000"/>
                <w:szCs w:val="24"/>
                <w:highlight w:val="yellow"/>
                <w:rtl/>
                <w:lang w:bidi="ar-LB"/>
              </w:rPr>
              <w:t xml:space="preserve">ورقم العقد ووصف المستلزمات الطبية والكميّة وأسعار الوحدات والقيمة الإجمالية. يجب أن يتم توقيع الفواتير أو طلبات الدفع الأصلية وتختم بختم/طابع الشركة؛ </w:t>
            </w:r>
          </w:p>
          <w:p w14:paraId="5F8F36D6" w14:textId="77777777" w:rsidR="00026ED8" w:rsidRPr="00B25AA5" w:rsidRDefault="00026ED8" w:rsidP="00934AF3">
            <w:pPr>
              <w:pStyle w:val="ListParagraph"/>
              <w:numPr>
                <w:ilvl w:val="0"/>
                <w:numId w:val="59"/>
              </w:numPr>
              <w:bidi/>
              <w:spacing w:line="300" w:lineRule="exact"/>
              <w:contextualSpacing w:val="0"/>
              <w:rPr>
                <w:b/>
                <w:color w:val="000000"/>
                <w:szCs w:val="24"/>
                <w:highlight w:val="yellow"/>
                <w:rtl/>
                <w:lang w:bidi="ar-LB"/>
              </w:rPr>
            </w:pPr>
            <w:r w:rsidRPr="00B25AA5">
              <w:rPr>
                <w:rFonts w:hint="eastAsia"/>
                <w:color w:val="000000"/>
                <w:szCs w:val="24"/>
                <w:highlight w:val="yellow"/>
                <w:rtl/>
              </w:rPr>
              <w:t>نسختان</w:t>
            </w:r>
            <w:r w:rsidRPr="00B25AA5">
              <w:rPr>
                <w:color w:val="000000"/>
                <w:szCs w:val="24"/>
                <w:highlight w:val="yellow"/>
                <w:rtl/>
              </w:rPr>
              <w:t xml:space="preserve"> </w:t>
            </w:r>
            <w:r w:rsidRPr="00B25AA5">
              <w:rPr>
                <w:rFonts w:hint="cs"/>
                <w:color w:val="000000"/>
                <w:szCs w:val="24"/>
                <w:highlight w:val="yellow"/>
                <w:rtl/>
              </w:rPr>
              <w:t>(2) أصلي</w:t>
            </w:r>
            <w:r w:rsidRPr="00B25AA5">
              <w:rPr>
                <w:rFonts w:hint="eastAsia"/>
                <w:color w:val="000000"/>
                <w:szCs w:val="24"/>
                <w:highlight w:val="yellow"/>
                <w:rtl/>
              </w:rPr>
              <w:t>تان</w:t>
            </w:r>
            <w:r w:rsidRPr="00B25AA5">
              <w:rPr>
                <w:color w:val="000000"/>
                <w:szCs w:val="24"/>
                <w:highlight w:val="yellow"/>
                <w:rtl/>
              </w:rPr>
              <w:t xml:space="preserve"> </w:t>
            </w:r>
            <w:r w:rsidRPr="00B25AA5">
              <w:rPr>
                <w:rFonts w:hint="cs"/>
                <w:color w:val="000000"/>
                <w:szCs w:val="24"/>
                <w:highlight w:val="yellow"/>
                <w:rtl/>
              </w:rPr>
              <w:t>عن</w:t>
            </w:r>
            <w:r w:rsidRPr="00B25AA5">
              <w:rPr>
                <w:color w:val="000000"/>
                <w:szCs w:val="24"/>
                <w:highlight w:val="yellow"/>
                <w:rtl/>
              </w:rPr>
              <w:t xml:space="preserve"> </w:t>
            </w:r>
            <w:r w:rsidRPr="00B25AA5">
              <w:rPr>
                <w:rFonts w:hint="cs"/>
                <w:color w:val="000000"/>
                <w:szCs w:val="24"/>
                <w:highlight w:val="yellow"/>
                <w:rtl/>
              </w:rPr>
              <w:t>مذكرة ا</w:t>
            </w:r>
            <w:r w:rsidRPr="00B25AA5">
              <w:rPr>
                <w:rFonts w:hint="eastAsia"/>
                <w:color w:val="000000"/>
                <w:szCs w:val="24"/>
                <w:highlight w:val="yellow"/>
                <w:rtl/>
              </w:rPr>
              <w:t>لتسليم</w:t>
            </w:r>
            <w:r w:rsidRPr="00B25AA5">
              <w:rPr>
                <w:rFonts w:hint="cs"/>
                <w:color w:val="000000"/>
                <w:szCs w:val="24"/>
                <w:highlight w:val="yellow"/>
                <w:rtl/>
              </w:rPr>
              <w:t xml:space="preserve"> (</w:t>
            </w:r>
            <w:r w:rsidRPr="00B25AA5">
              <w:rPr>
                <w:color w:val="000000"/>
                <w:szCs w:val="24"/>
                <w:highlight w:val="yellow"/>
                <w:lang w:val="en-US"/>
              </w:rPr>
              <w:t xml:space="preserve">Delivery </w:t>
            </w:r>
            <w:r w:rsidRPr="00B25AA5">
              <w:rPr>
                <w:color w:val="000000"/>
                <w:highlight w:val="yellow"/>
              </w:rPr>
              <w:t>note</w:t>
            </w:r>
            <w:r w:rsidRPr="00B25AA5">
              <w:rPr>
                <w:rFonts w:hint="cs"/>
                <w:color w:val="000000"/>
                <w:szCs w:val="24"/>
                <w:highlight w:val="yellow"/>
                <w:rtl/>
                <w:lang w:val="en-US" w:bidi="ar-LB"/>
              </w:rPr>
              <w:t>)</w:t>
            </w:r>
            <w:r w:rsidRPr="00B25AA5">
              <w:rPr>
                <w:rFonts w:hint="cs"/>
                <w:color w:val="000000"/>
                <w:szCs w:val="24"/>
                <w:highlight w:val="yellow"/>
                <w:rtl/>
              </w:rPr>
              <w:t xml:space="preserve">، </w:t>
            </w:r>
            <w:r w:rsidRPr="00B25AA5">
              <w:rPr>
                <w:rFonts w:hint="cs"/>
                <w:b/>
                <w:color w:val="000000"/>
                <w:szCs w:val="24"/>
                <w:highlight w:val="yellow"/>
                <w:rtl/>
                <w:lang w:bidi="ar-LB"/>
              </w:rPr>
              <w:t>أو سجل الشحن عبر السكك الحديدية (</w:t>
            </w:r>
            <w:r w:rsidRPr="00B25AA5">
              <w:rPr>
                <w:b/>
                <w:color w:val="000000"/>
                <w:szCs w:val="24"/>
                <w:highlight w:val="yellow"/>
                <w:lang w:val="en-US" w:bidi="ar-LB"/>
              </w:rPr>
              <w:t>railway consignment note</w:t>
            </w:r>
            <w:r w:rsidRPr="00B25AA5">
              <w:rPr>
                <w:rFonts w:hint="cs"/>
                <w:b/>
                <w:color w:val="000000"/>
                <w:szCs w:val="24"/>
                <w:highlight w:val="yellow"/>
                <w:rtl/>
                <w:lang w:val="en-US" w:bidi="ar-LB"/>
              </w:rPr>
              <w:t>)</w:t>
            </w:r>
            <w:r w:rsidRPr="00B25AA5">
              <w:rPr>
                <w:rFonts w:hint="cs"/>
                <w:b/>
                <w:color w:val="000000"/>
                <w:szCs w:val="24"/>
                <w:highlight w:val="yellow"/>
                <w:rtl/>
                <w:lang w:bidi="ar-LB"/>
              </w:rPr>
              <w:t>، أو سجل الشحن عبر الطرقات (</w:t>
            </w:r>
            <w:r w:rsidRPr="00B25AA5">
              <w:rPr>
                <w:b/>
                <w:color w:val="000000"/>
                <w:szCs w:val="24"/>
                <w:highlight w:val="yellow"/>
                <w:lang w:val="en-US" w:bidi="ar-LB"/>
              </w:rPr>
              <w:t>road consignment note</w:t>
            </w:r>
            <w:r w:rsidRPr="00B25AA5">
              <w:rPr>
                <w:rFonts w:hint="cs"/>
                <w:b/>
                <w:color w:val="000000"/>
                <w:szCs w:val="24"/>
                <w:highlight w:val="yellow"/>
                <w:rtl/>
                <w:lang w:val="en-US" w:bidi="ar-LB"/>
              </w:rPr>
              <w:t>)</w:t>
            </w:r>
            <w:r w:rsidRPr="00B25AA5">
              <w:rPr>
                <w:rFonts w:hint="cs"/>
                <w:b/>
                <w:color w:val="000000"/>
                <w:szCs w:val="24"/>
                <w:highlight w:val="yellow"/>
                <w:rtl/>
                <w:lang w:bidi="ar-LB"/>
              </w:rPr>
              <w:t>، أو سجل شحن عبر شاحنات النقل البري، أو بوليصة الشحن الجوي (</w:t>
            </w:r>
            <w:r w:rsidRPr="00B25AA5">
              <w:rPr>
                <w:b/>
                <w:color w:val="000000"/>
                <w:szCs w:val="24"/>
                <w:highlight w:val="yellow"/>
                <w:lang w:val="en-US" w:bidi="ar-LB"/>
              </w:rPr>
              <w:t>air waybill</w:t>
            </w:r>
            <w:r w:rsidRPr="00B25AA5">
              <w:rPr>
                <w:rFonts w:hint="cs"/>
                <w:b/>
                <w:color w:val="000000"/>
                <w:szCs w:val="24"/>
                <w:highlight w:val="yellow"/>
                <w:rtl/>
                <w:lang w:val="en-US" w:bidi="ar-LB"/>
              </w:rPr>
              <w:t>)</w:t>
            </w:r>
            <w:r w:rsidRPr="00B25AA5">
              <w:rPr>
                <w:rFonts w:hint="cs"/>
                <w:b/>
                <w:color w:val="000000"/>
                <w:szCs w:val="24"/>
                <w:highlight w:val="yellow"/>
                <w:rtl/>
                <w:lang w:bidi="ar-LB"/>
              </w:rPr>
              <w:t>، أو مستند الشحن بوسائط نقل متعددة (</w:t>
            </w:r>
            <w:r w:rsidRPr="00B25AA5">
              <w:rPr>
                <w:b/>
                <w:color w:val="000000"/>
                <w:szCs w:val="24"/>
                <w:highlight w:val="yellow"/>
                <w:lang w:val="en-US" w:bidi="ar-LB"/>
              </w:rPr>
              <w:t>multimodal transport</w:t>
            </w:r>
            <w:r w:rsidRPr="00B25AA5">
              <w:rPr>
                <w:rFonts w:hint="cs"/>
                <w:b/>
                <w:color w:val="000000"/>
                <w:szCs w:val="24"/>
                <w:highlight w:val="yellow"/>
                <w:rtl/>
                <w:lang w:val="en-US" w:bidi="ar-LB"/>
              </w:rPr>
              <w:t xml:space="preserve">)، </w:t>
            </w:r>
            <w:r w:rsidRPr="00B25AA5">
              <w:rPr>
                <w:rFonts w:hint="cs"/>
                <w:b/>
                <w:color w:val="000000"/>
                <w:szCs w:val="24"/>
                <w:highlight w:val="yellow"/>
                <w:rtl/>
              </w:rPr>
              <w:t xml:space="preserve">وتبيّن إسم </w:t>
            </w:r>
            <w:r w:rsidRPr="00B25AA5">
              <w:rPr>
                <w:rFonts w:hint="cs"/>
                <w:b/>
                <w:color w:val="000000"/>
                <w:szCs w:val="24"/>
                <w:highlight w:val="yellow"/>
                <w:rtl/>
                <w:lang w:bidi="ar-LB"/>
              </w:rPr>
              <w:t>المشتري وزارة الصحة/البيئة/الشركة العامة لتسويق الادوية والمستلزمات الطبية ، ومؤشر عليها أن الشحن سيتمّ وصولاً حتى نقطة الوصول النهائي بحسب ما ورد في العقد؛</w:t>
            </w:r>
          </w:p>
          <w:p w14:paraId="143790C7" w14:textId="77777777" w:rsidR="00026ED8" w:rsidRPr="00B25AA5" w:rsidRDefault="00026ED8" w:rsidP="00934AF3">
            <w:pPr>
              <w:pStyle w:val="ListParagraph"/>
              <w:numPr>
                <w:ilvl w:val="0"/>
                <w:numId w:val="59"/>
              </w:numPr>
              <w:bidi/>
              <w:spacing w:line="300" w:lineRule="exact"/>
              <w:ind w:left="360"/>
              <w:contextualSpacing w:val="0"/>
              <w:rPr>
                <w:color w:val="000000"/>
                <w:szCs w:val="24"/>
                <w:highlight w:val="yellow"/>
              </w:rPr>
            </w:pPr>
            <w:r w:rsidRPr="00B25AA5">
              <w:rPr>
                <w:rFonts w:hint="cs"/>
                <w:color w:val="000000"/>
                <w:szCs w:val="24"/>
                <w:highlight w:val="yellow"/>
                <w:rtl/>
              </w:rPr>
              <w:t xml:space="preserve">نسخة </w:t>
            </w:r>
            <w:r w:rsidRPr="00B25AA5">
              <w:rPr>
                <w:rFonts w:hint="cs"/>
                <w:color w:val="000000"/>
                <w:szCs w:val="24"/>
                <w:highlight w:val="yellow"/>
                <w:rtl/>
                <w:lang w:bidi="ar-LB"/>
              </w:rPr>
              <w:t xml:space="preserve">واحدة </w:t>
            </w:r>
            <w:r w:rsidRPr="00B25AA5">
              <w:rPr>
                <w:rFonts w:hint="cs"/>
                <w:color w:val="000000"/>
                <w:szCs w:val="24"/>
                <w:highlight w:val="yellow"/>
                <w:rtl/>
              </w:rPr>
              <w:t>عن شهادة أو بوليصة التأمين تبين أن المشتري هو المستفيد؛</w:t>
            </w:r>
          </w:p>
          <w:p w14:paraId="32B9DE63" w14:textId="77777777" w:rsidR="00026ED8" w:rsidRPr="00B25AA5" w:rsidRDefault="00026ED8" w:rsidP="00934AF3">
            <w:pPr>
              <w:pStyle w:val="ListParagraph"/>
              <w:numPr>
                <w:ilvl w:val="0"/>
                <w:numId w:val="59"/>
              </w:numPr>
              <w:bidi/>
              <w:spacing w:line="300" w:lineRule="exact"/>
              <w:ind w:left="360"/>
              <w:contextualSpacing w:val="0"/>
              <w:rPr>
                <w:color w:val="000000"/>
                <w:szCs w:val="24"/>
                <w:highlight w:val="yellow"/>
                <w:rtl/>
              </w:rPr>
            </w:pPr>
            <w:r w:rsidRPr="00B25AA5">
              <w:rPr>
                <w:rFonts w:hint="cs"/>
                <w:color w:val="000000"/>
                <w:szCs w:val="24"/>
                <w:highlight w:val="yellow"/>
                <w:rtl/>
              </w:rPr>
              <w:t>أربع (4) نسخ عن مستند قائمة التوضيب (</w:t>
            </w:r>
            <w:r w:rsidRPr="00B25AA5">
              <w:rPr>
                <w:color w:val="000000"/>
                <w:szCs w:val="24"/>
                <w:highlight w:val="yellow"/>
                <w:lang w:val="en-US"/>
              </w:rPr>
              <w:t>packing list</w:t>
            </w:r>
            <w:r w:rsidRPr="00B25AA5">
              <w:rPr>
                <w:rFonts w:hint="cs"/>
                <w:color w:val="000000"/>
                <w:szCs w:val="24"/>
                <w:highlight w:val="yellow"/>
                <w:rtl/>
                <w:lang w:val="en-US" w:bidi="ar-LB"/>
              </w:rPr>
              <w:t>)</w:t>
            </w:r>
            <w:r w:rsidRPr="00B25AA5">
              <w:rPr>
                <w:rFonts w:hint="cs"/>
                <w:color w:val="000000"/>
                <w:szCs w:val="24"/>
                <w:highlight w:val="yellow"/>
                <w:rtl/>
              </w:rPr>
              <w:t xml:space="preserve"> التي تحدد محتويات كل </w:t>
            </w:r>
            <w:r w:rsidRPr="00B25AA5">
              <w:rPr>
                <w:rFonts w:hint="eastAsia"/>
                <w:color w:val="000000"/>
                <w:szCs w:val="24"/>
                <w:highlight w:val="yellow"/>
                <w:rtl/>
              </w:rPr>
              <w:t>رزمة؛</w:t>
            </w:r>
            <w:r w:rsidRPr="00B25AA5">
              <w:rPr>
                <w:rFonts w:hint="cs"/>
                <w:color w:val="000000"/>
                <w:szCs w:val="24"/>
                <w:highlight w:val="yellow"/>
                <w:rtl/>
              </w:rPr>
              <w:t xml:space="preserve"> </w:t>
            </w:r>
          </w:p>
          <w:p w14:paraId="1F95495E" w14:textId="77777777" w:rsidR="00026ED8" w:rsidRPr="00B25AA5" w:rsidRDefault="00026ED8" w:rsidP="00934AF3">
            <w:pPr>
              <w:pStyle w:val="ListParagraph"/>
              <w:numPr>
                <w:ilvl w:val="0"/>
                <w:numId w:val="59"/>
              </w:numPr>
              <w:bidi/>
              <w:spacing w:line="300" w:lineRule="exact"/>
              <w:ind w:left="360"/>
              <w:contextualSpacing w:val="0"/>
              <w:rPr>
                <w:color w:val="000000"/>
                <w:szCs w:val="24"/>
                <w:highlight w:val="yellow"/>
              </w:rPr>
            </w:pPr>
            <w:r w:rsidRPr="00B25AA5">
              <w:rPr>
                <w:rFonts w:hint="cs"/>
                <w:color w:val="000000"/>
                <w:szCs w:val="24"/>
                <w:highlight w:val="yellow"/>
                <w:rtl/>
              </w:rPr>
              <w:t>أصل واحد عن شهادة ضمان المصنعية او العيوب من المصنّع أو المجهز، على أن تشمل كافة البنود موضوع العقد</w:t>
            </w:r>
            <w:r w:rsidRPr="00B25AA5">
              <w:rPr>
                <w:rFonts w:hint="eastAsia"/>
                <w:color w:val="000000"/>
                <w:szCs w:val="24"/>
                <w:highlight w:val="yellow"/>
                <w:rtl/>
              </w:rPr>
              <w:t>؛</w:t>
            </w:r>
            <w:r w:rsidRPr="00B25AA5">
              <w:rPr>
                <w:rFonts w:hint="cs"/>
                <w:color w:val="000000"/>
                <w:szCs w:val="24"/>
                <w:highlight w:val="yellow"/>
                <w:rtl/>
              </w:rPr>
              <w:t xml:space="preserve"> </w:t>
            </w:r>
          </w:p>
          <w:p w14:paraId="3D2C66FA" w14:textId="77777777" w:rsidR="00026ED8" w:rsidRPr="00B25AA5" w:rsidRDefault="00026ED8" w:rsidP="00934AF3">
            <w:pPr>
              <w:pStyle w:val="ListParagraph"/>
              <w:numPr>
                <w:ilvl w:val="0"/>
                <w:numId w:val="59"/>
              </w:numPr>
              <w:bidi/>
              <w:spacing w:line="300" w:lineRule="exact"/>
              <w:ind w:left="360"/>
              <w:contextualSpacing w:val="0"/>
              <w:rPr>
                <w:color w:val="000000"/>
                <w:szCs w:val="24"/>
                <w:highlight w:val="yellow"/>
              </w:rPr>
            </w:pPr>
            <w:r w:rsidRPr="00B25AA5">
              <w:rPr>
                <w:rFonts w:hint="cs"/>
                <w:color w:val="000000"/>
                <w:szCs w:val="24"/>
                <w:highlight w:val="yellow"/>
                <w:rtl/>
              </w:rPr>
              <w:t xml:space="preserve">أصل واحد من المجهز عن </w:t>
            </w:r>
            <w:r w:rsidRPr="00B25AA5">
              <w:rPr>
                <w:color w:val="000000"/>
                <w:szCs w:val="24"/>
                <w:highlight w:val="yellow"/>
                <w:rtl/>
                <w:lang w:val="fr-FR"/>
              </w:rPr>
              <w:t>شه</w:t>
            </w:r>
            <w:r w:rsidRPr="00B25AA5">
              <w:rPr>
                <w:rFonts w:hint="eastAsia"/>
                <w:color w:val="000000"/>
                <w:szCs w:val="24"/>
                <w:highlight w:val="yellow"/>
                <w:rtl/>
                <w:lang w:val="fr-FR"/>
              </w:rPr>
              <w:t>ادات</w:t>
            </w:r>
            <w:r w:rsidRPr="00B25AA5">
              <w:rPr>
                <w:color w:val="000000"/>
                <w:szCs w:val="24"/>
                <w:highlight w:val="yellow"/>
                <w:rtl/>
                <w:lang w:val="fr-FR"/>
              </w:rPr>
              <w:t xml:space="preserve"> </w:t>
            </w:r>
            <w:r w:rsidRPr="00B25AA5">
              <w:rPr>
                <w:rFonts w:hint="eastAsia"/>
                <w:color w:val="000000"/>
                <w:szCs w:val="24"/>
                <w:highlight w:val="yellow"/>
                <w:rtl/>
                <w:lang w:val="fr-FR"/>
              </w:rPr>
              <w:t>المنشأ</w:t>
            </w:r>
            <w:r w:rsidRPr="00B25AA5">
              <w:rPr>
                <w:color w:val="000000"/>
                <w:szCs w:val="24"/>
                <w:highlight w:val="yellow"/>
                <w:rtl/>
                <w:lang w:val="fr-FR"/>
              </w:rPr>
              <w:t xml:space="preserve"> </w:t>
            </w:r>
            <w:r w:rsidRPr="00B25AA5">
              <w:rPr>
                <w:rFonts w:hint="cs"/>
                <w:color w:val="000000"/>
                <w:szCs w:val="24"/>
                <w:highlight w:val="yellow"/>
                <w:rtl/>
                <w:lang w:val="fr-FR"/>
              </w:rPr>
              <w:t>لكافة البنود</w:t>
            </w:r>
            <w:r w:rsidRPr="00B25AA5">
              <w:rPr>
                <w:rFonts w:hint="cs"/>
                <w:color w:val="000000"/>
                <w:szCs w:val="24"/>
                <w:highlight w:val="yellow"/>
                <w:rtl/>
              </w:rPr>
              <w:t xml:space="preserve"> مع قائمة التداول التجاري ذات الصلة،</w:t>
            </w:r>
            <w:r w:rsidRPr="00B25AA5">
              <w:rPr>
                <w:rFonts w:hint="cs"/>
                <w:color w:val="000000"/>
                <w:szCs w:val="24"/>
                <w:highlight w:val="yellow"/>
                <w:rtl/>
                <w:lang w:val="fr-FR"/>
              </w:rPr>
              <w:t xml:space="preserve"> و</w:t>
            </w:r>
            <w:r w:rsidRPr="00B25AA5">
              <w:rPr>
                <w:color w:val="000000"/>
                <w:szCs w:val="24"/>
                <w:highlight w:val="yellow"/>
                <w:rtl/>
                <w:lang w:val="fr-FR"/>
              </w:rPr>
              <w:t xml:space="preserve">المصدقة من قبل البعثات الدبلوماسية العراقية المختصة </w:t>
            </w:r>
            <w:r w:rsidRPr="00B25AA5">
              <w:rPr>
                <w:rFonts w:hint="eastAsia"/>
                <w:color w:val="000000"/>
                <w:szCs w:val="24"/>
                <w:highlight w:val="yellow"/>
                <w:rtl/>
                <w:lang w:val="fr-FR"/>
              </w:rPr>
              <w:t>والموجودة</w:t>
            </w:r>
            <w:r w:rsidRPr="00B25AA5">
              <w:rPr>
                <w:color w:val="000000"/>
                <w:szCs w:val="24"/>
                <w:highlight w:val="yellow"/>
                <w:rtl/>
                <w:lang w:val="fr-FR"/>
              </w:rPr>
              <w:t xml:space="preserve"> </w:t>
            </w:r>
            <w:r w:rsidRPr="00B25AA5">
              <w:rPr>
                <w:rFonts w:hint="eastAsia"/>
                <w:color w:val="000000"/>
                <w:szCs w:val="24"/>
                <w:highlight w:val="yellow"/>
                <w:rtl/>
                <w:lang w:val="fr-FR"/>
              </w:rPr>
              <w:t>في</w:t>
            </w:r>
            <w:r w:rsidRPr="00B25AA5">
              <w:rPr>
                <w:color w:val="000000"/>
                <w:szCs w:val="24"/>
                <w:highlight w:val="yellow"/>
                <w:rtl/>
                <w:lang w:val="fr-FR"/>
              </w:rPr>
              <w:t xml:space="preserve"> </w:t>
            </w:r>
            <w:r w:rsidRPr="00B25AA5">
              <w:rPr>
                <w:rFonts w:hint="eastAsia"/>
                <w:color w:val="000000"/>
                <w:szCs w:val="24"/>
                <w:highlight w:val="yellow"/>
                <w:rtl/>
                <w:lang w:val="fr-FR"/>
              </w:rPr>
              <w:t>بلد</w:t>
            </w:r>
            <w:r w:rsidRPr="00B25AA5">
              <w:rPr>
                <w:color w:val="000000"/>
                <w:szCs w:val="24"/>
                <w:highlight w:val="yellow"/>
                <w:rtl/>
                <w:lang w:val="fr-FR"/>
              </w:rPr>
              <w:t xml:space="preserve"> </w:t>
            </w:r>
            <w:r w:rsidRPr="00B25AA5">
              <w:rPr>
                <w:rFonts w:hint="eastAsia"/>
                <w:color w:val="000000"/>
                <w:szCs w:val="24"/>
                <w:highlight w:val="yellow"/>
                <w:rtl/>
                <w:lang w:val="fr-FR"/>
              </w:rPr>
              <w:t>المنشأ،</w:t>
            </w:r>
            <w:r w:rsidRPr="00B25AA5">
              <w:rPr>
                <w:color w:val="000000"/>
                <w:szCs w:val="24"/>
                <w:highlight w:val="yellow"/>
                <w:rtl/>
                <w:lang w:val="fr-FR"/>
              </w:rPr>
              <w:t xml:space="preserve"> إلا </w:t>
            </w:r>
            <w:r w:rsidRPr="00B25AA5">
              <w:rPr>
                <w:rFonts w:hint="eastAsia"/>
                <w:color w:val="000000"/>
                <w:szCs w:val="24"/>
                <w:highlight w:val="yellow"/>
                <w:rtl/>
                <w:lang w:val="fr-FR"/>
              </w:rPr>
              <w:t>إذا</w:t>
            </w:r>
            <w:r w:rsidRPr="00B25AA5">
              <w:rPr>
                <w:color w:val="000000"/>
                <w:szCs w:val="24"/>
                <w:highlight w:val="yellow"/>
                <w:rtl/>
                <w:lang w:val="fr-FR"/>
              </w:rPr>
              <w:t xml:space="preserve"> </w:t>
            </w:r>
            <w:r w:rsidRPr="00B25AA5">
              <w:rPr>
                <w:rFonts w:hint="eastAsia"/>
                <w:color w:val="000000"/>
                <w:szCs w:val="24"/>
                <w:highlight w:val="yellow"/>
                <w:rtl/>
                <w:lang w:val="fr-FR"/>
              </w:rPr>
              <w:t>كان</w:t>
            </w:r>
            <w:r w:rsidRPr="00B25AA5">
              <w:rPr>
                <w:color w:val="000000"/>
                <w:szCs w:val="24"/>
                <w:highlight w:val="yellow"/>
                <w:rtl/>
                <w:lang w:val="fr-FR"/>
              </w:rPr>
              <w:t xml:space="preserve"> </w:t>
            </w:r>
            <w:r w:rsidRPr="00B25AA5">
              <w:rPr>
                <w:rFonts w:hint="eastAsia"/>
                <w:color w:val="000000"/>
                <w:szCs w:val="24"/>
                <w:highlight w:val="yellow"/>
                <w:rtl/>
                <w:lang w:val="fr-FR"/>
              </w:rPr>
              <w:lastRenderedPageBreak/>
              <w:t>بلد</w:t>
            </w:r>
            <w:r w:rsidRPr="00B25AA5">
              <w:rPr>
                <w:color w:val="000000"/>
                <w:szCs w:val="24"/>
                <w:highlight w:val="yellow"/>
                <w:rtl/>
                <w:lang w:val="fr-FR"/>
              </w:rPr>
              <w:t xml:space="preserve"> </w:t>
            </w:r>
            <w:r w:rsidRPr="00B25AA5">
              <w:rPr>
                <w:rFonts w:hint="eastAsia"/>
                <w:color w:val="000000"/>
                <w:szCs w:val="24"/>
                <w:highlight w:val="yellow"/>
                <w:rtl/>
                <w:lang w:val="fr-FR"/>
              </w:rPr>
              <w:t>المنشأ</w:t>
            </w:r>
            <w:r w:rsidRPr="00B25AA5">
              <w:rPr>
                <w:color w:val="000000"/>
                <w:szCs w:val="24"/>
                <w:highlight w:val="yellow"/>
                <w:rtl/>
                <w:lang w:val="fr-FR"/>
              </w:rPr>
              <w:t xml:space="preserve"> </w:t>
            </w:r>
            <w:r w:rsidRPr="00B25AA5">
              <w:rPr>
                <w:rFonts w:hint="eastAsia"/>
                <w:color w:val="000000"/>
                <w:szCs w:val="24"/>
                <w:highlight w:val="yellow"/>
                <w:rtl/>
                <w:lang w:val="fr-FR"/>
              </w:rPr>
              <w:t>بلداً</w:t>
            </w:r>
            <w:r w:rsidRPr="00B25AA5">
              <w:rPr>
                <w:color w:val="000000"/>
                <w:szCs w:val="24"/>
                <w:highlight w:val="yellow"/>
                <w:rtl/>
                <w:lang w:val="fr-FR"/>
              </w:rPr>
              <w:t xml:space="preserve"> </w:t>
            </w:r>
            <w:r w:rsidRPr="00B25AA5">
              <w:rPr>
                <w:rFonts w:hint="eastAsia"/>
                <w:color w:val="000000"/>
                <w:szCs w:val="24"/>
                <w:highlight w:val="yellow"/>
                <w:rtl/>
                <w:lang w:val="fr-FR"/>
              </w:rPr>
              <w:t>عربياً</w:t>
            </w:r>
            <w:r w:rsidRPr="00B25AA5">
              <w:rPr>
                <w:rFonts w:hint="cs"/>
                <w:color w:val="000000"/>
                <w:szCs w:val="24"/>
                <w:highlight w:val="yellow"/>
                <w:rtl/>
                <w:lang w:val="fr-FR"/>
              </w:rPr>
              <w:t xml:space="preserve"> عضواً في السوق العربية المشتركة</w:t>
            </w:r>
            <w:r w:rsidRPr="00B25AA5">
              <w:rPr>
                <w:rFonts w:hint="eastAsia"/>
                <w:color w:val="000000"/>
                <w:szCs w:val="24"/>
                <w:highlight w:val="yellow"/>
                <w:rtl/>
                <w:lang w:val="fr-FR"/>
              </w:rPr>
              <w:t>،</w:t>
            </w:r>
            <w:r w:rsidRPr="00B25AA5">
              <w:rPr>
                <w:color w:val="000000"/>
                <w:szCs w:val="24"/>
                <w:highlight w:val="yellow"/>
                <w:rtl/>
                <w:lang w:val="fr-FR"/>
              </w:rPr>
              <w:t xml:space="preserve"> فعندها ت</w:t>
            </w:r>
            <w:r w:rsidRPr="00B25AA5">
              <w:rPr>
                <w:rFonts w:hint="eastAsia"/>
                <w:color w:val="000000"/>
                <w:szCs w:val="24"/>
                <w:highlight w:val="yellow"/>
                <w:rtl/>
                <w:lang w:val="fr-FR"/>
              </w:rPr>
              <w:t>ُصَدَّق</w:t>
            </w:r>
            <w:r w:rsidRPr="00B25AA5">
              <w:rPr>
                <w:color w:val="000000"/>
                <w:szCs w:val="24"/>
                <w:highlight w:val="yellow"/>
                <w:rtl/>
                <w:lang w:val="fr-FR"/>
              </w:rPr>
              <w:t xml:space="preserve"> شهادة المنشأ فقط من قبل </w:t>
            </w:r>
            <w:r w:rsidRPr="00B25AA5">
              <w:rPr>
                <w:rFonts w:hint="eastAsia"/>
                <w:color w:val="000000"/>
                <w:szCs w:val="24"/>
                <w:highlight w:val="yellow"/>
                <w:rtl/>
                <w:lang w:val="fr-FR"/>
              </w:rPr>
              <w:t>السلطات</w:t>
            </w:r>
            <w:r w:rsidRPr="00B25AA5">
              <w:rPr>
                <w:color w:val="000000"/>
                <w:szCs w:val="24"/>
                <w:highlight w:val="yellow"/>
                <w:rtl/>
                <w:lang w:val="fr-FR"/>
              </w:rPr>
              <w:t xml:space="preserve"> </w:t>
            </w:r>
            <w:r w:rsidRPr="00B25AA5">
              <w:rPr>
                <w:rFonts w:hint="eastAsia"/>
                <w:color w:val="000000"/>
                <w:szCs w:val="24"/>
                <w:highlight w:val="yellow"/>
                <w:rtl/>
                <w:lang w:val="fr-FR"/>
              </w:rPr>
              <w:t>الرسمية</w:t>
            </w:r>
            <w:r w:rsidRPr="00B25AA5">
              <w:rPr>
                <w:color w:val="000000"/>
                <w:szCs w:val="24"/>
                <w:highlight w:val="yellow"/>
                <w:rtl/>
                <w:lang w:val="fr-FR"/>
              </w:rPr>
              <w:t xml:space="preserve"> المختصة </w:t>
            </w:r>
            <w:r w:rsidRPr="00B25AA5">
              <w:rPr>
                <w:rFonts w:hint="eastAsia"/>
                <w:color w:val="000000"/>
                <w:szCs w:val="24"/>
                <w:highlight w:val="yellow"/>
                <w:rtl/>
                <w:lang w:val="fr-FR"/>
              </w:rPr>
              <w:t>في</w:t>
            </w:r>
            <w:r w:rsidRPr="00B25AA5">
              <w:rPr>
                <w:color w:val="000000"/>
                <w:szCs w:val="24"/>
                <w:highlight w:val="yellow"/>
                <w:rtl/>
                <w:lang w:val="fr-FR"/>
              </w:rPr>
              <w:t xml:space="preserve"> </w:t>
            </w:r>
            <w:r w:rsidRPr="00B25AA5">
              <w:rPr>
                <w:rFonts w:hint="eastAsia"/>
                <w:color w:val="000000"/>
                <w:szCs w:val="24"/>
                <w:highlight w:val="yellow"/>
                <w:rtl/>
                <w:lang w:val="fr-FR"/>
              </w:rPr>
              <w:t>بلد</w:t>
            </w:r>
            <w:r w:rsidRPr="00B25AA5">
              <w:rPr>
                <w:color w:val="000000"/>
                <w:szCs w:val="24"/>
                <w:highlight w:val="yellow"/>
                <w:rtl/>
                <w:lang w:val="fr-FR"/>
              </w:rPr>
              <w:t xml:space="preserve"> </w:t>
            </w:r>
            <w:r w:rsidRPr="00B25AA5">
              <w:rPr>
                <w:rFonts w:hint="eastAsia"/>
                <w:color w:val="000000"/>
                <w:szCs w:val="24"/>
                <w:highlight w:val="yellow"/>
                <w:rtl/>
                <w:lang w:val="fr-FR"/>
              </w:rPr>
              <w:t>المنشأ</w:t>
            </w:r>
            <w:r w:rsidRPr="00B25AA5">
              <w:rPr>
                <w:rFonts w:hint="cs"/>
                <w:color w:val="000000"/>
                <w:szCs w:val="24"/>
                <w:highlight w:val="yellow"/>
                <w:rtl/>
              </w:rPr>
              <w:t>؛</w:t>
            </w:r>
          </w:p>
          <w:p w14:paraId="6B7757C3" w14:textId="77777777" w:rsidR="00026ED8" w:rsidRPr="00B25AA5" w:rsidRDefault="00026ED8" w:rsidP="00934AF3">
            <w:pPr>
              <w:pStyle w:val="ListParagraph"/>
              <w:numPr>
                <w:ilvl w:val="0"/>
                <w:numId w:val="59"/>
              </w:numPr>
              <w:bidi/>
              <w:spacing w:line="300" w:lineRule="exact"/>
              <w:ind w:left="360"/>
              <w:contextualSpacing w:val="0"/>
              <w:rPr>
                <w:color w:val="000000"/>
                <w:szCs w:val="24"/>
                <w:highlight w:val="yellow"/>
              </w:rPr>
            </w:pPr>
            <w:r w:rsidRPr="00B25AA5">
              <w:rPr>
                <w:rFonts w:hint="cs"/>
                <w:color w:val="000000"/>
                <w:szCs w:val="24"/>
                <w:highlight w:val="yellow"/>
                <w:rtl/>
              </w:rPr>
              <w:t>أصل واحد وستة (6) نسخ عن شهادة المعاينة المقدمة للمجهّز من وكالة المعاينة المكلّفة بذلك (في الحالات التي تكون فيها المعاينة مطلوبة)؛</w:t>
            </w:r>
          </w:p>
          <w:p w14:paraId="5C6ED6F7" w14:textId="77777777" w:rsidR="00026ED8" w:rsidRPr="00B25AA5" w:rsidRDefault="00026ED8" w:rsidP="00934AF3">
            <w:pPr>
              <w:pStyle w:val="ListParagraph"/>
              <w:numPr>
                <w:ilvl w:val="0"/>
                <w:numId w:val="59"/>
              </w:numPr>
              <w:bidi/>
              <w:spacing w:line="300" w:lineRule="exact"/>
              <w:ind w:left="360"/>
              <w:contextualSpacing w:val="0"/>
              <w:rPr>
                <w:color w:val="000000"/>
                <w:szCs w:val="24"/>
                <w:highlight w:val="yellow"/>
              </w:rPr>
            </w:pPr>
            <w:r w:rsidRPr="00B25AA5">
              <w:rPr>
                <w:rFonts w:hint="cs"/>
                <w:color w:val="000000"/>
                <w:szCs w:val="24"/>
                <w:highlight w:val="yellow"/>
                <w:rtl/>
              </w:rPr>
              <w:t>أي مستند تعاقد آخر معين ومطلوب لأغراض الاستلام/ أو الدفع.</w:t>
            </w:r>
          </w:p>
          <w:p w14:paraId="233996C7" w14:textId="77777777" w:rsidR="00026ED8" w:rsidRPr="00B25AA5" w:rsidRDefault="00026ED8" w:rsidP="00326459">
            <w:pPr>
              <w:pStyle w:val="explanatorynotes"/>
              <w:tabs>
                <w:tab w:val="clear" w:pos="691"/>
              </w:tabs>
              <w:bidi/>
              <w:spacing w:after="0" w:line="300" w:lineRule="exact"/>
              <w:ind w:left="0" w:firstLine="0"/>
              <w:jc w:val="both"/>
              <w:rPr>
                <w:rFonts w:ascii="Times New Roman" w:hAnsi="Times New Roman"/>
                <w:color w:val="000000"/>
                <w:highlight w:val="yellow"/>
              </w:rPr>
            </w:pPr>
            <w:r w:rsidRPr="004029DD">
              <w:rPr>
                <w:rFonts w:hint="cs"/>
                <w:b/>
                <w:bCs/>
                <w:color w:val="000000"/>
                <w:szCs w:val="24"/>
                <w:highlight w:val="yellow"/>
                <w:rtl/>
              </w:rPr>
              <w:t>ملاحظة</w:t>
            </w:r>
            <w:r w:rsidRPr="00B25AA5">
              <w:rPr>
                <w:rFonts w:hint="cs"/>
                <w:color w:val="000000"/>
                <w:szCs w:val="24"/>
                <w:highlight w:val="yellow"/>
                <w:rtl/>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080" w:type="dxa"/>
            <w:shd w:val="clear" w:color="auto" w:fill="auto"/>
          </w:tcPr>
          <w:p w14:paraId="735A09FC" w14:textId="77777777" w:rsidR="00026ED8" w:rsidRPr="006F42FC" w:rsidRDefault="00026ED8" w:rsidP="00326459">
            <w:pPr>
              <w:bidi/>
              <w:spacing w:after="0" w:line="300" w:lineRule="exact"/>
              <w:jc w:val="both"/>
              <w:rPr>
                <w:color w:val="000000"/>
                <w:szCs w:val="24"/>
                <w:rtl/>
              </w:rPr>
            </w:pPr>
            <w:r w:rsidRPr="006F42FC">
              <w:rPr>
                <w:rFonts w:hint="cs"/>
                <w:color w:val="000000"/>
                <w:szCs w:val="24"/>
                <w:rtl/>
              </w:rPr>
              <w:lastRenderedPageBreak/>
              <w:t>ش.ع.ع. 11.1</w:t>
            </w:r>
          </w:p>
          <w:p w14:paraId="603E0381" w14:textId="77777777" w:rsidR="00026ED8" w:rsidRPr="006F42FC" w:rsidRDefault="00026ED8" w:rsidP="00326459">
            <w:pPr>
              <w:bidi/>
              <w:spacing w:after="0" w:line="300" w:lineRule="exact"/>
              <w:jc w:val="both"/>
              <w:rPr>
                <w:color w:val="000000"/>
                <w:rtl/>
                <w:lang w:bidi="ar-IQ"/>
              </w:rPr>
            </w:pPr>
            <w:r w:rsidRPr="006F42FC">
              <w:rPr>
                <w:rFonts w:hint="cs"/>
                <w:color w:val="000000"/>
                <w:szCs w:val="24"/>
                <w:rtl/>
              </w:rPr>
              <w:t>و 11.3</w:t>
            </w:r>
          </w:p>
          <w:p w14:paraId="4619488D" w14:textId="77777777" w:rsidR="00026ED8" w:rsidRPr="006F42FC" w:rsidRDefault="00026ED8" w:rsidP="00326459">
            <w:pPr>
              <w:bidi/>
              <w:spacing w:after="0" w:line="300" w:lineRule="exact"/>
              <w:jc w:val="both"/>
              <w:rPr>
                <w:color w:val="000000"/>
              </w:rPr>
            </w:pPr>
          </w:p>
        </w:tc>
      </w:tr>
      <w:tr w:rsidR="00026ED8" w:rsidRPr="006F42FC" w14:paraId="65EC1976" w14:textId="77777777" w:rsidTr="00326459">
        <w:tc>
          <w:tcPr>
            <w:tcW w:w="7650" w:type="dxa"/>
            <w:shd w:val="clear" w:color="auto" w:fill="auto"/>
          </w:tcPr>
          <w:p w14:paraId="6BE1E30B" w14:textId="77777777" w:rsidR="00026ED8" w:rsidRPr="00B25AA5" w:rsidRDefault="00026ED8" w:rsidP="00326459">
            <w:pPr>
              <w:suppressAutoHyphens/>
              <w:bidi/>
              <w:spacing w:after="0" w:line="300" w:lineRule="exact"/>
              <w:rPr>
                <w:color w:val="000000"/>
                <w:szCs w:val="24"/>
                <w:highlight w:val="yellow"/>
              </w:rPr>
            </w:pPr>
            <w:r w:rsidRPr="00B25AA5">
              <w:rPr>
                <w:rFonts w:hint="cs"/>
                <w:color w:val="000000"/>
                <w:szCs w:val="24"/>
                <w:highlight w:val="yellow"/>
                <w:rtl/>
              </w:rPr>
              <w:lastRenderedPageBreak/>
              <w:t>بالاضافة الى ما ورد اعلاه يتم اضافة ما يلي:</w:t>
            </w:r>
          </w:p>
          <w:p w14:paraId="53D01FD2" w14:textId="77777777" w:rsidR="00026ED8" w:rsidRPr="00B25AA5" w:rsidRDefault="00026ED8" w:rsidP="00326459">
            <w:pPr>
              <w:suppressAutoHyphens/>
              <w:bidi/>
              <w:spacing w:after="0" w:line="300" w:lineRule="exact"/>
              <w:ind w:left="317" w:hanging="317"/>
              <w:jc w:val="both"/>
              <w:rPr>
                <w:rFonts w:ascii="Simplified Arabic" w:hAnsi="Simplified Arabic" w:cs="Simplified Arabic"/>
                <w:b/>
                <w:bCs/>
                <w:highlight w:val="yellow"/>
                <w:rtl/>
              </w:rPr>
            </w:pPr>
            <w:r w:rsidRPr="00B25AA5">
              <w:rPr>
                <w:color w:val="000000"/>
                <w:szCs w:val="24"/>
                <w:highlight w:val="yellow"/>
              </w:rPr>
              <w:t>-</w:t>
            </w:r>
            <w:r w:rsidRPr="00B25AA5">
              <w:rPr>
                <w:rFonts w:ascii="Simplified Arabic" w:hAnsi="Simplified Arabic" w:cs="Simplified Arabic"/>
                <w:b/>
                <w:bCs/>
                <w:highlight w:val="yellow"/>
                <w:rtl/>
              </w:rPr>
              <w:t xml:space="preserve"> كافة الشحنات يجب ان ترفق بقوائم الشحن التجارية وقوائم التعبئة وشهادة المنشأ </w:t>
            </w:r>
            <w:r w:rsidRPr="00B25AA5">
              <w:rPr>
                <w:rFonts w:ascii="Simplified Arabic" w:hAnsi="Simplified Arabic" w:cs="Simplified Arabic" w:hint="cs"/>
                <w:b/>
                <w:bCs/>
                <w:highlight w:val="yellow"/>
                <w:rtl/>
              </w:rPr>
              <w:t>الأصلية</w:t>
            </w:r>
            <w:r w:rsidRPr="00B25AA5">
              <w:rPr>
                <w:rFonts w:ascii="Simplified Arabic" w:hAnsi="Simplified Arabic" w:cs="Simplified Arabic"/>
                <w:b/>
                <w:bCs/>
                <w:highlight w:val="yellow"/>
                <w:rtl/>
              </w:rPr>
              <w:t xml:space="preserve"> المصدقة</w:t>
            </w:r>
          </w:p>
          <w:p w14:paraId="72619AD2" w14:textId="77777777" w:rsidR="00026ED8" w:rsidRPr="00B25AA5" w:rsidRDefault="00026ED8" w:rsidP="00326459">
            <w:pPr>
              <w:bidi/>
              <w:spacing w:after="0" w:line="300" w:lineRule="exact"/>
              <w:ind w:left="317" w:hanging="317"/>
              <w:rPr>
                <w:b/>
                <w:color w:val="000000"/>
                <w:szCs w:val="24"/>
                <w:highlight w:val="yellow"/>
              </w:rPr>
            </w:pPr>
            <w:r w:rsidRPr="00B25AA5">
              <w:rPr>
                <w:rFonts w:hint="cs"/>
                <w:color w:val="000000"/>
                <w:spacing w:val="-2"/>
                <w:szCs w:val="24"/>
                <w:highlight w:val="yellow"/>
                <w:rtl/>
              </w:rPr>
              <w:t>-  يكون التسليم باسرع وقت</w:t>
            </w:r>
            <w:r w:rsidRPr="00B25AA5">
              <w:rPr>
                <w:rFonts w:hint="cs"/>
                <w:b/>
                <w:color w:val="000000"/>
                <w:szCs w:val="24"/>
                <w:highlight w:val="yellow"/>
                <w:rtl/>
              </w:rPr>
              <w:t xml:space="preserve"> ممكن وضمن فترة صلاحية الاعتماد وجدولة الشحن تكون حسب احتياج(طلب) كيماديا.</w:t>
            </w:r>
          </w:p>
          <w:p w14:paraId="257D5AD5" w14:textId="77777777" w:rsidR="00026ED8" w:rsidRPr="00B25AA5" w:rsidRDefault="00026ED8" w:rsidP="00326459">
            <w:pPr>
              <w:bidi/>
              <w:spacing w:after="0" w:line="300" w:lineRule="exact"/>
              <w:ind w:left="317" w:hanging="317"/>
              <w:rPr>
                <w:b/>
                <w:color w:val="000000"/>
                <w:szCs w:val="24"/>
                <w:highlight w:val="yellow"/>
                <w:rtl/>
              </w:rPr>
            </w:pPr>
            <w:r w:rsidRPr="00B25AA5">
              <w:rPr>
                <w:b/>
                <w:color w:val="000000"/>
                <w:szCs w:val="24"/>
                <w:highlight w:val="yellow"/>
              </w:rPr>
              <w:t>-</w:t>
            </w:r>
            <w:r w:rsidRPr="00B25AA5">
              <w:rPr>
                <w:rFonts w:ascii="Simplified Arabic" w:hAnsi="Simplified Arabic" w:cs="Simplified Arabic"/>
                <w:b/>
                <w:bCs/>
                <w:highlight w:val="yellow"/>
                <w:rtl/>
              </w:rPr>
              <w:t xml:space="preserve"> يجب تجهيز العقد باعداد محدودة للوجبات وكمية كل وجبة يجب ان تذكر في قائمة الشحن مع تاريخ الصنع والنفاذ</w:t>
            </w:r>
          </w:p>
          <w:p w14:paraId="551270A0" w14:textId="77777777" w:rsidR="00026ED8" w:rsidRPr="00E139D0" w:rsidRDefault="00026ED8" w:rsidP="00326459">
            <w:pPr>
              <w:bidi/>
              <w:spacing w:after="0" w:line="300" w:lineRule="exact"/>
              <w:ind w:left="317" w:hanging="317"/>
              <w:rPr>
                <w:color w:val="000000"/>
                <w:szCs w:val="24"/>
                <w:highlight w:val="green"/>
                <w:rtl/>
              </w:rPr>
            </w:pPr>
            <w:r w:rsidRPr="00E139D0">
              <w:rPr>
                <w:rFonts w:hint="cs"/>
                <w:b/>
                <w:color w:val="000000"/>
                <w:szCs w:val="24"/>
                <w:highlight w:val="green"/>
                <w:rtl/>
              </w:rPr>
              <w:t xml:space="preserve">- </w:t>
            </w:r>
            <w:r w:rsidRPr="00E139D0">
              <w:rPr>
                <w:rFonts w:hint="cs"/>
                <w:color w:val="000000"/>
                <w:szCs w:val="24"/>
                <w:highlight w:val="green"/>
                <w:rtl/>
              </w:rPr>
              <w:t xml:space="preserve">استلام المواد المتفق على تجهيزها عند وصولها الى مخازن وزارة الصحة /كيماديا والتامين عليها </w:t>
            </w:r>
            <w:r w:rsidRPr="00E139D0">
              <w:rPr>
                <w:color w:val="000000"/>
                <w:szCs w:val="24"/>
                <w:highlight w:val="green"/>
              </w:rPr>
              <w:t>CIP</w:t>
            </w:r>
            <w:r w:rsidRPr="00E139D0">
              <w:rPr>
                <w:rFonts w:hint="cs"/>
                <w:color w:val="000000"/>
                <w:szCs w:val="24"/>
                <w:highlight w:val="green"/>
                <w:rtl/>
                <w:lang w:bidi="ar-IQ"/>
              </w:rPr>
              <w:t xml:space="preserve"> ولايتحلل من هذا الالتزام ولحين تنظيم</w:t>
            </w:r>
            <w:r w:rsidRPr="00E139D0">
              <w:rPr>
                <w:rFonts w:hint="cs"/>
                <w:color w:val="000000"/>
                <w:szCs w:val="24"/>
                <w:highlight w:val="green"/>
                <w:rtl/>
              </w:rPr>
              <w:t xml:space="preserve"> محضر نفاض اصولي في مكان التسليم المتفق عليه.</w:t>
            </w:r>
          </w:p>
        </w:tc>
        <w:tc>
          <w:tcPr>
            <w:tcW w:w="1080" w:type="dxa"/>
            <w:shd w:val="clear" w:color="auto" w:fill="auto"/>
          </w:tcPr>
          <w:p w14:paraId="3F777C66" w14:textId="77777777" w:rsidR="00026ED8" w:rsidRPr="006F42FC" w:rsidRDefault="00026ED8" w:rsidP="00326459">
            <w:pPr>
              <w:bidi/>
              <w:spacing w:after="0" w:line="300" w:lineRule="exact"/>
              <w:rPr>
                <w:color w:val="000000"/>
                <w:szCs w:val="24"/>
                <w:rtl/>
              </w:rPr>
            </w:pPr>
          </w:p>
        </w:tc>
      </w:tr>
      <w:tr w:rsidR="00026ED8" w:rsidRPr="006F42FC" w14:paraId="0BEA7416" w14:textId="77777777" w:rsidTr="00326459">
        <w:trPr>
          <w:trHeight w:val="962"/>
        </w:trPr>
        <w:tc>
          <w:tcPr>
            <w:tcW w:w="7650" w:type="dxa"/>
            <w:shd w:val="clear" w:color="auto" w:fill="auto"/>
          </w:tcPr>
          <w:p w14:paraId="2D99BDDA" w14:textId="77777777" w:rsidR="00026ED8" w:rsidRPr="00D15919" w:rsidRDefault="00026ED8" w:rsidP="00326459">
            <w:pPr>
              <w:bidi/>
              <w:spacing w:line="300" w:lineRule="exact"/>
              <w:ind w:left="23"/>
              <w:jc w:val="both"/>
              <w:rPr>
                <w:b/>
                <w:bCs/>
                <w:highlight w:val="yellow"/>
                <w:rtl/>
              </w:rPr>
            </w:pPr>
            <w:r w:rsidRPr="00B25AA5">
              <w:rPr>
                <w:rFonts w:hint="cs"/>
                <w:b/>
                <w:bCs/>
                <w:highlight w:val="yellow"/>
                <w:rtl/>
              </w:rPr>
              <w:t>-يجب ان يكون التامين مغطيا لجميع المخاطر فيتم اجراء التامين الشامل على المستلزمات الطبيةة المجهزة ويكون التامين ضد الضياع أو التلف الناتج عن التصنيع أو الشراء أو النقل أو التخزين أو التسليم او الحروب وكافة المخاطر الاخرى</w:t>
            </w:r>
          </w:p>
        </w:tc>
        <w:tc>
          <w:tcPr>
            <w:tcW w:w="1080" w:type="dxa"/>
            <w:shd w:val="clear" w:color="auto" w:fill="auto"/>
          </w:tcPr>
          <w:p w14:paraId="7E1522F1" w14:textId="77777777" w:rsidR="00026ED8" w:rsidRPr="00B25AA5" w:rsidRDefault="00026ED8" w:rsidP="00326459">
            <w:pPr>
              <w:bidi/>
              <w:spacing w:after="0" w:line="300" w:lineRule="exact"/>
              <w:rPr>
                <w:color w:val="000000"/>
                <w:szCs w:val="24"/>
                <w:highlight w:val="yellow"/>
                <w:rtl/>
              </w:rPr>
            </w:pPr>
            <w:r w:rsidRPr="00B25AA5">
              <w:rPr>
                <w:rFonts w:hint="cs"/>
                <w:color w:val="000000"/>
                <w:szCs w:val="24"/>
                <w:highlight w:val="yellow"/>
                <w:rtl/>
              </w:rPr>
              <w:t>ش.ع.ع.12</w:t>
            </w:r>
          </w:p>
        </w:tc>
      </w:tr>
      <w:tr w:rsidR="00026ED8" w:rsidRPr="006F42FC" w14:paraId="1B2A7EB0" w14:textId="77777777" w:rsidTr="00326459">
        <w:tc>
          <w:tcPr>
            <w:tcW w:w="7650" w:type="dxa"/>
            <w:shd w:val="clear" w:color="auto" w:fill="auto"/>
          </w:tcPr>
          <w:p w14:paraId="3C741F46" w14:textId="77777777" w:rsidR="00026ED8" w:rsidRPr="00B25AA5" w:rsidRDefault="00026ED8" w:rsidP="00326459">
            <w:pPr>
              <w:pStyle w:val="ListParagraph"/>
              <w:tabs>
                <w:tab w:val="right" w:pos="10620"/>
              </w:tabs>
              <w:bidi/>
              <w:ind w:left="175" w:right="304"/>
              <w:rPr>
                <w:b/>
                <w:bCs/>
                <w:sz w:val="28"/>
                <w:szCs w:val="28"/>
                <w:highlight w:val="yellow"/>
                <w:rtl/>
                <w:lang w:val="en-US" w:bidi="ar-IQ"/>
              </w:rPr>
            </w:pPr>
            <w:r w:rsidRPr="00B25AA5">
              <w:rPr>
                <w:b/>
                <w:bCs/>
                <w:sz w:val="28"/>
                <w:szCs w:val="28"/>
                <w:highlight w:val="yellow"/>
                <w:rtl/>
              </w:rPr>
              <w:t xml:space="preserve">طريقة النقل: </w:t>
            </w:r>
            <w:r w:rsidRPr="00B25AA5">
              <w:rPr>
                <w:rFonts w:hint="cs"/>
                <w:b/>
                <w:bCs/>
                <w:sz w:val="28"/>
                <w:szCs w:val="28"/>
                <w:highlight w:val="yellow"/>
                <w:rtl/>
              </w:rPr>
              <w:t>واصل بغداد (</w:t>
            </w:r>
            <w:r w:rsidRPr="00B25AA5">
              <w:rPr>
                <w:b/>
                <w:bCs/>
                <w:sz w:val="28"/>
                <w:szCs w:val="28"/>
                <w:highlight w:val="yellow"/>
                <w:lang w:val="en-US"/>
              </w:rPr>
              <w:t>CIP</w:t>
            </w:r>
            <w:r w:rsidRPr="00B25AA5">
              <w:rPr>
                <w:rFonts w:hint="cs"/>
                <w:b/>
                <w:bCs/>
                <w:sz w:val="28"/>
                <w:szCs w:val="28"/>
                <w:highlight w:val="yellow"/>
                <w:rtl/>
                <w:lang w:val="en-US" w:bidi="ar-IQ"/>
              </w:rPr>
              <w:t xml:space="preserve">) </w:t>
            </w:r>
          </w:p>
          <w:p w14:paraId="4DE08B82" w14:textId="77777777" w:rsidR="00026ED8" w:rsidRPr="00B25AA5" w:rsidRDefault="00026ED8" w:rsidP="00326459">
            <w:pPr>
              <w:bidi/>
              <w:spacing w:after="0"/>
              <w:jc w:val="both"/>
              <w:rPr>
                <w:rFonts w:ascii="Arial" w:hAnsi="Arial"/>
                <w:b/>
                <w:bCs/>
                <w:highlight w:val="yellow"/>
                <w:rtl/>
              </w:rPr>
            </w:pPr>
            <w:r w:rsidRPr="00B25AA5">
              <w:rPr>
                <w:rFonts w:hint="cs"/>
                <w:b/>
                <w:bCs/>
                <w:sz w:val="28"/>
                <w:szCs w:val="28"/>
                <w:highlight w:val="yellow"/>
                <w:rtl/>
              </w:rPr>
              <w:t xml:space="preserve">- </w:t>
            </w:r>
            <w:r w:rsidRPr="00B25AA5">
              <w:rPr>
                <w:rFonts w:ascii="Arial" w:hAnsi="Arial" w:hint="cs"/>
                <w:b/>
                <w:bCs/>
                <w:highlight w:val="yellow"/>
                <w:rtl/>
                <w:lang w:bidi="ar-JO"/>
              </w:rPr>
              <w:t xml:space="preserve">:  شحن </w:t>
            </w:r>
            <w:r w:rsidRPr="00B25AA5">
              <w:rPr>
                <w:rFonts w:ascii="Arial" w:hAnsi="Arial"/>
                <w:b/>
                <w:bCs/>
                <w:highlight w:val="yellow"/>
                <w:lang w:bidi="ar-JO"/>
              </w:rPr>
              <w:t>CIP</w:t>
            </w:r>
            <w:r w:rsidRPr="00B25AA5">
              <w:rPr>
                <w:rFonts w:ascii="Arial" w:hAnsi="Arial"/>
                <w:b/>
                <w:bCs/>
                <w:highlight w:val="yellow"/>
                <w:rtl/>
                <w:lang w:bidi="ar-JO"/>
              </w:rPr>
              <w:t xml:space="preserve"> بغداد واصل مخازن </w:t>
            </w:r>
            <w:r w:rsidRPr="00B25AA5">
              <w:rPr>
                <w:rFonts w:ascii="Arial" w:hAnsi="Arial" w:hint="cs"/>
                <w:b/>
                <w:bCs/>
                <w:highlight w:val="yellow"/>
                <w:rtl/>
                <w:lang w:bidi="ar-JO"/>
              </w:rPr>
              <w:t>وزارة الصحة/كيمادبا</w:t>
            </w:r>
            <w:r w:rsidRPr="00B25AA5">
              <w:rPr>
                <w:rFonts w:ascii="Arial" w:hAnsi="Arial"/>
                <w:b/>
                <w:bCs/>
                <w:highlight w:val="yellow"/>
                <w:rtl/>
                <w:lang w:bidi="ar-JO"/>
              </w:rPr>
              <w:t xml:space="preserve">  مع اجور الشحن والتامين</w:t>
            </w:r>
            <w:r w:rsidRPr="00B25AA5">
              <w:rPr>
                <w:rFonts w:ascii="Arial" w:hAnsi="Arial"/>
                <w:b/>
                <w:bCs/>
                <w:highlight w:val="yellow"/>
                <w:lang w:bidi="ar-JO"/>
              </w:rPr>
              <w:t>)</w:t>
            </w:r>
            <w:r w:rsidRPr="00B25AA5">
              <w:rPr>
                <w:rFonts w:ascii="Arial" w:hAnsi="Arial" w:hint="cs"/>
                <w:b/>
                <w:bCs/>
                <w:highlight w:val="yellow"/>
                <w:rtl/>
              </w:rPr>
              <w:t>تحدد عدد الشحنات)</w:t>
            </w:r>
          </w:p>
          <w:p w14:paraId="3A54D437" w14:textId="77777777" w:rsidR="00026ED8" w:rsidRPr="00B25AA5" w:rsidRDefault="00026ED8" w:rsidP="00326459">
            <w:pPr>
              <w:bidi/>
              <w:spacing w:after="0"/>
              <w:jc w:val="both"/>
              <w:rPr>
                <w:rFonts w:ascii="Arial" w:hAnsi="Arial"/>
                <w:b/>
                <w:bCs/>
                <w:highlight w:val="yellow"/>
                <w:rtl/>
              </w:rPr>
            </w:pPr>
            <w:r w:rsidRPr="00B25AA5">
              <w:rPr>
                <w:rFonts w:ascii="Arial" w:hAnsi="Arial" w:hint="cs"/>
                <w:b/>
                <w:bCs/>
                <w:highlight w:val="yellow"/>
                <w:rtl/>
              </w:rPr>
              <w:t>-واصل بغداد جوا من مطار ....الى مطار بغداد الدولي ثم بالشاحنات البوكس الى مخازن وزارة الصحة /كيماديا مع اجور الشحن والتامين على ان يتحمل المجهز كافة المصاريف المترتبة عن تفريغ البضاعة في المطار وايصالها الى المخازن</w:t>
            </w:r>
          </w:p>
          <w:p w14:paraId="635E2196" w14:textId="77777777" w:rsidR="00026ED8" w:rsidRPr="00B25AA5" w:rsidRDefault="00026ED8" w:rsidP="00326459">
            <w:pPr>
              <w:pStyle w:val="ListParagraph"/>
              <w:tabs>
                <w:tab w:val="right" w:pos="10620"/>
              </w:tabs>
              <w:bidi/>
              <w:ind w:left="93" w:right="304"/>
              <w:rPr>
                <w:rFonts w:ascii="Arial" w:hAnsi="Arial" w:cs="Arial"/>
                <w:b/>
                <w:bCs/>
                <w:sz w:val="24"/>
                <w:szCs w:val="24"/>
                <w:highlight w:val="yellow"/>
                <w:rtl/>
                <w:lang w:bidi="ar-IQ"/>
              </w:rPr>
            </w:pPr>
            <w:r w:rsidRPr="00B25AA5">
              <w:rPr>
                <w:rFonts w:eastAsia="Times New Roman"/>
                <w:b/>
                <w:bCs/>
                <w:sz w:val="22"/>
                <w:szCs w:val="22"/>
                <w:highlight w:val="yellow"/>
                <w:rtl/>
                <w:lang w:eastAsia="en-US"/>
              </w:rPr>
              <w:t>ويقوم المجهز ب</w:t>
            </w:r>
            <w:r w:rsidRPr="00B25AA5">
              <w:rPr>
                <w:rFonts w:eastAsia="Times New Roman" w:hint="cs"/>
                <w:b/>
                <w:bCs/>
                <w:sz w:val="22"/>
                <w:szCs w:val="22"/>
                <w:highlight w:val="yellow"/>
                <w:rtl/>
                <w:lang w:eastAsia="en-US"/>
              </w:rPr>
              <w:t>إ</w:t>
            </w:r>
            <w:r w:rsidRPr="00B25AA5">
              <w:rPr>
                <w:rFonts w:eastAsia="Times New Roman"/>
                <w:b/>
                <w:bCs/>
                <w:sz w:val="22"/>
                <w:szCs w:val="22"/>
                <w:highlight w:val="yellow"/>
                <w:rtl/>
                <w:lang w:eastAsia="en-US"/>
              </w:rPr>
              <w:t>علام قسم ال</w:t>
            </w:r>
            <w:r w:rsidRPr="00B25AA5">
              <w:rPr>
                <w:rFonts w:eastAsia="Times New Roman" w:hint="cs"/>
                <w:b/>
                <w:bCs/>
                <w:sz w:val="22"/>
                <w:szCs w:val="22"/>
                <w:highlight w:val="yellow"/>
                <w:rtl/>
                <w:lang w:eastAsia="en-US"/>
              </w:rPr>
              <w:t>إ</w:t>
            </w:r>
            <w:r w:rsidRPr="00B25AA5">
              <w:rPr>
                <w:rFonts w:eastAsia="Times New Roman"/>
                <w:b/>
                <w:bCs/>
                <w:sz w:val="22"/>
                <w:szCs w:val="22"/>
                <w:highlight w:val="yellow"/>
                <w:rtl/>
                <w:lang w:eastAsia="en-US"/>
              </w:rPr>
              <w:t>ستيراد ، قسم ال</w:t>
            </w:r>
            <w:r w:rsidRPr="00B25AA5">
              <w:rPr>
                <w:rFonts w:eastAsia="Times New Roman" w:hint="cs"/>
                <w:b/>
                <w:bCs/>
                <w:sz w:val="22"/>
                <w:szCs w:val="22"/>
                <w:highlight w:val="yellow"/>
                <w:rtl/>
                <w:lang w:eastAsia="en-US"/>
              </w:rPr>
              <w:t>إ</w:t>
            </w:r>
            <w:r w:rsidRPr="00B25AA5">
              <w:rPr>
                <w:rFonts w:eastAsia="Times New Roman"/>
                <w:b/>
                <w:bCs/>
                <w:sz w:val="22"/>
                <w:szCs w:val="22"/>
                <w:highlight w:val="yellow"/>
                <w:rtl/>
                <w:lang w:eastAsia="en-US"/>
              </w:rPr>
              <w:t xml:space="preserve">عتمادات وقسم الاخراج الكمركي  عن تفاصيل اي شحنة متضمن (الكمية ، النوع ، المبلغ ، منفذ الدخول) و بما لا يقل </w:t>
            </w:r>
            <w:r w:rsidRPr="00B25AA5">
              <w:rPr>
                <w:rFonts w:hint="cs"/>
                <w:b/>
                <w:bCs/>
                <w:sz w:val="24"/>
                <w:szCs w:val="24"/>
                <w:highlight w:val="yellow"/>
                <w:rtl/>
              </w:rPr>
              <w:t>عن ثلاثين يوم من وصولها إلى المنفذ ليتسنى لقسم الاخراج الكمركي وقسم الاعتمادات اعداد تسهيل مهمة الكمركية والضريبية ولاتتحمل كيماديا اي مسؤولية عن التاخيرالحاصل في ادخال الشحنة في المنفذ الحدودي .)</w:t>
            </w:r>
          </w:p>
          <w:p w14:paraId="2D3B6F01" w14:textId="77777777" w:rsidR="00026ED8" w:rsidRPr="00B25AA5" w:rsidRDefault="00026ED8" w:rsidP="00326459">
            <w:pPr>
              <w:suppressAutoHyphens/>
              <w:bidi/>
              <w:spacing w:after="0" w:line="300" w:lineRule="exact"/>
              <w:jc w:val="both"/>
              <w:rPr>
                <w:rFonts w:ascii="Times New Roman" w:hAnsi="Times New Roman" w:cs="Times New Roman"/>
                <w:highlight w:val="yellow"/>
                <w:rtl/>
                <w:lang w:bidi="ar-IQ"/>
              </w:rPr>
            </w:pPr>
            <w:r w:rsidRPr="00B25AA5">
              <w:rPr>
                <w:rFonts w:ascii="Arial" w:hAnsi="Arial"/>
                <w:b/>
                <w:bCs/>
                <w:sz w:val="24"/>
                <w:szCs w:val="24"/>
                <w:highlight w:val="yellow"/>
                <w:lang w:val="en-GB" w:eastAsia="en-GB" w:bidi="ar-IQ"/>
              </w:rPr>
              <w:t>-</w:t>
            </w:r>
            <w:r w:rsidRPr="00B25AA5">
              <w:rPr>
                <w:rFonts w:ascii="Times New Roman" w:hAnsi="Times New Roman" w:cs="Times New Roman" w:hint="cs"/>
                <w:highlight w:val="yellow"/>
                <w:rtl/>
                <w:lang w:bidi="ar-IQ"/>
              </w:rPr>
              <w:t>ع</w:t>
            </w:r>
            <w:r w:rsidRPr="00B25AA5">
              <w:rPr>
                <w:rFonts w:ascii="Times New Roman" w:hAnsi="Times New Roman" w:cs="Times New Roman"/>
                <w:highlight w:val="yellow"/>
                <w:rtl/>
                <w:lang w:bidi="ar-IQ"/>
              </w:rPr>
              <w:t>لى البائع شحن البضاعة على متن سفن حديثة تحتوي على رافعات شوكية ذات امكانية تحميل وتفريغ خصوصاً للحاويات</w:t>
            </w:r>
            <w:r w:rsidRPr="00B25AA5">
              <w:rPr>
                <w:rFonts w:ascii="Times New Roman" w:hAnsi="Times New Roman" w:cs="Times New Roman" w:hint="cs"/>
                <w:highlight w:val="yellow"/>
                <w:rtl/>
                <w:lang w:bidi="ar-IQ"/>
              </w:rPr>
              <w:t>(</w:t>
            </w:r>
            <w:r w:rsidRPr="00B25AA5">
              <w:rPr>
                <w:rFonts w:ascii="Times New Roman" w:hAnsi="Times New Roman" w:cs="Times New Roman"/>
                <w:highlight w:val="yellow"/>
                <w:rtl/>
                <w:lang w:bidi="ar-IQ"/>
              </w:rPr>
              <w:t xml:space="preserve"> تضاف في حال الشحن بحري </w:t>
            </w:r>
            <w:r w:rsidRPr="00B25AA5">
              <w:rPr>
                <w:rFonts w:ascii="Times New Roman" w:hAnsi="Times New Roman" w:cs="Times New Roman" w:hint="cs"/>
                <w:highlight w:val="yellow"/>
                <w:rtl/>
                <w:lang w:bidi="ar-IQ"/>
              </w:rPr>
              <w:t>)</w:t>
            </w:r>
          </w:p>
          <w:p w14:paraId="5C1E4856" w14:textId="77777777" w:rsidR="00026ED8" w:rsidRPr="00B25AA5" w:rsidRDefault="00026ED8" w:rsidP="00326459">
            <w:pPr>
              <w:suppressAutoHyphens/>
              <w:bidi/>
              <w:spacing w:after="0" w:line="300" w:lineRule="exact"/>
              <w:jc w:val="both"/>
              <w:rPr>
                <w:rFonts w:ascii="Times New Roman" w:hAnsi="Times New Roman" w:cs="Times New Roman"/>
                <w:highlight w:val="yellow"/>
                <w:rtl/>
                <w:lang w:bidi="ar-IQ"/>
              </w:rPr>
            </w:pPr>
            <w:r w:rsidRPr="00B25AA5">
              <w:rPr>
                <w:rFonts w:ascii="Times New Roman" w:hAnsi="Times New Roman" w:cs="Times New Roman" w:hint="cs"/>
                <w:highlight w:val="yellow"/>
                <w:rtl/>
                <w:lang w:bidi="ar-IQ"/>
              </w:rPr>
              <w:t>-</w:t>
            </w:r>
            <w:r w:rsidRPr="00B25AA5">
              <w:rPr>
                <w:rFonts w:ascii="Times New Roman" w:hAnsi="Times New Roman" w:cs="Times New Roman"/>
                <w:highlight w:val="yellow"/>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10C9F651" w14:textId="77777777" w:rsidR="00026ED8" w:rsidRPr="00B25AA5" w:rsidRDefault="00026ED8" w:rsidP="00326459">
            <w:pPr>
              <w:bidi/>
              <w:spacing w:after="0" w:line="300" w:lineRule="exact"/>
              <w:ind w:left="317" w:hanging="317"/>
              <w:rPr>
                <w:rFonts w:ascii="Times New Roman" w:hAnsi="Times New Roman" w:cs="Times New Roman"/>
                <w:highlight w:val="yellow"/>
                <w:rtl/>
                <w:lang w:bidi="ar-IQ"/>
              </w:rPr>
            </w:pPr>
            <w:r w:rsidRPr="00B25AA5">
              <w:rPr>
                <w:rFonts w:ascii="Times New Roman" w:hAnsi="Times New Roman" w:cs="Times New Roman" w:hint="cs"/>
                <w:highlight w:val="yellow"/>
                <w:rtl/>
                <w:lang w:bidi="ar-IQ"/>
              </w:rPr>
              <w:t>-</w:t>
            </w:r>
            <w:r w:rsidRPr="00B25AA5">
              <w:rPr>
                <w:rFonts w:ascii="Times New Roman" w:hAnsi="Times New Roman" w:cs="Times New Roman"/>
                <w:highlight w:val="yellow"/>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EFB4A8F" w14:textId="77777777" w:rsidR="00026ED8" w:rsidRPr="00B25AA5" w:rsidRDefault="00026ED8" w:rsidP="00326459">
            <w:pPr>
              <w:bidi/>
              <w:spacing w:after="0" w:line="300" w:lineRule="exact"/>
              <w:ind w:left="317" w:hanging="317"/>
              <w:rPr>
                <w:rFonts w:ascii="Times New Roman" w:hAnsi="Times New Roman" w:cs="Times New Roman"/>
                <w:highlight w:val="yellow"/>
                <w:rtl/>
                <w:lang w:bidi="ar-IQ"/>
              </w:rPr>
            </w:pPr>
            <w:r w:rsidRPr="00B25AA5">
              <w:rPr>
                <w:rFonts w:ascii="Times New Roman" w:hAnsi="Times New Roman" w:cs="Times New Roman" w:hint="cs"/>
                <w:highlight w:val="yellow"/>
                <w:rtl/>
                <w:lang w:bidi="ar-IQ"/>
              </w:rPr>
              <w:t>-</w:t>
            </w:r>
            <w:r w:rsidRPr="00B25AA5">
              <w:rPr>
                <w:rFonts w:ascii="Times New Roman" w:hAnsi="Times New Roman" w:cs="Times New Roman"/>
                <w:highlight w:val="yellow"/>
                <w:rtl/>
                <w:lang w:bidi="ar-IQ"/>
              </w:rPr>
              <w:t>يجب ان يتم تحديد عدد الوجبات لكل شحنة من شحنات العقد على ان لاتتجاوز الثلاث وجبات</w:t>
            </w:r>
            <w:r w:rsidRPr="00B25AA5">
              <w:rPr>
                <w:rFonts w:ascii="Times New Roman" w:hAnsi="Times New Roman" w:cs="Times New Roman" w:hint="cs"/>
                <w:highlight w:val="yellow"/>
                <w:rtl/>
                <w:lang w:bidi="ar-IQ"/>
              </w:rPr>
              <w:t xml:space="preserve"> لكل مادة</w:t>
            </w:r>
            <w:r w:rsidRPr="00B25AA5">
              <w:rPr>
                <w:rFonts w:ascii="Times New Roman" w:hAnsi="Times New Roman" w:cs="Times New Roman"/>
                <w:highlight w:val="yellow"/>
                <w:rtl/>
                <w:lang w:bidi="ar-IQ"/>
              </w:rPr>
              <w:t xml:space="preserve"> </w:t>
            </w:r>
            <w:r w:rsidRPr="00B25AA5">
              <w:rPr>
                <w:rFonts w:ascii="Times New Roman" w:hAnsi="Times New Roman" w:cs="Times New Roman" w:hint="cs"/>
                <w:highlight w:val="yellow"/>
                <w:rtl/>
                <w:lang w:bidi="ar-IQ"/>
              </w:rPr>
              <w:t>و</w:t>
            </w:r>
            <w:r w:rsidRPr="00B25AA5">
              <w:rPr>
                <w:rFonts w:ascii="Times New Roman" w:hAnsi="Times New Roman" w:cs="Times New Roman"/>
                <w:highlight w:val="yellow"/>
                <w:rtl/>
                <w:lang w:bidi="ar-IQ"/>
              </w:rPr>
              <w:t>لكل شحنة</w:t>
            </w:r>
          </w:p>
          <w:p w14:paraId="79680E36" w14:textId="77777777" w:rsidR="00026ED8" w:rsidRPr="00B25AA5" w:rsidRDefault="00026ED8" w:rsidP="00326459">
            <w:pPr>
              <w:shd w:val="clear" w:color="auto" w:fill="FFFF00"/>
              <w:bidi/>
              <w:spacing w:after="0" w:line="300" w:lineRule="exact"/>
              <w:ind w:left="317" w:hanging="317"/>
              <w:rPr>
                <w:rFonts w:ascii="Times New Roman" w:hAnsi="Times New Roman" w:cs="Times New Roman"/>
                <w:b/>
                <w:bCs/>
                <w:highlight w:val="yellow"/>
                <w:rtl/>
                <w:lang w:bidi="ar-IQ"/>
              </w:rPr>
            </w:pPr>
            <w:r w:rsidRPr="00B25AA5">
              <w:rPr>
                <w:rFonts w:ascii="Times New Roman" w:hAnsi="Times New Roman" w:cs="Times New Roman"/>
                <w:b/>
                <w:bCs/>
                <w:highlight w:val="yellow"/>
                <w:lang w:bidi="ar-IQ"/>
              </w:rPr>
              <w:t>-</w:t>
            </w:r>
            <w:r w:rsidRPr="00B25AA5">
              <w:rPr>
                <w:rFonts w:ascii="Times New Roman" w:hAnsi="Times New Roman" w:cs="Times New Roman" w:hint="cs"/>
                <w:b/>
                <w:bCs/>
                <w:highlight w:val="yellow"/>
                <w:rtl/>
                <w:lang w:bidi="ar-IQ"/>
              </w:rPr>
              <w:t>يتحمل المجهز كافة الرسوم الكمركية</w:t>
            </w:r>
          </w:p>
          <w:p w14:paraId="27F62BA6" w14:textId="77777777" w:rsidR="00026ED8" w:rsidRPr="00B25AA5" w:rsidRDefault="00026ED8" w:rsidP="00326459">
            <w:pPr>
              <w:tabs>
                <w:tab w:val="left" w:pos="2906"/>
              </w:tabs>
              <w:spacing w:after="0" w:line="240" w:lineRule="auto"/>
              <w:jc w:val="right"/>
              <w:rPr>
                <w:rFonts w:ascii="Times New Roman" w:hAnsi="Times New Roman" w:cs="Times New Roman"/>
                <w:b/>
                <w:bCs/>
                <w:highlight w:val="yellow"/>
                <w:lang w:bidi="ar-IQ"/>
              </w:rPr>
            </w:pPr>
            <w:r w:rsidRPr="00B25AA5">
              <w:rPr>
                <w:rFonts w:ascii="Times New Roman" w:hAnsi="Times New Roman" w:cs="Times New Roman"/>
                <w:b/>
                <w:bCs/>
                <w:highlight w:val="yellow"/>
                <w:rtl/>
                <w:lang w:bidi="ar-IQ"/>
              </w:rPr>
              <w:t>على المجهز ارسال :</w:t>
            </w:r>
            <w:r w:rsidRPr="00B25AA5">
              <w:rPr>
                <w:rFonts w:ascii="Times New Roman" w:hAnsi="Times New Roman" w:cs="Times New Roman"/>
                <w:b/>
                <w:bCs/>
                <w:highlight w:val="yellow"/>
                <w:lang w:bidi="ar-IQ"/>
              </w:rPr>
              <w:t>-</w:t>
            </w:r>
          </w:p>
          <w:p w14:paraId="29F546DD" w14:textId="77777777" w:rsidR="00026ED8" w:rsidRPr="00B25AA5" w:rsidRDefault="00026ED8" w:rsidP="00326459">
            <w:pPr>
              <w:tabs>
                <w:tab w:val="left" w:pos="2906"/>
              </w:tabs>
              <w:spacing w:after="0" w:line="240" w:lineRule="auto"/>
              <w:jc w:val="right"/>
              <w:rPr>
                <w:rFonts w:ascii="Times New Roman" w:hAnsi="Times New Roman" w:cs="Times New Roman"/>
                <w:highlight w:val="yellow"/>
                <w:lang w:bidi="ar-IQ"/>
              </w:rPr>
            </w:pPr>
            <w:r w:rsidRPr="00B25AA5">
              <w:rPr>
                <w:rFonts w:ascii="Times New Roman" w:hAnsi="Times New Roman" w:cs="Times New Roman" w:hint="cs"/>
                <w:highlight w:val="yellow"/>
                <w:rtl/>
                <w:lang w:bidi="ar-IQ"/>
              </w:rPr>
              <w:t>.</w:t>
            </w:r>
            <w:r w:rsidRPr="00B25AA5">
              <w:rPr>
                <w:rFonts w:ascii="Times New Roman" w:hAnsi="Times New Roman" w:cs="Times New Roman"/>
                <w:highlight w:val="yellow"/>
                <w:rtl/>
                <w:lang w:bidi="ar-IQ"/>
              </w:rPr>
              <w:t>المواد غير المعقمة بدون نماذج</w:t>
            </w:r>
            <w:r w:rsidRPr="00B25AA5">
              <w:rPr>
                <w:rFonts w:ascii="Times New Roman" w:hAnsi="Times New Roman" w:cs="Times New Roman" w:hint="cs"/>
                <w:highlight w:val="yellow"/>
                <w:rtl/>
                <w:lang w:bidi="ar-IQ"/>
              </w:rPr>
              <w:t>(</w:t>
            </w:r>
            <w:r w:rsidRPr="00B25AA5">
              <w:rPr>
                <w:rFonts w:ascii="Times New Roman" w:hAnsi="Times New Roman" w:cs="Times New Roman"/>
                <w:highlight w:val="yellow"/>
                <w:rtl/>
                <w:lang w:bidi="ar-IQ"/>
              </w:rPr>
              <w:t xml:space="preserve"> تحذف الفقرة الخاصة بالنماذج</w:t>
            </w:r>
            <w:r w:rsidRPr="00B25AA5">
              <w:rPr>
                <w:rFonts w:ascii="Times New Roman" w:hAnsi="Times New Roman" w:cs="Times New Roman" w:hint="cs"/>
                <w:highlight w:val="yellow"/>
                <w:rtl/>
                <w:lang w:bidi="ar-IQ"/>
              </w:rPr>
              <w:t>)</w:t>
            </w:r>
          </w:p>
          <w:p w14:paraId="41AC51AB" w14:textId="77777777" w:rsidR="00026ED8" w:rsidRPr="00B25AA5" w:rsidRDefault="00026ED8" w:rsidP="00326459">
            <w:pPr>
              <w:suppressAutoHyphens/>
              <w:bidi/>
              <w:spacing w:after="0" w:line="300" w:lineRule="exact"/>
              <w:jc w:val="both"/>
              <w:rPr>
                <w:rFonts w:ascii="Times New Roman" w:hAnsi="Times New Roman" w:cs="Times New Roman"/>
                <w:highlight w:val="yellow"/>
                <w:rtl/>
                <w:lang w:bidi="ar-IQ"/>
              </w:rPr>
            </w:pPr>
            <w:r w:rsidRPr="00B25AA5">
              <w:rPr>
                <w:rFonts w:ascii="Times New Roman" w:hAnsi="Times New Roman" w:cs="Times New Roman" w:hint="cs"/>
                <w:highlight w:val="yellow"/>
                <w:rtl/>
                <w:lang w:bidi="ar-IQ"/>
              </w:rPr>
              <w:lastRenderedPageBreak/>
              <w:t>.</w:t>
            </w:r>
            <w:r w:rsidRPr="00B25AA5">
              <w:rPr>
                <w:rFonts w:ascii="Times New Roman" w:hAnsi="Times New Roman" w:cs="Times New Roman"/>
                <w:highlight w:val="yellow"/>
                <w:rtl/>
                <w:lang w:bidi="ar-IQ"/>
              </w:rPr>
              <w:t xml:space="preserve">المواد المعقمة </w:t>
            </w:r>
            <w:r w:rsidRPr="00B25AA5">
              <w:rPr>
                <w:rFonts w:ascii="Times New Roman" w:hAnsi="Times New Roman" w:cs="Times New Roman" w:hint="cs"/>
                <w:highlight w:val="yellow"/>
                <w:rtl/>
                <w:lang w:bidi="ar-IQ"/>
              </w:rPr>
              <w:t>.....</w:t>
            </w:r>
            <w:r w:rsidRPr="00B25AA5">
              <w:rPr>
                <w:rFonts w:ascii="Times New Roman" w:hAnsi="Times New Roman" w:cs="Times New Roman"/>
                <w:highlight w:val="yellow"/>
                <w:rtl/>
                <w:lang w:bidi="ar-IQ"/>
              </w:rPr>
              <w:t xml:space="preserve"> نموذج  مجاني تشحن لكل رقم وجبة لغرض  التحليل والتقييم</w:t>
            </w:r>
          </w:p>
          <w:p w14:paraId="0AC5EE9B" w14:textId="77777777" w:rsidR="00026ED8" w:rsidRPr="00B25AA5" w:rsidRDefault="00026ED8" w:rsidP="00326459">
            <w:pPr>
              <w:suppressAutoHyphens/>
              <w:bidi/>
              <w:spacing w:after="0" w:line="300" w:lineRule="exact"/>
              <w:jc w:val="both"/>
              <w:rPr>
                <w:rFonts w:ascii="Times New Roman" w:hAnsi="Times New Roman" w:cs="Times New Roman"/>
                <w:highlight w:val="yellow"/>
                <w:lang w:bidi="ar-IQ"/>
              </w:rPr>
            </w:pPr>
            <w:r w:rsidRPr="00B25AA5">
              <w:rPr>
                <w:rFonts w:ascii="Times New Roman" w:hAnsi="Times New Roman" w:cs="Times New Roman" w:hint="cs"/>
                <w:highlight w:val="yellow"/>
                <w:rtl/>
                <w:lang w:bidi="ar-IQ"/>
              </w:rPr>
              <w:t>-</w:t>
            </w:r>
            <w:r w:rsidRPr="00B25AA5">
              <w:rPr>
                <w:rFonts w:ascii="Times New Roman" w:hAnsi="Times New Roman" w:cs="Times New Roman"/>
                <w:highlight w:val="yellow"/>
                <w:rtl/>
                <w:lang w:bidi="ar-IQ"/>
              </w:rPr>
              <w:t>على المجهز تحديد عدد الشحنات في العقد و كمية كل شحنة  ويجب ايضا" ان تذكر في قائمة الشحن مع تاريخ الصنع والنفاذ .</w:t>
            </w:r>
          </w:p>
          <w:p w14:paraId="665F6FD9" w14:textId="77777777" w:rsidR="00026ED8" w:rsidRPr="00B25AA5" w:rsidRDefault="00026ED8" w:rsidP="00326459">
            <w:pPr>
              <w:pStyle w:val="ListParagraph"/>
              <w:tabs>
                <w:tab w:val="right" w:pos="10620"/>
              </w:tabs>
              <w:bidi/>
              <w:ind w:left="360" w:right="540"/>
              <w:rPr>
                <w:rFonts w:ascii="Arial" w:hAnsi="Arial" w:cs="Arial"/>
                <w:b/>
                <w:bCs/>
                <w:sz w:val="24"/>
                <w:szCs w:val="24"/>
                <w:highlight w:val="yellow"/>
                <w:rtl/>
                <w:lang w:bidi="ar-IQ"/>
              </w:rPr>
            </w:pPr>
            <w:r w:rsidRPr="00B25AA5">
              <w:rPr>
                <w:rFonts w:ascii="Arial" w:hAnsi="Arial" w:cs="Arial" w:hint="cs"/>
                <w:b/>
                <w:bCs/>
                <w:sz w:val="24"/>
                <w:szCs w:val="24"/>
                <w:highlight w:val="yellow"/>
                <w:rtl/>
                <w:lang w:bidi="ar-IQ"/>
              </w:rPr>
              <w:t>- ع</w:t>
            </w:r>
            <w:r w:rsidRPr="00B25AA5">
              <w:rPr>
                <w:rFonts w:ascii="Arial" w:hAnsi="Arial" w:cs="Arial"/>
                <w:b/>
                <w:bCs/>
                <w:sz w:val="24"/>
                <w:szCs w:val="24"/>
                <w:highlight w:val="yellow"/>
                <w:rtl/>
                <w:lang w:bidi="ar-IQ"/>
              </w:rPr>
              <w:t>لى البائع تزويد المشتري بالتفاصيل المذكورة ادناه وبنفس الوقت اعلامنا بشأن اكمال الشحن :</w:t>
            </w:r>
          </w:p>
          <w:p w14:paraId="7652B2DE" w14:textId="77777777" w:rsidR="00026ED8" w:rsidRPr="00B25AA5" w:rsidRDefault="00026ED8" w:rsidP="00326459">
            <w:pPr>
              <w:numPr>
                <w:ilvl w:val="0"/>
                <w:numId w:val="51"/>
              </w:numPr>
              <w:bidi/>
              <w:spacing w:after="0" w:line="240" w:lineRule="auto"/>
              <w:ind w:right="540"/>
              <w:jc w:val="lowKashida"/>
              <w:rPr>
                <w:rFonts w:ascii="Arial" w:hAnsi="Arial"/>
                <w:b/>
                <w:bCs/>
                <w:highlight w:val="yellow"/>
                <w:rtl/>
                <w:lang w:bidi="ar-JO"/>
              </w:rPr>
            </w:pPr>
            <w:r w:rsidRPr="00B25AA5">
              <w:rPr>
                <w:rFonts w:ascii="Simplified Arabic" w:hAnsi="Simplified Arabic" w:cs="Simplified Arabic"/>
                <w:b/>
                <w:bCs/>
                <w:highlight w:val="yellow"/>
                <w:rtl/>
              </w:rPr>
              <w:t>عدد الش</w:t>
            </w:r>
            <w:r w:rsidRPr="00B25AA5">
              <w:rPr>
                <w:rFonts w:ascii="Simplified Arabic" w:hAnsi="Simplified Arabic" w:cs="Simplified Arabic" w:hint="cs"/>
                <w:b/>
                <w:bCs/>
                <w:highlight w:val="yellow"/>
                <w:rtl/>
              </w:rPr>
              <w:t>ا</w:t>
            </w:r>
            <w:r w:rsidRPr="00B25AA5">
              <w:rPr>
                <w:rFonts w:ascii="Simplified Arabic" w:hAnsi="Simplified Arabic" w:cs="Simplified Arabic"/>
                <w:b/>
                <w:bCs/>
                <w:highlight w:val="yellow"/>
                <w:rtl/>
              </w:rPr>
              <w:t>حنات مع تفاصيل كامله بالحمولة</w:t>
            </w:r>
            <w:r w:rsidRPr="00B25AA5">
              <w:rPr>
                <w:rFonts w:ascii="Arial" w:hAnsi="Arial"/>
                <w:b/>
                <w:bCs/>
                <w:highlight w:val="yellow"/>
                <w:rtl/>
                <w:lang w:bidi="ar-JO"/>
              </w:rPr>
              <w:t>.</w:t>
            </w:r>
          </w:p>
          <w:p w14:paraId="5DA4E316" w14:textId="77777777" w:rsidR="00026ED8" w:rsidRPr="00B25AA5" w:rsidRDefault="00026ED8" w:rsidP="00326459">
            <w:pPr>
              <w:numPr>
                <w:ilvl w:val="0"/>
                <w:numId w:val="51"/>
              </w:numPr>
              <w:bidi/>
              <w:spacing w:after="0" w:line="240" w:lineRule="auto"/>
              <w:ind w:right="540"/>
              <w:jc w:val="lowKashida"/>
              <w:rPr>
                <w:rFonts w:ascii="Arial" w:hAnsi="Arial"/>
                <w:b/>
                <w:bCs/>
                <w:highlight w:val="yellow"/>
                <w:lang w:bidi="ar-JO"/>
              </w:rPr>
            </w:pPr>
            <w:r w:rsidRPr="00B25AA5">
              <w:rPr>
                <w:rFonts w:ascii="Arial" w:hAnsi="Arial"/>
                <w:b/>
                <w:bCs/>
                <w:highlight w:val="yellow"/>
                <w:rtl/>
                <w:lang w:bidi="ar-JO"/>
              </w:rPr>
              <w:t>الكمية الكلية المحملة  .</w:t>
            </w:r>
          </w:p>
          <w:p w14:paraId="19A8A753" w14:textId="77777777" w:rsidR="00026ED8" w:rsidRPr="00B25AA5" w:rsidRDefault="00026ED8" w:rsidP="00326459">
            <w:pPr>
              <w:numPr>
                <w:ilvl w:val="0"/>
                <w:numId w:val="51"/>
              </w:numPr>
              <w:bidi/>
              <w:spacing w:after="0" w:line="240" w:lineRule="auto"/>
              <w:ind w:right="540"/>
              <w:jc w:val="lowKashida"/>
              <w:rPr>
                <w:rFonts w:ascii="Arial" w:hAnsi="Arial"/>
                <w:b/>
                <w:bCs/>
                <w:highlight w:val="yellow"/>
                <w:lang w:bidi="ar-JO"/>
              </w:rPr>
            </w:pPr>
            <w:r w:rsidRPr="00B25AA5">
              <w:rPr>
                <w:rFonts w:ascii="Arial" w:hAnsi="Arial"/>
                <w:b/>
                <w:bCs/>
                <w:highlight w:val="yellow"/>
                <w:rtl/>
                <w:lang w:bidi="ar-JO"/>
              </w:rPr>
              <w:t xml:space="preserve">التاريخ المتوقع لوصول الشحنة و يجب إن يعطى قبل </w:t>
            </w:r>
            <w:r w:rsidRPr="00B25AA5">
              <w:rPr>
                <w:rFonts w:ascii="Arial" w:hAnsi="Arial" w:hint="cs"/>
                <w:b/>
                <w:bCs/>
                <w:highlight w:val="yellow"/>
                <w:rtl/>
                <w:lang w:bidi="ar-JO"/>
              </w:rPr>
              <w:t>(اسبوع واحد</w:t>
            </w:r>
            <w:r w:rsidRPr="00B25AA5">
              <w:rPr>
                <w:rFonts w:ascii="Arial" w:hAnsi="Arial"/>
                <w:b/>
                <w:bCs/>
                <w:highlight w:val="yellow"/>
                <w:rtl/>
                <w:lang w:bidi="ar-JO"/>
              </w:rPr>
              <w:t xml:space="preserve"> </w:t>
            </w:r>
            <w:r w:rsidRPr="00B25AA5">
              <w:rPr>
                <w:rFonts w:ascii="Arial" w:hAnsi="Arial" w:hint="cs"/>
                <w:b/>
                <w:bCs/>
                <w:highlight w:val="yellow"/>
                <w:rtl/>
                <w:lang w:bidi="ar-JO"/>
              </w:rPr>
              <w:t>)</w:t>
            </w:r>
            <w:r w:rsidRPr="00B25AA5">
              <w:rPr>
                <w:rFonts w:ascii="Arial" w:hAnsi="Arial"/>
                <w:b/>
                <w:bCs/>
                <w:highlight w:val="yellow"/>
                <w:rtl/>
                <w:lang w:bidi="ar-JO"/>
              </w:rPr>
              <w:t>على الأقل أن أمكن .</w:t>
            </w:r>
          </w:p>
          <w:p w14:paraId="7627D6F1" w14:textId="77777777" w:rsidR="00026ED8" w:rsidRPr="00B25AA5" w:rsidRDefault="00026ED8" w:rsidP="00326459">
            <w:pPr>
              <w:numPr>
                <w:ilvl w:val="0"/>
                <w:numId w:val="51"/>
              </w:numPr>
              <w:bidi/>
              <w:spacing w:after="0" w:line="240" w:lineRule="auto"/>
              <w:ind w:right="540"/>
              <w:jc w:val="lowKashida"/>
              <w:rPr>
                <w:rFonts w:ascii="Arial" w:hAnsi="Arial"/>
                <w:b/>
                <w:bCs/>
                <w:highlight w:val="yellow"/>
                <w:lang w:bidi="ar-JO"/>
              </w:rPr>
            </w:pPr>
            <w:r w:rsidRPr="00B25AA5">
              <w:rPr>
                <w:rFonts w:ascii="Arial" w:hAnsi="Arial" w:hint="cs"/>
                <w:b/>
                <w:bCs/>
                <w:highlight w:val="yellow"/>
                <w:rtl/>
                <w:lang w:bidi="ar-JO"/>
              </w:rPr>
              <w:t xml:space="preserve">مانيفست لكل سيارة (شاحنة) يجب ان يذكر فيها رقم الطلب </w:t>
            </w:r>
            <w:r w:rsidRPr="00B25AA5">
              <w:rPr>
                <w:rFonts w:ascii="Arial" w:hAnsi="Arial"/>
                <w:b/>
                <w:bCs/>
                <w:highlight w:val="yellow"/>
                <w:rtl/>
                <w:lang w:bidi="ar-JO"/>
              </w:rPr>
              <w:t>–</w:t>
            </w:r>
            <w:r w:rsidRPr="00B25AA5">
              <w:rPr>
                <w:rFonts w:ascii="Arial" w:hAnsi="Arial" w:hint="cs"/>
                <w:b/>
                <w:bCs/>
                <w:highlight w:val="yellow"/>
                <w:rtl/>
                <w:lang w:bidi="ar-JO"/>
              </w:rPr>
              <w:t xml:space="preserve"> رقم خطاب خطاب الاعتماد ورقم التسلسل وتتضمن ايضا ان البضاعه مستوردة حسب شرط الدفع .</w:t>
            </w:r>
          </w:p>
          <w:p w14:paraId="716DD9CD" w14:textId="77777777" w:rsidR="00026ED8" w:rsidRPr="00B25AA5" w:rsidRDefault="00026ED8" w:rsidP="00326459">
            <w:pPr>
              <w:numPr>
                <w:ilvl w:val="0"/>
                <w:numId w:val="51"/>
              </w:numPr>
              <w:bidi/>
              <w:spacing w:after="0" w:line="240" w:lineRule="auto"/>
              <w:ind w:right="540"/>
              <w:jc w:val="lowKashida"/>
              <w:rPr>
                <w:rFonts w:ascii="Arial" w:hAnsi="Arial"/>
                <w:b/>
                <w:bCs/>
                <w:highlight w:val="yellow"/>
                <w:lang w:bidi="ar-JO"/>
              </w:rPr>
            </w:pPr>
            <w:r w:rsidRPr="00B25AA5">
              <w:rPr>
                <w:rFonts w:ascii="Arial" w:hAnsi="Arial"/>
                <w:b/>
                <w:bCs/>
                <w:highlight w:val="yellow"/>
                <w:rtl/>
                <w:lang w:bidi="ar-JO"/>
              </w:rPr>
              <w:t>قائمة الشحن الجوي</w:t>
            </w:r>
            <w:r w:rsidRPr="00B25AA5">
              <w:rPr>
                <w:rFonts w:ascii="Arial" w:hAnsi="Arial" w:hint="cs"/>
                <w:b/>
                <w:bCs/>
                <w:highlight w:val="yellow"/>
                <w:rtl/>
                <w:lang w:bidi="ar-JO"/>
              </w:rPr>
              <w:t xml:space="preserve"> او البحري او البري او متعدد الوسائط</w:t>
            </w:r>
            <w:r w:rsidRPr="00B25AA5">
              <w:rPr>
                <w:rFonts w:ascii="Arial" w:hAnsi="Arial"/>
                <w:b/>
                <w:bCs/>
                <w:highlight w:val="yellow"/>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1E49903A" w14:textId="77777777" w:rsidR="00026ED8" w:rsidRPr="00B25AA5" w:rsidRDefault="00026ED8" w:rsidP="00326459">
            <w:pPr>
              <w:numPr>
                <w:ilvl w:val="0"/>
                <w:numId w:val="51"/>
              </w:numPr>
              <w:bidi/>
              <w:spacing w:after="0" w:line="240" w:lineRule="auto"/>
              <w:ind w:right="540"/>
              <w:jc w:val="lowKashida"/>
              <w:rPr>
                <w:rFonts w:ascii="Arial" w:hAnsi="Arial"/>
                <w:b/>
                <w:bCs/>
                <w:highlight w:val="yellow"/>
                <w:rtl/>
                <w:lang w:bidi="ar-IQ"/>
              </w:rPr>
            </w:pPr>
            <w:r w:rsidRPr="00B25AA5">
              <w:rPr>
                <w:rFonts w:ascii="Arial" w:hAnsi="Arial"/>
                <w:b/>
                <w:bCs/>
                <w:highlight w:val="yellow"/>
                <w:rtl/>
                <w:lang w:bidi="ar-JO"/>
              </w:rPr>
              <w:t>يجب ان تكون ال</w:t>
            </w:r>
            <w:r w:rsidRPr="00B25AA5">
              <w:rPr>
                <w:rFonts w:ascii="Arial" w:hAnsi="Arial" w:hint="cs"/>
                <w:b/>
                <w:bCs/>
                <w:highlight w:val="yellow"/>
                <w:rtl/>
                <w:lang w:bidi="ar-JO"/>
              </w:rPr>
              <w:t>شاحنة</w:t>
            </w:r>
            <w:r w:rsidRPr="00B25AA5">
              <w:rPr>
                <w:rFonts w:ascii="Arial" w:hAnsi="Arial"/>
                <w:b/>
                <w:bCs/>
                <w:highlight w:val="yellow"/>
                <w:rtl/>
                <w:lang w:bidi="ar-JO"/>
              </w:rPr>
              <w:t xml:space="preserve"> نظيفة ومغطاة بصورة جيدة </w:t>
            </w:r>
            <w:r w:rsidRPr="00B25AA5">
              <w:rPr>
                <w:rFonts w:ascii="Arial" w:hAnsi="Arial"/>
                <w:b/>
                <w:bCs/>
                <w:highlight w:val="yellow"/>
                <w:rtl/>
                <w:lang w:bidi="ar-IQ"/>
              </w:rPr>
              <w:t>.</w:t>
            </w:r>
          </w:p>
          <w:p w14:paraId="072EB333" w14:textId="77777777" w:rsidR="00026ED8" w:rsidRPr="00B25AA5" w:rsidRDefault="00026ED8" w:rsidP="00326459">
            <w:pPr>
              <w:pStyle w:val="ListParagraph"/>
              <w:numPr>
                <w:ilvl w:val="0"/>
                <w:numId w:val="51"/>
              </w:numPr>
              <w:bidi/>
              <w:ind w:firstLine="23"/>
              <w:jc w:val="lowKashida"/>
              <w:rPr>
                <w:rFonts w:ascii="Simplified Arabic" w:hAnsi="Simplified Arabic" w:cs="Simplified Arabic"/>
                <w:b/>
                <w:bCs/>
                <w:highlight w:val="yellow"/>
              </w:rPr>
            </w:pPr>
            <w:r w:rsidRPr="00B25AA5">
              <w:rPr>
                <w:rFonts w:ascii="Simplified Arabic" w:hAnsi="Simplified Arabic" w:cs="Simplified Arabic"/>
                <w:b/>
                <w:bCs/>
                <w:highlight w:val="yellow"/>
                <w:rtl/>
              </w:rPr>
              <w:t xml:space="preserve">يتحمل المجهز مصاريف التفريغ وتحميل البضاعة من خلال ممثله في </w:t>
            </w:r>
            <w:r w:rsidRPr="00B25AA5">
              <w:rPr>
                <w:rFonts w:ascii="Simplified Arabic" w:hAnsi="Simplified Arabic" w:cs="Simplified Arabic" w:hint="cs"/>
                <w:b/>
                <w:bCs/>
                <w:highlight w:val="yellow"/>
                <w:rtl/>
              </w:rPr>
              <w:t>بغداد</w:t>
            </w:r>
          </w:p>
          <w:p w14:paraId="259D72DC" w14:textId="77777777" w:rsidR="00026ED8" w:rsidRPr="008B269C" w:rsidRDefault="00026ED8" w:rsidP="00326459">
            <w:pPr>
              <w:pStyle w:val="ListParagraph"/>
              <w:numPr>
                <w:ilvl w:val="0"/>
                <w:numId w:val="51"/>
              </w:numPr>
              <w:bidi/>
              <w:ind w:firstLine="23"/>
              <w:jc w:val="lowKashida"/>
              <w:rPr>
                <w:rFonts w:ascii="Simplified Arabic" w:hAnsi="Simplified Arabic" w:cs="Simplified Arabic"/>
                <w:b/>
                <w:bCs/>
                <w:highlight w:val="yellow"/>
                <w:rtl/>
              </w:rPr>
            </w:pPr>
            <w:r w:rsidRPr="00B25AA5">
              <w:rPr>
                <w:rFonts w:ascii="Simplified Arabic" w:hAnsi="Simplified Arabic" w:cs="Simplified Arabic" w:hint="cs"/>
                <w:b/>
                <w:bCs/>
                <w:highlight w:val="yellow"/>
                <w:rtl/>
              </w:rPr>
              <w:t>ا</w:t>
            </w:r>
            <w:r w:rsidRPr="00B25AA5">
              <w:rPr>
                <w:rFonts w:ascii="Arial" w:hAnsi="Arial" w:cs="Arial" w:hint="cs"/>
                <w:b/>
                <w:bCs/>
                <w:highlight w:val="yellow"/>
                <w:rtl/>
                <w:lang w:bidi="ar-JO"/>
              </w:rPr>
              <w:t xml:space="preserve">لشحن ( للمواد التي تحتاج للتبريد )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B25AA5">
              <w:rPr>
                <w:rFonts w:ascii="Arial" w:hAnsi="Arial" w:cs="Arial"/>
                <w:b/>
                <w:bCs/>
                <w:highlight w:val="yellow"/>
                <w:rtl/>
                <w:lang w:bidi="ar-JO"/>
              </w:rPr>
              <w:t xml:space="preserve">وسوف يكون البائع  مسؤولاً عن تعويض أي مادة تفشل في التحليل بسبب كون درجة الحرارة غير الملائمة خلال النقل </w:t>
            </w:r>
            <w:r w:rsidRPr="00B25AA5">
              <w:rPr>
                <w:rFonts w:ascii="Simplified Arabic" w:hAnsi="Simplified Arabic" w:cs="Simplified Arabic" w:hint="cs"/>
                <w:b/>
                <w:bCs/>
                <w:highlight w:val="yellow"/>
                <w:rtl/>
                <w:lang w:bidi="ar-JO"/>
              </w:rPr>
              <w:t>.</w:t>
            </w:r>
          </w:p>
        </w:tc>
        <w:tc>
          <w:tcPr>
            <w:tcW w:w="1080" w:type="dxa"/>
            <w:shd w:val="clear" w:color="auto" w:fill="auto"/>
          </w:tcPr>
          <w:p w14:paraId="244C38C4" w14:textId="77777777" w:rsidR="00026ED8" w:rsidRPr="00B25AA5" w:rsidRDefault="00026ED8" w:rsidP="00326459">
            <w:pPr>
              <w:bidi/>
              <w:spacing w:after="0" w:line="300" w:lineRule="exact"/>
              <w:rPr>
                <w:color w:val="000000"/>
                <w:szCs w:val="24"/>
                <w:highlight w:val="yellow"/>
                <w:rtl/>
              </w:rPr>
            </w:pPr>
            <w:r w:rsidRPr="00B25AA5">
              <w:rPr>
                <w:rFonts w:hint="cs"/>
                <w:color w:val="000000"/>
                <w:szCs w:val="24"/>
                <w:highlight w:val="yellow"/>
                <w:rtl/>
              </w:rPr>
              <w:lastRenderedPageBreak/>
              <w:t>ش.ش.ع. 13</w:t>
            </w:r>
          </w:p>
        </w:tc>
      </w:tr>
      <w:tr w:rsidR="00026ED8" w:rsidRPr="006F42FC" w14:paraId="59E97D5E" w14:textId="77777777" w:rsidTr="00326459">
        <w:tc>
          <w:tcPr>
            <w:tcW w:w="7650" w:type="dxa"/>
            <w:shd w:val="clear" w:color="auto" w:fill="auto"/>
          </w:tcPr>
          <w:p w14:paraId="484AE45A" w14:textId="77777777" w:rsidR="00026ED8" w:rsidRPr="00B25AA5" w:rsidRDefault="00026ED8" w:rsidP="00326459">
            <w:pPr>
              <w:bidi/>
              <w:spacing w:after="0" w:line="220" w:lineRule="exact"/>
              <w:jc w:val="both"/>
              <w:rPr>
                <w:b/>
                <w:bCs/>
                <w:highlight w:val="yellow"/>
                <w:rtl/>
                <w:lang w:bidi="ar-IQ"/>
              </w:rPr>
            </w:pPr>
            <w:r w:rsidRPr="00B25AA5">
              <w:rPr>
                <w:b/>
                <w:bCs/>
                <w:highlight w:val="yellow"/>
                <w:rtl/>
                <w:lang w:bidi="ar-IQ"/>
              </w:rPr>
              <w:t xml:space="preserve">التدريب: </w:t>
            </w:r>
            <w:r w:rsidRPr="00B25AA5">
              <w:rPr>
                <w:rFonts w:hint="cs"/>
                <w:b/>
                <w:bCs/>
                <w:highlight w:val="yellow"/>
                <w:rtl/>
                <w:lang w:bidi="ar-IQ"/>
              </w:rPr>
              <w:t>.......</w:t>
            </w:r>
          </w:p>
          <w:p w14:paraId="7C27364B" w14:textId="77777777" w:rsidR="00026ED8" w:rsidRPr="00B25AA5" w:rsidRDefault="00026ED8" w:rsidP="00326459">
            <w:pPr>
              <w:bidi/>
              <w:spacing w:after="0" w:line="220" w:lineRule="exact"/>
              <w:jc w:val="both"/>
              <w:rPr>
                <w:b/>
                <w:bCs/>
                <w:highlight w:val="yellow"/>
                <w:rtl/>
                <w:lang w:bidi="ar-IQ"/>
              </w:rPr>
            </w:pPr>
            <w:r w:rsidRPr="00B25AA5">
              <w:rPr>
                <w:rFonts w:hint="cs"/>
                <w:b/>
                <w:bCs/>
                <w:highlight w:val="yellow"/>
                <w:rtl/>
                <w:lang w:bidi="ar-IQ"/>
              </w:rPr>
              <w:t>مبلغ التدريب :-</w:t>
            </w:r>
          </w:p>
          <w:p w14:paraId="075AE724" w14:textId="77777777" w:rsidR="00026ED8" w:rsidRPr="00B25AA5" w:rsidRDefault="00026ED8" w:rsidP="00326459">
            <w:pPr>
              <w:tabs>
                <w:tab w:val="left" w:pos="2906"/>
              </w:tabs>
              <w:bidi/>
              <w:spacing w:after="0" w:line="220" w:lineRule="exact"/>
              <w:jc w:val="both"/>
              <w:rPr>
                <w:b/>
                <w:bCs/>
                <w:highlight w:val="yellow"/>
                <w:rtl/>
                <w:lang w:bidi="ar-IQ"/>
              </w:rPr>
            </w:pPr>
            <w:r w:rsidRPr="00B25AA5">
              <w:rPr>
                <w:b/>
                <w:bCs/>
                <w:highlight w:val="yellow"/>
                <w:rtl/>
                <w:lang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B25AA5">
              <w:rPr>
                <w:rFonts w:hint="cs"/>
                <w:b/>
                <w:bCs/>
                <w:highlight w:val="yellow"/>
                <w:rtl/>
                <w:lang w:bidi="ar-IQ"/>
              </w:rPr>
              <w:t>.</w:t>
            </w:r>
          </w:p>
          <w:p w14:paraId="45620859" w14:textId="77777777" w:rsidR="00026ED8" w:rsidRPr="00B25AA5" w:rsidRDefault="00026ED8" w:rsidP="00326459">
            <w:pPr>
              <w:tabs>
                <w:tab w:val="left" w:pos="2906"/>
              </w:tabs>
              <w:bidi/>
              <w:spacing w:after="0" w:line="220" w:lineRule="exact"/>
              <w:jc w:val="both"/>
              <w:rPr>
                <w:b/>
                <w:bCs/>
                <w:highlight w:val="yellow"/>
                <w:rtl/>
                <w:lang w:bidi="ar-IQ"/>
              </w:rPr>
            </w:pPr>
            <w:r w:rsidRPr="00B25AA5">
              <w:rPr>
                <w:b/>
                <w:bCs/>
                <w:highlight w:val="yellow"/>
                <w:rtl/>
                <w:lang w:bidi="ar-IQ"/>
              </w:rPr>
              <w:t>ويجب تحديد مبلغ التدريب مع العرض المقدم من قبل المجهز</w:t>
            </w:r>
            <w:r w:rsidRPr="00B25AA5">
              <w:rPr>
                <w:rFonts w:hint="cs"/>
                <w:b/>
                <w:bCs/>
                <w:highlight w:val="yellow"/>
                <w:rtl/>
                <w:lang w:bidi="ar-IQ"/>
              </w:rPr>
              <w:t xml:space="preserve"> وانه من ضمن مبلغ العقد الكلي .</w:t>
            </w:r>
          </w:p>
          <w:p w14:paraId="5CE727FB" w14:textId="77777777" w:rsidR="00026ED8" w:rsidRDefault="00026ED8" w:rsidP="00326459">
            <w:pPr>
              <w:bidi/>
              <w:spacing w:after="0" w:line="300" w:lineRule="exact"/>
              <w:jc w:val="both"/>
              <w:rPr>
                <w:b/>
                <w:bCs/>
                <w:highlight w:val="yellow"/>
                <w:lang w:bidi="ar-IQ"/>
              </w:rPr>
            </w:pPr>
            <w:r w:rsidRPr="00B25AA5">
              <w:rPr>
                <w:b/>
                <w:bCs/>
                <w:highlight w:val="yellow"/>
                <w:rtl/>
                <w:lang w:bidi="ar-IQ"/>
              </w:rPr>
              <w:t xml:space="preserve">يجب ان يقوم الطرف الثاني بتنفيذ فقرة التدريب وخلال فترة (180 يوم) من تاريخ تبليغه بالامر الوزاري الخاص بتنفيذ فقرة التدريب </w:t>
            </w:r>
            <w:r w:rsidRPr="00DE7FBB">
              <w:rPr>
                <w:rFonts w:hint="cs"/>
                <w:b/>
                <w:bCs/>
                <w:highlight w:val="green"/>
                <w:rtl/>
                <w:lang w:bidi="ar-IQ"/>
              </w:rPr>
              <w:t xml:space="preserve">وبعد فتح الاعتماد </w:t>
            </w:r>
            <w:r w:rsidRPr="00B25AA5">
              <w:rPr>
                <w:b/>
                <w:bCs/>
                <w:highlight w:val="yellow"/>
                <w:rtl/>
                <w:lang w:bidi="ar-IQ"/>
              </w:rPr>
              <w:t xml:space="preserve">وبخلافه تفرض غرامة تأخيرية عن كل يوم تأخير ومن المبلغ المخصص للتدريب على ان لا يتجاوز 10% من قيمة التدريب حسب المعادلة (مبلغ التدريب/مدة التدريب </w:t>
            </w:r>
            <w:r w:rsidRPr="00B25AA5">
              <w:rPr>
                <w:b/>
                <w:bCs/>
                <w:highlight w:val="yellow"/>
                <w:lang w:bidi="ar-IQ"/>
              </w:rPr>
              <w:t>x</w:t>
            </w:r>
            <w:r w:rsidRPr="00B25AA5">
              <w:rPr>
                <w:b/>
                <w:bCs/>
                <w:highlight w:val="yellow"/>
                <w:rtl/>
                <w:lang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B25AA5">
              <w:rPr>
                <w:rFonts w:hint="cs"/>
                <w:b/>
                <w:bCs/>
                <w:highlight w:val="yellow"/>
                <w:rtl/>
                <w:lang w:bidi="ar-IQ"/>
              </w:rPr>
              <w:t xml:space="preserve"> ويكون التدريب الداخلي خاضع لذات الغرامة.</w:t>
            </w:r>
          </w:p>
          <w:p w14:paraId="2AF5A65F" w14:textId="77777777" w:rsidR="00026ED8" w:rsidRDefault="00026ED8" w:rsidP="00326459">
            <w:pPr>
              <w:bidi/>
              <w:spacing w:after="0" w:line="300" w:lineRule="exact"/>
              <w:jc w:val="both"/>
              <w:rPr>
                <w:b/>
                <w:bCs/>
                <w:highlight w:val="yellow"/>
                <w:lang w:bidi="ar-IQ"/>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4"/>
              <w:gridCol w:w="1043"/>
              <w:gridCol w:w="1101"/>
              <w:gridCol w:w="1150"/>
              <w:gridCol w:w="1047"/>
              <w:gridCol w:w="2200"/>
            </w:tblGrid>
            <w:tr w:rsidR="00026ED8" w:rsidRPr="00FD190C" w14:paraId="494643CA" w14:textId="77777777" w:rsidTr="00326459">
              <w:trPr>
                <w:jc w:val="center"/>
              </w:trPr>
              <w:tc>
                <w:tcPr>
                  <w:tcW w:w="1124" w:type="dxa"/>
                  <w:vAlign w:val="center"/>
                </w:tcPr>
                <w:p w14:paraId="2CFC4A5A"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center"/>
                    <w:rPr>
                      <w:b/>
                      <w:bCs/>
                      <w:sz w:val="16"/>
                      <w:szCs w:val="16"/>
                      <w:u w:val="single"/>
                      <w:rtl/>
                    </w:rPr>
                  </w:pPr>
                  <w:r w:rsidRPr="00FD190C">
                    <w:rPr>
                      <w:rFonts w:hint="cs"/>
                      <w:b/>
                      <w:bCs/>
                      <w:sz w:val="16"/>
                      <w:szCs w:val="16"/>
                      <w:u w:val="single"/>
                      <w:rtl/>
                    </w:rPr>
                    <w:t>نوع التدريب</w:t>
                  </w:r>
                </w:p>
              </w:tc>
              <w:tc>
                <w:tcPr>
                  <w:tcW w:w="1043" w:type="dxa"/>
                </w:tcPr>
                <w:p w14:paraId="65BD2F3E"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center"/>
                    <w:rPr>
                      <w:b/>
                      <w:bCs/>
                      <w:sz w:val="16"/>
                      <w:szCs w:val="16"/>
                      <w:u w:val="single"/>
                      <w:rtl/>
                    </w:rPr>
                  </w:pPr>
                  <w:r w:rsidRPr="00FD190C">
                    <w:rPr>
                      <w:rFonts w:hint="cs"/>
                      <w:b/>
                      <w:bCs/>
                      <w:sz w:val="16"/>
                      <w:szCs w:val="16"/>
                      <w:u w:val="single"/>
                      <w:rtl/>
                    </w:rPr>
                    <w:t>محل التدريب</w:t>
                  </w:r>
                </w:p>
              </w:tc>
              <w:tc>
                <w:tcPr>
                  <w:tcW w:w="1101" w:type="dxa"/>
                </w:tcPr>
                <w:p w14:paraId="25CA417B"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center"/>
                    <w:rPr>
                      <w:b/>
                      <w:bCs/>
                      <w:sz w:val="16"/>
                      <w:szCs w:val="16"/>
                      <w:u w:val="single"/>
                      <w:rtl/>
                    </w:rPr>
                  </w:pPr>
                  <w:r w:rsidRPr="00FD190C">
                    <w:rPr>
                      <w:rFonts w:hint="cs"/>
                      <w:b/>
                      <w:bCs/>
                      <w:sz w:val="16"/>
                      <w:szCs w:val="16"/>
                      <w:u w:val="single"/>
                      <w:rtl/>
                    </w:rPr>
                    <w:t>عدد ايام التدريب</w:t>
                  </w:r>
                </w:p>
              </w:tc>
              <w:tc>
                <w:tcPr>
                  <w:tcW w:w="2197" w:type="dxa"/>
                  <w:gridSpan w:val="2"/>
                </w:tcPr>
                <w:p w14:paraId="5B3ECAFF"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center"/>
                    <w:rPr>
                      <w:b/>
                      <w:bCs/>
                      <w:sz w:val="16"/>
                      <w:szCs w:val="16"/>
                      <w:u w:val="single"/>
                      <w:rtl/>
                    </w:rPr>
                  </w:pPr>
                  <w:r w:rsidRPr="00FD190C">
                    <w:rPr>
                      <w:rFonts w:hint="cs"/>
                      <w:b/>
                      <w:bCs/>
                      <w:sz w:val="16"/>
                      <w:szCs w:val="16"/>
                      <w:u w:val="single"/>
                      <w:rtl/>
                    </w:rPr>
                    <w:t>التخصصات المطلوبة/العدد المطلوب لكل تخصص</w:t>
                  </w:r>
                </w:p>
              </w:tc>
              <w:tc>
                <w:tcPr>
                  <w:tcW w:w="2200" w:type="dxa"/>
                  <w:vAlign w:val="center"/>
                </w:tcPr>
                <w:p w14:paraId="12FE8523"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center"/>
                    <w:rPr>
                      <w:b/>
                      <w:bCs/>
                      <w:sz w:val="16"/>
                      <w:szCs w:val="16"/>
                      <w:u w:val="single"/>
                      <w:rtl/>
                    </w:rPr>
                  </w:pPr>
                  <w:r w:rsidRPr="00FD190C">
                    <w:rPr>
                      <w:rFonts w:hint="cs"/>
                      <w:b/>
                      <w:bCs/>
                      <w:sz w:val="16"/>
                      <w:szCs w:val="16"/>
                      <w:u w:val="single"/>
                      <w:rtl/>
                    </w:rPr>
                    <w:t>الملاحظات</w:t>
                  </w:r>
                </w:p>
              </w:tc>
            </w:tr>
            <w:tr w:rsidR="00026ED8" w:rsidRPr="00FD190C" w14:paraId="43B3A0B3" w14:textId="77777777" w:rsidTr="00326459">
              <w:trPr>
                <w:jc w:val="center"/>
              </w:trPr>
              <w:tc>
                <w:tcPr>
                  <w:tcW w:w="1124" w:type="dxa"/>
                  <w:vMerge w:val="restart"/>
                  <w:vAlign w:val="center"/>
                </w:tcPr>
                <w:p w14:paraId="27A37F71"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center"/>
                    <w:rPr>
                      <w:sz w:val="16"/>
                      <w:szCs w:val="16"/>
                      <w:rtl/>
                    </w:rPr>
                  </w:pPr>
                  <w:r w:rsidRPr="00FD190C">
                    <w:rPr>
                      <w:rFonts w:hint="cs"/>
                      <w:sz w:val="16"/>
                      <w:szCs w:val="16"/>
                      <w:rtl/>
                    </w:rPr>
                    <w:t>التدريب خارجي</w:t>
                  </w:r>
                </w:p>
              </w:tc>
              <w:tc>
                <w:tcPr>
                  <w:tcW w:w="1043" w:type="dxa"/>
                  <w:vMerge w:val="restart"/>
                </w:tcPr>
                <w:p w14:paraId="465CCA79"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lang w:bidi="ar-IQ"/>
                    </w:rPr>
                  </w:pPr>
                </w:p>
              </w:tc>
              <w:tc>
                <w:tcPr>
                  <w:tcW w:w="1101" w:type="dxa"/>
                  <w:vMerge w:val="restart"/>
                </w:tcPr>
                <w:p w14:paraId="70D0552D"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14:paraId="03609BA8"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طبيب</w:t>
                  </w:r>
                </w:p>
              </w:tc>
              <w:tc>
                <w:tcPr>
                  <w:tcW w:w="1047" w:type="dxa"/>
                </w:tcPr>
                <w:p w14:paraId="2C403CB2"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val="restart"/>
                </w:tcPr>
                <w:p w14:paraId="37654923"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تتعهد الشركة الداعية بتنفيذ التدريب الخارجي خلال مدة لاتزيد عن (180) من تاريخ استلام الامر الوزاري الخاص بالموفدين وبعد فتح الاعتماد</w:t>
                  </w:r>
                  <w:r>
                    <w:rPr>
                      <w:rFonts w:hint="cs"/>
                      <w:sz w:val="16"/>
                      <w:szCs w:val="16"/>
                      <w:rtl/>
                    </w:rPr>
                    <w:t>)</w:t>
                  </w:r>
                </w:p>
              </w:tc>
            </w:tr>
            <w:tr w:rsidR="00026ED8" w:rsidRPr="00FD190C" w14:paraId="2ADD4AE7" w14:textId="77777777" w:rsidTr="00326459">
              <w:trPr>
                <w:jc w:val="center"/>
              </w:trPr>
              <w:tc>
                <w:tcPr>
                  <w:tcW w:w="1124" w:type="dxa"/>
                  <w:vMerge/>
                </w:tcPr>
                <w:p w14:paraId="5D28DCD3"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14:paraId="03AC76C7"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14:paraId="0A5567E5"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14:paraId="097F6721"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مهندس</w:t>
                  </w:r>
                </w:p>
              </w:tc>
              <w:tc>
                <w:tcPr>
                  <w:tcW w:w="1047" w:type="dxa"/>
                </w:tcPr>
                <w:p w14:paraId="77A41388"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14:paraId="6C8E5199"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14:paraId="14B6335B" w14:textId="77777777" w:rsidTr="00326459">
              <w:trPr>
                <w:jc w:val="center"/>
              </w:trPr>
              <w:tc>
                <w:tcPr>
                  <w:tcW w:w="1124" w:type="dxa"/>
                  <w:vMerge/>
                </w:tcPr>
                <w:p w14:paraId="068F3E30"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14:paraId="405168BE"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14:paraId="0E2C086F"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14:paraId="4A4C41C5"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مشغل</w:t>
                  </w:r>
                </w:p>
              </w:tc>
              <w:tc>
                <w:tcPr>
                  <w:tcW w:w="1047" w:type="dxa"/>
                </w:tcPr>
                <w:p w14:paraId="6A840C4A"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14:paraId="66D85809"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14:paraId="0EEBA83F" w14:textId="77777777" w:rsidTr="00326459">
              <w:trPr>
                <w:jc w:val="center"/>
              </w:trPr>
              <w:tc>
                <w:tcPr>
                  <w:tcW w:w="1124" w:type="dxa"/>
                  <w:vMerge/>
                </w:tcPr>
                <w:p w14:paraId="2CDCD49F"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14:paraId="2ED591D5"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14:paraId="52486973"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14:paraId="3F024F26"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معالج</w:t>
                  </w:r>
                </w:p>
              </w:tc>
              <w:tc>
                <w:tcPr>
                  <w:tcW w:w="1047" w:type="dxa"/>
                </w:tcPr>
                <w:p w14:paraId="56A32DA2"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14:paraId="4D1A8EF8"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14:paraId="7F928258" w14:textId="77777777" w:rsidTr="00326459">
              <w:trPr>
                <w:jc w:val="center"/>
              </w:trPr>
              <w:tc>
                <w:tcPr>
                  <w:tcW w:w="1124" w:type="dxa"/>
                  <w:vMerge/>
                </w:tcPr>
                <w:p w14:paraId="01A23ECD"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14:paraId="484FDDA5"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14:paraId="3AF6CC00"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14:paraId="28FCDEC3"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اخرى/يذكر</w:t>
                  </w:r>
                </w:p>
              </w:tc>
              <w:tc>
                <w:tcPr>
                  <w:tcW w:w="1047" w:type="dxa"/>
                </w:tcPr>
                <w:p w14:paraId="07FAB29D"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14:paraId="37A2E75C"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14:paraId="3CEBCADC" w14:textId="77777777" w:rsidTr="00326459">
              <w:trPr>
                <w:jc w:val="center"/>
              </w:trPr>
              <w:tc>
                <w:tcPr>
                  <w:tcW w:w="1124" w:type="dxa"/>
                  <w:vMerge w:val="restart"/>
                  <w:vAlign w:val="center"/>
                </w:tcPr>
                <w:p w14:paraId="329F6693"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center"/>
                    <w:rPr>
                      <w:sz w:val="16"/>
                      <w:szCs w:val="16"/>
                      <w:rtl/>
                    </w:rPr>
                  </w:pPr>
                  <w:r w:rsidRPr="00FD190C">
                    <w:rPr>
                      <w:rFonts w:hint="cs"/>
                      <w:sz w:val="16"/>
                      <w:szCs w:val="16"/>
                      <w:rtl/>
                    </w:rPr>
                    <w:t>التدريب داخلي</w:t>
                  </w:r>
                </w:p>
              </w:tc>
              <w:tc>
                <w:tcPr>
                  <w:tcW w:w="1043" w:type="dxa"/>
                  <w:vMerge w:val="restart"/>
                </w:tcPr>
                <w:p w14:paraId="282EF1F1"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val="restart"/>
                </w:tcPr>
                <w:p w14:paraId="2C046A8B"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14:paraId="40780E9E"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طبيب</w:t>
                  </w:r>
                </w:p>
              </w:tc>
              <w:tc>
                <w:tcPr>
                  <w:tcW w:w="1047" w:type="dxa"/>
                </w:tcPr>
                <w:p w14:paraId="58D59F1C"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val="restart"/>
                </w:tcPr>
                <w:p w14:paraId="1645DB9A"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 xml:space="preserve">1-يتم تثبيت محل تنفيذ التدريب الداخلي(المركز التدريبي في قسم الهندسة وصيانة الاجهزة </w:t>
                  </w:r>
                  <w:r w:rsidRPr="00FD190C">
                    <w:rPr>
                      <w:rFonts w:hint="cs"/>
                      <w:sz w:val="16"/>
                      <w:szCs w:val="16"/>
                      <w:rtl/>
                    </w:rPr>
                    <w:lastRenderedPageBreak/>
                    <w:t>الطبية والخدمية/الدباش او في احد مراكز الشركة المنفذة ويتم تحديد المركز(بغداد او المنطقة الشمالية او المنطقة الجنوبية))المنطقة الشمالية او المنطقة الجنوبية))</w:t>
                  </w:r>
                </w:p>
                <w:p w14:paraId="1106620A"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2-ضرورة ذكر الجهة التي تتحمل تكاليف التدريب(نقل,سكن,وجبات الطعام,مصرف جيب)</w:t>
                  </w:r>
                </w:p>
              </w:tc>
            </w:tr>
            <w:tr w:rsidR="00026ED8" w:rsidRPr="00FD190C" w14:paraId="5BBD6115" w14:textId="77777777" w:rsidTr="00326459">
              <w:trPr>
                <w:jc w:val="center"/>
              </w:trPr>
              <w:tc>
                <w:tcPr>
                  <w:tcW w:w="1124" w:type="dxa"/>
                  <w:vMerge/>
                </w:tcPr>
                <w:p w14:paraId="3CD240B9"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14:paraId="6909DB23"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14:paraId="3A28B711"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14:paraId="4703C97D"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مهندس</w:t>
                  </w:r>
                </w:p>
              </w:tc>
              <w:tc>
                <w:tcPr>
                  <w:tcW w:w="1047" w:type="dxa"/>
                </w:tcPr>
                <w:p w14:paraId="775590BB"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14:paraId="289E4B59"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14:paraId="584BA249" w14:textId="77777777" w:rsidTr="00326459">
              <w:trPr>
                <w:jc w:val="center"/>
              </w:trPr>
              <w:tc>
                <w:tcPr>
                  <w:tcW w:w="1124" w:type="dxa"/>
                  <w:vMerge/>
                </w:tcPr>
                <w:p w14:paraId="0B4254F9"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14:paraId="0AC28EFB"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14:paraId="64F3E156"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14:paraId="7B189C3F"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مشغل</w:t>
                  </w:r>
                </w:p>
              </w:tc>
              <w:tc>
                <w:tcPr>
                  <w:tcW w:w="1047" w:type="dxa"/>
                </w:tcPr>
                <w:p w14:paraId="7A2F0E53"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14:paraId="7A4586A7"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14:paraId="5F5C0FEC" w14:textId="77777777" w:rsidTr="00326459">
              <w:trPr>
                <w:jc w:val="center"/>
              </w:trPr>
              <w:tc>
                <w:tcPr>
                  <w:tcW w:w="1124" w:type="dxa"/>
                  <w:vMerge/>
                </w:tcPr>
                <w:p w14:paraId="689DC0D4"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14:paraId="06FB7DF4"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14:paraId="791BB38F"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14:paraId="36C45E73"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معالج</w:t>
                  </w:r>
                </w:p>
              </w:tc>
              <w:tc>
                <w:tcPr>
                  <w:tcW w:w="1047" w:type="dxa"/>
                </w:tcPr>
                <w:p w14:paraId="26683207"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14:paraId="0653FEA1"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14:paraId="58CD03F8" w14:textId="77777777" w:rsidTr="00326459">
              <w:trPr>
                <w:jc w:val="center"/>
              </w:trPr>
              <w:tc>
                <w:tcPr>
                  <w:tcW w:w="1124" w:type="dxa"/>
                  <w:vMerge/>
                </w:tcPr>
                <w:p w14:paraId="69DBBBBB"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14:paraId="2DBDDD76"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14:paraId="67E5BA40"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vAlign w:val="center"/>
                </w:tcPr>
                <w:p w14:paraId="732726E7"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center"/>
                    <w:rPr>
                      <w:sz w:val="16"/>
                      <w:szCs w:val="16"/>
                      <w:rtl/>
                    </w:rPr>
                  </w:pPr>
                  <w:r w:rsidRPr="00FD190C">
                    <w:rPr>
                      <w:rFonts w:hint="cs"/>
                      <w:sz w:val="16"/>
                      <w:szCs w:val="16"/>
                      <w:rtl/>
                    </w:rPr>
                    <w:t>اخرى/يذكر</w:t>
                  </w:r>
                </w:p>
              </w:tc>
              <w:tc>
                <w:tcPr>
                  <w:tcW w:w="1047" w:type="dxa"/>
                </w:tcPr>
                <w:p w14:paraId="400C5D36"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14:paraId="3560ACAC"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14:paraId="181A9535" w14:textId="77777777" w:rsidTr="00326459">
              <w:trPr>
                <w:jc w:val="center"/>
              </w:trPr>
              <w:tc>
                <w:tcPr>
                  <w:tcW w:w="1124" w:type="dxa"/>
                  <w:vMerge w:val="restart"/>
                  <w:vAlign w:val="center"/>
                </w:tcPr>
                <w:p w14:paraId="4C1E37DB"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center"/>
                    <w:rPr>
                      <w:sz w:val="16"/>
                      <w:szCs w:val="16"/>
                      <w:rtl/>
                    </w:rPr>
                  </w:pPr>
                  <w:r w:rsidRPr="00FD190C">
                    <w:rPr>
                      <w:rFonts w:hint="cs"/>
                      <w:sz w:val="16"/>
                      <w:szCs w:val="16"/>
                      <w:rtl/>
                    </w:rPr>
                    <w:t>التدريب الموقعي</w:t>
                  </w:r>
                </w:p>
              </w:tc>
              <w:tc>
                <w:tcPr>
                  <w:tcW w:w="1043" w:type="dxa"/>
                  <w:vMerge w:val="restart"/>
                </w:tcPr>
                <w:p w14:paraId="3E51A294"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val="restart"/>
                </w:tcPr>
                <w:p w14:paraId="5CD6CF52"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14:paraId="37DC6889"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طبيب</w:t>
                  </w:r>
                </w:p>
              </w:tc>
              <w:tc>
                <w:tcPr>
                  <w:tcW w:w="1047" w:type="dxa"/>
                </w:tcPr>
                <w:p w14:paraId="1DA33141"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val="restart"/>
                </w:tcPr>
                <w:p w14:paraId="18A54A28"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يتم تنفيذ التدريب الموقعي حال تقديم تقرير من قبل الشركة المجهزة بنصب الاجهزة في الدوائر المستفيدة ويتم تأييد ذلك من قبل قسم الهندسة وصيانة الاجهزة الطبية والخدمية في كيماديا او من قبل الدائرة المعنية في حال ان العقد يخص تجهيز اجهزة ,</w:t>
                  </w:r>
                  <w:r w:rsidRPr="00FD190C">
                    <w:rPr>
                      <w:rFonts w:hint="cs"/>
                      <w:b/>
                      <w:bCs/>
                      <w:sz w:val="16"/>
                      <w:szCs w:val="16"/>
                      <w:u w:val="single"/>
                      <w:rtl/>
                    </w:rPr>
                    <w:t>ولايستوجب هذا الشرط</w:t>
                  </w:r>
                  <w:r w:rsidRPr="00FD190C">
                    <w:rPr>
                      <w:rFonts w:hint="cs"/>
                      <w:sz w:val="16"/>
                      <w:szCs w:val="16"/>
                      <w:rtl/>
                    </w:rPr>
                    <w:t xml:space="preserve"> في حال ان العقد يخص ضمان والصيانة </w:t>
                  </w:r>
                </w:p>
              </w:tc>
            </w:tr>
            <w:tr w:rsidR="00026ED8" w:rsidRPr="00FD190C" w14:paraId="0BC5BE58" w14:textId="77777777" w:rsidTr="00326459">
              <w:trPr>
                <w:jc w:val="center"/>
              </w:trPr>
              <w:tc>
                <w:tcPr>
                  <w:tcW w:w="1124" w:type="dxa"/>
                  <w:vMerge/>
                </w:tcPr>
                <w:p w14:paraId="4EDAE054"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14:paraId="3DDCDAB2"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14:paraId="5CBEB2E2"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14:paraId="1AE1683D"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مهندس</w:t>
                  </w:r>
                </w:p>
              </w:tc>
              <w:tc>
                <w:tcPr>
                  <w:tcW w:w="1047" w:type="dxa"/>
                </w:tcPr>
                <w:p w14:paraId="5468A15C"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14:paraId="4D031EE9"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14:paraId="1DFD6E34" w14:textId="77777777" w:rsidTr="00326459">
              <w:trPr>
                <w:jc w:val="center"/>
              </w:trPr>
              <w:tc>
                <w:tcPr>
                  <w:tcW w:w="1124" w:type="dxa"/>
                  <w:vMerge/>
                </w:tcPr>
                <w:p w14:paraId="3C23E673"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14:paraId="484C9142"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14:paraId="3C6D75C1"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14:paraId="4E4B52B7"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مشغل</w:t>
                  </w:r>
                </w:p>
              </w:tc>
              <w:tc>
                <w:tcPr>
                  <w:tcW w:w="1047" w:type="dxa"/>
                </w:tcPr>
                <w:p w14:paraId="3AB11C02"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14:paraId="378C5749"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14:paraId="053A96E2" w14:textId="77777777" w:rsidTr="00326459">
              <w:trPr>
                <w:jc w:val="center"/>
              </w:trPr>
              <w:tc>
                <w:tcPr>
                  <w:tcW w:w="1124" w:type="dxa"/>
                  <w:vMerge/>
                </w:tcPr>
                <w:p w14:paraId="1E797CD6"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14:paraId="35B6DD35"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14:paraId="43510E53"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14:paraId="179F585A"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معالج</w:t>
                  </w:r>
                </w:p>
              </w:tc>
              <w:tc>
                <w:tcPr>
                  <w:tcW w:w="1047" w:type="dxa"/>
                </w:tcPr>
                <w:p w14:paraId="570D3223"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14:paraId="30494075"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14:paraId="477A4D64" w14:textId="77777777" w:rsidTr="00326459">
              <w:trPr>
                <w:trHeight w:val="323"/>
                <w:jc w:val="center"/>
              </w:trPr>
              <w:tc>
                <w:tcPr>
                  <w:tcW w:w="1124" w:type="dxa"/>
                  <w:vMerge/>
                </w:tcPr>
                <w:p w14:paraId="33BB0F6E"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14:paraId="2A4BB2B3"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14:paraId="3513384C"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vAlign w:val="center"/>
                </w:tcPr>
                <w:p w14:paraId="3D638916"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center"/>
                    <w:rPr>
                      <w:sz w:val="16"/>
                      <w:szCs w:val="16"/>
                      <w:rtl/>
                    </w:rPr>
                  </w:pPr>
                  <w:r w:rsidRPr="00FD190C">
                    <w:rPr>
                      <w:rFonts w:hint="cs"/>
                      <w:sz w:val="16"/>
                      <w:szCs w:val="16"/>
                      <w:rtl/>
                    </w:rPr>
                    <w:t>اخرى/يذكر</w:t>
                  </w:r>
                </w:p>
              </w:tc>
              <w:tc>
                <w:tcPr>
                  <w:tcW w:w="1047" w:type="dxa"/>
                </w:tcPr>
                <w:p w14:paraId="2E8EE3CA"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14:paraId="3AC58B35"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14:paraId="4A8D3FBD" w14:textId="77777777" w:rsidTr="00326459">
              <w:trPr>
                <w:jc w:val="center"/>
              </w:trPr>
              <w:tc>
                <w:tcPr>
                  <w:tcW w:w="1124" w:type="dxa"/>
                  <w:vMerge w:val="restart"/>
                  <w:vAlign w:val="center"/>
                </w:tcPr>
                <w:p w14:paraId="39F7C6B3"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center"/>
                    <w:rPr>
                      <w:sz w:val="16"/>
                      <w:szCs w:val="16"/>
                      <w:rtl/>
                    </w:rPr>
                  </w:pPr>
                  <w:r w:rsidRPr="00FD190C">
                    <w:rPr>
                      <w:rFonts w:hint="cs"/>
                      <w:sz w:val="16"/>
                      <w:szCs w:val="16"/>
                      <w:rtl/>
                    </w:rPr>
                    <w:t>اطلاع ومشاهدة</w:t>
                  </w:r>
                </w:p>
              </w:tc>
              <w:tc>
                <w:tcPr>
                  <w:tcW w:w="1043" w:type="dxa"/>
                  <w:vMerge w:val="restart"/>
                </w:tcPr>
                <w:p w14:paraId="718EA4E7"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Pr>
                      <w:rFonts w:hint="cs"/>
                      <w:sz w:val="16"/>
                      <w:szCs w:val="16"/>
                      <w:rtl/>
                    </w:rPr>
                    <w:t xml:space="preserve"> </w:t>
                  </w:r>
                </w:p>
                <w:p w14:paraId="085936FF"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14:paraId="619F7887"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14:paraId="3DDFAD1B"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Pr>
                      <w:rFonts w:hint="cs"/>
                      <w:sz w:val="16"/>
                      <w:szCs w:val="16"/>
                      <w:rtl/>
                    </w:rPr>
                    <w:t xml:space="preserve"> </w:t>
                  </w:r>
                </w:p>
                <w:p w14:paraId="4900CB63"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14:paraId="3E8761FE"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14:paraId="6AC71C9F"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14:paraId="73A1E74F"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Pr>
                      <w:rFonts w:hint="cs"/>
                      <w:sz w:val="16"/>
                      <w:szCs w:val="16"/>
                      <w:rtl/>
                    </w:rPr>
                    <w:t xml:space="preserve">         </w:t>
                  </w:r>
                </w:p>
                <w:p w14:paraId="2533C31A"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14:paraId="4DD08A98"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14:paraId="5461D45E"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14:paraId="481CEA3F"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14:paraId="18535366"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val="restart"/>
                </w:tcPr>
                <w:p w14:paraId="4FB321BB"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14:paraId="2621ED2F"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14:paraId="7E94ED47"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14:paraId="325FA864"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14:paraId="1ACBD7E0"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14:paraId="19257429"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14:paraId="4CE5FCD2"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14:paraId="2E20D969"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طبيب</w:t>
                  </w:r>
                </w:p>
              </w:tc>
              <w:tc>
                <w:tcPr>
                  <w:tcW w:w="1047" w:type="dxa"/>
                </w:tcPr>
                <w:p w14:paraId="3D4151CF"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Pr>
                      <w:rFonts w:hint="cs"/>
                      <w:sz w:val="16"/>
                      <w:szCs w:val="16"/>
                      <w:rtl/>
                    </w:rPr>
                    <w:t xml:space="preserve"> </w:t>
                  </w:r>
                </w:p>
              </w:tc>
              <w:tc>
                <w:tcPr>
                  <w:tcW w:w="2200" w:type="dxa"/>
                  <w:vMerge w:val="restart"/>
                </w:tcPr>
                <w:p w14:paraId="0DEC42AD"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تتعهد الشركة الداعية بتنفيذ التدريب الخارجي خلال مدة لاتزيد عن (180) من تاريخ استلام الامر الوزاري الخاص بالموفدين وبعد فتح الاعتماد مع تثبيت طبيعة التدريب (مشاهدة واطلاع   تدريب ام غيرة)</w:t>
                  </w:r>
                  <w:r>
                    <w:rPr>
                      <w:rFonts w:hint="cs"/>
                      <w:sz w:val="16"/>
                      <w:szCs w:val="16"/>
                      <w:rtl/>
                    </w:rPr>
                    <w:t xml:space="preserve">) </w:t>
                  </w:r>
                </w:p>
                <w:p w14:paraId="3BC69D79"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14:paraId="4D93EE64"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14:paraId="3F2D5E73"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14:paraId="4A49FA23" w14:textId="77777777" w:rsidTr="00326459">
              <w:trPr>
                <w:jc w:val="center"/>
              </w:trPr>
              <w:tc>
                <w:tcPr>
                  <w:tcW w:w="1124" w:type="dxa"/>
                  <w:vMerge/>
                </w:tcPr>
                <w:p w14:paraId="27D306F6"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14:paraId="65BEC1EA"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14:paraId="622210D6"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14:paraId="4FECD1FC"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مهندس</w:t>
                  </w:r>
                </w:p>
              </w:tc>
              <w:tc>
                <w:tcPr>
                  <w:tcW w:w="1047" w:type="dxa"/>
                </w:tcPr>
                <w:p w14:paraId="4B408E22"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14:paraId="0699832D"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14:paraId="073B9ECA" w14:textId="77777777" w:rsidTr="00326459">
              <w:trPr>
                <w:jc w:val="center"/>
              </w:trPr>
              <w:tc>
                <w:tcPr>
                  <w:tcW w:w="1124" w:type="dxa"/>
                  <w:vMerge/>
                </w:tcPr>
                <w:p w14:paraId="130DF1AD"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14:paraId="18FD2EF9"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14:paraId="43FFD7FB"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14:paraId="490D83A3"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مشغل</w:t>
                  </w:r>
                </w:p>
              </w:tc>
              <w:tc>
                <w:tcPr>
                  <w:tcW w:w="1047" w:type="dxa"/>
                </w:tcPr>
                <w:p w14:paraId="267FDAAF"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14:paraId="11F53695"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14:paraId="4F297052" w14:textId="77777777" w:rsidTr="00326459">
              <w:trPr>
                <w:jc w:val="center"/>
              </w:trPr>
              <w:tc>
                <w:tcPr>
                  <w:tcW w:w="1124" w:type="dxa"/>
                  <w:vMerge/>
                </w:tcPr>
                <w:p w14:paraId="154768C1"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14:paraId="6F8A5E85"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14:paraId="2A590D2D"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14:paraId="355B50BD"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معالج</w:t>
                  </w:r>
                </w:p>
              </w:tc>
              <w:tc>
                <w:tcPr>
                  <w:tcW w:w="1047" w:type="dxa"/>
                </w:tcPr>
                <w:p w14:paraId="0B3530E4"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14:paraId="12A14038"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14:paraId="0FCA4417" w14:textId="77777777" w:rsidTr="00326459">
              <w:trPr>
                <w:jc w:val="center"/>
              </w:trPr>
              <w:tc>
                <w:tcPr>
                  <w:tcW w:w="1124" w:type="dxa"/>
                  <w:vMerge/>
                </w:tcPr>
                <w:p w14:paraId="03C6DAAD"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14:paraId="7EBFCD00"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14:paraId="1F287502"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14:paraId="6E1D98E1"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اخرى/يذكر</w:t>
                  </w:r>
                </w:p>
                <w:p w14:paraId="007ED0B3"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14:paraId="1C19184E" w14:textId="77777777"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14:paraId="09C62170"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7" w:type="dxa"/>
                </w:tcPr>
                <w:p w14:paraId="10FD6E0A"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Pr>
                      <w:rFonts w:hint="cs"/>
                      <w:sz w:val="16"/>
                      <w:szCs w:val="16"/>
                      <w:rtl/>
                    </w:rPr>
                    <w:t xml:space="preserve"> </w:t>
                  </w:r>
                </w:p>
              </w:tc>
              <w:tc>
                <w:tcPr>
                  <w:tcW w:w="2200" w:type="dxa"/>
                  <w:vMerge/>
                </w:tcPr>
                <w:p w14:paraId="65733522" w14:textId="77777777"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bl>
          <w:p w14:paraId="5DA2E358" w14:textId="77777777" w:rsidR="00026ED8" w:rsidRPr="005D5EDA"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rtl/>
              </w:rPr>
            </w:pPr>
          </w:p>
          <w:p w14:paraId="4CF8A1A0" w14:textId="77777777" w:rsidR="00026ED8" w:rsidRPr="00B25AA5" w:rsidRDefault="00026ED8" w:rsidP="00326459">
            <w:pPr>
              <w:bidi/>
              <w:spacing w:after="0" w:line="300" w:lineRule="exact"/>
              <w:jc w:val="both"/>
              <w:rPr>
                <w:b/>
                <w:bCs/>
                <w:highlight w:val="yellow"/>
                <w:rtl/>
              </w:rPr>
            </w:pPr>
          </w:p>
          <w:p w14:paraId="795D5E39" w14:textId="77777777" w:rsidR="00026ED8" w:rsidRPr="00B25AA5" w:rsidRDefault="00026ED8" w:rsidP="00326459">
            <w:pPr>
              <w:bidi/>
              <w:spacing w:after="0" w:line="300" w:lineRule="exact"/>
              <w:jc w:val="both"/>
              <w:rPr>
                <w:b/>
                <w:bCs/>
                <w:highlight w:val="yellow"/>
                <w:rtl/>
                <w:lang w:bidi="ar-IQ"/>
              </w:rPr>
            </w:pPr>
          </w:p>
          <w:p w14:paraId="0DF4AE84" w14:textId="77777777" w:rsidR="00026ED8" w:rsidRPr="00B25AA5" w:rsidRDefault="00026ED8" w:rsidP="00326459">
            <w:pPr>
              <w:widowControl w:val="0"/>
              <w:tabs>
                <w:tab w:val="left" w:pos="0"/>
                <w:tab w:val="left" w:pos="360"/>
                <w:tab w:val="left" w:pos="900"/>
                <w:tab w:val="left" w:pos="1080"/>
                <w:tab w:val="left" w:pos="1620"/>
                <w:tab w:val="center" w:pos="4945"/>
                <w:tab w:val="left" w:pos="6305"/>
              </w:tabs>
              <w:autoSpaceDE w:val="0"/>
              <w:autoSpaceDN w:val="0"/>
              <w:bidi/>
              <w:adjustRightInd w:val="0"/>
              <w:spacing w:after="0"/>
              <w:ind w:right="23"/>
              <w:rPr>
                <w:b/>
                <w:bCs/>
                <w:highlight w:val="yellow"/>
              </w:rPr>
            </w:pPr>
            <w:r w:rsidRPr="00CF10AB">
              <w:rPr>
                <w:b/>
                <w:bCs/>
                <w:highlight w:val="green"/>
                <w:u w:val="single"/>
                <w:rtl/>
              </w:rPr>
              <w:t>الضمان والصيانه</w:t>
            </w:r>
            <w:r w:rsidRPr="00CF10AB">
              <w:rPr>
                <w:b/>
                <w:bCs/>
                <w:highlight w:val="green"/>
                <w:rtl/>
              </w:rPr>
              <w:t xml:space="preserve">  </w:t>
            </w:r>
          </w:p>
          <w:p w14:paraId="7ED7B087" w14:textId="77777777" w:rsidR="00026ED8" w:rsidRPr="007D6AB2" w:rsidRDefault="00026ED8" w:rsidP="00326459">
            <w:pPr>
              <w:bidi/>
              <w:spacing w:after="0"/>
              <w:rPr>
                <w:rFonts w:ascii="Times New Roman" w:hAnsi="Times New Roman" w:cs="Times New Roman"/>
                <w:highlight w:val="green"/>
                <w:rtl/>
                <w:lang w:bidi="ar-IQ"/>
              </w:rPr>
            </w:pPr>
            <w:r w:rsidRPr="007D6AB2">
              <w:rPr>
                <w:rFonts w:ascii="Times New Roman" w:hAnsi="Times New Roman" w:cs="Times New Roman" w:hint="cs"/>
                <w:highlight w:val="green"/>
                <w:rtl/>
                <w:lang w:bidi="ar-IQ"/>
              </w:rPr>
              <w:t>معادلة عقد الصيانة كعقد مستقل والضمان والصيانة في تجهيز السلع</w:t>
            </w:r>
          </w:p>
          <w:p w14:paraId="339C1C30" w14:textId="77777777" w:rsidR="00026ED8" w:rsidRPr="007D6AB2" w:rsidRDefault="00026ED8" w:rsidP="00326459">
            <w:pPr>
              <w:bidi/>
              <w:spacing w:after="0"/>
              <w:rPr>
                <w:rFonts w:ascii="Times New Roman" w:hAnsi="Times New Roman" w:cs="Times New Roman"/>
                <w:highlight w:val="green"/>
                <w:rtl/>
                <w:lang w:bidi="ar-IQ"/>
              </w:rPr>
            </w:pPr>
            <w:r w:rsidRPr="007D6AB2">
              <w:rPr>
                <w:rFonts w:ascii="Times New Roman" w:hAnsi="Times New Roman" w:cs="Times New Roman" w:hint="cs"/>
                <w:highlight w:val="green"/>
                <w:rtl/>
                <w:lang w:bidi="ar-IQ"/>
              </w:rPr>
              <w:t xml:space="preserve">أ-النسبة المئوية لعمل المعدات والاجهزة عاملة بشكل سليم وصحيح بنسبة </w:t>
            </w:r>
            <w:r w:rsidRPr="007D6AB2">
              <w:rPr>
                <w:rFonts w:ascii="Times New Roman" w:hAnsi="Times New Roman" w:cs="Times New Roman"/>
                <w:highlight w:val="green"/>
                <w:lang w:bidi="ar-IQ"/>
              </w:rPr>
              <w:t>x%</w:t>
            </w:r>
            <w:r w:rsidRPr="007D6AB2">
              <w:rPr>
                <w:rFonts w:ascii="Times New Roman" w:hAnsi="Times New Roman" w:cs="Times New Roman" w:hint="cs"/>
                <w:highlight w:val="green"/>
                <w:rtl/>
                <w:lang w:bidi="ar-IQ"/>
              </w:rPr>
              <w:t xml:space="preserve"> طول مدة العقد</w:t>
            </w:r>
          </w:p>
          <w:p w14:paraId="06F21BB5" w14:textId="77777777" w:rsidR="00026ED8" w:rsidRDefault="00026ED8" w:rsidP="00326459">
            <w:pPr>
              <w:bidi/>
              <w:spacing w:after="0" w:line="220" w:lineRule="exact"/>
              <w:ind w:left="601" w:hanging="601"/>
              <w:jc w:val="both"/>
              <w:rPr>
                <w:rFonts w:ascii="Times New Roman" w:hAnsi="Times New Roman" w:cs="Times New Roman"/>
                <w:b/>
                <w:bCs/>
                <w:highlight w:val="green"/>
                <w:rtl/>
                <w:lang w:bidi="ar-IQ"/>
              </w:rPr>
            </w:pPr>
            <w:r w:rsidRPr="007D6AB2">
              <w:rPr>
                <w:rFonts w:ascii="Times New Roman" w:hAnsi="Times New Roman" w:cs="Times New Roman" w:hint="cs"/>
                <w:highlight w:val="green"/>
                <w:rtl/>
                <w:lang w:bidi="ar-IQ"/>
              </w:rPr>
              <w:t>ب-النسبة المئوية في حال تخطت فترة الاعطال سوف تكون 100%-</w:t>
            </w:r>
            <w:r w:rsidRPr="007D6AB2">
              <w:rPr>
                <w:rFonts w:ascii="Times New Roman" w:hAnsi="Times New Roman" w:cs="Times New Roman"/>
                <w:highlight w:val="green"/>
                <w:lang w:bidi="ar-IQ"/>
              </w:rPr>
              <w:t xml:space="preserve">x </w:t>
            </w:r>
            <w:r w:rsidRPr="007D6AB2">
              <w:rPr>
                <w:rFonts w:ascii="Times New Roman" w:hAnsi="Times New Roman" w:cs="Times New Roman" w:hint="cs"/>
                <w:highlight w:val="green"/>
                <w:rtl/>
                <w:lang w:bidi="ar-IQ"/>
              </w:rPr>
              <w:t xml:space="preserve"> فاذا تخطت فترة عطل ما بنسبة 100% - </w:t>
            </w:r>
            <w:r w:rsidRPr="007D6AB2">
              <w:rPr>
                <w:rFonts w:ascii="Times New Roman" w:hAnsi="Times New Roman" w:cs="Times New Roman"/>
                <w:highlight w:val="green"/>
                <w:lang w:bidi="ar-IQ"/>
              </w:rPr>
              <w:t>x</w:t>
            </w:r>
            <w:r w:rsidRPr="007D6AB2">
              <w:rPr>
                <w:rFonts w:ascii="Times New Roman" w:hAnsi="Times New Roman" w:cs="Times New Roman" w:hint="cs"/>
                <w:highlight w:val="green"/>
                <w:rtl/>
                <w:lang w:bidi="ar-IQ"/>
              </w:rPr>
              <w:t xml:space="preserve"> فيتوجب عندها تمديد فترة هذا العقد ضعف مدة الاعطال والتوقفات كتعويض عند توقف </w:t>
            </w:r>
            <w:r w:rsidRPr="007D6AB2">
              <w:rPr>
                <w:rFonts w:ascii="Times New Roman" w:hAnsi="Times New Roman" w:cs="Times New Roman" w:hint="cs"/>
                <w:highlight w:val="green"/>
                <w:rtl/>
                <w:lang w:bidi="ar-IQ"/>
              </w:rPr>
              <w:lastRenderedPageBreak/>
              <w:t>الاجهزة لهذه المدة على ان لاتتجاوز فترة التمديد مدة الصيانة المثبتة في العقد</w:t>
            </w:r>
          </w:p>
          <w:p w14:paraId="111DA00F" w14:textId="77777777" w:rsidR="00026ED8" w:rsidRPr="00B25AA5" w:rsidRDefault="00026ED8" w:rsidP="00326459">
            <w:pPr>
              <w:bidi/>
              <w:spacing w:after="0" w:line="300" w:lineRule="exact"/>
              <w:rPr>
                <w:b/>
                <w:bCs/>
                <w:highlight w:val="yellow"/>
                <w:rtl/>
              </w:rPr>
            </w:pPr>
            <w:r w:rsidRPr="00B25AA5">
              <w:rPr>
                <w:b/>
                <w:bCs/>
                <w:highlight w:val="yellow"/>
                <w:rtl/>
              </w:rPr>
              <w:t>ملاحظة: يجب ان يكون توفير المواد الاحتياطية خلال فترة الضمان مجانا وتكون جديدة ومن منشا اصلي</w:t>
            </w:r>
          </w:p>
        </w:tc>
        <w:tc>
          <w:tcPr>
            <w:tcW w:w="1080" w:type="dxa"/>
            <w:shd w:val="clear" w:color="auto" w:fill="auto"/>
          </w:tcPr>
          <w:p w14:paraId="389226DB" w14:textId="77777777" w:rsidR="00026ED8" w:rsidRPr="00B25AA5" w:rsidRDefault="00026ED8" w:rsidP="00326459">
            <w:pPr>
              <w:bidi/>
              <w:spacing w:after="0" w:line="300" w:lineRule="exact"/>
              <w:ind w:right="754"/>
              <w:jc w:val="both"/>
              <w:rPr>
                <w:rFonts w:ascii="Simplified Arabic" w:hAnsi="Simplified Arabic" w:cs="Simplified Arabic"/>
                <w:b/>
                <w:bCs/>
                <w:highlight w:val="yellow"/>
                <w:rtl/>
              </w:rPr>
            </w:pPr>
          </w:p>
        </w:tc>
      </w:tr>
      <w:tr w:rsidR="00026ED8" w:rsidRPr="006F42FC" w14:paraId="22CC46AD" w14:textId="77777777" w:rsidTr="00326459">
        <w:tc>
          <w:tcPr>
            <w:tcW w:w="7650" w:type="dxa"/>
            <w:shd w:val="clear" w:color="auto" w:fill="auto"/>
          </w:tcPr>
          <w:p w14:paraId="6D7B68DF" w14:textId="77777777" w:rsidR="00026ED8" w:rsidRPr="007A780C" w:rsidRDefault="00026ED8" w:rsidP="00326459">
            <w:pPr>
              <w:bidi/>
              <w:spacing w:after="0" w:line="300" w:lineRule="exact"/>
              <w:ind w:left="743" w:hanging="743"/>
              <w:jc w:val="both"/>
              <w:rPr>
                <w:color w:val="000000"/>
                <w:sz w:val="32"/>
                <w:szCs w:val="36"/>
                <w:highlight w:val="yellow"/>
                <w:rtl/>
              </w:rPr>
            </w:pPr>
            <w:r w:rsidRPr="007A780C">
              <w:rPr>
                <w:rFonts w:hint="cs"/>
                <w:color w:val="000000"/>
                <w:sz w:val="32"/>
                <w:szCs w:val="36"/>
                <w:highlight w:val="yellow"/>
                <w:rtl/>
              </w:rPr>
              <w:lastRenderedPageBreak/>
              <w:t>ضمان العيوب</w:t>
            </w:r>
          </w:p>
          <w:p w14:paraId="3273182B" w14:textId="77777777" w:rsidR="00026ED8" w:rsidRPr="00B25AA5" w:rsidRDefault="00026ED8" w:rsidP="00326459">
            <w:pPr>
              <w:bidi/>
              <w:spacing w:after="0" w:line="300" w:lineRule="exact"/>
              <w:ind w:left="743" w:hanging="743"/>
              <w:jc w:val="both"/>
              <w:rPr>
                <w:color w:val="000000"/>
                <w:szCs w:val="24"/>
                <w:highlight w:val="yellow"/>
                <w:rtl/>
              </w:rPr>
            </w:pPr>
            <w:r w:rsidRPr="00B25AA5">
              <w:rPr>
                <w:rFonts w:hint="cs"/>
                <w:color w:val="000000"/>
                <w:szCs w:val="24"/>
                <w:highlight w:val="yellow"/>
                <w:rtl/>
              </w:rPr>
              <w:t xml:space="preserve">.1 يجب أن تكون المستلزمات الطبية مصنعة حديثاً، وأن تحمل تاريخ الصنع وتاريخ انتهاء الصلاحية. وعلى المجهّز ان يكفل ويتعهد بما يلي: </w:t>
            </w:r>
          </w:p>
          <w:p w14:paraId="0472E57E" w14:textId="77777777" w:rsidR="00026ED8" w:rsidRPr="00B25AA5" w:rsidRDefault="00026ED8" w:rsidP="00326459">
            <w:pPr>
              <w:pStyle w:val="ListParagraph"/>
              <w:numPr>
                <w:ilvl w:val="4"/>
                <w:numId w:val="35"/>
              </w:numPr>
              <w:bidi/>
              <w:spacing w:line="300" w:lineRule="exact"/>
              <w:ind w:left="743" w:hanging="156"/>
              <w:rPr>
                <w:color w:val="000000"/>
                <w:szCs w:val="24"/>
                <w:highlight w:val="yellow"/>
                <w:rtl/>
              </w:rPr>
            </w:pPr>
            <w:r w:rsidRPr="00B25AA5">
              <w:rPr>
                <w:rFonts w:hint="cs"/>
                <w:color w:val="000000"/>
                <w:szCs w:val="24"/>
                <w:highlight w:val="yellow"/>
                <w:rtl/>
              </w:rPr>
              <w:t>بأن كافة المستلزمات الطبية المقدمة بموجب هذا العقد وما لم يحدد العقد خلاف ذلك، وبتاريخ وصولها إلى مطار</w:t>
            </w:r>
            <w:r w:rsidRPr="00B25AA5">
              <w:rPr>
                <w:color w:val="000000"/>
                <w:szCs w:val="24"/>
                <w:highlight w:val="yellow"/>
                <w:lang w:val="en-US"/>
              </w:rPr>
              <w:t>/</w:t>
            </w:r>
            <w:r w:rsidRPr="00B25AA5">
              <w:rPr>
                <w:rFonts w:hint="cs"/>
                <w:color w:val="000000"/>
                <w:szCs w:val="24"/>
                <w:highlight w:val="yellow"/>
                <w:rtl/>
                <w:lang w:val="en-US" w:bidi="ar-LB"/>
              </w:rPr>
              <w:t>مرفأ</w:t>
            </w:r>
            <w:r w:rsidRPr="00B25AA5">
              <w:rPr>
                <w:rFonts w:hint="cs"/>
                <w:color w:val="000000"/>
                <w:szCs w:val="24"/>
                <w:highlight w:val="yellow"/>
                <w:rtl/>
              </w:rPr>
              <w:t xml:space="preserve"> جهة الوصول، </w:t>
            </w:r>
            <w:r w:rsidRPr="00B25AA5">
              <w:rPr>
                <w:rFonts w:hint="eastAsia"/>
                <w:color w:val="000000"/>
                <w:szCs w:val="24"/>
                <w:highlight w:val="yellow"/>
                <w:rtl/>
              </w:rPr>
              <w:t>لديها</w:t>
            </w:r>
            <w:r w:rsidRPr="00B25AA5">
              <w:rPr>
                <w:color w:val="000000"/>
                <w:szCs w:val="24"/>
                <w:highlight w:val="yellow"/>
              </w:rPr>
              <w:t xml:space="preserve"> </w:t>
            </w:r>
            <w:r w:rsidRPr="00B25AA5">
              <w:rPr>
                <w:color w:val="000000"/>
                <w:szCs w:val="24"/>
                <w:highlight w:val="yellow"/>
                <w:rtl/>
                <w:lang w:bidi="ar-LB"/>
              </w:rPr>
              <w:t xml:space="preserve"> فترة نفاذ</w:t>
            </w:r>
            <w:r w:rsidRPr="00B25AA5">
              <w:rPr>
                <w:rFonts w:hint="cs"/>
                <w:color w:val="000000"/>
                <w:szCs w:val="24"/>
                <w:highlight w:val="yellow"/>
                <w:rtl/>
                <w:lang w:bidi="ar-LB"/>
              </w:rPr>
              <w:t xml:space="preserve"> متبقية</w:t>
            </w:r>
            <w:r w:rsidRPr="00B25AA5">
              <w:rPr>
                <w:color w:val="000000"/>
                <w:szCs w:val="24"/>
                <w:highlight w:val="yellow"/>
                <w:rtl/>
              </w:rPr>
              <w:t xml:space="preserve"> </w:t>
            </w:r>
            <w:r w:rsidRPr="00B25AA5">
              <w:rPr>
                <w:rFonts w:hint="cs"/>
                <w:color w:val="000000"/>
                <w:szCs w:val="24"/>
                <w:highlight w:val="yellow"/>
                <w:rtl/>
              </w:rPr>
              <w:t>لا تقلّ عن</w:t>
            </w:r>
            <w:r w:rsidRPr="00B25AA5">
              <w:rPr>
                <w:color w:val="000000"/>
                <w:szCs w:val="24"/>
                <w:highlight w:val="yellow"/>
                <w:rtl/>
              </w:rPr>
              <w:t xml:space="preserve"> </w:t>
            </w:r>
            <w:r w:rsidRPr="00B25AA5">
              <w:rPr>
                <w:rFonts w:hint="eastAsia"/>
                <w:color w:val="000000"/>
                <w:szCs w:val="24"/>
                <w:highlight w:val="yellow"/>
                <w:rtl/>
              </w:rPr>
              <w:t>خمسة</w:t>
            </w:r>
            <w:r w:rsidRPr="00B25AA5">
              <w:rPr>
                <w:color w:val="000000"/>
                <w:szCs w:val="24"/>
                <w:highlight w:val="yellow"/>
                <w:rtl/>
              </w:rPr>
              <w:t xml:space="preserve"> </w:t>
            </w:r>
            <w:r w:rsidRPr="00B25AA5">
              <w:rPr>
                <w:rFonts w:hint="eastAsia"/>
                <w:color w:val="000000"/>
                <w:szCs w:val="24"/>
                <w:highlight w:val="yellow"/>
                <w:rtl/>
              </w:rPr>
              <w:t>أسداس</w:t>
            </w:r>
            <w:r w:rsidRPr="00B25AA5">
              <w:rPr>
                <w:color w:val="000000"/>
                <w:szCs w:val="24"/>
                <w:highlight w:val="yellow"/>
                <w:rtl/>
              </w:rPr>
              <w:t xml:space="preserve"> </w:t>
            </w:r>
            <w:r w:rsidRPr="00B25AA5">
              <w:rPr>
                <w:color w:val="000000"/>
                <w:szCs w:val="24"/>
                <w:highlight w:val="yellow"/>
              </w:rPr>
              <w:t>(5/6)</w:t>
            </w:r>
            <w:r w:rsidRPr="00B25AA5">
              <w:rPr>
                <w:color w:val="000000"/>
                <w:szCs w:val="24"/>
                <w:highlight w:val="yellow"/>
                <w:rtl/>
              </w:rPr>
              <w:t xml:space="preserve"> </w:t>
            </w:r>
            <w:r w:rsidRPr="00B25AA5">
              <w:rPr>
                <w:rFonts w:hint="eastAsia"/>
                <w:color w:val="000000"/>
                <w:szCs w:val="24"/>
                <w:highlight w:val="yellow"/>
                <w:rtl/>
              </w:rPr>
              <w:t>فترة</w:t>
            </w:r>
            <w:r w:rsidRPr="00B25AA5">
              <w:rPr>
                <w:rFonts w:hint="cs"/>
                <w:color w:val="000000"/>
                <w:szCs w:val="24"/>
                <w:highlight w:val="yellow"/>
                <w:rtl/>
              </w:rPr>
              <w:t xml:space="preserve"> الصلاحية الأساسية (</w:t>
            </w:r>
            <w:r w:rsidRPr="00B25AA5">
              <w:rPr>
                <w:color w:val="000000"/>
                <w:szCs w:val="24"/>
                <w:highlight w:val="yellow"/>
                <w:lang w:val="en-US"/>
              </w:rPr>
              <w:t>shelf life</w:t>
            </w:r>
            <w:r w:rsidRPr="00B25AA5">
              <w:rPr>
                <w:rFonts w:hint="cs"/>
                <w:color w:val="000000"/>
                <w:szCs w:val="24"/>
                <w:highlight w:val="yellow"/>
                <w:rtl/>
                <w:lang w:val="en-US" w:bidi="ar-LB"/>
              </w:rPr>
              <w:t xml:space="preserve">)، وذلك للسلع ذات فترة الصلاحية التي تفوق السنتين؛ </w:t>
            </w:r>
            <w:r w:rsidRPr="00B25AA5">
              <w:rPr>
                <w:rFonts w:hint="eastAsia"/>
                <w:color w:val="000000"/>
                <w:szCs w:val="24"/>
                <w:highlight w:val="yellow"/>
                <w:rtl/>
                <w:lang w:val="en-US" w:bidi="ar-LB"/>
              </w:rPr>
              <w:t>و</w:t>
            </w:r>
            <w:r w:rsidRPr="00B25AA5">
              <w:rPr>
                <w:rFonts w:hint="cs"/>
                <w:color w:val="000000"/>
                <w:szCs w:val="24"/>
                <w:highlight w:val="yellow"/>
                <w:rtl/>
                <w:lang w:val="en-US" w:bidi="ar-LB"/>
              </w:rPr>
              <w:t>في الحالة السنتين ي</w:t>
            </w:r>
            <w:r w:rsidRPr="00B25AA5">
              <w:rPr>
                <w:rFonts w:hint="eastAsia"/>
                <w:color w:val="000000"/>
                <w:szCs w:val="24"/>
                <w:highlight w:val="yellow"/>
                <w:rtl/>
                <w:lang w:val="en-US" w:bidi="ar-LB"/>
              </w:rPr>
              <w:t>كون</w:t>
            </w:r>
            <w:r w:rsidRPr="00B25AA5">
              <w:rPr>
                <w:color w:val="000000"/>
                <w:szCs w:val="24"/>
                <w:highlight w:val="yellow"/>
                <w:rtl/>
                <w:lang w:val="en-US" w:bidi="ar-LB"/>
              </w:rPr>
              <w:t xml:space="preserve"> </w:t>
            </w:r>
            <w:r w:rsidRPr="00B25AA5">
              <w:rPr>
                <w:rFonts w:hint="cs"/>
                <w:color w:val="000000"/>
                <w:szCs w:val="24"/>
                <w:highlight w:val="yellow"/>
                <w:rtl/>
                <w:lang w:val="en-US" w:bidi="ar-LB"/>
              </w:rPr>
              <w:t xml:space="preserve">قد مر على تصنيعها ثلاثة (3) </w:t>
            </w:r>
            <w:r w:rsidRPr="00B25AA5">
              <w:rPr>
                <w:rFonts w:hint="eastAsia"/>
                <w:color w:val="000000"/>
                <w:szCs w:val="24"/>
                <w:highlight w:val="yellow"/>
                <w:rtl/>
                <w:lang w:val="en-US" w:bidi="ar-LB"/>
              </w:rPr>
              <w:t>أشهر</w:t>
            </w:r>
            <w:r w:rsidRPr="00B25AA5">
              <w:rPr>
                <w:rFonts w:hint="cs"/>
                <w:color w:val="000000"/>
                <w:szCs w:val="24"/>
                <w:highlight w:val="yellow"/>
                <w:rtl/>
                <w:lang w:val="en-US" w:bidi="ar-LB"/>
              </w:rPr>
              <w:t xml:space="preserve"> كحد أقصى</w:t>
            </w:r>
            <w:r w:rsidRPr="00B25AA5">
              <w:rPr>
                <w:rFonts w:hint="cs"/>
                <w:b/>
                <w:bCs/>
                <w:highlight w:val="yellow"/>
                <w:rtl/>
                <w:lang w:val="en-US" w:bidi="ar-LB"/>
              </w:rPr>
              <w:t xml:space="preserve"> عند وصولها  الى مخازن وزارة الصحة /كيماديا  ,</w:t>
            </w:r>
            <w:r w:rsidRPr="00B25AA5">
              <w:rPr>
                <w:rFonts w:ascii="Simplified Arabic" w:hAnsi="Simplified Arabic" w:cs="Simplified Arabic" w:hint="cs"/>
                <w:b/>
                <w:bCs/>
                <w:highlight w:val="yellow"/>
                <w:rtl/>
              </w:rPr>
              <w:t xml:space="preserve"> وبعكسه تفرض غرامة مالية تحدد من قبل الطرف الاول حسب المنصوص عليها في الفقرة ش.ع.ع 19.1</w:t>
            </w:r>
            <w:r w:rsidRPr="00B25AA5">
              <w:rPr>
                <w:color w:val="000000"/>
                <w:szCs w:val="24"/>
                <w:highlight w:val="yellow"/>
                <w:rtl/>
                <w:lang w:val="en-US" w:bidi="ar-LB"/>
              </w:rPr>
              <w:t>.</w:t>
            </w:r>
          </w:p>
          <w:p w14:paraId="46DACB45" w14:textId="77777777" w:rsidR="00026ED8" w:rsidRPr="00B25AA5" w:rsidRDefault="00026ED8" w:rsidP="00326459">
            <w:pPr>
              <w:pStyle w:val="ListParagraph"/>
              <w:numPr>
                <w:ilvl w:val="4"/>
                <w:numId w:val="35"/>
              </w:numPr>
              <w:bidi/>
              <w:spacing w:line="300" w:lineRule="exact"/>
              <w:ind w:left="743" w:hanging="156"/>
              <w:rPr>
                <w:color w:val="000000"/>
                <w:szCs w:val="24"/>
                <w:highlight w:val="yellow"/>
                <w:rtl/>
              </w:rPr>
            </w:pPr>
            <w:r w:rsidRPr="00B25AA5">
              <w:rPr>
                <w:rFonts w:hint="cs"/>
                <w:color w:val="000000"/>
                <w:szCs w:val="24"/>
                <w:highlight w:val="yellow"/>
                <w:rtl/>
              </w:rPr>
              <w:t>بأن لكافة المستلزمات الطبية ووفق الحالة، "فائض في الكمية" (</w:t>
            </w:r>
            <w:r w:rsidRPr="00B25AA5">
              <w:rPr>
                <w:color w:val="000000"/>
                <w:szCs w:val="24"/>
                <w:highlight w:val="yellow"/>
                <w:lang w:val="en-US"/>
              </w:rPr>
              <w:t>overages</w:t>
            </w:r>
            <w:r w:rsidRPr="00B25AA5">
              <w:rPr>
                <w:rFonts w:hint="cs"/>
                <w:color w:val="000000"/>
                <w:szCs w:val="24"/>
                <w:highlight w:val="yellow"/>
                <w:rtl/>
                <w:lang w:val="en-US" w:bidi="ar-LB"/>
              </w:rPr>
              <w:t xml:space="preserve">)، </w:t>
            </w:r>
            <w:r w:rsidRPr="00B25AA5">
              <w:rPr>
                <w:rFonts w:hint="cs"/>
                <w:color w:val="000000"/>
                <w:szCs w:val="24"/>
                <w:highlight w:val="yellow"/>
                <w:rtl/>
              </w:rPr>
              <w:t>وذلك ضمن النطاق المحدد في المواصفات الفنيّة؛ و</w:t>
            </w:r>
          </w:p>
          <w:p w14:paraId="52B4EE42" w14:textId="77777777" w:rsidR="00026ED8" w:rsidRPr="00B25AA5" w:rsidRDefault="00026ED8" w:rsidP="00326459">
            <w:pPr>
              <w:pStyle w:val="ListParagraph"/>
              <w:numPr>
                <w:ilvl w:val="4"/>
                <w:numId w:val="35"/>
              </w:numPr>
              <w:bidi/>
              <w:spacing w:line="300" w:lineRule="exact"/>
              <w:ind w:left="743" w:hanging="156"/>
              <w:rPr>
                <w:color w:val="000000"/>
                <w:szCs w:val="24"/>
                <w:highlight w:val="yellow"/>
              </w:rPr>
            </w:pPr>
            <w:r w:rsidRPr="00B25AA5">
              <w:rPr>
                <w:rFonts w:hint="cs"/>
                <w:color w:val="000000"/>
                <w:szCs w:val="24"/>
                <w:highlight w:val="yellow"/>
                <w:rtl/>
                <w:lang w:val="en-US" w:bidi="ar-LB"/>
              </w:rPr>
              <w:t xml:space="preserve">بأن المستلزمات الطبية ليست عُرضةً </w:t>
            </w:r>
            <w:r w:rsidRPr="00B25AA5">
              <w:rPr>
                <w:rFonts w:hint="eastAsia"/>
                <w:color w:val="000000"/>
                <w:szCs w:val="24"/>
                <w:highlight w:val="yellow"/>
                <w:rtl/>
              </w:rPr>
              <w:t>للسحب</w:t>
            </w:r>
            <w:r w:rsidRPr="00B25AA5">
              <w:rPr>
                <w:color w:val="000000"/>
                <w:szCs w:val="24"/>
                <w:highlight w:val="yellow"/>
                <w:rtl/>
              </w:rPr>
              <w:t xml:space="preserve"> من التداول أو الاسترداد </w:t>
            </w:r>
            <w:r w:rsidRPr="00B25AA5">
              <w:rPr>
                <w:rFonts w:hint="cs"/>
                <w:color w:val="000000"/>
                <w:szCs w:val="24"/>
                <w:highlight w:val="yellow"/>
                <w:rtl/>
              </w:rPr>
              <w:t>(</w:t>
            </w:r>
            <w:r w:rsidRPr="00B25AA5">
              <w:rPr>
                <w:color w:val="000000"/>
                <w:szCs w:val="24"/>
                <w:highlight w:val="yellow"/>
                <w:lang w:val="en-US"/>
              </w:rPr>
              <w:t>recall</w:t>
            </w:r>
            <w:r w:rsidRPr="00B25AA5">
              <w:rPr>
                <w:rFonts w:hint="cs"/>
                <w:color w:val="000000"/>
                <w:szCs w:val="24"/>
                <w:highlight w:val="yellow"/>
                <w:rtl/>
                <w:lang w:val="en-US" w:bidi="ar-LB"/>
              </w:rPr>
              <w:t xml:space="preserve">) </w:t>
            </w:r>
            <w:r w:rsidRPr="00B25AA5">
              <w:rPr>
                <w:rFonts w:hint="eastAsia"/>
                <w:color w:val="000000"/>
                <w:szCs w:val="24"/>
                <w:highlight w:val="yellow"/>
                <w:rtl/>
              </w:rPr>
              <w:t>من</w:t>
            </w:r>
            <w:r w:rsidRPr="00B25AA5">
              <w:rPr>
                <w:color w:val="000000"/>
                <w:szCs w:val="24"/>
                <w:highlight w:val="yellow"/>
                <w:rtl/>
              </w:rPr>
              <w:t xml:space="preserve"> </w:t>
            </w:r>
            <w:r w:rsidRPr="00B25AA5">
              <w:rPr>
                <w:rFonts w:hint="eastAsia"/>
                <w:color w:val="000000"/>
                <w:szCs w:val="24"/>
                <w:highlight w:val="yellow"/>
                <w:rtl/>
              </w:rPr>
              <w:t>السلطات</w:t>
            </w:r>
            <w:r w:rsidRPr="00B25AA5">
              <w:rPr>
                <w:color w:val="000000"/>
                <w:szCs w:val="24"/>
                <w:highlight w:val="yellow"/>
                <w:rtl/>
              </w:rPr>
              <w:t xml:space="preserve"> </w:t>
            </w:r>
            <w:r w:rsidRPr="00B25AA5">
              <w:rPr>
                <w:rFonts w:hint="eastAsia"/>
                <w:color w:val="000000"/>
                <w:szCs w:val="24"/>
                <w:highlight w:val="yellow"/>
                <w:rtl/>
              </w:rPr>
              <w:t>ال</w:t>
            </w:r>
            <w:r w:rsidRPr="00B25AA5">
              <w:rPr>
                <w:rFonts w:hint="cs"/>
                <w:color w:val="000000"/>
                <w:szCs w:val="24"/>
                <w:highlight w:val="yellow"/>
                <w:rtl/>
              </w:rPr>
              <w:t>ناظمة المختصة وذلك ل</w:t>
            </w:r>
            <w:r w:rsidRPr="00B25AA5">
              <w:rPr>
                <w:rFonts w:hint="eastAsia"/>
                <w:color w:val="000000"/>
                <w:szCs w:val="24"/>
                <w:highlight w:val="yellow"/>
                <w:rtl/>
              </w:rPr>
              <w:t>كونها</w:t>
            </w:r>
            <w:r w:rsidRPr="00B25AA5">
              <w:rPr>
                <w:color w:val="000000"/>
                <w:szCs w:val="24"/>
                <w:highlight w:val="yellow"/>
                <w:rtl/>
              </w:rPr>
              <w:t xml:space="preserve"> غير مقبولة </w:t>
            </w:r>
            <w:r w:rsidRPr="00B25AA5">
              <w:rPr>
                <w:rFonts w:hint="cs"/>
                <w:color w:val="000000"/>
                <w:szCs w:val="24"/>
                <w:highlight w:val="yellow"/>
                <w:rtl/>
              </w:rPr>
              <w:t>الجودة</w:t>
            </w:r>
            <w:r w:rsidRPr="00B25AA5">
              <w:rPr>
                <w:color w:val="000000"/>
                <w:szCs w:val="24"/>
                <w:highlight w:val="yellow"/>
                <w:rtl/>
              </w:rPr>
              <w:t xml:space="preserve"> أو بسبب وجود </w:t>
            </w:r>
            <w:r w:rsidRPr="00B25AA5">
              <w:rPr>
                <w:rFonts w:hint="cs"/>
                <w:color w:val="000000"/>
                <w:szCs w:val="24"/>
                <w:highlight w:val="yellow"/>
                <w:rtl/>
              </w:rPr>
              <w:t>عوارض</w:t>
            </w:r>
            <w:r w:rsidRPr="00B25AA5">
              <w:rPr>
                <w:color w:val="000000"/>
                <w:szCs w:val="24"/>
                <w:highlight w:val="yellow"/>
                <w:rtl/>
              </w:rPr>
              <w:t xml:space="preserve"> سلبية </w:t>
            </w:r>
            <w:r w:rsidRPr="00B25AA5">
              <w:rPr>
                <w:rFonts w:hint="cs"/>
                <w:color w:val="000000"/>
                <w:szCs w:val="24"/>
                <w:highlight w:val="yellow"/>
                <w:rtl/>
              </w:rPr>
              <w:t>نتيجة استخدام</w:t>
            </w:r>
            <w:r w:rsidRPr="00B25AA5">
              <w:rPr>
                <w:color w:val="000000"/>
                <w:szCs w:val="24"/>
                <w:highlight w:val="yellow"/>
                <w:rtl/>
              </w:rPr>
              <w:t xml:space="preserve"> الدواء</w:t>
            </w:r>
            <w:r w:rsidRPr="00B25AA5">
              <w:rPr>
                <w:rFonts w:hint="cs"/>
                <w:color w:val="000000"/>
                <w:szCs w:val="24"/>
                <w:highlight w:val="yellow"/>
                <w:rtl/>
              </w:rPr>
              <w:t>؛ و</w:t>
            </w:r>
          </w:p>
          <w:p w14:paraId="02252BCD" w14:textId="77777777" w:rsidR="00026ED8" w:rsidRPr="00B25AA5" w:rsidRDefault="00026ED8" w:rsidP="00326459">
            <w:pPr>
              <w:pStyle w:val="ListParagraph"/>
              <w:numPr>
                <w:ilvl w:val="4"/>
                <w:numId w:val="35"/>
              </w:numPr>
              <w:bidi/>
              <w:spacing w:line="300" w:lineRule="exact"/>
              <w:ind w:left="743" w:hanging="156"/>
              <w:rPr>
                <w:color w:val="000000"/>
                <w:szCs w:val="24"/>
                <w:highlight w:val="yellow"/>
              </w:rPr>
            </w:pPr>
            <w:r w:rsidRPr="00B25AA5">
              <w:rPr>
                <w:rFonts w:hint="cs"/>
                <w:color w:val="000000"/>
                <w:szCs w:val="24"/>
                <w:highlight w:val="yellow"/>
                <w:rtl/>
              </w:rPr>
              <w:t xml:space="preserve">بأن المستلزمات الطبية تحقق </w:t>
            </w:r>
            <w:r w:rsidRPr="00B25AA5">
              <w:rPr>
                <w:rFonts w:hint="eastAsia"/>
                <w:color w:val="000000"/>
                <w:szCs w:val="24"/>
                <w:highlight w:val="yellow"/>
                <w:rtl/>
              </w:rPr>
              <w:t>بالكامل</w:t>
            </w:r>
            <w:r w:rsidRPr="00B25AA5">
              <w:rPr>
                <w:color w:val="000000"/>
                <w:szCs w:val="24"/>
                <w:highlight w:val="yellow"/>
                <w:rtl/>
              </w:rPr>
              <w:t xml:space="preserve"> </w:t>
            </w:r>
            <w:r w:rsidRPr="00B25AA5">
              <w:rPr>
                <w:rFonts w:hint="eastAsia"/>
                <w:color w:val="000000"/>
                <w:szCs w:val="24"/>
                <w:highlight w:val="yellow"/>
                <w:rtl/>
              </w:rPr>
              <w:t>المواصفات</w:t>
            </w:r>
            <w:r w:rsidRPr="00B25AA5">
              <w:rPr>
                <w:color w:val="000000"/>
                <w:szCs w:val="24"/>
                <w:highlight w:val="yellow"/>
                <w:rtl/>
              </w:rPr>
              <w:t xml:space="preserve"> </w:t>
            </w:r>
            <w:r w:rsidRPr="00B25AA5">
              <w:rPr>
                <w:rFonts w:hint="eastAsia"/>
                <w:color w:val="000000"/>
                <w:szCs w:val="24"/>
                <w:highlight w:val="yellow"/>
                <w:rtl/>
              </w:rPr>
              <w:t>الفنيّة</w:t>
            </w:r>
            <w:r w:rsidRPr="00B25AA5">
              <w:rPr>
                <w:color w:val="000000"/>
                <w:szCs w:val="24"/>
                <w:highlight w:val="yellow"/>
                <w:rtl/>
              </w:rPr>
              <w:t xml:space="preserve"> والشروط </w:t>
            </w:r>
            <w:r w:rsidRPr="00B25AA5">
              <w:rPr>
                <w:rFonts w:hint="cs"/>
                <w:color w:val="000000"/>
                <w:szCs w:val="24"/>
                <w:highlight w:val="yellow"/>
                <w:rtl/>
              </w:rPr>
              <w:t>المحددة</w:t>
            </w:r>
            <w:r w:rsidRPr="00B25AA5">
              <w:rPr>
                <w:color w:val="000000"/>
                <w:szCs w:val="24"/>
                <w:highlight w:val="yellow"/>
                <w:rtl/>
              </w:rPr>
              <w:t xml:space="preserve"> في العقد.</w:t>
            </w:r>
          </w:p>
        </w:tc>
        <w:tc>
          <w:tcPr>
            <w:tcW w:w="1080" w:type="dxa"/>
            <w:shd w:val="clear" w:color="auto" w:fill="auto"/>
          </w:tcPr>
          <w:p w14:paraId="670E186F" w14:textId="77777777" w:rsidR="00026ED8" w:rsidRPr="00B25AA5" w:rsidRDefault="00026ED8" w:rsidP="00326459">
            <w:pPr>
              <w:bidi/>
              <w:spacing w:after="0" w:line="300" w:lineRule="exact"/>
              <w:rPr>
                <w:color w:val="000000"/>
                <w:highlight w:val="yellow"/>
              </w:rPr>
            </w:pPr>
          </w:p>
        </w:tc>
      </w:tr>
      <w:tr w:rsidR="00026ED8" w:rsidRPr="006F42FC" w14:paraId="709B6EEF" w14:textId="77777777" w:rsidTr="00326459">
        <w:tc>
          <w:tcPr>
            <w:tcW w:w="7650" w:type="dxa"/>
            <w:shd w:val="clear" w:color="auto" w:fill="auto"/>
          </w:tcPr>
          <w:p w14:paraId="11C017FE" w14:textId="77777777" w:rsidR="00026ED8" w:rsidRPr="00B25AA5" w:rsidRDefault="00026ED8" w:rsidP="00326459">
            <w:pPr>
              <w:suppressAutoHyphens/>
              <w:bidi/>
              <w:spacing w:after="0" w:line="300" w:lineRule="exact"/>
              <w:ind w:left="743" w:hanging="743"/>
              <w:jc w:val="both"/>
              <w:rPr>
                <w:color w:val="000000"/>
                <w:szCs w:val="24"/>
                <w:highlight w:val="yellow"/>
              </w:rPr>
            </w:pPr>
            <w:r>
              <w:rPr>
                <w:rFonts w:hint="cs"/>
                <w:color w:val="000000"/>
                <w:szCs w:val="24"/>
                <w:highlight w:val="yellow"/>
                <w:rtl/>
              </w:rPr>
              <w:t>2</w:t>
            </w:r>
            <w:r w:rsidRPr="00B25AA5">
              <w:rPr>
                <w:color w:val="000000"/>
                <w:szCs w:val="24"/>
                <w:highlight w:val="yellow"/>
              </w:rPr>
              <w:tab/>
            </w:r>
            <w:r w:rsidRPr="00B25AA5">
              <w:rPr>
                <w:rFonts w:hint="cs"/>
                <w:color w:val="000000"/>
                <w:szCs w:val="24"/>
                <w:highlight w:val="yellow"/>
                <w:rtl/>
              </w:rPr>
              <w:t xml:space="preserve">وفق الضمانة المحددة أعلاه، يحق للمشتري الاعتراض على أيٍ من المستلزمات الطبية موضوع العقد على ان يتم تقييد ذلك من تاريخ صدور نتائج التقييم الى اجراء معاملة صرف المستحقات عند عدم وجود اعتراض خلال هذه الفترة على المجهّز ولدى استلامه اشعاراً تحريرياً بالاعتراض من المشتري، أن يقوم وبالسرعة الممكنة باستبدال المستلزمات الطبية المتضمنة عيوباً مصنعية، ومن دون أن يرتب ذلك أية كلفة إضافية على المشتري. هذا ويكون المجهّز مسؤولاً عن إزالة وإخلاء المستلزمات الطبية المتضمنة عيوباً مصنعية ويتحمل كافة المخاطر وعلى نفقته الخاصة، وذلك فور تسلم المستلزمات الطبية البديلة. </w:t>
            </w:r>
          </w:p>
        </w:tc>
        <w:tc>
          <w:tcPr>
            <w:tcW w:w="1080" w:type="dxa"/>
            <w:shd w:val="clear" w:color="auto" w:fill="auto"/>
          </w:tcPr>
          <w:p w14:paraId="11652725" w14:textId="77777777" w:rsidR="00026ED8" w:rsidRPr="00B25AA5" w:rsidRDefault="00026ED8" w:rsidP="00326459">
            <w:pPr>
              <w:bidi/>
              <w:spacing w:after="0" w:line="300" w:lineRule="exact"/>
              <w:rPr>
                <w:color w:val="000000"/>
                <w:highlight w:val="yellow"/>
              </w:rPr>
            </w:pPr>
          </w:p>
        </w:tc>
      </w:tr>
      <w:tr w:rsidR="00026ED8" w:rsidRPr="006F42FC" w14:paraId="21A2C2A6" w14:textId="77777777" w:rsidTr="00326459">
        <w:tc>
          <w:tcPr>
            <w:tcW w:w="7650" w:type="dxa"/>
            <w:shd w:val="clear" w:color="auto" w:fill="auto"/>
          </w:tcPr>
          <w:p w14:paraId="15FBC562" w14:textId="77777777" w:rsidR="00026ED8" w:rsidRPr="00B25AA5" w:rsidRDefault="00026ED8" w:rsidP="00326459">
            <w:pPr>
              <w:suppressAutoHyphens/>
              <w:bidi/>
              <w:spacing w:after="0" w:line="300" w:lineRule="exact"/>
              <w:ind w:left="743" w:hanging="743"/>
              <w:jc w:val="both"/>
              <w:rPr>
                <w:color w:val="000000"/>
                <w:szCs w:val="24"/>
                <w:highlight w:val="yellow"/>
                <w:rtl/>
              </w:rPr>
            </w:pPr>
            <w:r>
              <w:rPr>
                <w:rFonts w:ascii="Simplified Arabic" w:hAnsi="Simplified Arabic" w:cs="Simplified Arabic" w:hint="cs"/>
                <w:b/>
                <w:bCs/>
                <w:highlight w:val="yellow"/>
                <w:rtl/>
              </w:rPr>
              <w:t xml:space="preserve">3 </w:t>
            </w:r>
            <w:r w:rsidRPr="00B25AA5">
              <w:rPr>
                <w:rFonts w:ascii="Simplified Arabic" w:hAnsi="Simplified Arabic" w:cs="Simplified Arabic"/>
                <w:b/>
                <w:bCs/>
                <w:highlight w:val="yellow"/>
                <w:rtl/>
              </w:rPr>
              <w:t xml:space="preserve">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المستلزمات الطبية، فيتحمل عندها المجهز كلفة التحاليل بالإضافة </w:t>
            </w:r>
            <w:r w:rsidRPr="00B25AA5">
              <w:rPr>
                <w:rFonts w:ascii="Simplified Arabic" w:hAnsi="Simplified Arabic" w:cs="Simplified Arabic" w:hint="cs"/>
                <w:b/>
                <w:bCs/>
                <w:highlight w:val="yellow"/>
                <w:rtl/>
              </w:rPr>
              <w:t>إلى</w:t>
            </w:r>
            <w:r w:rsidRPr="00B25AA5">
              <w:rPr>
                <w:rFonts w:ascii="Simplified Arabic" w:hAnsi="Simplified Arabic" w:cs="Simplified Arabic"/>
                <w:b/>
                <w:bCs/>
                <w:highlight w:val="yellow"/>
                <w:rtl/>
              </w:rPr>
              <w:t xml:space="preserve"> كلفة الاستبدال والتخلّص من المستلزمات الطبية المتضمنة عيوباً. أما في حال اكدت التحاليل على جودة المستلزمات الطبية، فيتحمل عندها المشتري كلفة هذه التحاليل.</w:t>
            </w:r>
          </w:p>
        </w:tc>
        <w:tc>
          <w:tcPr>
            <w:tcW w:w="1080" w:type="dxa"/>
            <w:shd w:val="clear" w:color="auto" w:fill="auto"/>
          </w:tcPr>
          <w:p w14:paraId="76CFEC22" w14:textId="77777777" w:rsidR="00026ED8" w:rsidRPr="00B25AA5" w:rsidRDefault="00026ED8" w:rsidP="00326459">
            <w:pPr>
              <w:bidi/>
              <w:spacing w:after="0" w:line="300" w:lineRule="exact"/>
              <w:rPr>
                <w:color w:val="000000"/>
                <w:highlight w:val="yellow"/>
              </w:rPr>
            </w:pPr>
            <w:r w:rsidRPr="00B25AA5">
              <w:rPr>
                <w:rFonts w:ascii="Simplified Arabic" w:hAnsi="Simplified Arabic" w:cs="Simplified Arabic" w:hint="cs"/>
                <w:b/>
                <w:bCs/>
                <w:highlight w:val="yellow"/>
                <w:rtl/>
              </w:rPr>
              <w:t>لا ينطبق</w:t>
            </w:r>
          </w:p>
        </w:tc>
      </w:tr>
      <w:tr w:rsidR="00026ED8" w:rsidRPr="006F42FC" w14:paraId="7935720F" w14:textId="77777777" w:rsidTr="00326459">
        <w:tc>
          <w:tcPr>
            <w:tcW w:w="7650" w:type="dxa"/>
            <w:shd w:val="clear" w:color="auto" w:fill="auto"/>
          </w:tcPr>
          <w:p w14:paraId="7C121C2A" w14:textId="77777777" w:rsidR="00026ED8" w:rsidRPr="00B25AA5" w:rsidRDefault="00026ED8" w:rsidP="00326459">
            <w:pPr>
              <w:suppressAutoHyphens/>
              <w:bidi/>
              <w:spacing w:after="0" w:line="300" w:lineRule="exact"/>
              <w:ind w:left="743" w:hanging="743"/>
              <w:jc w:val="both"/>
              <w:rPr>
                <w:color w:val="000000"/>
                <w:szCs w:val="24"/>
                <w:highlight w:val="yellow"/>
              </w:rPr>
            </w:pPr>
            <w:r w:rsidRPr="00B25AA5">
              <w:rPr>
                <w:rFonts w:hint="cs"/>
                <w:color w:val="000000"/>
                <w:szCs w:val="24"/>
                <w:highlight w:val="yellow"/>
                <w:rtl/>
              </w:rPr>
              <w:t xml:space="preserve">.4   إذا فشل المجهز في استبدال المستلزمات الطبية المتضمنة عيوباً ضمن المهلة المحددة لذلك (أي كما منصوص بالعقد)، بعد استلامه إشعار المشتري بتأكيد وجود عيوب في المستلزمات الطبية وفق المادة 15.2 أعلاه، فعندها يجوز للمشتري اتخاذ الخطوات اللازمة والضرورية، بما فيها إخلاء المستلزمات الطبية من الموقع والتخلص منها، وذلك على مسؤولية ونفقة المجهّز، وذلك من </w:t>
            </w:r>
            <w:r w:rsidRPr="00B25AA5">
              <w:rPr>
                <w:color w:val="000000"/>
                <w:szCs w:val="24"/>
                <w:highlight w:val="yellow"/>
                <w:rtl/>
              </w:rPr>
              <w:t xml:space="preserve">دون الاجحاف بأية حقوق </w:t>
            </w:r>
            <w:r w:rsidRPr="00B25AA5">
              <w:rPr>
                <w:rFonts w:hint="eastAsia"/>
                <w:color w:val="000000"/>
                <w:szCs w:val="24"/>
                <w:highlight w:val="yellow"/>
                <w:rtl/>
              </w:rPr>
              <w:t>أو</w:t>
            </w:r>
            <w:r w:rsidRPr="00B25AA5">
              <w:rPr>
                <w:color w:val="000000"/>
                <w:szCs w:val="24"/>
                <w:highlight w:val="yellow"/>
                <w:rtl/>
              </w:rPr>
              <w:t xml:space="preserve"> تعويضات أخرى تترتب ل</w:t>
            </w:r>
            <w:r w:rsidRPr="00B25AA5">
              <w:rPr>
                <w:rFonts w:hint="cs"/>
                <w:color w:val="000000"/>
                <w:szCs w:val="24"/>
                <w:highlight w:val="yellow"/>
                <w:rtl/>
              </w:rPr>
              <w:t>لمشتري</w:t>
            </w:r>
            <w:r w:rsidRPr="00B25AA5">
              <w:rPr>
                <w:color w:val="000000"/>
                <w:szCs w:val="24"/>
                <w:highlight w:val="yellow"/>
                <w:rtl/>
              </w:rPr>
              <w:t xml:space="preserve"> بموجب العقد</w:t>
            </w:r>
            <w:r w:rsidRPr="00B25AA5">
              <w:rPr>
                <w:rFonts w:hint="cs"/>
                <w:color w:val="000000"/>
                <w:szCs w:val="24"/>
                <w:highlight w:val="yellow"/>
                <w:rtl/>
              </w:rPr>
              <w:t xml:space="preserve">. يحق للمشتري أيضاَ أن يطالب بتكاليف </w:t>
            </w:r>
            <w:r w:rsidRPr="00B25AA5">
              <w:rPr>
                <w:rFonts w:hint="eastAsia"/>
                <w:color w:val="000000"/>
                <w:szCs w:val="24"/>
                <w:highlight w:val="yellow"/>
                <w:rtl/>
              </w:rPr>
              <w:t>تخزين</w:t>
            </w:r>
            <w:r w:rsidRPr="00B25AA5">
              <w:rPr>
                <w:color w:val="000000"/>
                <w:szCs w:val="24"/>
                <w:highlight w:val="yellow"/>
                <w:rtl/>
              </w:rPr>
              <w:t>/حفظ</w:t>
            </w:r>
            <w:r w:rsidRPr="00B25AA5">
              <w:rPr>
                <w:rFonts w:hint="cs"/>
                <w:color w:val="000000"/>
                <w:szCs w:val="24"/>
                <w:highlight w:val="yellow"/>
                <w:rtl/>
              </w:rPr>
              <w:t xml:space="preserve"> المستلزمات الطبية المتضمنة عيوباً وللمدة التي تلي الإشعار المنوه عنه أعلاه، وأن ي</w:t>
            </w:r>
            <w:r w:rsidRPr="00B25AA5">
              <w:rPr>
                <w:rFonts w:hint="eastAsia"/>
                <w:color w:val="000000"/>
                <w:szCs w:val="24"/>
                <w:highlight w:val="yellow"/>
                <w:rtl/>
              </w:rPr>
              <w:t>ستقطع</w:t>
            </w:r>
            <w:r w:rsidRPr="00B25AA5">
              <w:rPr>
                <w:rFonts w:hint="cs"/>
                <w:color w:val="000000"/>
                <w:szCs w:val="24"/>
                <w:highlight w:val="yellow"/>
                <w:rtl/>
              </w:rPr>
              <w:t xml:space="preserve"> هذه التكاليف  من أية مدفوعات مستحقة للمجهّز بموجب العقد.</w:t>
            </w:r>
            <w:r w:rsidRPr="00B25AA5">
              <w:rPr>
                <w:color w:val="000000"/>
                <w:szCs w:val="24"/>
                <w:highlight w:val="yellow"/>
              </w:rPr>
              <w:tab/>
            </w:r>
          </w:p>
        </w:tc>
        <w:tc>
          <w:tcPr>
            <w:tcW w:w="1080" w:type="dxa"/>
            <w:shd w:val="clear" w:color="auto" w:fill="auto"/>
          </w:tcPr>
          <w:p w14:paraId="5DCF6A7F" w14:textId="77777777" w:rsidR="00026ED8" w:rsidRPr="00B25AA5" w:rsidRDefault="00026ED8" w:rsidP="00326459">
            <w:pPr>
              <w:bidi/>
              <w:spacing w:after="0" w:line="300" w:lineRule="exact"/>
              <w:rPr>
                <w:color w:val="000000"/>
                <w:highlight w:val="yellow"/>
              </w:rPr>
            </w:pPr>
          </w:p>
        </w:tc>
      </w:tr>
      <w:tr w:rsidR="00026ED8" w:rsidRPr="006F42FC" w14:paraId="75722557" w14:textId="77777777" w:rsidTr="00326459">
        <w:tc>
          <w:tcPr>
            <w:tcW w:w="7650" w:type="dxa"/>
            <w:shd w:val="clear" w:color="auto" w:fill="auto"/>
          </w:tcPr>
          <w:p w14:paraId="1265A72F" w14:textId="77777777" w:rsidR="00026ED8" w:rsidRPr="00B25AA5" w:rsidRDefault="00026ED8" w:rsidP="00326459">
            <w:pPr>
              <w:suppressAutoHyphens/>
              <w:bidi/>
              <w:spacing w:after="0" w:line="300" w:lineRule="exact"/>
              <w:ind w:left="743" w:hanging="743"/>
              <w:jc w:val="both"/>
              <w:rPr>
                <w:color w:val="000000"/>
                <w:szCs w:val="24"/>
                <w:highlight w:val="yellow"/>
              </w:rPr>
            </w:pPr>
            <w:r>
              <w:rPr>
                <w:rFonts w:hint="cs"/>
                <w:color w:val="000000"/>
                <w:szCs w:val="24"/>
                <w:highlight w:val="yellow"/>
                <w:rtl/>
              </w:rPr>
              <w:t>5</w:t>
            </w:r>
            <w:r w:rsidRPr="00B25AA5">
              <w:rPr>
                <w:color w:val="000000"/>
                <w:szCs w:val="24"/>
                <w:highlight w:val="yellow"/>
              </w:rPr>
              <w:tab/>
            </w:r>
            <w:r w:rsidRPr="00B25AA5">
              <w:rPr>
                <w:rFonts w:hint="eastAsia"/>
                <w:color w:val="000000"/>
                <w:szCs w:val="24"/>
                <w:highlight w:val="yellow"/>
                <w:rtl/>
              </w:rPr>
              <w:t>سحب</w:t>
            </w:r>
            <w:r w:rsidRPr="00B25AA5">
              <w:rPr>
                <w:color w:val="000000"/>
                <w:szCs w:val="24"/>
                <w:highlight w:val="yellow"/>
                <w:rtl/>
              </w:rPr>
              <w:t xml:space="preserve"> المستلزمات الطبية من التداول / استرداد</w:t>
            </w:r>
            <w:r w:rsidRPr="00B25AA5">
              <w:rPr>
                <w:rFonts w:hint="cs"/>
                <w:color w:val="000000"/>
                <w:szCs w:val="24"/>
                <w:highlight w:val="yellow"/>
                <w:rtl/>
              </w:rPr>
              <w:t xml:space="preserve"> المستلزمات الطبية (</w:t>
            </w:r>
            <w:r w:rsidRPr="00B25AA5">
              <w:rPr>
                <w:color w:val="000000"/>
                <w:szCs w:val="24"/>
                <w:highlight w:val="yellow"/>
              </w:rPr>
              <w:t>recalls</w:t>
            </w:r>
            <w:r w:rsidRPr="00B25AA5">
              <w:rPr>
                <w:rFonts w:hint="cs"/>
                <w:color w:val="000000"/>
                <w:szCs w:val="24"/>
                <w:highlight w:val="yellow"/>
                <w:rtl/>
                <w:lang w:bidi="ar-LB"/>
              </w:rPr>
              <w:t>)</w:t>
            </w:r>
            <w:r w:rsidRPr="00B25AA5">
              <w:rPr>
                <w:rFonts w:hint="cs"/>
                <w:color w:val="000000"/>
                <w:szCs w:val="24"/>
                <w:highlight w:val="yellow"/>
                <w:rtl/>
              </w:rPr>
              <w:t xml:space="preserve">: في حال تم </w:t>
            </w:r>
            <w:r w:rsidRPr="00B25AA5">
              <w:rPr>
                <w:rFonts w:hint="eastAsia"/>
                <w:color w:val="000000"/>
                <w:szCs w:val="24"/>
                <w:highlight w:val="yellow"/>
                <w:rtl/>
              </w:rPr>
              <w:t>سحب</w:t>
            </w:r>
            <w:r w:rsidRPr="00B25AA5">
              <w:rPr>
                <w:color w:val="000000"/>
                <w:szCs w:val="24"/>
                <w:highlight w:val="yellow"/>
                <w:rtl/>
              </w:rPr>
              <w:t>/استرداد</w:t>
            </w:r>
            <w:r w:rsidRPr="00B25AA5">
              <w:rPr>
                <w:rFonts w:hint="cs"/>
                <w:color w:val="000000"/>
                <w:szCs w:val="24"/>
                <w:highlight w:val="yellow"/>
                <w:rtl/>
              </w:rPr>
              <w:t xml:space="preserve"> أي من المستلزمات الطبية من التداول، يتوجب على المجهّز أن يقدم إشعاراً بذلك إلى المشتري</w:t>
            </w:r>
            <w:r w:rsidRPr="00B25AA5" w:rsidDel="00DF703D">
              <w:rPr>
                <w:rFonts w:hint="cs"/>
                <w:color w:val="000000"/>
                <w:szCs w:val="24"/>
                <w:highlight w:val="yellow"/>
                <w:rtl/>
              </w:rPr>
              <w:t xml:space="preserve"> </w:t>
            </w:r>
            <w:r w:rsidRPr="00B25AA5">
              <w:rPr>
                <w:rFonts w:hint="cs"/>
                <w:color w:val="000000"/>
                <w:szCs w:val="24"/>
                <w:highlight w:val="yellow"/>
                <w:rtl/>
              </w:rPr>
              <w:t>خلال أربعة عشر (14) يوماً، مرفقاً بكافة تفاصيل واسباب السحب</w:t>
            </w:r>
            <w:r w:rsidRPr="00B25AA5">
              <w:rPr>
                <w:color w:val="000000"/>
                <w:szCs w:val="24"/>
                <w:highlight w:val="yellow"/>
                <w:rtl/>
              </w:rPr>
              <w:t xml:space="preserve"> /الاسترداد</w:t>
            </w:r>
            <w:r w:rsidRPr="00B25AA5">
              <w:rPr>
                <w:rFonts w:hint="cs"/>
                <w:color w:val="000000"/>
                <w:szCs w:val="24"/>
                <w:highlight w:val="yellow"/>
                <w:rtl/>
              </w:rPr>
              <w:t>؛ يتوجب على المجهز أن يستبدل المستلزمات الطبية موضوع السحب</w:t>
            </w:r>
            <w:r w:rsidRPr="00B25AA5">
              <w:rPr>
                <w:color w:val="000000"/>
                <w:szCs w:val="24"/>
                <w:highlight w:val="yellow"/>
              </w:rPr>
              <w:t>/</w:t>
            </w:r>
            <w:r w:rsidRPr="00B25AA5">
              <w:rPr>
                <w:rFonts w:hint="cs"/>
                <w:color w:val="000000"/>
                <w:szCs w:val="24"/>
                <w:highlight w:val="yellow"/>
                <w:rtl/>
                <w:lang w:bidi="ar-LB"/>
              </w:rPr>
              <w:t xml:space="preserve">الاسترداد، فوراً </w:t>
            </w:r>
            <w:r w:rsidRPr="00B25AA5">
              <w:rPr>
                <w:rFonts w:hint="cs"/>
                <w:color w:val="000000"/>
                <w:szCs w:val="24"/>
                <w:highlight w:val="yellow"/>
                <w:rtl/>
              </w:rPr>
              <w:t xml:space="preserve">وعلى نفقته الخاصة، بسلع أخرى تطابق المواصفات الفنية بشكل </w:t>
            </w:r>
            <w:r w:rsidRPr="00B25AA5">
              <w:rPr>
                <w:rFonts w:hint="cs"/>
                <w:color w:val="000000"/>
                <w:szCs w:val="24"/>
                <w:highlight w:val="yellow"/>
                <w:rtl/>
              </w:rPr>
              <w:lastRenderedPageBreak/>
              <w:t>تام، وان يقوم بالترتيبات اللازمة لجمع هذه المستلزمات الطبية المتضمنة عيوباً أو إتلافها. إذا فشل المجهّز بالقيام بمتوجبات ال</w:t>
            </w:r>
            <w:r w:rsidRPr="00B25AA5">
              <w:rPr>
                <w:rFonts w:hint="eastAsia"/>
                <w:color w:val="000000"/>
                <w:szCs w:val="24"/>
                <w:highlight w:val="yellow"/>
                <w:rtl/>
              </w:rPr>
              <w:t>سحب</w:t>
            </w:r>
            <w:r w:rsidRPr="00B25AA5">
              <w:rPr>
                <w:color w:val="000000"/>
                <w:szCs w:val="24"/>
                <w:highlight w:val="yellow"/>
                <w:rtl/>
              </w:rPr>
              <w:t>/</w:t>
            </w:r>
            <w:r w:rsidRPr="00B25AA5">
              <w:rPr>
                <w:rFonts w:hint="eastAsia"/>
                <w:color w:val="000000"/>
                <w:szCs w:val="24"/>
                <w:highlight w:val="yellow"/>
                <w:rtl/>
              </w:rPr>
              <w:t>الاسترداد</w:t>
            </w:r>
            <w:r w:rsidRPr="00B25AA5">
              <w:rPr>
                <w:rFonts w:hint="cs"/>
                <w:color w:val="000000"/>
                <w:szCs w:val="24"/>
                <w:highlight w:val="yellow"/>
                <w:rtl/>
              </w:rPr>
              <w:t xml:space="preserve"> بالسرعة المطلوبة، فعندها سيقوم المشتري باتخاذ التدابير اللازمة لسحب/لاسترداد المستلزمات الطبية على نفقة المجهّز. </w:t>
            </w:r>
          </w:p>
        </w:tc>
        <w:tc>
          <w:tcPr>
            <w:tcW w:w="1080" w:type="dxa"/>
            <w:shd w:val="clear" w:color="auto" w:fill="auto"/>
          </w:tcPr>
          <w:p w14:paraId="60CB61C1" w14:textId="77777777" w:rsidR="00026ED8" w:rsidRPr="00B25AA5" w:rsidRDefault="00026ED8" w:rsidP="00326459">
            <w:pPr>
              <w:bidi/>
              <w:spacing w:after="0" w:line="300" w:lineRule="exact"/>
              <w:rPr>
                <w:color w:val="000000"/>
                <w:highlight w:val="yellow"/>
              </w:rPr>
            </w:pPr>
          </w:p>
        </w:tc>
      </w:tr>
      <w:tr w:rsidR="00026ED8" w:rsidRPr="006F42FC" w14:paraId="38F27515" w14:textId="77777777" w:rsidTr="00326459">
        <w:tc>
          <w:tcPr>
            <w:tcW w:w="7650" w:type="dxa"/>
            <w:shd w:val="clear" w:color="auto" w:fill="auto"/>
          </w:tcPr>
          <w:p w14:paraId="370F80F4" w14:textId="77777777" w:rsidR="00026ED8" w:rsidRPr="00B25AA5" w:rsidRDefault="00026ED8" w:rsidP="00326459">
            <w:pPr>
              <w:pStyle w:val="Header"/>
              <w:tabs>
                <w:tab w:val="clear" w:pos="4680"/>
                <w:tab w:val="clear" w:pos="9360"/>
              </w:tabs>
              <w:bidi/>
              <w:spacing w:line="240" w:lineRule="exact"/>
              <w:ind w:left="743" w:hanging="317"/>
              <w:jc w:val="both"/>
              <w:rPr>
                <w:color w:val="000000"/>
                <w:szCs w:val="24"/>
                <w:highlight w:val="yellow"/>
                <w:rtl/>
                <w:lang w:bidi="ar-IQ"/>
              </w:rPr>
            </w:pPr>
            <w:r w:rsidRPr="00B25AA5">
              <w:rPr>
                <w:rFonts w:hint="cs"/>
                <w:b/>
                <w:bCs/>
                <w:color w:val="000000"/>
                <w:szCs w:val="24"/>
                <w:highlight w:val="yellow"/>
                <w:rtl/>
                <w:lang w:bidi="ar-IQ"/>
              </w:rPr>
              <w:t>.6</w:t>
            </w:r>
            <w:r w:rsidRPr="00B25AA5">
              <w:rPr>
                <w:rFonts w:hint="cs"/>
                <w:color w:val="000000"/>
                <w:szCs w:val="24"/>
                <w:highlight w:val="yellow"/>
                <w:rtl/>
                <w:lang w:bidi="ar-IQ"/>
              </w:rPr>
              <w:t xml:space="preserve">   بالاضافة الى ماتقدم اعلاه:</w:t>
            </w:r>
          </w:p>
          <w:p w14:paraId="68D2DE57" w14:textId="77777777" w:rsidR="00026ED8" w:rsidRPr="00B25AA5" w:rsidRDefault="00026ED8" w:rsidP="00326459">
            <w:pPr>
              <w:pStyle w:val="ListParagraph"/>
              <w:numPr>
                <w:ilvl w:val="0"/>
                <w:numId w:val="49"/>
              </w:numPr>
              <w:bidi/>
              <w:spacing w:line="280" w:lineRule="exact"/>
              <w:rPr>
                <w:rFonts w:ascii="Simplified Arabic" w:hAnsi="Simplified Arabic" w:cs="Simplified Arabic"/>
                <w:b/>
                <w:bCs/>
                <w:sz w:val="24"/>
                <w:szCs w:val="24"/>
                <w:highlight w:val="yellow"/>
                <w:lang w:bidi="ar-IQ"/>
              </w:rPr>
            </w:pPr>
            <w:r w:rsidRPr="00B25AA5">
              <w:rPr>
                <w:rFonts w:ascii="Simplified Arabic" w:hAnsi="Simplified Arabic" w:cs="Simplified Arabic"/>
                <w:b/>
                <w:bCs/>
                <w:sz w:val="24"/>
                <w:szCs w:val="24"/>
                <w:highlight w:val="yellow"/>
                <w:rtl/>
                <w:lang w:bidi="ar-IQ"/>
              </w:rPr>
              <w:t>يجب على البائع  تعويض المواد الفاشلة بالتحليل</w:t>
            </w:r>
            <w:r w:rsidRPr="00B25AA5">
              <w:rPr>
                <w:rFonts w:ascii="Simplified Arabic" w:hAnsi="Simplified Arabic" w:cs="Simplified Arabic" w:hint="cs"/>
                <w:b/>
                <w:bCs/>
                <w:sz w:val="24"/>
                <w:szCs w:val="24"/>
                <w:highlight w:val="yellow"/>
                <w:rtl/>
                <w:lang w:bidi="ar-IQ"/>
              </w:rPr>
              <w:t xml:space="preserve"> والبضاعة الغير مباعة بعد انتهاء مفعولها </w:t>
            </w:r>
            <w:r w:rsidRPr="00B25AA5">
              <w:rPr>
                <w:rFonts w:ascii="Simplified Arabic" w:hAnsi="Simplified Arabic" w:cs="Simplified Arabic"/>
                <w:b/>
                <w:bCs/>
                <w:sz w:val="24"/>
                <w:szCs w:val="24"/>
                <w:highlight w:val="yellow"/>
                <w:rtl/>
                <w:lang w:bidi="ar-IQ"/>
              </w:rPr>
              <w:t xml:space="preserve"> او المنتهية المفعول لاسباب فنية تعود الى المجهز او المواد الفاشلة بالتحليل بسبب كون درجة الحرارة غير ملائمة خلال النقل , وبنسبة 100% مع </w:t>
            </w:r>
            <w:r w:rsidRPr="00B25AA5">
              <w:rPr>
                <w:rFonts w:ascii="Simplified Arabic" w:hAnsi="Simplified Arabic" w:cs="Simplified Arabic" w:hint="cs"/>
                <w:b/>
                <w:bCs/>
                <w:sz w:val="24"/>
                <w:szCs w:val="24"/>
                <w:highlight w:val="yellow"/>
                <w:rtl/>
                <w:lang w:bidi="ar-IQ"/>
              </w:rPr>
              <w:t>20</w:t>
            </w:r>
            <w:r w:rsidRPr="00B25AA5">
              <w:rPr>
                <w:rFonts w:ascii="Simplified Arabic" w:hAnsi="Simplified Arabic" w:cs="Simplified Arabic"/>
                <w:b/>
                <w:bCs/>
                <w:sz w:val="24"/>
                <w:szCs w:val="24"/>
                <w:highlight w:val="yellow"/>
                <w:rtl/>
                <w:lang w:bidi="ar-IQ"/>
              </w:rPr>
              <w:t xml:space="preserve">% مصاريف ادارية من كامل الكمية الفاشلة او المنتهية </w:t>
            </w:r>
            <w:r w:rsidRPr="00B25AA5">
              <w:rPr>
                <w:rFonts w:ascii="Simplified Arabic" w:hAnsi="Simplified Arabic" w:cs="Simplified Arabic" w:hint="cs"/>
                <w:b/>
                <w:bCs/>
                <w:sz w:val="24"/>
                <w:szCs w:val="24"/>
                <w:highlight w:val="yellow"/>
                <w:rtl/>
                <w:lang w:bidi="ar-IQ"/>
              </w:rPr>
              <w:t>ا</w:t>
            </w:r>
            <w:r w:rsidRPr="00B25AA5">
              <w:rPr>
                <w:rFonts w:ascii="Simplified Arabic" w:hAnsi="Simplified Arabic" w:cs="Simplified Arabic"/>
                <w:b/>
                <w:bCs/>
                <w:sz w:val="24"/>
                <w:szCs w:val="24"/>
                <w:highlight w:val="yellow"/>
                <w:rtl/>
                <w:lang w:bidi="ar-IQ"/>
              </w:rPr>
              <w:t xml:space="preserve">لمفعول للاحالات المذكورة انفا </w:t>
            </w:r>
            <w:r w:rsidRPr="00B25AA5">
              <w:rPr>
                <w:rFonts w:ascii="Simplified Arabic" w:hAnsi="Simplified Arabic" w:cs="Simplified Arabic" w:hint="cs"/>
                <w:b/>
                <w:bCs/>
                <w:sz w:val="24"/>
                <w:szCs w:val="24"/>
                <w:highlight w:val="yellow"/>
                <w:rtl/>
                <w:lang w:bidi="ar-IQ"/>
              </w:rPr>
              <w:t>في المؤسسات الصحية وكيمياديا</w:t>
            </w:r>
            <w:r w:rsidRPr="00B25AA5">
              <w:rPr>
                <w:rFonts w:ascii="Simplified Arabic" w:hAnsi="Simplified Arabic" w:cs="Simplified Arabic"/>
                <w:b/>
                <w:bCs/>
                <w:sz w:val="24"/>
                <w:szCs w:val="24"/>
                <w:highlight w:val="yellow"/>
                <w:rtl/>
                <w:lang w:bidi="ar-IQ"/>
              </w:rPr>
              <w:t xml:space="preserve">. </w:t>
            </w:r>
          </w:p>
          <w:p w14:paraId="7CA8974E" w14:textId="77777777" w:rsidR="00026ED8" w:rsidRPr="00B25AA5" w:rsidRDefault="00026ED8" w:rsidP="00326459">
            <w:pPr>
              <w:pStyle w:val="ListParagraph"/>
              <w:numPr>
                <w:ilvl w:val="0"/>
                <w:numId w:val="49"/>
              </w:numPr>
              <w:bidi/>
              <w:spacing w:line="280" w:lineRule="exact"/>
              <w:rPr>
                <w:rFonts w:ascii="Simplified Arabic" w:hAnsi="Simplified Arabic" w:cs="Simplified Arabic"/>
                <w:b/>
                <w:bCs/>
                <w:sz w:val="24"/>
                <w:szCs w:val="24"/>
                <w:highlight w:val="yellow"/>
                <w:lang w:bidi="ar-IQ"/>
              </w:rPr>
            </w:pPr>
            <w:r w:rsidRPr="00B25AA5">
              <w:rPr>
                <w:rFonts w:ascii="Simplified Arabic" w:hAnsi="Simplified Arabic" w:cs="Simplified Arabic"/>
                <w:b/>
                <w:bCs/>
                <w:sz w:val="24"/>
                <w:szCs w:val="24"/>
                <w:highlight w:val="yellow"/>
                <w:rtl/>
                <w:lang w:bidi="ar-IQ"/>
              </w:rPr>
              <w:t xml:space="preserve">تعويض المشتري عن اي نقص او فقدان مادة او المواد التي لا تكون مطابقة مع المواصفات المتفق عليها وبنسبة 100% مع نسبة </w:t>
            </w:r>
            <w:r w:rsidRPr="00B25AA5">
              <w:rPr>
                <w:rFonts w:ascii="Simplified Arabic" w:hAnsi="Simplified Arabic" w:cs="Simplified Arabic" w:hint="cs"/>
                <w:b/>
                <w:bCs/>
                <w:sz w:val="24"/>
                <w:szCs w:val="24"/>
                <w:highlight w:val="yellow"/>
                <w:rtl/>
                <w:lang w:bidi="ar-IQ"/>
              </w:rPr>
              <w:t>20</w:t>
            </w:r>
            <w:r w:rsidRPr="00B25AA5">
              <w:rPr>
                <w:rFonts w:ascii="Simplified Arabic" w:hAnsi="Simplified Arabic" w:cs="Simplified Arabic"/>
                <w:b/>
                <w:bCs/>
                <w:sz w:val="24"/>
                <w:szCs w:val="24"/>
                <w:highlight w:val="yellow"/>
                <w:rtl/>
                <w:lang w:bidi="ar-IQ"/>
              </w:rPr>
              <w:t xml:space="preserve">% مصاريف ادارية . </w:t>
            </w:r>
          </w:p>
          <w:p w14:paraId="6AC17429" w14:textId="77777777" w:rsidR="00026ED8" w:rsidRPr="00B25AA5" w:rsidRDefault="00026ED8" w:rsidP="00326459">
            <w:pPr>
              <w:pStyle w:val="Header"/>
              <w:tabs>
                <w:tab w:val="clear" w:pos="4680"/>
                <w:tab w:val="clear" w:pos="9360"/>
              </w:tabs>
              <w:bidi/>
              <w:spacing w:line="240" w:lineRule="exact"/>
              <w:ind w:left="743" w:hanging="317"/>
              <w:jc w:val="both"/>
              <w:rPr>
                <w:rFonts w:ascii="Simplified Arabic" w:hAnsi="Simplified Arabic" w:cs="Simplified Arabic"/>
                <w:b/>
                <w:bCs/>
                <w:sz w:val="24"/>
                <w:szCs w:val="24"/>
                <w:highlight w:val="yellow"/>
                <w:rtl/>
                <w:lang w:bidi="ar-IQ"/>
              </w:rPr>
            </w:pPr>
            <w:r w:rsidRPr="00B25AA5">
              <w:rPr>
                <w:rFonts w:ascii="Simplified Arabic" w:hAnsi="Simplified Arabic" w:cs="Simplified Arabic" w:hint="cs"/>
                <w:b/>
                <w:bCs/>
                <w:sz w:val="24"/>
                <w:szCs w:val="24"/>
                <w:highlight w:val="yellow"/>
                <w:rtl/>
                <w:lang w:val="en-US"/>
              </w:rPr>
              <w:t>-</w:t>
            </w:r>
            <w:r w:rsidRPr="00B25AA5">
              <w:rPr>
                <w:rFonts w:ascii="Simplified Arabic" w:hAnsi="Simplified Arabic" w:cs="Simplified Arabic"/>
                <w:b/>
                <w:bCs/>
                <w:sz w:val="24"/>
                <w:szCs w:val="24"/>
                <w:highlight w:val="yellow"/>
                <w:rtl/>
                <w:lang w:val="en-US"/>
              </w:rPr>
              <w:t xml:space="preserve">يقوم المجهز بتعويض الكميات منتهية المفعول في مخازن وزارة </w:t>
            </w:r>
            <w:r w:rsidRPr="00B25AA5">
              <w:rPr>
                <w:rFonts w:ascii="Simplified Arabic" w:hAnsi="Simplified Arabic" w:cs="Simplified Arabic"/>
                <w:b/>
                <w:bCs/>
                <w:sz w:val="24"/>
                <w:szCs w:val="24"/>
                <w:highlight w:val="yellow"/>
                <w:rtl/>
                <w:lang w:bidi="ar-IQ"/>
              </w:rPr>
              <w:t xml:space="preserve">الصحة / </w:t>
            </w:r>
            <w:r w:rsidRPr="00B25AA5">
              <w:rPr>
                <w:rFonts w:ascii="Simplified Arabic" w:hAnsi="Simplified Arabic" w:cs="Simplified Arabic" w:hint="cs"/>
                <w:b/>
                <w:bCs/>
                <w:sz w:val="24"/>
                <w:szCs w:val="24"/>
                <w:highlight w:val="yellow"/>
                <w:rtl/>
                <w:lang w:bidi="ar-IQ"/>
              </w:rPr>
              <w:t>(كيماديا و المؤسسات الصحية)</w:t>
            </w:r>
            <w:r w:rsidRPr="00B25AA5">
              <w:rPr>
                <w:rFonts w:ascii="Simplified Arabic" w:hAnsi="Simplified Arabic" w:cs="Simplified Arabic"/>
                <w:b/>
                <w:bCs/>
                <w:sz w:val="24"/>
                <w:szCs w:val="24"/>
                <w:highlight w:val="yellow"/>
                <w:rtl/>
                <w:lang w:bidi="ar-IQ"/>
              </w:rPr>
              <w:t xml:space="preserve"> بنسة 100% </w:t>
            </w:r>
            <w:r w:rsidRPr="00B25AA5">
              <w:rPr>
                <w:rFonts w:ascii="Simplified Arabic" w:hAnsi="Simplified Arabic" w:cs="Simplified Arabic" w:hint="cs"/>
                <w:b/>
                <w:bCs/>
                <w:sz w:val="24"/>
                <w:szCs w:val="24"/>
                <w:highlight w:val="yellow"/>
                <w:rtl/>
              </w:rPr>
              <w:t xml:space="preserve"> ولمرة واحدة</w:t>
            </w:r>
            <w:r w:rsidRPr="00B25AA5">
              <w:rPr>
                <w:rFonts w:ascii="Simplified Arabic" w:hAnsi="Simplified Arabic" w:cs="Simplified Arabic"/>
                <w:b/>
                <w:bCs/>
                <w:sz w:val="24"/>
                <w:szCs w:val="24"/>
                <w:highlight w:val="yellow"/>
                <w:rtl/>
                <w:lang w:bidi="ar-IQ"/>
              </w:rPr>
              <w:t xml:space="preserve">. </w:t>
            </w:r>
          </w:p>
          <w:p w14:paraId="1A92273B" w14:textId="77777777" w:rsidR="00026ED8" w:rsidRPr="00334C5D" w:rsidRDefault="00026ED8" w:rsidP="00326459">
            <w:pPr>
              <w:pStyle w:val="Header"/>
              <w:tabs>
                <w:tab w:val="clear" w:pos="4680"/>
                <w:tab w:val="clear" w:pos="9360"/>
              </w:tabs>
              <w:bidi/>
              <w:spacing w:line="240" w:lineRule="exact"/>
              <w:ind w:left="743" w:hanging="317"/>
              <w:jc w:val="both"/>
              <w:rPr>
                <w:rFonts w:ascii="Simplified Arabic" w:hAnsi="Simplified Arabic" w:cs="Simplified Arabic"/>
                <w:b/>
                <w:bCs/>
                <w:sz w:val="24"/>
                <w:szCs w:val="24"/>
                <w:highlight w:val="green"/>
                <w:rtl/>
                <w:lang w:bidi="ar-IQ"/>
              </w:rPr>
            </w:pPr>
            <w:r w:rsidRPr="00334C5D">
              <w:rPr>
                <w:rFonts w:hint="cs"/>
                <w:color w:val="000000"/>
                <w:szCs w:val="24"/>
                <w:highlight w:val="green"/>
                <w:rtl/>
                <w:lang w:bidi="ar-IQ"/>
              </w:rPr>
              <w:t xml:space="preserve">-   </w:t>
            </w:r>
            <w:r w:rsidRPr="00334C5D">
              <w:rPr>
                <w:rFonts w:ascii="Simplified Arabic" w:hAnsi="Simplified Arabic" w:cs="Simplified Arabic"/>
                <w:b/>
                <w:bCs/>
                <w:sz w:val="24"/>
                <w:szCs w:val="24"/>
                <w:highlight w:val="green"/>
                <w:rtl/>
                <w:lang w:bidi="ar-IQ"/>
              </w:rPr>
              <w:t>يكون التعويض لل</w:t>
            </w:r>
            <w:r w:rsidRPr="00334C5D">
              <w:rPr>
                <w:rFonts w:ascii="Simplified Arabic" w:hAnsi="Simplified Arabic" w:cs="Simplified Arabic" w:hint="cs"/>
                <w:b/>
                <w:bCs/>
                <w:sz w:val="24"/>
                <w:szCs w:val="24"/>
                <w:highlight w:val="green"/>
                <w:rtl/>
                <w:lang w:bidi="ar-IQ"/>
              </w:rPr>
              <w:t>مواد ال</w:t>
            </w:r>
            <w:r w:rsidRPr="00334C5D">
              <w:rPr>
                <w:rFonts w:ascii="Simplified Arabic" w:hAnsi="Simplified Arabic" w:cs="Simplified Arabic"/>
                <w:b/>
                <w:bCs/>
                <w:sz w:val="24"/>
                <w:szCs w:val="24"/>
                <w:highlight w:val="green"/>
                <w:rtl/>
                <w:lang w:bidi="ar-IQ"/>
              </w:rPr>
              <w:t>فاشل</w:t>
            </w:r>
            <w:r w:rsidRPr="00334C5D">
              <w:rPr>
                <w:rFonts w:ascii="Simplified Arabic" w:hAnsi="Simplified Arabic" w:cs="Simplified Arabic" w:hint="cs"/>
                <w:b/>
                <w:bCs/>
                <w:sz w:val="24"/>
                <w:szCs w:val="24"/>
                <w:highlight w:val="green"/>
                <w:rtl/>
                <w:lang w:bidi="ar-IQ"/>
              </w:rPr>
              <w:t>ة</w:t>
            </w:r>
            <w:r w:rsidRPr="00334C5D">
              <w:rPr>
                <w:rFonts w:ascii="Simplified Arabic" w:hAnsi="Simplified Arabic" w:cs="Simplified Arabic"/>
                <w:b/>
                <w:bCs/>
                <w:sz w:val="24"/>
                <w:szCs w:val="24"/>
                <w:highlight w:val="green"/>
                <w:rtl/>
                <w:lang w:bidi="ar-IQ"/>
              </w:rPr>
              <w:t xml:space="preserve"> </w:t>
            </w:r>
            <w:r w:rsidRPr="00334C5D">
              <w:rPr>
                <w:rFonts w:ascii="Simplified Arabic" w:hAnsi="Simplified Arabic" w:cs="Simplified Arabic" w:hint="cs"/>
                <w:b/>
                <w:bCs/>
                <w:sz w:val="24"/>
                <w:szCs w:val="24"/>
                <w:highlight w:val="green"/>
                <w:rtl/>
                <w:lang w:bidi="ar-IQ"/>
              </w:rPr>
              <w:t xml:space="preserve">(اذا كان العقد شحنة واحدة يتم التعويض خلال مدة التجهيز) و(اذا كان العقد متعدد الشحنات يكون التعويض خلال مدة الشحن الخاصة بكل شحنة) </w:t>
            </w:r>
            <w:r w:rsidRPr="00334C5D">
              <w:rPr>
                <w:rFonts w:ascii="Simplified Arabic" w:hAnsi="Simplified Arabic" w:cs="Simplified Arabic"/>
                <w:b/>
                <w:bCs/>
                <w:sz w:val="24"/>
                <w:szCs w:val="24"/>
                <w:highlight w:val="green"/>
                <w:rtl/>
                <w:lang w:bidi="ar-IQ"/>
              </w:rPr>
              <w:t xml:space="preserve"> وبالنسبة المنصوص عليها في العقد </w:t>
            </w:r>
            <w:r w:rsidRPr="00334C5D">
              <w:rPr>
                <w:rFonts w:ascii="Simplified Arabic" w:hAnsi="Simplified Arabic" w:cs="Simplified Arabic" w:hint="cs"/>
                <w:b/>
                <w:bCs/>
                <w:sz w:val="24"/>
                <w:szCs w:val="24"/>
                <w:highlight w:val="green"/>
                <w:rtl/>
                <w:lang w:bidi="ar-IQ"/>
              </w:rPr>
              <w:t>ومن تاريخ</w:t>
            </w:r>
            <w:r w:rsidRPr="00334C5D">
              <w:rPr>
                <w:rFonts w:ascii="Simplified Arabic" w:hAnsi="Simplified Arabic" w:cs="Simplified Arabic"/>
                <w:b/>
                <w:bCs/>
                <w:sz w:val="24"/>
                <w:szCs w:val="24"/>
                <w:highlight w:val="green"/>
                <w:rtl/>
                <w:lang w:bidi="ar-IQ"/>
              </w:rPr>
              <w:t xml:space="preserve"> التبليغ بذلك  . </w:t>
            </w:r>
          </w:p>
          <w:p w14:paraId="73F7D035" w14:textId="77777777" w:rsidR="00026ED8" w:rsidRPr="00B25AA5" w:rsidRDefault="00026ED8" w:rsidP="00326459">
            <w:pPr>
              <w:pStyle w:val="Header"/>
              <w:tabs>
                <w:tab w:val="clear" w:pos="4680"/>
                <w:tab w:val="clear" w:pos="9360"/>
              </w:tabs>
              <w:bidi/>
              <w:spacing w:line="240" w:lineRule="exact"/>
              <w:ind w:left="743" w:hanging="317"/>
              <w:jc w:val="both"/>
              <w:rPr>
                <w:rFonts w:ascii="Simplified Arabic" w:hAnsi="Simplified Arabic" w:cs="Simplified Arabic"/>
                <w:b/>
                <w:bCs/>
                <w:sz w:val="24"/>
                <w:szCs w:val="24"/>
                <w:highlight w:val="yellow"/>
                <w:lang w:bidi="ar-IQ"/>
              </w:rPr>
            </w:pPr>
            <w:r w:rsidRPr="00334C5D">
              <w:rPr>
                <w:rFonts w:ascii="Simplified Arabic" w:hAnsi="Simplified Arabic" w:cs="Simplified Arabic" w:hint="cs"/>
                <w:b/>
                <w:bCs/>
                <w:sz w:val="24"/>
                <w:szCs w:val="24"/>
                <w:highlight w:val="green"/>
                <w:rtl/>
                <w:lang w:bidi="ar-IQ"/>
              </w:rPr>
              <w:t>-</w:t>
            </w:r>
            <w:r>
              <w:rPr>
                <w:rFonts w:ascii="Simplified Arabic" w:hAnsi="Simplified Arabic" w:cs="Simplified Arabic" w:hint="cs"/>
                <w:b/>
                <w:bCs/>
                <w:sz w:val="24"/>
                <w:szCs w:val="24"/>
                <w:highlight w:val="green"/>
                <w:rtl/>
                <w:lang w:bidi="ar-IQ"/>
              </w:rPr>
              <w:t>يكون التعويض للمواد المنتهية المفعول (خلال مدة تحدد من قبل كيماديا) ومن تاريخ التبليغ بذلك وبخلافه تفرض غرامة تأخيرية بنفس النسبة المنصوص عليها في بند الغرامات التأخيرية.</w:t>
            </w:r>
          </w:p>
          <w:p w14:paraId="04FB6FED" w14:textId="77777777" w:rsidR="00026ED8" w:rsidRPr="00B25AA5" w:rsidRDefault="00026ED8" w:rsidP="00326459">
            <w:pPr>
              <w:pStyle w:val="ListParagraph"/>
              <w:numPr>
                <w:ilvl w:val="0"/>
                <w:numId w:val="49"/>
              </w:numPr>
              <w:bidi/>
              <w:spacing w:line="280" w:lineRule="exact"/>
              <w:rPr>
                <w:rFonts w:ascii="Simplified Arabic" w:hAnsi="Simplified Arabic" w:cs="Simplified Arabic"/>
                <w:b/>
                <w:bCs/>
                <w:sz w:val="24"/>
                <w:szCs w:val="24"/>
                <w:highlight w:val="yellow"/>
                <w:lang w:bidi="ar-IQ"/>
              </w:rPr>
            </w:pPr>
            <w:r w:rsidRPr="00B25AA5">
              <w:rPr>
                <w:rFonts w:ascii="Simplified Arabic" w:hAnsi="Simplified Arabic" w:cs="Simplified Arabic"/>
                <w:b/>
                <w:bCs/>
                <w:sz w:val="24"/>
                <w:szCs w:val="24"/>
                <w:highlight w:val="yellow"/>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3D019583" w14:textId="77777777" w:rsidR="00026ED8" w:rsidRPr="00B25AA5" w:rsidRDefault="00026ED8" w:rsidP="00326459">
            <w:pPr>
              <w:pStyle w:val="ListParagraph"/>
              <w:numPr>
                <w:ilvl w:val="0"/>
                <w:numId w:val="49"/>
              </w:numPr>
              <w:bidi/>
              <w:spacing w:line="280" w:lineRule="exact"/>
              <w:rPr>
                <w:rFonts w:ascii="Simplified Arabic" w:hAnsi="Simplified Arabic" w:cs="Simplified Arabic"/>
                <w:b/>
                <w:bCs/>
                <w:sz w:val="24"/>
                <w:szCs w:val="24"/>
                <w:highlight w:val="yellow"/>
                <w:lang w:bidi="ar-IQ"/>
              </w:rPr>
            </w:pPr>
            <w:r w:rsidRPr="00B25AA5">
              <w:rPr>
                <w:rFonts w:ascii="Simplified Arabic" w:hAnsi="Simplified Arabic" w:cs="Simplified Arabic"/>
                <w:b/>
                <w:bCs/>
                <w:sz w:val="24"/>
                <w:szCs w:val="24"/>
                <w:highlight w:val="yellow"/>
                <w:rtl/>
                <w:lang w:bidi="ar-IQ"/>
              </w:rPr>
              <w:t xml:space="preserve">تعويض المواد المتضررة الفاشلة بالتحليل والمواد الناقصة والمخالفة للمواصفات والمفقودة </w:t>
            </w:r>
            <w:r w:rsidRPr="00B25AA5">
              <w:rPr>
                <w:rFonts w:ascii="Simplified Arabic" w:hAnsi="Simplified Arabic" w:cs="Simplified Arabic" w:hint="cs"/>
                <w:b/>
                <w:bCs/>
                <w:sz w:val="24"/>
                <w:szCs w:val="24"/>
                <w:highlight w:val="yellow"/>
                <w:rtl/>
                <w:lang w:bidi="ar-IQ"/>
              </w:rPr>
              <w:t>(اذا كان العقد شحنة واحدة يتم التعويض خلال مدة التجهيز) و(اذا كان العقد متعدد الشحنات يكون التعويض خلال مدة الشحن الخاصة بكل شحنة)</w:t>
            </w:r>
            <w:r w:rsidRPr="00B25AA5">
              <w:rPr>
                <w:rFonts w:ascii="Simplified Arabic" w:hAnsi="Simplified Arabic" w:cs="Simplified Arabic"/>
                <w:b/>
                <w:bCs/>
                <w:sz w:val="24"/>
                <w:szCs w:val="24"/>
                <w:highlight w:val="yellow"/>
                <w:rtl/>
                <w:lang w:bidi="ar-IQ"/>
              </w:rPr>
              <w:t>على ان يبدا احتسابها من تاريخ تبليغه ب</w:t>
            </w:r>
            <w:r w:rsidRPr="00B25AA5">
              <w:rPr>
                <w:rFonts w:ascii="Simplified Arabic" w:hAnsi="Simplified Arabic" w:cs="Simplified Arabic" w:hint="cs"/>
                <w:b/>
                <w:bCs/>
                <w:sz w:val="24"/>
                <w:szCs w:val="24"/>
                <w:highlight w:val="yellow"/>
                <w:rtl/>
                <w:lang w:bidi="ar-IQ"/>
              </w:rPr>
              <w:t>التعويض</w:t>
            </w:r>
            <w:r w:rsidRPr="00B25AA5">
              <w:rPr>
                <w:rFonts w:ascii="Simplified Arabic" w:hAnsi="Simplified Arabic" w:cs="Simplified Arabic"/>
                <w:b/>
                <w:bCs/>
                <w:sz w:val="24"/>
                <w:szCs w:val="24"/>
                <w:highlight w:val="yellow"/>
                <w:rtl/>
                <w:lang w:bidi="ar-IQ"/>
              </w:rPr>
              <w:t xml:space="preserve"> اما الشحنات الاخرى يجب ان تشحن خلال نفس جدولة الشحن من تاريخ </w:t>
            </w:r>
            <w:r w:rsidRPr="00BB4CF4">
              <w:rPr>
                <w:rFonts w:ascii="Simplified Arabic" w:hAnsi="Simplified Arabic" w:cs="Simplified Arabic" w:hint="cs"/>
                <w:b/>
                <w:bCs/>
                <w:sz w:val="24"/>
                <w:szCs w:val="24"/>
                <w:highlight w:val="green"/>
                <w:rtl/>
                <w:lang w:bidi="ar-IQ"/>
              </w:rPr>
              <w:t>تبليغه بذلك</w:t>
            </w:r>
            <w:r w:rsidRPr="00B25AA5">
              <w:rPr>
                <w:rFonts w:ascii="Simplified Arabic" w:hAnsi="Simplified Arabic" w:cs="Simplified Arabic"/>
                <w:b/>
                <w:bCs/>
                <w:sz w:val="24"/>
                <w:szCs w:val="24"/>
                <w:highlight w:val="yellow"/>
                <w:rtl/>
                <w:lang w:bidi="ar-IQ"/>
              </w:rPr>
              <w:t xml:space="preserve"> وبخلافة يحق لكيماديا فرض الغرامه التاخيرية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وتقديم البائع الى المحاكم المختصه لتحصيل حقوقها . </w:t>
            </w:r>
          </w:p>
          <w:p w14:paraId="00D1A832" w14:textId="77777777" w:rsidR="00026ED8" w:rsidRPr="00B25AA5" w:rsidRDefault="00026ED8" w:rsidP="00326459">
            <w:pPr>
              <w:pStyle w:val="ListParagraph"/>
              <w:numPr>
                <w:ilvl w:val="0"/>
                <w:numId w:val="49"/>
              </w:numPr>
              <w:bidi/>
              <w:spacing w:line="280" w:lineRule="exact"/>
              <w:rPr>
                <w:rFonts w:ascii="Simplified Arabic" w:hAnsi="Simplified Arabic" w:cs="Simplified Arabic"/>
                <w:b/>
                <w:bCs/>
                <w:sz w:val="24"/>
                <w:szCs w:val="24"/>
                <w:highlight w:val="yellow"/>
                <w:lang w:bidi="ar-IQ"/>
              </w:rPr>
            </w:pPr>
            <w:r w:rsidRPr="00B25AA5">
              <w:rPr>
                <w:rFonts w:ascii="Simplified Arabic" w:hAnsi="Simplified Arabic" w:cs="Simplified Arabic"/>
                <w:b/>
                <w:bCs/>
                <w:sz w:val="24"/>
                <w:szCs w:val="24"/>
                <w:highlight w:val="yellow"/>
                <w:rtl/>
                <w:lang w:bidi="ar-IQ"/>
              </w:rPr>
              <w:t>على المجهز ختم عبارة ( فاشل غير صالح للاستعمال (</w:t>
            </w:r>
            <w:r w:rsidRPr="00B25AA5">
              <w:rPr>
                <w:rFonts w:ascii="Simplified Arabic" w:hAnsi="Simplified Arabic" w:cs="Simplified Arabic"/>
                <w:b/>
                <w:bCs/>
                <w:sz w:val="24"/>
                <w:szCs w:val="24"/>
                <w:highlight w:val="yellow"/>
                <w:lang w:bidi="ar-IQ"/>
              </w:rPr>
              <w:t xml:space="preserve">MOH – Kim </w:t>
            </w:r>
            <w:r w:rsidRPr="00B25AA5">
              <w:rPr>
                <w:rFonts w:ascii="Simplified Arabic" w:hAnsi="Simplified Arabic" w:cs="Simplified Arabic"/>
                <w:b/>
                <w:bCs/>
                <w:sz w:val="24"/>
                <w:szCs w:val="24"/>
                <w:highlight w:val="yellow"/>
                <w:rtl/>
                <w:lang w:bidi="ar-IQ"/>
              </w:rPr>
              <w:t xml:space="preserve">) على الكمية الفاشلة او غير المطابقة للمواصفات في مخازن وزارة الصحة / </w:t>
            </w:r>
            <w:r w:rsidRPr="00B25AA5">
              <w:rPr>
                <w:rFonts w:ascii="Simplified Arabic" w:hAnsi="Simplified Arabic" w:cs="Simplified Arabic" w:hint="cs"/>
                <w:b/>
                <w:bCs/>
                <w:sz w:val="24"/>
                <w:szCs w:val="24"/>
                <w:highlight w:val="yellow"/>
                <w:rtl/>
                <w:lang w:bidi="ar-IQ"/>
              </w:rPr>
              <w:t xml:space="preserve">المؤسسات الصحية </w:t>
            </w:r>
            <w:r w:rsidRPr="00B25AA5">
              <w:rPr>
                <w:rFonts w:ascii="Simplified Arabic" w:hAnsi="Simplified Arabic" w:cs="Simplified Arabic"/>
                <w:b/>
                <w:bCs/>
                <w:sz w:val="24"/>
                <w:szCs w:val="24"/>
                <w:highlight w:val="yellow"/>
                <w:rtl/>
                <w:lang w:bidi="ar-IQ"/>
              </w:rPr>
              <w:t xml:space="preserve"> وعلى حساب المجهز . </w:t>
            </w:r>
          </w:p>
          <w:p w14:paraId="062E4555" w14:textId="77777777" w:rsidR="00026ED8" w:rsidRPr="00B25AA5" w:rsidRDefault="00026ED8" w:rsidP="00326459">
            <w:pPr>
              <w:tabs>
                <w:tab w:val="left" w:pos="2906"/>
              </w:tabs>
              <w:bidi/>
              <w:spacing w:after="0" w:line="240" w:lineRule="exact"/>
              <w:jc w:val="both"/>
              <w:rPr>
                <w:rFonts w:ascii="Arial" w:hAnsi="Arial"/>
                <w:b/>
                <w:bCs/>
                <w:highlight w:val="yellow"/>
                <w:rtl/>
                <w:lang w:bidi="ar-IQ"/>
              </w:rPr>
            </w:pPr>
            <w:r w:rsidRPr="00B25AA5">
              <w:rPr>
                <w:rFonts w:ascii="Arial" w:hAnsi="Arial" w:hint="cs"/>
                <w:b/>
                <w:bCs/>
                <w:highlight w:val="yellow"/>
                <w:rtl/>
                <w:lang w:bidi="ar-IQ"/>
              </w:rPr>
              <w:t xml:space="preserve">- </w:t>
            </w:r>
            <w:r w:rsidRPr="00B25AA5">
              <w:rPr>
                <w:rFonts w:ascii="Arial" w:hAnsi="Arial"/>
                <w:b/>
                <w:bCs/>
                <w:highlight w:val="yellow"/>
                <w:rtl/>
                <w:lang w:bidi="ar-IQ"/>
              </w:rPr>
              <w:t xml:space="preserve">يرفع الطرف الثاني أي مواد يثبت فشلها من محل التسليم وأي ضرر ناشىء عن ذلك وخلال فترة ( 45 ) يوما من تاريخ التبليغ بقرار رفض المواد </w:t>
            </w:r>
            <w:r w:rsidRPr="00B25AA5">
              <w:rPr>
                <w:rFonts w:ascii="Arial" w:hAnsi="Arial" w:hint="cs"/>
                <w:b/>
                <w:bCs/>
                <w:highlight w:val="yellow"/>
                <w:rtl/>
                <w:lang w:bidi="ar-IQ"/>
              </w:rPr>
              <w:t>ا</w:t>
            </w:r>
            <w:r w:rsidRPr="00B25AA5">
              <w:rPr>
                <w:rFonts w:ascii="Arial" w:hAnsi="Arial"/>
                <w:b/>
                <w:bCs/>
                <w:highlight w:val="yellow"/>
                <w:rtl/>
                <w:lang w:bidi="ar-IQ"/>
              </w:rPr>
              <w:t xml:space="preserve">ذا تخلف عن رفعها خلال المدة انفا يعتبر متنازلا عن كافة حقوقه </w:t>
            </w:r>
            <w:r w:rsidRPr="00B25AA5">
              <w:rPr>
                <w:rFonts w:ascii="Arial" w:hAnsi="Arial" w:hint="cs"/>
                <w:b/>
                <w:bCs/>
                <w:highlight w:val="yellow"/>
                <w:rtl/>
                <w:lang w:bidi="ar-IQ"/>
              </w:rPr>
              <w:t>للمستلزمات.</w:t>
            </w:r>
          </w:p>
        </w:tc>
        <w:tc>
          <w:tcPr>
            <w:tcW w:w="1080" w:type="dxa"/>
            <w:shd w:val="clear" w:color="auto" w:fill="auto"/>
          </w:tcPr>
          <w:p w14:paraId="38268614" w14:textId="77777777" w:rsidR="00026ED8" w:rsidRPr="00B25AA5" w:rsidRDefault="00026ED8" w:rsidP="00326459">
            <w:pPr>
              <w:bidi/>
              <w:spacing w:after="0" w:line="300" w:lineRule="exact"/>
              <w:jc w:val="both"/>
              <w:rPr>
                <w:color w:val="000000"/>
                <w:szCs w:val="24"/>
                <w:highlight w:val="yellow"/>
                <w:rtl/>
              </w:rPr>
            </w:pPr>
          </w:p>
        </w:tc>
      </w:tr>
      <w:tr w:rsidR="00026ED8" w:rsidRPr="006F42FC" w14:paraId="3A1DFBDA" w14:textId="77777777" w:rsidTr="00326459">
        <w:tc>
          <w:tcPr>
            <w:tcW w:w="7650" w:type="dxa"/>
            <w:shd w:val="clear" w:color="auto" w:fill="auto"/>
          </w:tcPr>
          <w:p w14:paraId="4882699D" w14:textId="77777777" w:rsidR="00026ED8" w:rsidRPr="00B25AA5" w:rsidRDefault="00026ED8" w:rsidP="00326459">
            <w:pPr>
              <w:bidi/>
              <w:spacing w:after="0" w:line="280" w:lineRule="exact"/>
              <w:jc w:val="both"/>
              <w:rPr>
                <w:rFonts w:ascii="Simplified Arabic" w:hAnsi="Simplified Arabic" w:cs="Simplified Arabic"/>
                <w:b/>
                <w:bCs/>
                <w:highlight w:val="yellow"/>
                <w:rtl/>
                <w:lang w:bidi="ar-IQ"/>
              </w:rPr>
            </w:pPr>
            <w:r w:rsidRPr="00B25AA5">
              <w:rPr>
                <w:rFonts w:ascii="Simplified Arabic" w:hAnsi="Simplified Arabic" w:cs="Simplified Arabic" w:hint="cs"/>
                <w:b/>
                <w:bCs/>
                <w:highlight w:val="yellow"/>
                <w:rtl/>
                <w:lang w:bidi="ar-IQ"/>
              </w:rPr>
              <w:t>ب-  الدفعات للسلع المقدمة من خارج العراق .</w:t>
            </w:r>
          </w:p>
          <w:p w14:paraId="4E1A94B6" w14:textId="77777777" w:rsidR="00026ED8" w:rsidRPr="00B25AA5" w:rsidRDefault="00026ED8" w:rsidP="00326459">
            <w:pPr>
              <w:widowControl w:val="0"/>
              <w:numPr>
                <w:ilvl w:val="0"/>
                <w:numId w:val="53"/>
              </w:numPr>
              <w:autoSpaceDE w:val="0"/>
              <w:autoSpaceDN w:val="0"/>
              <w:bidi/>
              <w:adjustRightInd w:val="0"/>
              <w:spacing w:after="0"/>
              <w:ind w:left="459" w:right="-284" w:hanging="426"/>
              <w:jc w:val="both"/>
              <w:rPr>
                <w:b/>
                <w:bCs/>
                <w:highlight w:val="yellow"/>
                <w:rtl/>
              </w:rPr>
            </w:pPr>
            <w:r w:rsidRPr="00B25AA5">
              <w:rPr>
                <w:b/>
                <w:bCs/>
                <w:highlight w:val="yellow"/>
                <w:rtl/>
              </w:rPr>
              <w:t xml:space="preserve">دفع اقيام المواد المتفق عليها وفق شرط الدفع التالي : </w:t>
            </w:r>
          </w:p>
          <w:p w14:paraId="6CC7DA70" w14:textId="77777777" w:rsidR="00026ED8" w:rsidRPr="00B25AA5" w:rsidRDefault="00026ED8" w:rsidP="00326459">
            <w:pPr>
              <w:widowControl w:val="0"/>
              <w:numPr>
                <w:ilvl w:val="0"/>
                <w:numId w:val="54"/>
              </w:numPr>
              <w:autoSpaceDE w:val="0"/>
              <w:autoSpaceDN w:val="0"/>
              <w:bidi/>
              <w:adjustRightInd w:val="0"/>
              <w:spacing w:after="0"/>
              <w:ind w:left="459"/>
              <w:jc w:val="both"/>
              <w:rPr>
                <w:b/>
                <w:bCs/>
                <w:highlight w:val="yellow"/>
                <w:lang w:bidi="ar-IQ"/>
              </w:rPr>
            </w:pPr>
            <w:r w:rsidRPr="00B25AA5">
              <w:rPr>
                <w:b/>
                <w:bCs/>
                <w:highlight w:val="yellow"/>
                <w:rtl/>
              </w:rPr>
              <w:t>من خلال رسالة اعتماد  غير قابلة للنقض(</w:t>
            </w:r>
            <w:r w:rsidRPr="00B25AA5">
              <w:rPr>
                <w:rFonts w:hint="cs"/>
                <w:b/>
                <w:bCs/>
                <w:highlight w:val="yellow"/>
                <w:rtl/>
                <w:lang w:bidi="ar-IQ"/>
              </w:rPr>
              <w:t xml:space="preserve">  غير </w:t>
            </w:r>
            <w:r w:rsidRPr="00B25AA5">
              <w:rPr>
                <w:b/>
                <w:bCs/>
                <w:highlight w:val="yellow"/>
                <w:rtl/>
                <w:lang w:bidi="ar-IQ"/>
              </w:rPr>
              <w:t>مثبت</w:t>
            </w:r>
            <w:r w:rsidRPr="00B25AA5">
              <w:rPr>
                <w:b/>
                <w:bCs/>
                <w:highlight w:val="yellow"/>
                <w:rtl/>
              </w:rPr>
              <w:t xml:space="preserve">) </w:t>
            </w:r>
            <w:r w:rsidRPr="00B25AA5">
              <w:rPr>
                <w:rFonts w:hint="cs"/>
                <w:b/>
                <w:bCs/>
                <w:highlight w:val="yellow"/>
                <w:rtl/>
              </w:rPr>
              <w:t xml:space="preserve"> يبدأ سريان مفعولة من تاريخ تبليغ المراسل (بنك الطرف الثاني)بالاعتماد من قبل الطرف الاول.</w:t>
            </w:r>
          </w:p>
          <w:p w14:paraId="4A13F01A" w14:textId="77777777" w:rsidR="00026ED8" w:rsidRPr="00B25AA5" w:rsidRDefault="00026ED8" w:rsidP="00326459">
            <w:pPr>
              <w:bidi/>
              <w:spacing w:after="0" w:line="240" w:lineRule="exact"/>
              <w:jc w:val="both"/>
              <w:rPr>
                <w:color w:val="000000"/>
                <w:szCs w:val="24"/>
                <w:highlight w:val="yellow"/>
                <w:rtl/>
              </w:rPr>
            </w:pPr>
            <w:r w:rsidRPr="00B25AA5">
              <w:rPr>
                <w:rFonts w:hint="cs"/>
                <w:color w:val="000000"/>
                <w:szCs w:val="24"/>
                <w:highlight w:val="yellow"/>
                <w:rtl/>
              </w:rPr>
              <w:t xml:space="preserve">ب-إن طريقة وشروط تسديد الدفعات المستحقة للمجهّز بموجب العقد، هي كالتالي: </w:t>
            </w:r>
          </w:p>
          <w:p w14:paraId="79EEE132" w14:textId="77777777" w:rsidR="00026ED8" w:rsidRPr="00B25AA5" w:rsidRDefault="00026ED8" w:rsidP="00326459">
            <w:pPr>
              <w:bidi/>
              <w:spacing w:after="0" w:line="240" w:lineRule="exact"/>
              <w:jc w:val="both"/>
              <w:rPr>
                <w:szCs w:val="24"/>
                <w:highlight w:val="yellow"/>
              </w:rPr>
            </w:pPr>
            <w:r w:rsidRPr="00B25AA5">
              <w:rPr>
                <w:rFonts w:hint="eastAsia"/>
                <w:szCs w:val="24"/>
                <w:highlight w:val="yellow"/>
                <w:u w:val="single"/>
                <w:rtl/>
                <w:lang w:bidi="ar-LB"/>
              </w:rPr>
              <w:t>في</w:t>
            </w:r>
            <w:r w:rsidRPr="00B25AA5">
              <w:rPr>
                <w:szCs w:val="24"/>
                <w:highlight w:val="yellow"/>
                <w:u w:val="single"/>
                <w:rtl/>
                <w:lang w:bidi="ar-LB"/>
              </w:rPr>
              <w:t xml:space="preserve"> </w:t>
            </w:r>
            <w:r w:rsidRPr="00B25AA5">
              <w:rPr>
                <w:rFonts w:hint="eastAsia"/>
                <w:szCs w:val="24"/>
                <w:highlight w:val="yellow"/>
                <w:u w:val="single"/>
                <w:rtl/>
                <w:lang w:bidi="ar-LB"/>
              </w:rPr>
              <w:t>حال</w:t>
            </w:r>
            <w:r w:rsidRPr="00B25AA5">
              <w:rPr>
                <w:szCs w:val="24"/>
                <w:highlight w:val="yellow"/>
                <w:u w:val="single"/>
                <w:rtl/>
                <w:lang w:bidi="ar-LB"/>
              </w:rPr>
              <w:t xml:space="preserve"> </w:t>
            </w:r>
            <w:r w:rsidRPr="00B25AA5">
              <w:rPr>
                <w:rFonts w:hint="eastAsia"/>
                <w:szCs w:val="24"/>
                <w:highlight w:val="yellow"/>
                <w:u w:val="single"/>
                <w:rtl/>
                <w:lang w:bidi="ar-LB"/>
              </w:rPr>
              <w:t>كان</w:t>
            </w:r>
            <w:r w:rsidRPr="00B25AA5">
              <w:rPr>
                <w:szCs w:val="24"/>
                <w:highlight w:val="yellow"/>
                <w:u w:val="single"/>
                <w:rtl/>
                <w:lang w:bidi="ar-LB"/>
              </w:rPr>
              <w:t xml:space="preserve"> </w:t>
            </w:r>
            <w:r w:rsidRPr="00B25AA5">
              <w:rPr>
                <w:rFonts w:hint="eastAsia"/>
                <w:szCs w:val="24"/>
                <w:highlight w:val="yellow"/>
                <w:u w:val="single"/>
                <w:rtl/>
                <w:lang w:bidi="ar-LB"/>
              </w:rPr>
              <w:t>المجهز</w:t>
            </w:r>
            <w:r w:rsidRPr="00B25AA5">
              <w:rPr>
                <w:szCs w:val="24"/>
                <w:highlight w:val="yellow"/>
                <w:u w:val="single"/>
                <w:rtl/>
                <w:lang w:bidi="ar-LB"/>
              </w:rPr>
              <w:t xml:space="preserve"> </w:t>
            </w:r>
            <w:r w:rsidRPr="00B25AA5">
              <w:rPr>
                <w:rFonts w:hint="eastAsia"/>
                <w:szCs w:val="24"/>
                <w:highlight w:val="yellow"/>
                <w:u w:val="single"/>
                <w:rtl/>
                <w:lang w:bidi="ar-LB"/>
              </w:rPr>
              <w:t>جهة</w:t>
            </w:r>
            <w:r w:rsidRPr="00B25AA5">
              <w:rPr>
                <w:szCs w:val="24"/>
                <w:highlight w:val="yellow"/>
                <w:u w:val="single"/>
                <w:rtl/>
                <w:lang w:bidi="ar-LB"/>
              </w:rPr>
              <w:t xml:space="preserve"> </w:t>
            </w:r>
            <w:r w:rsidRPr="00B25AA5">
              <w:rPr>
                <w:rFonts w:hint="eastAsia"/>
                <w:szCs w:val="24"/>
                <w:highlight w:val="yellow"/>
                <w:u w:val="single"/>
                <w:rtl/>
                <w:lang w:bidi="ar-LB"/>
              </w:rPr>
              <w:t>عامة</w:t>
            </w:r>
            <w:r w:rsidRPr="00B25AA5">
              <w:rPr>
                <w:szCs w:val="24"/>
                <w:highlight w:val="yellow"/>
                <w:u w:val="single"/>
                <w:rtl/>
                <w:lang w:bidi="ar-LB"/>
              </w:rPr>
              <w:t xml:space="preserve"> (شركة</w:t>
            </w:r>
            <w:r w:rsidRPr="00B25AA5">
              <w:rPr>
                <w:rFonts w:hint="cs"/>
                <w:szCs w:val="24"/>
                <w:highlight w:val="yellow"/>
                <w:u w:val="single"/>
                <w:rtl/>
                <w:lang w:bidi="ar-LB"/>
              </w:rPr>
              <w:t xml:space="preserve"> دولة و</w:t>
            </w:r>
            <w:r w:rsidRPr="00B25AA5">
              <w:rPr>
                <w:rFonts w:hint="eastAsia"/>
                <w:szCs w:val="24"/>
                <w:highlight w:val="yellow"/>
                <w:u w:val="single"/>
                <w:rtl/>
                <w:lang w:bidi="ar-LB"/>
              </w:rPr>
              <w:t>قطاع</w:t>
            </w:r>
            <w:r w:rsidRPr="00B25AA5">
              <w:rPr>
                <w:szCs w:val="24"/>
                <w:highlight w:val="yellow"/>
                <w:u w:val="single"/>
                <w:rtl/>
                <w:lang w:bidi="ar-LB"/>
              </w:rPr>
              <w:t xml:space="preserve"> </w:t>
            </w:r>
            <w:r w:rsidRPr="00B25AA5">
              <w:rPr>
                <w:rFonts w:hint="eastAsia"/>
                <w:szCs w:val="24"/>
                <w:highlight w:val="yellow"/>
                <w:u w:val="single"/>
                <w:rtl/>
                <w:lang w:bidi="ar-LB"/>
              </w:rPr>
              <w:t>عام</w:t>
            </w:r>
            <w:r w:rsidRPr="00B25AA5">
              <w:rPr>
                <w:szCs w:val="24"/>
                <w:highlight w:val="yellow"/>
                <w:u w:val="single"/>
                <w:rtl/>
                <w:lang w:bidi="ar-LB"/>
              </w:rPr>
              <w:t xml:space="preserve">)، </w:t>
            </w:r>
            <w:r w:rsidRPr="00B25AA5">
              <w:rPr>
                <w:rFonts w:hint="eastAsia"/>
                <w:szCs w:val="24"/>
                <w:highlight w:val="yellow"/>
                <w:u w:val="single"/>
                <w:rtl/>
                <w:lang w:bidi="ar-LB"/>
              </w:rPr>
              <w:t>فيمك</w:t>
            </w:r>
            <w:r w:rsidRPr="00B25AA5">
              <w:rPr>
                <w:rFonts w:hint="cs"/>
                <w:szCs w:val="24"/>
                <w:highlight w:val="yellow"/>
                <w:u w:val="single"/>
                <w:rtl/>
                <w:lang w:bidi="ar-LB"/>
              </w:rPr>
              <w:t>ن</w:t>
            </w:r>
            <w:r w:rsidRPr="00B25AA5">
              <w:rPr>
                <w:szCs w:val="24"/>
                <w:highlight w:val="yellow"/>
                <w:u w:val="single"/>
                <w:rtl/>
                <w:lang w:bidi="ar-LB"/>
              </w:rPr>
              <w:t xml:space="preserve"> </w:t>
            </w:r>
            <w:r w:rsidRPr="00B25AA5">
              <w:rPr>
                <w:rFonts w:hint="eastAsia"/>
                <w:szCs w:val="24"/>
                <w:highlight w:val="yellow"/>
                <w:u w:val="single"/>
                <w:rtl/>
                <w:lang w:bidi="ar-LB"/>
              </w:rPr>
              <w:t>عندها</w:t>
            </w:r>
            <w:r w:rsidRPr="00B25AA5">
              <w:rPr>
                <w:szCs w:val="24"/>
                <w:highlight w:val="yellow"/>
                <w:u w:val="single"/>
                <w:rtl/>
                <w:lang w:bidi="ar-LB"/>
              </w:rPr>
              <w:t xml:space="preserve"> </w:t>
            </w:r>
            <w:r w:rsidRPr="00B25AA5">
              <w:rPr>
                <w:rFonts w:hint="eastAsia"/>
                <w:szCs w:val="24"/>
                <w:highlight w:val="yellow"/>
                <w:u w:val="single"/>
                <w:rtl/>
                <w:lang w:bidi="ar-LB"/>
              </w:rPr>
              <w:t>للمشتري</w:t>
            </w:r>
            <w:r w:rsidRPr="00B25AA5">
              <w:rPr>
                <w:szCs w:val="24"/>
                <w:highlight w:val="yellow"/>
                <w:u w:val="single"/>
                <w:rtl/>
                <w:lang w:bidi="ar-LB"/>
              </w:rPr>
              <w:t xml:space="preserve"> </w:t>
            </w:r>
            <w:r w:rsidRPr="00B25AA5">
              <w:rPr>
                <w:rFonts w:hint="eastAsia"/>
                <w:szCs w:val="24"/>
                <w:highlight w:val="yellow"/>
                <w:u w:val="single"/>
                <w:rtl/>
                <w:lang w:bidi="ar-LB"/>
              </w:rPr>
              <w:t>أن</w:t>
            </w:r>
            <w:r w:rsidRPr="00B25AA5">
              <w:rPr>
                <w:szCs w:val="24"/>
                <w:highlight w:val="yellow"/>
                <w:u w:val="single"/>
                <w:rtl/>
                <w:lang w:bidi="ar-LB"/>
              </w:rPr>
              <w:t xml:space="preserve"> </w:t>
            </w:r>
            <w:r w:rsidRPr="00B25AA5">
              <w:rPr>
                <w:rFonts w:hint="eastAsia"/>
                <w:szCs w:val="24"/>
                <w:highlight w:val="yellow"/>
                <w:u w:val="single"/>
                <w:rtl/>
                <w:lang w:bidi="ar-LB"/>
              </w:rPr>
              <w:t>يرفع</w:t>
            </w:r>
            <w:r w:rsidRPr="00B25AA5">
              <w:rPr>
                <w:szCs w:val="24"/>
                <w:highlight w:val="yellow"/>
                <w:u w:val="single"/>
                <w:rtl/>
                <w:lang w:bidi="ar-LB"/>
              </w:rPr>
              <w:t xml:space="preserve"> </w:t>
            </w:r>
            <w:r w:rsidRPr="00B25AA5">
              <w:rPr>
                <w:rFonts w:hint="eastAsia"/>
                <w:szCs w:val="24"/>
                <w:highlight w:val="yellow"/>
                <w:u w:val="single"/>
                <w:rtl/>
                <w:lang w:bidi="ar-LB"/>
              </w:rPr>
              <w:t>قيمة</w:t>
            </w:r>
            <w:r w:rsidRPr="00B25AA5">
              <w:rPr>
                <w:szCs w:val="24"/>
                <w:highlight w:val="yellow"/>
                <w:u w:val="single"/>
                <w:rtl/>
                <w:lang w:bidi="ar-LB"/>
              </w:rPr>
              <w:t xml:space="preserve"> </w:t>
            </w:r>
            <w:r w:rsidRPr="00B25AA5">
              <w:rPr>
                <w:rFonts w:hint="eastAsia"/>
                <w:szCs w:val="24"/>
                <w:highlight w:val="yellow"/>
                <w:u w:val="single"/>
                <w:rtl/>
                <w:lang w:bidi="ar-LB"/>
              </w:rPr>
              <w:t>الدفعة</w:t>
            </w:r>
            <w:r w:rsidRPr="00B25AA5">
              <w:rPr>
                <w:szCs w:val="24"/>
                <w:highlight w:val="yellow"/>
                <w:u w:val="single"/>
                <w:rtl/>
                <w:lang w:bidi="ar-LB"/>
              </w:rPr>
              <w:t xml:space="preserve"> </w:t>
            </w:r>
            <w:r w:rsidRPr="00B25AA5">
              <w:rPr>
                <w:rFonts w:hint="eastAsia"/>
                <w:szCs w:val="24"/>
                <w:highlight w:val="yellow"/>
                <w:u w:val="single"/>
                <w:rtl/>
                <w:lang w:bidi="ar-LB"/>
              </w:rPr>
              <w:t>المقدمة</w:t>
            </w:r>
            <w:r w:rsidRPr="00B25AA5">
              <w:rPr>
                <w:szCs w:val="24"/>
                <w:highlight w:val="yellow"/>
                <w:u w:val="single"/>
                <w:rtl/>
                <w:lang w:bidi="ar-LB"/>
              </w:rPr>
              <w:t xml:space="preserve"> </w:t>
            </w:r>
            <w:r w:rsidRPr="00B25AA5">
              <w:rPr>
                <w:rFonts w:hint="eastAsia"/>
                <w:szCs w:val="24"/>
                <w:highlight w:val="yellow"/>
                <w:u w:val="single"/>
                <w:rtl/>
                <w:lang w:bidi="ar-LB"/>
              </w:rPr>
              <w:t>الى</w:t>
            </w:r>
            <w:r w:rsidRPr="00B25AA5">
              <w:rPr>
                <w:rFonts w:hint="cs"/>
                <w:szCs w:val="24"/>
                <w:highlight w:val="yellow"/>
                <w:u w:val="single"/>
                <w:rtl/>
                <w:lang w:bidi="ar-LB"/>
              </w:rPr>
              <w:t xml:space="preserve"> 10</w:t>
            </w:r>
            <w:r w:rsidRPr="00B25AA5">
              <w:rPr>
                <w:szCs w:val="24"/>
                <w:highlight w:val="yellow"/>
                <w:u w:val="single"/>
                <w:rtl/>
                <w:lang w:bidi="ar-LB"/>
              </w:rPr>
              <w:t xml:space="preserve">% </w:t>
            </w:r>
            <w:r w:rsidRPr="00B25AA5">
              <w:rPr>
                <w:rFonts w:hint="eastAsia"/>
                <w:szCs w:val="24"/>
                <w:highlight w:val="yellow"/>
                <w:u w:val="single"/>
                <w:rtl/>
                <w:lang w:bidi="ar-LB"/>
              </w:rPr>
              <w:t>من</w:t>
            </w:r>
            <w:r w:rsidRPr="00B25AA5">
              <w:rPr>
                <w:szCs w:val="24"/>
                <w:highlight w:val="yellow"/>
                <w:u w:val="single"/>
                <w:rtl/>
                <w:lang w:bidi="ar-LB"/>
              </w:rPr>
              <w:t xml:space="preserve"> </w:t>
            </w:r>
            <w:r w:rsidRPr="00B25AA5">
              <w:rPr>
                <w:rFonts w:hint="eastAsia"/>
                <w:szCs w:val="24"/>
                <w:highlight w:val="yellow"/>
                <w:u w:val="single"/>
                <w:rtl/>
                <w:lang w:bidi="ar-LB"/>
              </w:rPr>
              <w:t>قيمة</w:t>
            </w:r>
            <w:r w:rsidRPr="00B25AA5">
              <w:rPr>
                <w:szCs w:val="24"/>
                <w:highlight w:val="yellow"/>
                <w:u w:val="single"/>
                <w:rtl/>
                <w:lang w:bidi="ar-LB"/>
              </w:rPr>
              <w:t xml:space="preserve"> </w:t>
            </w:r>
            <w:r w:rsidRPr="00B25AA5">
              <w:rPr>
                <w:rFonts w:hint="eastAsia"/>
                <w:szCs w:val="24"/>
                <w:highlight w:val="yellow"/>
                <w:u w:val="single"/>
                <w:rtl/>
                <w:lang w:bidi="ar-LB"/>
              </w:rPr>
              <w:t>العقد</w:t>
            </w:r>
            <w:r w:rsidRPr="00B25AA5">
              <w:rPr>
                <w:rFonts w:hint="cs"/>
                <w:szCs w:val="24"/>
                <w:highlight w:val="yellow"/>
                <w:u w:val="single"/>
                <w:rtl/>
                <w:lang w:bidi="ar-LB"/>
              </w:rPr>
              <w:t xml:space="preserve"> وحسب التعليمات النافذة. </w:t>
            </w:r>
            <w:r w:rsidRPr="00B25AA5">
              <w:rPr>
                <w:szCs w:val="24"/>
                <w:highlight w:val="yellow"/>
                <w:u w:val="single"/>
                <w:rtl/>
                <w:lang w:bidi="ar-LB"/>
              </w:rPr>
              <w:t xml:space="preserve"> </w:t>
            </w:r>
            <w:r w:rsidRPr="00B25AA5">
              <w:rPr>
                <w:szCs w:val="24"/>
                <w:highlight w:val="yellow"/>
                <w:lang w:bidi="ar-LB"/>
              </w:rPr>
              <w:t>{</w:t>
            </w:r>
          </w:p>
          <w:p w14:paraId="5C422D81" w14:textId="77777777" w:rsidR="00026ED8" w:rsidRPr="00B25AA5" w:rsidRDefault="00026ED8" w:rsidP="00326459">
            <w:pPr>
              <w:pStyle w:val="ListParagraph"/>
              <w:numPr>
                <w:ilvl w:val="0"/>
                <w:numId w:val="34"/>
              </w:numPr>
              <w:pBdr>
                <w:bottom w:val="single" w:sz="24" w:space="0" w:color="BFBFBF"/>
              </w:pBdr>
              <w:bidi/>
              <w:spacing w:line="240" w:lineRule="exact"/>
              <w:ind w:left="435"/>
              <w:rPr>
                <w:b/>
                <w:smallCaps/>
                <w:color w:val="000000"/>
                <w:sz w:val="32"/>
                <w:szCs w:val="32"/>
                <w:highlight w:val="yellow"/>
                <w:lang w:val="en-US" w:eastAsia="en-US"/>
              </w:rPr>
            </w:pPr>
            <w:r w:rsidRPr="00B25AA5">
              <w:rPr>
                <w:rFonts w:hint="eastAsia"/>
                <w:b/>
                <w:bCs/>
                <w:color w:val="000000"/>
                <w:szCs w:val="24"/>
                <w:highlight w:val="yellow"/>
                <w:rtl/>
                <w:lang w:bidi="ar-LB"/>
              </w:rPr>
              <w:t>الدفعات</w:t>
            </w:r>
            <w:r w:rsidRPr="00B25AA5">
              <w:rPr>
                <w:b/>
                <w:bCs/>
                <w:color w:val="000000"/>
                <w:szCs w:val="24"/>
                <w:highlight w:val="yellow"/>
                <w:rtl/>
                <w:lang w:bidi="ar-LB"/>
              </w:rPr>
              <w:t xml:space="preserve"> </w:t>
            </w:r>
            <w:r w:rsidRPr="00B25AA5">
              <w:rPr>
                <w:rFonts w:hint="eastAsia"/>
                <w:b/>
                <w:bCs/>
                <w:color w:val="000000"/>
                <w:szCs w:val="24"/>
                <w:highlight w:val="yellow"/>
                <w:rtl/>
                <w:lang w:bidi="ar-LB"/>
              </w:rPr>
              <w:t>للسلع</w:t>
            </w:r>
            <w:r w:rsidRPr="00B25AA5">
              <w:rPr>
                <w:b/>
                <w:bCs/>
                <w:color w:val="000000"/>
                <w:szCs w:val="24"/>
                <w:highlight w:val="yellow"/>
                <w:rtl/>
                <w:lang w:bidi="ar-LB"/>
              </w:rPr>
              <w:t xml:space="preserve"> </w:t>
            </w:r>
            <w:r w:rsidRPr="00B25AA5">
              <w:rPr>
                <w:rFonts w:hint="eastAsia"/>
                <w:b/>
                <w:bCs/>
                <w:color w:val="000000"/>
                <w:szCs w:val="24"/>
                <w:highlight w:val="yellow"/>
                <w:rtl/>
                <w:lang w:bidi="ar-LB"/>
              </w:rPr>
              <w:t>الم</w:t>
            </w:r>
            <w:r w:rsidRPr="00B25AA5">
              <w:rPr>
                <w:rFonts w:hint="cs"/>
                <w:b/>
                <w:bCs/>
                <w:color w:val="000000"/>
                <w:szCs w:val="24"/>
                <w:highlight w:val="yellow"/>
                <w:rtl/>
                <w:lang w:bidi="ar-LB"/>
              </w:rPr>
              <w:t>قدمة</w:t>
            </w:r>
            <w:r w:rsidRPr="00B25AA5">
              <w:rPr>
                <w:b/>
                <w:bCs/>
                <w:color w:val="000000"/>
                <w:szCs w:val="24"/>
                <w:highlight w:val="yellow"/>
                <w:rtl/>
                <w:lang w:bidi="ar-LB"/>
              </w:rPr>
              <w:t xml:space="preserve"> </w:t>
            </w:r>
            <w:r w:rsidRPr="00B25AA5">
              <w:rPr>
                <w:rFonts w:hint="eastAsia"/>
                <w:b/>
                <w:bCs/>
                <w:color w:val="000000"/>
                <w:szCs w:val="24"/>
                <w:highlight w:val="yellow"/>
                <w:rtl/>
                <w:lang w:bidi="ar-LB"/>
              </w:rPr>
              <w:t>من</w:t>
            </w:r>
            <w:r w:rsidRPr="00B25AA5">
              <w:rPr>
                <w:b/>
                <w:bCs/>
                <w:color w:val="000000"/>
                <w:szCs w:val="24"/>
                <w:highlight w:val="yellow"/>
                <w:rtl/>
                <w:lang w:bidi="ar-LB"/>
              </w:rPr>
              <w:t xml:space="preserve"> </w:t>
            </w:r>
            <w:r w:rsidRPr="00B25AA5">
              <w:rPr>
                <w:rFonts w:hint="eastAsia"/>
                <w:b/>
                <w:bCs/>
                <w:color w:val="000000"/>
                <w:szCs w:val="24"/>
                <w:highlight w:val="yellow"/>
                <w:rtl/>
                <w:lang w:bidi="ar-LB"/>
              </w:rPr>
              <w:t>خارج</w:t>
            </w:r>
            <w:r w:rsidRPr="00B25AA5">
              <w:rPr>
                <w:rFonts w:hint="cs"/>
                <w:b/>
                <w:bCs/>
                <w:color w:val="000000"/>
                <w:szCs w:val="24"/>
                <w:highlight w:val="yellow"/>
                <w:rtl/>
                <w:lang w:bidi="ar-LB"/>
              </w:rPr>
              <w:t xml:space="preserve"> العراق</w:t>
            </w:r>
            <w:r w:rsidRPr="00B25AA5">
              <w:rPr>
                <w:b/>
                <w:bCs/>
                <w:color w:val="000000"/>
                <w:szCs w:val="24"/>
                <w:highlight w:val="yellow"/>
                <w:rtl/>
                <w:lang w:bidi="ar-LB"/>
              </w:rPr>
              <w:t>:</w:t>
            </w:r>
          </w:p>
          <w:p w14:paraId="71D88EE5" w14:textId="77777777" w:rsidR="00026ED8" w:rsidRPr="00B25AA5" w:rsidRDefault="00026ED8" w:rsidP="00326459">
            <w:pPr>
              <w:pStyle w:val="ListParagraph"/>
              <w:bidi/>
              <w:spacing w:line="240" w:lineRule="exact"/>
              <w:ind w:left="342"/>
              <w:rPr>
                <w:color w:val="000000"/>
                <w:szCs w:val="24"/>
                <w:highlight w:val="yellow"/>
                <w:rtl/>
              </w:rPr>
            </w:pPr>
            <w:r w:rsidRPr="00B25AA5">
              <w:rPr>
                <w:rFonts w:hint="cs"/>
                <w:color w:val="000000"/>
                <w:szCs w:val="24"/>
                <w:highlight w:val="yellow"/>
                <w:rtl/>
              </w:rPr>
              <w:t>المدفوعات بالعملات الأجنبية يجب أن تتم بالعملة التالية: الدولار الامريكي والدينار العراقي في حالات الاستثناء الخاص  ووفق ما يلي:</w:t>
            </w:r>
          </w:p>
          <w:p w14:paraId="1BEEC9A6" w14:textId="77777777" w:rsidR="00026ED8" w:rsidRPr="00B25AA5" w:rsidRDefault="00026ED8" w:rsidP="00326459">
            <w:pPr>
              <w:pStyle w:val="ListParagraph"/>
              <w:numPr>
                <w:ilvl w:val="0"/>
                <w:numId w:val="31"/>
              </w:numPr>
              <w:bidi/>
              <w:spacing w:line="240" w:lineRule="exact"/>
              <w:jc w:val="left"/>
              <w:rPr>
                <w:b/>
                <w:color w:val="000000"/>
                <w:szCs w:val="24"/>
                <w:highlight w:val="yellow"/>
                <w:lang w:bidi="ar-LB"/>
              </w:rPr>
            </w:pPr>
            <w:r w:rsidRPr="00B25AA5">
              <w:rPr>
                <w:rFonts w:hint="cs"/>
                <w:bCs/>
                <w:color w:val="000000"/>
                <w:szCs w:val="24"/>
                <w:highlight w:val="yellow"/>
                <w:rtl/>
                <w:lang w:bidi="ar-LB"/>
              </w:rPr>
              <w:t xml:space="preserve">الدفعة المقدمة:(لا تطبق) </w:t>
            </w:r>
            <w:r w:rsidRPr="00B25AA5">
              <w:rPr>
                <w:rFonts w:hint="cs"/>
                <w:b/>
                <w:color w:val="000000"/>
                <w:szCs w:val="24"/>
                <w:highlight w:val="yellow"/>
                <w:rtl/>
                <w:lang w:bidi="ar-LB"/>
              </w:rPr>
              <w:t>القسم الثامن</w:t>
            </w:r>
          </w:p>
          <w:p w14:paraId="32BAB2DB" w14:textId="77777777" w:rsidR="00026ED8" w:rsidRPr="00B25AA5" w:rsidRDefault="00026ED8" w:rsidP="00326459">
            <w:pPr>
              <w:pStyle w:val="ListParagraph"/>
              <w:numPr>
                <w:ilvl w:val="0"/>
                <w:numId w:val="31"/>
              </w:numPr>
              <w:shd w:val="clear" w:color="auto" w:fill="FBD4B4"/>
              <w:bidi/>
              <w:spacing w:line="240" w:lineRule="exact"/>
              <w:rPr>
                <w:color w:val="000000"/>
                <w:szCs w:val="24"/>
                <w:highlight w:val="yellow"/>
              </w:rPr>
            </w:pPr>
            <w:r w:rsidRPr="00B25AA5">
              <w:rPr>
                <w:rFonts w:hint="cs"/>
                <w:b/>
                <w:bCs/>
                <w:color w:val="000000"/>
                <w:szCs w:val="24"/>
                <w:highlight w:val="yellow"/>
                <w:rtl/>
                <w:lang w:bidi="ar-LB"/>
              </w:rPr>
              <w:lastRenderedPageBreak/>
              <w:t>عند الشحن:</w:t>
            </w:r>
            <w:r w:rsidRPr="00B25AA5">
              <w:rPr>
                <w:rFonts w:hint="cs"/>
                <w:color w:val="000000"/>
                <w:szCs w:val="24"/>
                <w:highlight w:val="yellow"/>
                <w:rtl/>
              </w:rPr>
              <w:t xml:space="preserve"> </w:t>
            </w:r>
            <w:r w:rsidRPr="00B25AA5">
              <w:rPr>
                <w:rFonts w:hint="eastAsia"/>
                <w:color w:val="000000"/>
                <w:szCs w:val="24"/>
                <w:highlight w:val="yellow"/>
                <w:rtl/>
              </w:rPr>
              <w:t>يسدد</w:t>
            </w:r>
            <w:r w:rsidRPr="00B25AA5">
              <w:rPr>
                <w:color w:val="000000"/>
                <w:szCs w:val="24"/>
                <w:highlight w:val="yellow"/>
                <w:rtl/>
              </w:rPr>
              <w:t xml:space="preserve"> المشتري الى المجهز</w:t>
            </w:r>
            <w:r w:rsidRPr="00B25AA5">
              <w:rPr>
                <w:rFonts w:hint="cs"/>
                <w:color w:val="000000"/>
                <w:szCs w:val="24"/>
                <w:highlight w:val="yellow"/>
                <w:rtl/>
              </w:rPr>
              <w:t xml:space="preserve"> 40% من قيمة المستلزمات الطبية موضوع الشحن عند استلام مستندات متطابقة بالكامل مع شروط وفقرات رسالة الاعتماد بواسطة اعتماد مستندي غير قابل للنقض </w:t>
            </w:r>
            <w:r w:rsidRPr="00B25AA5">
              <w:rPr>
                <w:color w:val="000000"/>
                <w:szCs w:val="24"/>
                <w:highlight w:val="yellow"/>
                <w:rtl/>
              </w:rPr>
              <w:t xml:space="preserve">يجري </w:t>
            </w:r>
            <w:r w:rsidRPr="00B25AA5">
              <w:rPr>
                <w:rFonts w:hint="eastAsia"/>
                <w:color w:val="000000"/>
                <w:szCs w:val="24"/>
                <w:highlight w:val="yellow"/>
                <w:rtl/>
              </w:rPr>
              <w:t>فتحه</w:t>
            </w:r>
            <w:r w:rsidRPr="00B25AA5">
              <w:rPr>
                <w:rFonts w:hint="cs"/>
                <w:color w:val="000000"/>
                <w:szCs w:val="24"/>
                <w:highlight w:val="yellow"/>
                <w:rtl/>
              </w:rPr>
              <w:t xml:space="preserve"> لصالح المجهز</w:t>
            </w:r>
            <w:r w:rsidRPr="00B25AA5">
              <w:rPr>
                <w:color w:val="000000"/>
                <w:szCs w:val="24"/>
                <w:highlight w:val="yellow"/>
                <w:rtl/>
              </w:rPr>
              <w:t xml:space="preserve"> </w:t>
            </w:r>
            <w:r w:rsidRPr="00B25AA5">
              <w:rPr>
                <w:rFonts w:hint="eastAsia"/>
                <w:color w:val="000000"/>
                <w:szCs w:val="24"/>
                <w:highlight w:val="yellow"/>
                <w:rtl/>
              </w:rPr>
              <w:t>في</w:t>
            </w:r>
            <w:r w:rsidRPr="00B25AA5">
              <w:rPr>
                <w:color w:val="000000"/>
                <w:szCs w:val="24"/>
                <w:highlight w:val="yellow"/>
                <w:rtl/>
              </w:rPr>
              <w:t xml:space="preserve"> </w:t>
            </w:r>
            <w:r w:rsidRPr="00B25AA5">
              <w:rPr>
                <w:rFonts w:hint="eastAsia"/>
                <w:color w:val="000000"/>
                <w:szCs w:val="24"/>
                <w:highlight w:val="yellow"/>
                <w:rtl/>
              </w:rPr>
              <w:t>مصرف</w:t>
            </w:r>
            <w:r w:rsidRPr="00B25AA5">
              <w:rPr>
                <w:color w:val="000000"/>
                <w:szCs w:val="24"/>
                <w:highlight w:val="yellow"/>
                <w:rtl/>
              </w:rPr>
              <w:t xml:space="preserve"> </w:t>
            </w:r>
            <w:r w:rsidRPr="00B25AA5">
              <w:rPr>
                <w:rFonts w:hint="eastAsia"/>
                <w:color w:val="000000"/>
                <w:szCs w:val="24"/>
                <w:highlight w:val="yellow"/>
                <w:rtl/>
              </w:rPr>
              <w:t>في</w:t>
            </w:r>
            <w:r w:rsidRPr="00B25AA5">
              <w:rPr>
                <w:color w:val="000000"/>
                <w:szCs w:val="24"/>
                <w:highlight w:val="yellow"/>
                <w:rtl/>
              </w:rPr>
              <w:t xml:space="preserve"> </w:t>
            </w:r>
            <w:r w:rsidRPr="00B25AA5">
              <w:rPr>
                <w:rFonts w:hint="eastAsia"/>
                <w:color w:val="000000"/>
                <w:szCs w:val="24"/>
                <w:highlight w:val="yellow"/>
                <w:rtl/>
              </w:rPr>
              <w:t>بلد</w:t>
            </w:r>
            <w:r w:rsidRPr="00B25AA5">
              <w:rPr>
                <w:color w:val="000000"/>
                <w:szCs w:val="24"/>
                <w:highlight w:val="yellow"/>
                <w:rtl/>
              </w:rPr>
              <w:t xml:space="preserve"> </w:t>
            </w:r>
            <w:r w:rsidRPr="00B25AA5">
              <w:rPr>
                <w:rFonts w:hint="eastAsia"/>
                <w:color w:val="000000"/>
                <w:szCs w:val="24"/>
                <w:highlight w:val="yellow"/>
                <w:rtl/>
              </w:rPr>
              <w:t>موطن</w:t>
            </w:r>
            <w:r w:rsidRPr="00B25AA5">
              <w:rPr>
                <w:rFonts w:hint="cs"/>
                <w:color w:val="000000"/>
                <w:szCs w:val="24"/>
                <w:highlight w:val="yellow"/>
                <w:rtl/>
              </w:rPr>
              <w:t xml:space="preserve">ه. </w:t>
            </w:r>
            <w:r w:rsidRPr="00B25AA5">
              <w:rPr>
                <w:rFonts w:hint="eastAsia"/>
                <w:color w:val="000000"/>
                <w:szCs w:val="24"/>
                <w:highlight w:val="yellow"/>
                <w:rtl/>
              </w:rPr>
              <w:t>يتم</w:t>
            </w:r>
            <w:r w:rsidRPr="00B25AA5">
              <w:rPr>
                <w:color w:val="000000"/>
                <w:szCs w:val="24"/>
                <w:highlight w:val="yellow"/>
                <w:rtl/>
              </w:rPr>
              <w:t xml:space="preserve"> </w:t>
            </w:r>
            <w:r w:rsidRPr="00B25AA5">
              <w:rPr>
                <w:rFonts w:hint="eastAsia"/>
                <w:color w:val="000000"/>
                <w:szCs w:val="24"/>
                <w:highlight w:val="yellow"/>
                <w:rtl/>
              </w:rPr>
              <w:t>الدفع</w:t>
            </w:r>
            <w:r w:rsidRPr="00B25AA5">
              <w:rPr>
                <w:color w:val="000000"/>
                <w:szCs w:val="24"/>
                <w:highlight w:val="yellow"/>
                <w:rtl/>
              </w:rPr>
              <w:t xml:space="preserve"> </w:t>
            </w:r>
            <w:r w:rsidRPr="00B25AA5">
              <w:rPr>
                <w:rFonts w:hint="eastAsia"/>
                <w:color w:val="000000"/>
                <w:szCs w:val="24"/>
                <w:highlight w:val="yellow"/>
                <w:rtl/>
              </w:rPr>
              <w:t>وفق</w:t>
            </w:r>
            <w:r w:rsidRPr="00B25AA5">
              <w:rPr>
                <w:color w:val="000000"/>
                <w:szCs w:val="24"/>
                <w:highlight w:val="yellow"/>
                <w:rtl/>
              </w:rPr>
              <w:t xml:space="preserve"> </w:t>
            </w:r>
            <w:r w:rsidRPr="00B25AA5">
              <w:rPr>
                <w:rFonts w:hint="eastAsia"/>
                <w:color w:val="000000"/>
                <w:szCs w:val="24"/>
                <w:highlight w:val="yellow"/>
                <w:rtl/>
              </w:rPr>
              <w:t>الاعتماد</w:t>
            </w:r>
            <w:r w:rsidRPr="00B25AA5">
              <w:rPr>
                <w:color w:val="000000"/>
                <w:szCs w:val="24"/>
                <w:highlight w:val="yellow"/>
                <w:rtl/>
              </w:rPr>
              <w:t xml:space="preserve"> </w:t>
            </w:r>
            <w:r w:rsidRPr="00B25AA5">
              <w:rPr>
                <w:rFonts w:hint="eastAsia"/>
                <w:color w:val="000000"/>
                <w:szCs w:val="24"/>
                <w:highlight w:val="yellow"/>
                <w:rtl/>
              </w:rPr>
              <w:t>المستندي</w:t>
            </w:r>
            <w:r w:rsidRPr="00B25AA5">
              <w:rPr>
                <w:color w:val="000000"/>
                <w:szCs w:val="24"/>
                <w:highlight w:val="yellow"/>
                <w:rtl/>
              </w:rPr>
              <w:t xml:space="preserve"> </w:t>
            </w:r>
            <w:r w:rsidRPr="00B25AA5">
              <w:rPr>
                <w:rFonts w:hint="eastAsia"/>
                <w:color w:val="000000"/>
                <w:szCs w:val="24"/>
                <w:highlight w:val="yellow"/>
                <w:rtl/>
              </w:rPr>
              <w:t>بعد</w:t>
            </w:r>
            <w:r w:rsidRPr="00B25AA5">
              <w:rPr>
                <w:color w:val="000000"/>
                <w:szCs w:val="24"/>
                <w:highlight w:val="yellow"/>
                <w:rtl/>
              </w:rPr>
              <w:t xml:space="preserve"> </w:t>
            </w:r>
            <w:r w:rsidRPr="00B25AA5">
              <w:rPr>
                <w:rFonts w:hint="eastAsia"/>
                <w:color w:val="000000"/>
                <w:szCs w:val="24"/>
                <w:highlight w:val="yellow"/>
                <w:rtl/>
              </w:rPr>
              <w:t>ابراز</w:t>
            </w:r>
            <w:r w:rsidRPr="00B25AA5">
              <w:rPr>
                <w:color w:val="000000"/>
                <w:szCs w:val="24"/>
                <w:highlight w:val="yellow"/>
                <w:rtl/>
              </w:rPr>
              <w:t xml:space="preserve"> </w:t>
            </w:r>
            <w:r w:rsidRPr="00B25AA5">
              <w:rPr>
                <w:rFonts w:hint="eastAsia"/>
                <w:color w:val="000000"/>
                <w:szCs w:val="24"/>
                <w:highlight w:val="yellow"/>
                <w:rtl/>
              </w:rPr>
              <w:t>المستندات</w:t>
            </w:r>
            <w:r w:rsidRPr="00B25AA5">
              <w:rPr>
                <w:color w:val="000000"/>
                <w:szCs w:val="24"/>
                <w:highlight w:val="yellow"/>
                <w:rtl/>
              </w:rPr>
              <w:t xml:space="preserve"> </w:t>
            </w:r>
            <w:r w:rsidRPr="00B25AA5">
              <w:rPr>
                <w:rFonts w:hint="eastAsia"/>
                <w:color w:val="000000"/>
                <w:szCs w:val="24"/>
                <w:highlight w:val="yellow"/>
                <w:rtl/>
              </w:rPr>
              <w:t>والوثائق</w:t>
            </w:r>
            <w:r w:rsidRPr="00B25AA5">
              <w:rPr>
                <w:color w:val="000000"/>
                <w:szCs w:val="24"/>
                <w:highlight w:val="yellow"/>
                <w:rtl/>
              </w:rPr>
              <w:t xml:space="preserve"> </w:t>
            </w:r>
            <w:r w:rsidRPr="00B25AA5">
              <w:rPr>
                <w:rFonts w:hint="eastAsia"/>
                <w:color w:val="000000"/>
                <w:szCs w:val="24"/>
                <w:highlight w:val="yellow"/>
                <w:rtl/>
              </w:rPr>
              <w:t>ال</w:t>
            </w:r>
            <w:r w:rsidRPr="00B25AA5">
              <w:rPr>
                <w:rFonts w:hint="cs"/>
                <w:color w:val="000000"/>
                <w:szCs w:val="24"/>
                <w:highlight w:val="yellow"/>
                <w:rtl/>
              </w:rPr>
              <w:t xml:space="preserve">محددة في المادة 11 من الشروط العامة للعقد؛  </w:t>
            </w:r>
          </w:p>
          <w:p w14:paraId="3F6C5553" w14:textId="77777777" w:rsidR="00026ED8" w:rsidRPr="00B25AA5" w:rsidRDefault="00026ED8" w:rsidP="00326459">
            <w:pPr>
              <w:pStyle w:val="ListParagraph"/>
              <w:shd w:val="clear" w:color="auto" w:fill="FBD4B4"/>
              <w:bidi/>
              <w:spacing w:line="240" w:lineRule="exact"/>
              <w:ind w:left="342"/>
              <w:rPr>
                <w:color w:val="000000"/>
                <w:szCs w:val="24"/>
                <w:highlight w:val="yellow"/>
              </w:rPr>
            </w:pPr>
            <w:r w:rsidRPr="00B25AA5">
              <w:rPr>
                <w:rFonts w:hint="eastAsia"/>
                <w:b/>
                <w:bCs/>
                <w:color w:val="000000"/>
                <w:szCs w:val="24"/>
                <w:highlight w:val="yellow"/>
                <w:rtl/>
                <w:lang w:bidi="ar-LB"/>
              </w:rPr>
              <w:t>سيتحمل</w:t>
            </w:r>
            <w:r w:rsidRPr="00B25AA5">
              <w:rPr>
                <w:b/>
                <w:bCs/>
                <w:color w:val="000000"/>
                <w:szCs w:val="24"/>
                <w:highlight w:val="yellow"/>
                <w:rtl/>
                <w:lang w:bidi="ar-LB"/>
              </w:rPr>
              <w:t xml:space="preserve"> </w:t>
            </w:r>
            <w:r w:rsidRPr="00B25AA5">
              <w:rPr>
                <w:rFonts w:hint="cs"/>
                <w:color w:val="000000"/>
                <w:szCs w:val="24"/>
                <w:highlight w:val="yellow"/>
                <w:rtl/>
                <w:lang w:bidi="ar-LB"/>
              </w:rPr>
              <w:t>البائع</w:t>
            </w:r>
            <w:r w:rsidRPr="00B25AA5">
              <w:rPr>
                <w:rFonts w:hint="cs"/>
                <w:color w:val="000000"/>
                <w:szCs w:val="24"/>
                <w:highlight w:val="yellow"/>
                <w:rtl/>
              </w:rPr>
              <w:t xml:space="preserve"> تكاليف فتح الإعتماد</w:t>
            </w:r>
            <w:r w:rsidRPr="00B25AA5">
              <w:rPr>
                <w:color w:val="000000"/>
                <w:szCs w:val="24"/>
                <w:highlight w:val="yellow"/>
                <w:rtl/>
              </w:rPr>
              <w:t xml:space="preserve"> المستندي وتكا</w:t>
            </w:r>
            <w:r w:rsidRPr="00B25AA5">
              <w:rPr>
                <w:rFonts w:hint="cs"/>
                <w:color w:val="000000"/>
                <w:szCs w:val="24"/>
                <w:highlight w:val="yellow"/>
                <w:rtl/>
              </w:rPr>
              <w:t>ليف تعديله لأسباب تتعلق بالبائع أو يتسبب بها نتيجة خطئه أو تقصيره. ويتحمل المجهز تكاليف تثبيت الإعتماد المستندي وتكاليف تعديله .</w:t>
            </w:r>
          </w:p>
          <w:p w14:paraId="3A121BDB" w14:textId="77777777" w:rsidR="00026ED8" w:rsidRPr="00B25AA5" w:rsidRDefault="00026ED8" w:rsidP="00326459">
            <w:pPr>
              <w:pStyle w:val="ListParagraph"/>
              <w:numPr>
                <w:ilvl w:val="0"/>
                <w:numId w:val="31"/>
              </w:numPr>
              <w:shd w:val="clear" w:color="auto" w:fill="FBD4B4"/>
              <w:bidi/>
              <w:spacing w:line="240" w:lineRule="exact"/>
              <w:contextualSpacing w:val="0"/>
              <w:jc w:val="left"/>
              <w:rPr>
                <w:sz w:val="22"/>
                <w:szCs w:val="22"/>
                <w:highlight w:val="yellow"/>
                <w:lang w:bidi="ar-IQ"/>
              </w:rPr>
            </w:pPr>
            <w:r w:rsidRPr="00B25AA5">
              <w:rPr>
                <w:rFonts w:hint="cs"/>
                <w:sz w:val="22"/>
                <w:szCs w:val="22"/>
                <w:highlight w:val="yellow"/>
                <w:rtl/>
                <w:lang w:bidi="ar-IQ"/>
              </w:rPr>
              <w:t xml:space="preserve"> </w:t>
            </w:r>
            <w:r>
              <w:rPr>
                <w:rFonts w:hint="cs"/>
                <w:sz w:val="22"/>
                <w:szCs w:val="22"/>
                <w:highlight w:val="yellow"/>
                <w:rtl/>
                <w:lang w:bidi="ar-IQ"/>
              </w:rPr>
              <w:t>20</w:t>
            </w:r>
            <w:r w:rsidRPr="00B25AA5">
              <w:rPr>
                <w:rFonts w:hint="cs"/>
                <w:sz w:val="22"/>
                <w:szCs w:val="22"/>
                <w:highlight w:val="yellow"/>
                <w:rtl/>
                <w:lang w:bidi="ar-IQ"/>
              </w:rPr>
              <w:t xml:space="preserve">% </w:t>
            </w:r>
            <w:r w:rsidRPr="00B25AA5">
              <w:rPr>
                <w:sz w:val="22"/>
                <w:szCs w:val="22"/>
                <w:highlight w:val="yellow"/>
                <w:rtl/>
                <w:lang w:bidi="ar-IQ"/>
              </w:rPr>
              <w:t>بعد وصول المواد الى مخازن كيماديا مطابقة من ناحية العدد و بدون نقص او اضرار و حسب شروط العقد .</w:t>
            </w:r>
          </w:p>
          <w:p w14:paraId="63C37E11" w14:textId="77777777" w:rsidR="00026ED8" w:rsidRPr="00B25AA5" w:rsidRDefault="00026ED8" w:rsidP="00326459">
            <w:pPr>
              <w:pStyle w:val="ListParagraph"/>
              <w:numPr>
                <w:ilvl w:val="0"/>
                <w:numId w:val="31"/>
              </w:numPr>
              <w:shd w:val="clear" w:color="auto" w:fill="FBD4B4"/>
              <w:bidi/>
              <w:spacing w:line="240" w:lineRule="exact"/>
              <w:rPr>
                <w:color w:val="000000"/>
                <w:szCs w:val="24"/>
                <w:highlight w:val="yellow"/>
                <w:lang w:val="en-US"/>
              </w:rPr>
            </w:pPr>
            <w:r w:rsidRPr="00B25AA5">
              <w:rPr>
                <w:rFonts w:hint="eastAsia"/>
                <w:b/>
                <w:bCs/>
                <w:color w:val="000000"/>
                <w:szCs w:val="24"/>
                <w:highlight w:val="yellow"/>
                <w:rtl/>
                <w:lang w:bidi="ar-LB"/>
              </w:rPr>
              <w:t>عند</w:t>
            </w:r>
            <w:r w:rsidRPr="00B25AA5">
              <w:rPr>
                <w:b/>
                <w:bCs/>
                <w:color w:val="000000"/>
                <w:szCs w:val="24"/>
                <w:highlight w:val="yellow"/>
                <w:rtl/>
                <w:lang w:bidi="ar-LB"/>
              </w:rPr>
              <w:t xml:space="preserve"> </w:t>
            </w:r>
            <w:r w:rsidRPr="00B25AA5">
              <w:rPr>
                <w:rFonts w:hint="eastAsia"/>
                <w:b/>
                <w:bCs/>
                <w:color w:val="000000"/>
                <w:szCs w:val="24"/>
                <w:highlight w:val="yellow"/>
                <w:rtl/>
                <w:lang w:bidi="ar-LB"/>
              </w:rPr>
              <w:t>الاستلام</w:t>
            </w:r>
            <w:r w:rsidRPr="00B25AA5">
              <w:rPr>
                <w:b/>
                <w:bCs/>
                <w:color w:val="000000"/>
                <w:szCs w:val="24"/>
                <w:highlight w:val="yellow"/>
                <w:rtl/>
                <w:lang w:bidi="ar-LB"/>
              </w:rPr>
              <w:t xml:space="preserve"> (القبول):</w:t>
            </w:r>
            <w:r w:rsidRPr="00B25AA5">
              <w:rPr>
                <w:color w:val="000000"/>
                <w:szCs w:val="24"/>
                <w:highlight w:val="yellow"/>
                <w:rtl/>
              </w:rPr>
              <w:t xml:space="preserve"> </w:t>
            </w:r>
            <w:r>
              <w:rPr>
                <w:rFonts w:hint="cs"/>
                <w:color w:val="000000"/>
                <w:szCs w:val="24"/>
                <w:highlight w:val="yellow"/>
                <w:rtl/>
              </w:rPr>
              <w:t>40</w:t>
            </w:r>
            <w:r w:rsidRPr="00B25AA5">
              <w:rPr>
                <w:rFonts w:hint="cs"/>
                <w:color w:val="000000"/>
                <w:szCs w:val="24"/>
                <w:highlight w:val="yellow"/>
                <w:rtl/>
              </w:rPr>
              <w:t xml:space="preserve">% </w:t>
            </w:r>
            <w:r w:rsidRPr="00B25AA5">
              <w:rPr>
                <w:sz w:val="22"/>
                <w:szCs w:val="22"/>
                <w:highlight w:val="yellow"/>
                <w:rtl/>
                <w:lang w:bidi="ar-IQ"/>
              </w:rPr>
              <w:t>بعد الفحص والقبول واطلاق الصرف و تنفيذ التدريب او الاطلاع ان وجد</w:t>
            </w:r>
          </w:p>
          <w:p w14:paraId="5DC84663" w14:textId="77777777" w:rsidR="00026ED8" w:rsidRPr="00B25AA5" w:rsidRDefault="00026ED8" w:rsidP="00326459">
            <w:pPr>
              <w:pStyle w:val="ListParagraph"/>
              <w:shd w:val="clear" w:color="auto" w:fill="FBD4B4"/>
              <w:bidi/>
              <w:spacing w:line="240" w:lineRule="exact"/>
              <w:ind w:left="342"/>
              <w:rPr>
                <w:color w:val="000000"/>
                <w:szCs w:val="24"/>
                <w:highlight w:val="yellow"/>
                <w:rtl/>
                <w:lang w:val="en-US"/>
              </w:rPr>
            </w:pPr>
          </w:p>
          <w:p w14:paraId="6741399A" w14:textId="77777777" w:rsidR="00026ED8" w:rsidRPr="00B25AA5" w:rsidRDefault="00026ED8" w:rsidP="00326459">
            <w:pPr>
              <w:bidi/>
              <w:spacing w:after="0" w:line="240" w:lineRule="exact"/>
              <w:ind w:left="-18"/>
              <w:rPr>
                <w:b/>
                <w:color w:val="000000"/>
                <w:szCs w:val="24"/>
                <w:highlight w:val="yellow"/>
                <w:rtl/>
                <w:lang w:bidi="ar-IQ"/>
              </w:rPr>
            </w:pPr>
            <w:r w:rsidRPr="00B25AA5">
              <w:rPr>
                <w:rFonts w:hint="eastAsia"/>
                <w:color w:val="000000"/>
                <w:szCs w:val="24"/>
                <w:highlight w:val="yellow"/>
                <w:rtl/>
              </w:rPr>
              <w:t>يسدد</w:t>
            </w:r>
            <w:r w:rsidRPr="00B25AA5">
              <w:rPr>
                <w:color w:val="000000"/>
                <w:szCs w:val="24"/>
                <w:highlight w:val="yellow"/>
                <w:rtl/>
              </w:rPr>
              <w:t xml:space="preserve"> المشتري الى المجهز </w:t>
            </w:r>
            <w:r w:rsidRPr="00B25AA5">
              <w:rPr>
                <w:rFonts w:hint="cs"/>
                <w:color w:val="000000"/>
                <w:szCs w:val="24"/>
                <w:highlight w:val="yellow"/>
                <w:rtl/>
              </w:rPr>
              <w:t>قسم الدفعات بالعملة المتفق عليها ببنود العقد</w:t>
            </w:r>
            <w:r w:rsidRPr="00B25AA5">
              <w:rPr>
                <w:rFonts w:hint="cs"/>
                <w:b/>
                <w:color w:val="000000"/>
                <w:szCs w:val="24"/>
                <w:highlight w:val="yellow"/>
                <w:rtl/>
                <w:lang w:bidi="ar-LB"/>
              </w:rPr>
              <w:t xml:space="preserve"> خلال </w:t>
            </w:r>
            <w:r w:rsidRPr="00B25AA5">
              <w:rPr>
                <w:b/>
                <w:color w:val="000000"/>
                <w:szCs w:val="24"/>
                <w:highlight w:val="yellow"/>
                <w:rtl/>
                <w:lang w:bidi="ar-LB"/>
              </w:rPr>
              <w:t>[ثلاث</w:t>
            </w:r>
            <w:r w:rsidRPr="00B25AA5">
              <w:rPr>
                <w:rFonts w:hint="cs"/>
                <w:b/>
                <w:color w:val="000000"/>
                <w:szCs w:val="24"/>
                <w:highlight w:val="yellow"/>
                <w:rtl/>
                <w:lang w:bidi="ar-LB"/>
              </w:rPr>
              <w:t>ي</w:t>
            </w:r>
            <w:r w:rsidRPr="00B25AA5">
              <w:rPr>
                <w:rFonts w:hint="eastAsia"/>
                <w:b/>
                <w:color w:val="000000"/>
                <w:szCs w:val="24"/>
                <w:highlight w:val="yellow"/>
                <w:rtl/>
                <w:lang w:bidi="ar-LB"/>
              </w:rPr>
              <w:t>ن</w:t>
            </w:r>
            <w:r w:rsidRPr="00B25AA5">
              <w:rPr>
                <w:b/>
                <w:color w:val="000000"/>
                <w:szCs w:val="24"/>
                <w:highlight w:val="yellow"/>
                <w:rtl/>
                <w:lang w:bidi="ar-LB"/>
              </w:rPr>
              <w:t xml:space="preserve"> (30) </w:t>
            </w:r>
            <w:r w:rsidRPr="00B25AA5">
              <w:rPr>
                <w:rFonts w:hint="eastAsia"/>
                <w:b/>
                <w:color w:val="000000"/>
                <w:szCs w:val="24"/>
                <w:highlight w:val="yellow"/>
                <w:rtl/>
                <w:lang w:bidi="ar-LB"/>
              </w:rPr>
              <w:t>يوماً</w:t>
            </w:r>
            <w:r w:rsidRPr="00B25AA5">
              <w:rPr>
                <w:bCs/>
                <w:color w:val="000000"/>
                <w:szCs w:val="24"/>
                <w:highlight w:val="yellow"/>
                <w:rtl/>
                <w:lang w:bidi="ar-LB"/>
              </w:rPr>
              <w:t>]</w:t>
            </w:r>
            <w:r w:rsidRPr="00B25AA5">
              <w:rPr>
                <w:rFonts w:hint="cs"/>
                <w:bCs/>
                <w:color w:val="000000"/>
                <w:szCs w:val="24"/>
                <w:highlight w:val="yellow"/>
                <w:rtl/>
                <w:lang w:bidi="ar-LB"/>
              </w:rPr>
              <w:t xml:space="preserve"> </w:t>
            </w:r>
            <w:r w:rsidRPr="00B25AA5">
              <w:rPr>
                <w:rFonts w:hint="cs"/>
                <w:b/>
                <w:color w:val="000000"/>
                <w:szCs w:val="24"/>
                <w:highlight w:val="yellow"/>
                <w:rtl/>
                <w:lang w:bidi="ar-LB"/>
              </w:rPr>
              <w:t xml:space="preserve">من تاريخ تقديم طلب </w:t>
            </w:r>
            <w:r w:rsidRPr="00B25AA5">
              <w:rPr>
                <w:b/>
                <w:color w:val="000000"/>
                <w:szCs w:val="24"/>
                <w:highlight w:val="yellow"/>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4C4BA987" w14:textId="77777777" w:rsidR="00026ED8" w:rsidRPr="00DE7FBB" w:rsidRDefault="00026ED8" w:rsidP="00326459">
            <w:pPr>
              <w:tabs>
                <w:tab w:val="left" w:pos="0"/>
                <w:tab w:val="right" w:pos="9540"/>
              </w:tabs>
              <w:bidi/>
              <w:spacing w:after="0"/>
              <w:jc w:val="both"/>
              <w:rPr>
                <w:rFonts w:ascii="Arial" w:hAnsi="Arial"/>
                <w:b/>
                <w:bCs/>
                <w:highlight w:val="yellow"/>
              </w:rPr>
            </w:pPr>
            <w:r w:rsidRPr="00B25AA5">
              <w:rPr>
                <w:rFonts w:ascii="Arial" w:hAnsi="Arial" w:hint="cs"/>
                <w:b/>
                <w:bCs/>
                <w:highlight w:val="yellow"/>
                <w:rtl/>
              </w:rPr>
              <w:t xml:space="preserve">1-لا يعتبر استلام المواد اقراراً بمطابقتها للمواصفات و الشروط الفنية و يعول على نتائج الفحوصات المختبرية او السريرية او التقييم من الجهات المختصة </w:t>
            </w:r>
          </w:p>
        </w:tc>
        <w:tc>
          <w:tcPr>
            <w:tcW w:w="1080" w:type="dxa"/>
            <w:shd w:val="clear" w:color="auto" w:fill="auto"/>
          </w:tcPr>
          <w:p w14:paraId="0DB37F0E" w14:textId="77777777" w:rsidR="00026ED8" w:rsidRPr="00B25AA5" w:rsidRDefault="00026ED8" w:rsidP="00326459">
            <w:pPr>
              <w:bidi/>
              <w:spacing w:after="0" w:line="300" w:lineRule="exact"/>
              <w:jc w:val="both"/>
              <w:rPr>
                <w:color w:val="000000"/>
                <w:highlight w:val="yellow"/>
              </w:rPr>
            </w:pPr>
            <w:r>
              <w:rPr>
                <w:rFonts w:hint="cs"/>
                <w:color w:val="000000"/>
                <w:highlight w:val="yellow"/>
                <w:rtl/>
              </w:rPr>
              <w:lastRenderedPageBreak/>
              <w:t>ش ع ع14</w:t>
            </w:r>
          </w:p>
        </w:tc>
      </w:tr>
      <w:tr w:rsidR="00026ED8" w:rsidRPr="006F42FC" w14:paraId="1731CBC7" w14:textId="77777777" w:rsidTr="00326459">
        <w:tc>
          <w:tcPr>
            <w:tcW w:w="7650" w:type="dxa"/>
            <w:shd w:val="clear" w:color="auto" w:fill="auto"/>
          </w:tcPr>
          <w:p w14:paraId="2B53A3C7" w14:textId="77777777" w:rsidR="00026ED8" w:rsidRPr="00B25AA5" w:rsidRDefault="00026ED8" w:rsidP="00326459">
            <w:pPr>
              <w:suppressAutoHyphens/>
              <w:bidi/>
              <w:spacing w:after="0" w:line="300" w:lineRule="exact"/>
              <w:ind w:left="-11"/>
              <w:jc w:val="both"/>
              <w:rPr>
                <w:color w:val="000000"/>
                <w:szCs w:val="24"/>
                <w:highlight w:val="yellow"/>
              </w:rPr>
            </w:pPr>
            <w:r w:rsidRPr="00B25AA5">
              <w:rPr>
                <w:rFonts w:hint="cs"/>
                <w:color w:val="000000"/>
                <w:szCs w:val="24"/>
                <w:highlight w:val="yellow"/>
                <w:rtl/>
              </w:rPr>
              <w:t xml:space="preserve"> </w:t>
            </w:r>
            <w:r w:rsidRPr="00B25AA5">
              <w:rPr>
                <w:rFonts w:ascii="Times New Roman" w:hAnsi="Times New Roman" w:cs="Times New Roman" w:hint="cs"/>
                <w:b/>
                <w:color w:val="000000"/>
                <w:sz w:val="20"/>
                <w:szCs w:val="24"/>
                <w:highlight w:val="yellow"/>
                <w:rtl/>
                <w:lang w:val="en-GB" w:eastAsia="en-GB" w:bidi="ar-LB"/>
              </w:rPr>
              <w:t>يتم تسديد الدفعة أو الدفعات باقرب وقت ممكن بعد ورود نتائج الفحوصات المختبرية وفق شروط الاعلان</w:t>
            </w:r>
          </w:p>
        </w:tc>
        <w:tc>
          <w:tcPr>
            <w:tcW w:w="1080" w:type="dxa"/>
            <w:shd w:val="clear" w:color="auto" w:fill="auto"/>
          </w:tcPr>
          <w:p w14:paraId="42BECB01" w14:textId="77777777" w:rsidR="00026ED8" w:rsidRPr="00B25AA5" w:rsidRDefault="00026ED8" w:rsidP="00326459">
            <w:pPr>
              <w:bidi/>
              <w:spacing w:after="0" w:line="300" w:lineRule="exact"/>
              <w:jc w:val="both"/>
              <w:rPr>
                <w:color w:val="000000"/>
                <w:highlight w:val="yellow"/>
                <w:rtl/>
              </w:rPr>
            </w:pPr>
            <w:r w:rsidRPr="00B25AA5">
              <w:rPr>
                <w:rFonts w:hint="cs"/>
                <w:color w:val="000000"/>
                <w:szCs w:val="24"/>
                <w:highlight w:val="yellow"/>
                <w:rtl/>
              </w:rPr>
              <w:t xml:space="preserve">ش.ع.ع. </w:t>
            </w:r>
            <w:r>
              <w:rPr>
                <w:rFonts w:hint="cs"/>
                <w:color w:val="000000"/>
                <w:szCs w:val="24"/>
                <w:highlight w:val="yellow"/>
                <w:rtl/>
              </w:rPr>
              <w:t>14</w:t>
            </w:r>
            <w:r w:rsidRPr="00B25AA5">
              <w:rPr>
                <w:rFonts w:hint="cs"/>
                <w:color w:val="000000"/>
                <w:szCs w:val="24"/>
                <w:highlight w:val="yellow"/>
                <w:rtl/>
              </w:rPr>
              <w:t>.3</w:t>
            </w:r>
          </w:p>
          <w:p w14:paraId="2C7ECAAB" w14:textId="77777777" w:rsidR="00026ED8" w:rsidRPr="00B25AA5" w:rsidRDefault="00026ED8" w:rsidP="00326459">
            <w:pPr>
              <w:bidi/>
              <w:spacing w:after="0" w:line="300" w:lineRule="exact"/>
              <w:jc w:val="both"/>
              <w:rPr>
                <w:color w:val="000000"/>
                <w:highlight w:val="yellow"/>
              </w:rPr>
            </w:pPr>
          </w:p>
        </w:tc>
      </w:tr>
      <w:tr w:rsidR="00026ED8" w:rsidRPr="006F42FC" w14:paraId="433F35D9" w14:textId="77777777" w:rsidTr="00326459">
        <w:tc>
          <w:tcPr>
            <w:tcW w:w="7650" w:type="dxa"/>
            <w:shd w:val="clear" w:color="auto" w:fill="auto"/>
          </w:tcPr>
          <w:p w14:paraId="6C6359F9" w14:textId="77777777" w:rsidR="00026ED8" w:rsidRPr="00B25AA5" w:rsidRDefault="00026ED8" w:rsidP="00326459">
            <w:pPr>
              <w:pStyle w:val="ListParagraph"/>
              <w:bidi/>
              <w:ind w:left="0"/>
              <w:rPr>
                <w:b/>
                <w:bCs/>
                <w:sz w:val="24"/>
                <w:szCs w:val="24"/>
                <w:highlight w:val="yellow"/>
                <w:rtl/>
              </w:rPr>
            </w:pPr>
            <w:r w:rsidRPr="00B25AA5">
              <w:rPr>
                <w:rFonts w:hint="cs"/>
                <w:highlight w:val="yellow"/>
                <w:rtl/>
                <w:lang w:bidi="ar-IQ"/>
              </w:rPr>
              <w:t>-</w:t>
            </w:r>
            <w:r w:rsidRPr="00B25AA5">
              <w:rPr>
                <w:rFonts w:hint="cs"/>
                <w:b/>
                <w:bCs/>
                <w:sz w:val="24"/>
                <w:szCs w:val="24"/>
                <w:highlight w:val="yellow"/>
                <w:rtl/>
              </w:rPr>
              <w:t xml:space="preserve"> صلاحية</w:t>
            </w:r>
            <w:r w:rsidRPr="00B25AA5">
              <w:rPr>
                <w:b/>
                <w:bCs/>
                <w:sz w:val="24"/>
                <w:szCs w:val="24"/>
                <w:highlight w:val="yellow"/>
                <w:rtl/>
              </w:rPr>
              <w:t xml:space="preserve"> الاعتماد: (</w:t>
            </w:r>
            <w:r w:rsidRPr="00B25AA5">
              <w:rPr>
                <w:rFonts w:hint="cs"/>
                <w:b/>
                <w:bCs/>
                <w:sz w:val="24"/>
                <w:szCs w:val="24"/>
                <w:highlight w:val="yellow"/>
                <w:rtl/>
              </w:rPr>
              <w:t xml:space="preserve"> تحدد</w:t>
            </w:r>
            <w:r w:rsidRPr="00B25AA5">
              <w:rPr>
                <w:b/>
                <w:bCs/>
                <w:sz w:val="24"/>
                <w:szCs w:val="24"/>
                <w:highlight w:val="yellow"/>
                <w:rtl/>
              </w:rPr>
              <w:t xml:space="preserve">) </w:t>
            </w:r>
            <w:r w:rsidRPr="00B25AA5">
              <w:rPr>
                <w:rFonts w:hint="cs"/>
                <w:b/>
                <w:bCs/>
                <w:sz w:val="24"/>
                <w:szCs w:val="24"/>
                <w:highlight w:val="yellow"/>
                <w:rtl/>
              </w:rPr>
              <w:t xml:space="preserve"> يوم</w:t>
            </w:r>
            <w:r w:rsidRPr="00B25AA5">
              <w:rPr>
                <w:b/>
                <w:bCs/>
                <w:sz w:val="24"/>
                <w:szCs w:val="24"/>
                <w:highlight w:val="yellow"/>
                <w:rtl/>
              </w:rPr>
              <w:t xml:space="preserve"> من تاريخ استلام رسالة الاعتماد من البنك.</w:t>
            </w:r>
          </w:p>
          <w:p w14:paraId="3A7F86A4" w14:textId="77777777" w:rsidR="00026ED8" w:rsidRDefault="00026ED8" w:rsidP="00326459">
            <w:pPr>
              <w:suppressAutoHyphens/>
              <w:bidi/>
              <w:spacing w:after="0" w:line="300" w:lineRule="exact"/>
              <w:ind w:left="-11"/>
              <w:jc w:val="both"/>
              <w:rPr>
                <w:color w:val="000000"/>
                <w:szCs w:val="24"/>
                <w:highlight w:val="yellow"/>
                <w:rtl/>
              </w:rPr>
            </w:pPr>
            <w:r w:rsidRPr="00B25AA5">
              <w:rPr>
                <w:rFonts w:ascii="Times New Roman" w:hAnsi="Times New Roman" w:cs="Times New Roman" w:hint="cs"/>
                <w:highlight w:val="yellow"/>
                <w:rtl/>
                <w:lang w:bidi="ar-IQ"/>
              </w:rPr>
              <w:t>-</w:t>
            </w:r>
            <w:r w:rsidRPr="00B25AA5">
              <w:rPr>
                <w:rFonts w:ascii="Times New Roman" w:hAnsi="Times New Roman" w:cs="Times New Roman"/>
                <w:highlight w:val="yellow"/>
                <w:rtl/>
                <w:lang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B25AA5">
              <w:rPr>
                <w:rFonts w:hint="cs"/>
                <w:color w:val="000000"/>
                <w:szCs w:val="24"/>
                <w:highlight w:val="yellow"/>
                <w:rtl/>
              </w:rPr>
              <w:t>.</w:t>
            </w:r>
          </w:p>
          <w:p w14:paraId="495D0BAF" w14:textId="77777777" w:rsidR="00026ED8" w:rsidRPr="00B25AA5" w:rsidRDefault="00026ED8" w:rsidP="00326459">
            <w:pPr>
              <w:suppressAutoHyphens/>
              <w:bidi/>
              <w:spacing w:after="0" w:line="300" w:lineRule="exact"/>
              <w:ind w:left="-11"/>
              <w:jc w:val="both"/>
              <w:rPr>
                <w:color w:val="000000"/>
                <w:szCs w:val="24"/>
                <w:highlight w:val="yellow"/>
                <w:rtl/>
              </w:rPr>
            </w:pPr>
            <w:r w:rsidRPr="00E80E17">
              <w:rPr>
                <w:rFonts w:hint="cs"/>
                <w:color w:val="000000"/>
                <w:szCs w:val="24"/>
                <w:highlight w:val="green"/>
                <w:rtl/>
              </w:rPr>
              <w:t>يجب</w:t>
            </w:r>
            <w:r w:rsidRPr="00E80E17">
              <w:rPr>
                <w:color w:val="000000"/>
                <w:szCs w:val="24"/>
                <w:highlight w:val="green"/>
                <w:rtl/>
              </w:rPr>
              <w:t xml:space="preserve"> </w:t>
            </w:r>
            <w:r w:rsidRPr="00E80E17">
              <w:rPr>
                <w:rFonts w:hint="cs"/>
                <w:color w:val="000000"/>
                <w:szCs w:val="24"/>
                <w:highlight w:val="green"/>
                <w:rtl/>
              </w:rPr>
              <w:t>تقديم</w:t>
            </w:r>
            <w:r w:rsidRPr="00E80E17">
              <w:rPr>
                <w:color w:val="000000"/>
                <w:szCs w:val="24"/>
                <w:highlight w:val="green"/>
                <w:rtl/>
              </w:rPr>
              <w:t xml:space="preserve"> </w:t>
            </w:r>
            <w:r w:rsidRPr="00E80E17">
              <w:rPr>
                <w:rFonts w:hint="cs"/>
                <w:color w:val="000000"/>
                <w:szCs w:val="24"/>
                <w:highlight w:val="green"/>
                <w:rtl/>
              </w:rPr>
              <w:t>شهادة</w:t>
            </w:r>
            <w:r w:rsidRPr="00E80E17">
              <w:rPr>
                <w:color w:val="000000"/>
                <w:szCs w:val="24"/>
                <w:highlight w:val="green"/>
                <w:rtl/>
              </w:rPr>
              <w:t xml:space="preserve"> </w:t>
            </w:r>
            <w:r w:rsidRPr="00E80E17">
              <w:rPr>
                <w:rFonts w:hint="cs"/>
                <w:color w:val="000000"/>
                <w:szCs w:val="24"/>
                <w:highlight w:val="green"/>
                <w:rtl/>
              </w:rPr>
              <w:t>صحية</w:t>
            </w:r>
            <w:r w:rsidRPr="00E80E17">
              <w:rPr>
                <w:color w:val="000000"/>
                <w:szCs w:val="24"/>
                <w:highlight w:val="green"/>
                <w:rtl/>
              </w:rPr>
              <w:t xml:space="preserve"> </w:t>
            </w:r>
            <w:r w:rsidRPr="00E80E17">
              <w:rPr>
                <w:rFonts w:hint="cs"/>
                <w:color w:val="000000"/>
                <w:szCs w:val="24"/>
                <w:highlight w:val="green"/>
                <w:rtl/>
              </w:rPr>
              <w:t>عند</w:t>
            </w:r>
            <w:r w:rsidRPr="00E80E17">
              <w:rPr>
                <w:color w:val="000000"/>
                <w:szCs w:val="24"/>
                <w:highlight w:val="green"/>
                <w:rtl/>
              </w:rPr>
              <w:t xml:space="preserve"> </w:t>
            </w:r>
            <w:r w:rsidRPr="00E80E17">
              <w:rPr>
                <w:rFonts w:hint="cs"/>
                <w:color w:val="000000"/>
                <w:szCs w:val="24"/>
                <w:highlight w:val="green"/>
                <w:rtl/>
              </w:rPr>
              <w:t>اصدار</w:t>
            </w:r>
            <w:r w:rsidRPr="00E80E17">
              <w:rPr>
                <w:color w:val="000000"/>
                <w:szCs w:val="24"/>
                <w:highlight w:val="green"/>
                <w:rtl/>
              </w:rPr>
              <w:t xml:space="preserve"> </w:t>
            </w:r>
            <w:r w:rsidRPr="00E80E17">
              <w:rPr>
                <w:rFonts w:hint="cs"/>
                <w:color w:val="000000"/>
                <w:szCs w:val="24"/>
                <w:highlight w:val="green"/>
                <w:rtl/>
              </w:rPr>
              <w:t>الاعتماد</w:t>
            </w:r>
            <w:r w:rsidRPr="00E80E17">
              <w:rPr>
                <w:color w:val="000000"/>
                <w:szCs w:val="24"/>
                <w:highlight w:val="green"/>
                <w:rtl/>
              </w:rPr>
              <w:t xml:space="preserve"> </w:t>
            </w:r>
            <w:r w:rsidRPr="00E80E17">
              <w:rPr>
                <w:rFonts w:hint="cs"/>
                <w:color w:val="000000"/>
                <w:szCs w:val="24"/>
                <w:highlight w:val="green"/>
                <w:rtl/>
              </w:rPr>
              <w:t>المستندي</w:t>
            </w:r>
            <w:r w:rsidRPr="00E80E17">
              <w:rPr>
                <w:color w:val="000000"/>
                <w:szCs w:val="24"/>
                <w:highlight w:val="green"/>
                <w:rtl/>
              </w:rPr>
              <w:t xml:space="preserve"> </w:t>
            </w:r>
            <w:r w:rsidRPr="00E80E17">
              <w:rPr>
                <w:rFonts w:hint="cs"/>
                <w:color w:val="000000"/>
                <w:szCs w:val="24"/>
                <w:highlight w:val="green"/>
                <w:rtl/>
              </w:rPr>
              <w:t>تؤكد</w:t>
            </w:r>
            <w:r w:rsidRPr="00E80E17">
              <w:rPr>
                <w:color w:val="000000"/>
                <w:szCs w:val="24"/>
                <w:highlight w:val="green"/>
                <w:rtl/>
              </w:rPr>
              <w:t xml:space="preserve"> </w:t>
            </w:r>
            <w:r w:rsidRPr="00E80E17">
              <w:rPr>
                <w:rFonts w:hint="cs"/>
                <w:color w:val="000000"/>
                <w:szCs w:val="24"/>
                <w:highlight w:val="green"/>
                <w:rtl/>
              </w:rPr>
              <w:t>سلامة</w:t>
            </w:r>
            <w:r w:rsidRPr="00E80E17">
              <w:rPr>
                <w:color w:val="000000"/>
                <w:szCs w:val="24"/>
                <w:highlight w:val="green"/>
                <w:rtl/>
              </w:rPr>
              <w:t xml:space="preserve"> </w:t>
            </w:r>
            <w:r w:rsidRPr="00E80E17">
              <w:rPr>
                <w:rFonts w:hint="cs"/>
                <w:color w:val="000000"/>
                <w:szCs w:val="24"/>
                <w:highlight w:val="green"/>
                <w:rtl/>
              </w:rPr>
              <w:t>الطواقم</w:t>
            </w:r>
            <w:r w:rsidRPr="00E80E17">
              <w:rPr>
                <w:color w:val="000000"/>
                <w:szCs w:val="24"/>
                <w:highlight w:val="green"/>
                <w:rtl/>
              </w:rPr>
              <w:t xml:space="preserve"> </w:t>
            </w:r>
            <w:r w:rsidRPr="00E80E17">
              <w:rPr>
                <w:rFonts w:hint="cs"/>
                <w:color w:val="000000"/>
                <w:szCs w:val="24"/>
                <w:highlight w:val="green"/>
                <w:rtl/>
              </w:rPr>
              <w:t>والبضائع</w:t>
            </w:r>
            <w:r w:rsidRPr="00E80E17">
              <w:rPr>
                <w:color w:val="000000"/>
                <w:szCs w:val="24"/>
                <w:highlight w:val="green"/>
                <w:rtl/>
              </w:rPr>
              <w:t xml:space="preserve"> </w:t>
            </w:r>
            <w:r w:rsidRPr="00E80E17">
              <w:rPr>
                <w:rFonts w:hint="cs"/>
                <w:color w:val="000000"/>
                <w:szCs w:val="24"/>
                <w:highlight w:val="green"/>
                <w:rtl/>
              </w:rPr>
              <w:t>من</w:t>
            </w:r>
            <w:r w:rsidRPr="00E80E17">
              <w:rPr>
                <w:color w:val="000000"/>
                <w:szCs w:val="24"/>
                <w:highlight w:val="green"/>
                <w:rtl/>
              </w:rPr>
              <w:t xml:space="preserve"> </w:t>
            </w:r>
            <w:r w:rsidRPr="00E80E17">
              <w:rPr>
                <w:rFonts w:hint="cs"/>
                <w:color w:val="000000"/>
                <w:szCs w:val="24"/>
                <w:highlight w:val="green"/>
                <w:rtl/>
              </w:rPr>
              <w:t>الفيروس</w:t>
            </w:r>
            <w:r w:rsidRPr="00E80E17">
              <w:rPr>
                <w:color w:val="000000"/>
                <w:szCs w:val="24"/>
                <w:highlight w:val="green"/>
                <w:rtl/>
              </w:rPr>
              <w:t xml:space="preserve"> </w:t>
            </w:r>
            <w:r w:rsidRPr="00E80E17">
              <w:rPr>
                <w:rFonts w:hint="cs"/>
                <w:color w:val="000000"/>
                <w:szCs w:val="24"/>
                <w:highlight w:val="green"/>
                <w:rtl/>
              </w:rPr>
              <w:t>في</w:t>
            </w:r>
            <w:r w:rsidRPr="00E80E17">
              <w:rPr>
                <w:color w:val="000000"/>
                <w:szCs w:val="24"/>
                <w:highlight w:val="green"/>
                <w:rtl/>
              </w:rPr>
              <w:t xml:space="preserve"> </w:t>
            </w:r>
            <w:r w:rsidRPr="00E80E17">
              <w:rPr>
                <w:rFonts w:hint="cs"/>
                <w:color w:val="000000"/>
                <w:szCs w:val="24"/>
                <w:highlight w:val="green"/>
                <w:rtl/>
              </w:rPr>
              <w:t>الدول</w:t>
            </w:r>
            <w:r w:rsidRPr="00E80E17">
              <w:rPr>
                <w:color w:val="000000"/>
                <w:szCs w:val="24"/>
                <w:highlight w:val="green"/>
                <w:rtl/>
              </w:rPr>
              <w:t xml:space="preserve"> </w:t>
            </w:r>
            <w:r w:rsidRPr="00E80E17">
              <w:rPr>
                <w:rFonts w:hint="cs"/>
                <w:color w:val="000000"/>
                <w:szCs w:val="24"/>
                <w:highlight w:val="green"/>
                <w:rtl/>
              </w:rPr>
              <w:t>القادمة</w:t>
            </w:r>
            <w:r w:rsidRPr="00E80E17">
              <w:rPr>
                <w:color w:val="000000"/>
                <w:szCs w:val="24"/>
                <w:highlight w:val="green"/>
                <w:rtl/>
              </w:rPr>
              <w:t xml:space="preserve"> </w:t>
            </w:r>
            <w:r w:rsidRPr="00E80E17">
              <w:rPr>
                <w:rFonts w:hint="cs"/>
                <w:color w:val="000000"/>
                <w:szCs w:val="24"/>
                <w:highlight w:val="green"/>
                <w:rtl/>
              </w:rPr>
              <w:t>منها</w:t>
            </w:r>
            <w:r w:rsidRPr="00E80E17">
              <w:rPr>
                <w:color w:val="000000"/>
                <w:szCs w:val="24"/>
                <w:highlight w:val="green"/>
                <w:rtl/>
              </w:rPr>
              <w:t xml:space="preserve"> </w:t>
            </w:r>
            <w:r w:rsidRPr="00E80E17">
              <w:rPr>
                <w:rFonts w:hint="cs"/>
                <w:color w:val="000000"/>
                <w:szCs w:val="24"/>
                <w:highlight w:val="green"/>
                <w:rtl/>
              </w:rPr>
              <w:t>عند</w:t>
            </w:r>
            <w:r w:rsidRPr="00E80E17">
              <w:rPr>
                <w:color w:val="000000"/>
                <w:szCs w:val="24"/>
                <w:highlight w:val="green"/>
                <w:rtl/>
              </w:rPr>
              <w:t xml:space="preserve"> </w:t>
            </w:r>
            <w:r w:rsidRPr="00E80E17">
              <w:rPr>
                <w:rFonts w:hint="cs"/>
                <w:color w:val="000000"/>
                <w:szCs w:val="24"/>
                <w:highlight w:val="green"/>
                <w:rtl/>
              </w:rPr>
              <w:t>طلب</w:t>
            </w:r>
            <w:r w:rsidRPr="00E80E17">
              <w:rPr>
                <w:color w:val="000000"/>
                <w:szCs w:val="24"/>
                <w:highlight w:val="green"/>
                <w:rtl/>
              </w:rPr>
              <w:t xml:space="preserve"> </w:t>
            </w:r>
            <w:r w:rsidRPr="00E80E17">
              <w:rPr>
                <w:rFonts w:hint="cs"/>
                <w:color w:val="000000"/>
                <w:szCs w:val="24"/>
                <w:highlight w:val="green"/>
                <w:rtl/>
              </w:rPr>
              <w:t>فتح</w:t>
            </w:r>
            <w:r w:rsidRPr="00E80E17">
              <w:rPr>
                <w:color w:val="000000"/>
                <w:szCs w:val="24"/>
                <w:highlight w:val="green"/>
                <w:rtl/>
              </w:rPr>
              <w:t xml:space="preserve"> </w:t>
            </w:r>
            <w:r w:rsidRPr="00E80E17">
              <w:rPr>
                <w:rFonts w:hint="cs"/>
                <w:color w:val="000000"/>
                <w:szCs w:val="24"/>
                <w:highlight w:val="green"/>
                <w:rtl/>
              </w:rPr>
              <w:t>الاعتماد</w:t>
            </w:r>
            <w:r w:rsidRPr="00E80E17">
              <w:rPr>
                <w:color w:val="000000"/>
                <w:szCs w:val="24"/>
                <w:highlight w:val="green"/>
                <w:rtl/>
              </w:rPr>
              <w:t xml:space="preserve"> </w:t>
            </w:r>
            <w:r w:rsidRPr="00E80E17">
              <w:rPr>
                <w:rFonts w:hint="cs"/>
                <w:color w:val="000000"/>
                <w:szCs w:val="24"/>
                <w:highlight w:val="green"/>
                <w:rtl/>
              </w:rPr>
              <w:t>المستندي</w:t>
            </w:r>
          </w:p>
        </w:tc>
        <w:tc>
          <w:tcPr>
            <w:tcW w:w="1080" w:type="dxa"/>
            <w:shd w:val="clear" w:color="auto" w:fill="auto"/>
          </w:tcPr>
          <w:p w14:paraId="119604B4" w14:textId="77777777" w:rsidR="00026ED8" w:rsidRPr="00B25AA5" w:rsidRDefault="00026ED8" w:rsidP="00326459">
            <w:pPr>
              <w:bidi/>
              <w:spacing w:after="0" w:line="300" w:lineRule="exact"/>
              <w:jc w:val="both"/>
              <w:rPr>
                <w:color w:val="000000"/>
                <w:szCs w:val="24"/>
                <w:highlight w:val="yellow"/>
                <w:rtl/>
                <w:lang w:bidi="ar-IQ"/>
              </w:rPr>
            </w:pPr>
            <w:r w:rsidRPr="00B25AA5">
              <w:rPr>
                <w:rFonts w:hint="cs"/>
                <w:color w:val="000000"/>
                <w:szCs w:val="24"/>
                <w:highlight w:val="yellow"/>
                <w:rtl/>
                <w:lang w:bidi="ar-IQ"/>
              </w:rPr>
              <w:t xml:space="preserve">ش.ع.ع </w:t>
            </w:r>
            <w:r>
              <w:rPr>
                <w:rFonts w:hint="cs"/>
                <w:color w:val="000000"/>
                <w:szCs w:val="24"/>
                <w:highlight w:val="yellow"/>
                <w:rtl/>
                <w:lang w:bidi="ar-IQ"/>
              </w:rPr>
              <w:t>14</w:t>
            </w:r>
            <w:r w:rsidRPr="00B25AA5">
              <w:rPr>
                <w:rFonts w:hint="cs"/>
                <w:color w:val="000000"/>
                <w:szCs w:val="24"/>
                <w:highlight w:val="yellow"/>
                <w:rtl/>
                <w:lang w:bidi="ar-IQ"/>
              </w:rPr>
              <w:t>.5</w:t>
            </w:r>
          </w:p>
        </w:tc>
      </w:tr>
      <w:tr w:rsidR="00026ED8" w:rsidRPr="006F42FC" w14:paraId="4DF40239" w14:textId="77777777" w:rsidTr="00326459">
        <w:tc>
          <w:tcPr>
            <w:tcW w:w="7650" w:type="dxa"/>
            <w:shd w:val="clear" w:color="auto" w:fill="auto"/>
          </w:tcPr>
          <w:p w14:paraId="6B01921B" w14:textId="77777777" w:rsidR="00026ED8" w:rsidRPr="00B25AA5" w:rsidRDefault="00026ED8" w:rsidP="00326459">
            <w:pPr>
              <w:suppressAutoHyphens/>
              <w:bidi/>
              <w:spacing w:after="0" w:line="300" w:lineRule="exact"/>
              <w:jc w:val="both"/>
              <w:rPr>
                <w:color w:val="000000"/>
                <w:szCs w:val="24"/>
                <w:highlight w:val="yellow"/>
                <w:rtl/>
              </w:rPr>
            </w:pPr>
            <w:r>
              <w:rPr>
                <w:rFonts w:hint="cs"/>
                <w:color w:val="000000"/>
                <w:szCs w:val="24"/>
                <w:highlight w:val="yellow"/>
                <w:rtl/>
              </w:rPr>
              <w:t>16</w:t>
            </w:r>
            <w:r w:rsidRPr="00B25AA5">
              <w:rPr>
                <w:rFonts w:hint="cs"/>
                <w:color w:val="000000"/>
                <w:szCs w:val="24"/>
                <w:highlight w:val="yellow"/>
                <w:rtl/>
              </w:rPr>
              <w:t>.2 بالاضافة الى ما ورد في الشروط العامة للعقد يتم اضافة :</w:t>
            </w:r>
          </w:p>
          <w:p w14:paraId="364F1291" w14:textId="77777777" w:rsidR="00026ED8" w:rsidRPr="00B25AA5" w:rsidRDefault="00026ED8" w:rsidP="00326459">
            <w:pPr>
              <w:suppressAutoHyphens/>
              <w:bidi/>
              <w:spacing w:after="0" w:line="300" w:lineRule="exact"/>
              <w:ind w:left="743" w:hanging="142"/>
              <w:jc w:val="both"/>
              <w:rPr>
                <w:color w:val="000000"/>
                <w:szCs w:val="24"/>
                <w:highlight w:val="yellow"/>
                <w:rtl/>
                <w:lang w:bidi="ar-IQ"/>
              </w:rPr>
            </w:pPr>
            <w:r w:rsidRPr="00B25AA5">
              <w:rPr>
                <w:rFonts w:hint="cs"/>
                <w:color w:val="000000"/>
                <w:szCs w:val="24"/>
                <w:highlight w:val="yellow"/>
                <w:rtl/>
              </w:rPr>
              <w:t xml:space="preserve">- </w:t>
            </w:r>
            <w:r w:rsidRPr="00B25AA5">
              <w:rPr>
                <w:rFonts w:ascii="Simplified Arabic" w:hAnsi="Simplified Arabic" w:cs="Simplified Arabic"/>
                <w:b/>
                <w:bCs/>
                <w:highlight w:val="yellow"/>
                <w:rtl/>
              </w:rPr>
              <w:t xml:space="preserve">يجوز لجهة التعاقد زيادة كمية المستلزمات الطبية </w:t>
            </w:r>
            <w:r w:rsidRPr="00B25AA5">
              <w:rPr>
                <w:rFonts w:ascii="Simplified Arabic" w:hAnsi="Simplified Arabic" w:cs="Simplified Arabic" w:hint="cs"/>
                <w:b/>
                <w:bCs/>
                <w:highlight w:val="yellow"/>
                <w:rtl/>
              </w:rPr>
              <w:t>أو</w:t>
            </w:r>
            <w:r w:rsidRPr="00B25AA5">
              <w:rPr>
                <w:rFonts w:ascii="Simplified Arabic" w:hAnsi="Simplified Arabic" w:cs="Simplified Arabic"/>
                <w:b/>
                <w:bCs/>
                <w:highlight w:val="yellow"/>
                <w:rtl/>
              </w:rPr>
              <w:t xml:space="preserve"> المواد </w:t>
            </w:r>
            <w:r w:rsidRPr="00B25AA5">
              <w:rPr>
                <w:rFonts w:ascii="Simplified Arabic" w:hAnsi="Simplified Arabic" w:cs="Simplified Arabic" w:hint="cs"/>
                <w:b/>
                <w:bCs/>
                <w:highlight w:val="yellow"/>
                <w:rtl/>
              </w:rPr>
              <w:t>أو</w:t>
            </w:r>
            <w:r w:rsidRPr="00B25AA5">
              <w:rPr>
                <w:rFonts w:ascii="Simplified Arabic" w:hAnsi="Simplified Arabic" w:cs="Simplified Arabic"/>
                <w:b/>
                <w:bCs/>
                <w:highlight w:val="yellow"/>
                <w:rtl/>
              </w:rPr>
              <w:t xml:space="preserve"> الخدمات غير الاستشارية </w:t>
            </w:r>
            <w:r w:rsidRPr="00B25AA5">
              <w:rPr>
                <w:rFonts w:ascii="Simplified Arabic" w:hAnsi="Simplified Arabic" w:cs="Simplified Arabic" w:hint="cs"/>
                <w:b/>
                <w:bCs/>
                <w:highlight w:val="yellow"/>
                <w:rtl/>
              </w:rPr>
              <w:t>أو</w:t>
            </w:r>
            <w:r w:rsidRPr="00B25AA5">
              <w:rPr>
                <w:rFonts w:ascii="Simplified Arabic" w:hAnsi="Simplified Arabic" w:cs="Simplified Arabic"/>
                <w:b/>
                <w:bCs/>
                <w:highlight w:val="yellow"/>
                <w:rtl/>
              </w:rPr>
              <w:t xml:space="preserve"> تعديل مواصفاتها الفنية المتعاقد عليها  بما لايزيد عن  20%من مبلغ العقد.</w:t>
            </w:r>
            <w:r w:rsidRPr="00B25AA5">
              <w:rPr>
                <w:rFonts w:ascii="Simplified Arabic" w:hAnsi="Simplified Arabic" w:cs="Simplified Arabic" w:hint="cs"/>
                <w:b/>
                <w:bCs/>
                <w:highlight w:val="yellow"/>
                <w:rtl/>
              </w:rPr>
              <w:t>)</w:t>
            </w:r>
          </w:p>
          <w:p w14:paraId="128808CA" w14:textId="77777777" w:rsidR="00026ED8" w:rsidRPr="00B25AA5" w:rsidRDefault="00026ED8" w:rsidP="00326459">
            <w:pPr>
              <w:suppressAutoHyphens/>
              <w:bidi/>
              <w:spacing w:after="0" w:line="300" w:lineRule="exact"/>
              <w:ind w:left="743" w:hanging="142"/>
              <w:jc w:val="both"/>
              <w:rPr>
                <w:color w:val="000000"/>
                <w:szCs w:val="24"/>
                <w:highlight w:val="yellow"/>
                <w:rtl/>
                <w:lang w:bidi="ar-IQ"/>
              </w:rPr>
            </w:pPr>
            <w:r w:rsidRPr="00B25AA5">
              <w:rPr>
                <w:rFonts w:hint="cs"/>
                <w:color w:val="000000"/>
                <w:szCs w:val="24"/>
                <w:highlight w:val="yellow"/>
                <w:rtl/>
                <w:lang w:bidi="ar-IQ"/>
              </w:rPr>
              <w:t xml:space="preserve">- تعني (موجبات المجهز التعاقدية) هي التزامات المجهز التعاقدية </w:t>
            </w:r>
          </w:p>
        </w:tc>
        <w:tc>
          <w:tcPr>
            <w:tcW w:w="1080" w:type="dxa"/>
            <w:shd w:val="clear" w:color="auto" w:fill="auto"/>
          </w:tcPr>
          <w:p w14:paraId="07C5E522" w14:textId="77777777" w:rsidR="00026ED8" w:rsidRPr="00B25AA5" w:rsidRDefault="00026ED8" w:rsidP="00326459">
            <w:pPr>
              <w:bidi/>
              <w:spacing w:after="0" w:line="300" w:lineRule="exact"/>
              <w:jc w:val="both"/>
              <w:rPr>
                <w:color w:val="000000"/>
                <w:szCs w:val="24"/>
                <w:highlight w:val="yellow"/>
                <w:rtl/>
                <w:lang w:bidi="ar-IQ"/>
              </w:rPr>
            </w:pPr>
            <w:r w:rsidRPr="00B25AA5">
              <w:rPr>
                <w:rFonts w:hint="cs"/>
                <w:color w:val="000000"/>
                <w:szCs w:val="24"/>
                <w:highlight w:val="yellow"/>
                <w:rtl/>
                <w:lang w:bidi="ar-IQ"/>
              </w:rPr>
              <w:t>ش.ع.ع.</w:t>
            </w:r>
            <w:r>
              <w:rPr>
                <w:rFonts w:hint="cs"/>
                <w:color w:val="000000"/>
                <w:szCs w:val="24"/>
                <w:highlight w:val="yellow"/>
                <w:rtl/>
                <w:lang w:bidi="ar-IQ"/>
              </w:rPr>
              <w:t>16</w:t>
            </w:r>
          </w:p>
        </w:tc>
      </w:tr>
      <w:tr w:rsidR="00026ED8" w:rsidRPr="006F42FC" w14:paraId="3EC38689" w14:textId="77777777" w:rsidTr="00326459">
        <w:tc>
          <w:tcPr>
            <w:tcW w:w="7650" w:type="dxa"/>
            <w:shd w:val="clear" w:color="auto" w:fill="auto"/>
          </w:tcPr>
          <w:p w14:paraId="25061961" w14:textId="77777777" w:rsidR="00026ED8" w:rsidRPr="00B25AA5" w:rsidRDefault="00026ED8" w:rsidP="00326459">
            <w:pPr>
              <w:suppressAutoHyphens/>
              <w:bidi/>
              <w:spacing w:after="0" w:line="300" w:lineRule="exact"/>
              <w:jc w:val="both"/>
              <w:rPr>
                <w:color w:val="000000"/>
                <w:szCs w:val="24"/>
                <w:highlight w:val="yellow"/>
                <w:rtl/>
              </w:rPr>
            </w:pPr>
            <w:r w:rsidRPr="00B25AA5">
              <w:rPr>
                <w:rFonts w:hint="cs"/>
                <w:color w:val="000000"/>
                <w:szCs w:val="24"/>
                <w:highlight w:val="yellow"/>
                <w:rtl/>
              </w:rPr>
              <w:t>1</w:t>
            </w:r>
            <w:r>
              <w:rPr>
                <w:rFonts w:hint="cs"/>
                <w:color w:val="000000"/>
                <w:szCs w:val="24"/>
                <w:highlight w:val="yellow"/>
                <w:rtl/>
              </w:rPr>
              <w:t>7</w:t>
            </w:r>
            <w:r w:rsidRPr="00B25AA5">
              <w:rPr>
                <w:rFonts w:hint="cs"/>
                <w:color w:val="000000"/>
                <w:szCs w:val="24"/>
                <w:highlight w:val="yellow"/>
                <w:rtl/>
              </w:rPr>
              <w:t>.1 بالاضافة الى ما ورد في الشروط العامة للعقد يتم اضافة :</w:t>
            </w:r>
          </w:p>
          <w:p w14:paraId="76085B74" w14:textId="77777777" w:rsidR="00026ED8" w:rsidRDefault="00026ED8" w:rsidP="00326459">
            <w:pPr>
              <w:suppressAutoHyphens/>
              <w:bidi/>
              <w:spacing w:after="0" w:line="300" w:lineRule="exact"/>
              <w:ind w:left="743" w:hanging="142"/>
              <w:jc w:val="both"/>
              <w:rPr>
                <w:color w:val="000000"/>
                <w:szCs w:val="24"/>
                <w:highlight w:val="green"/>
                <w:rtl/>
              </w:rPr>
            </w:pPr>
            <w:r w:rsidRPr="00B25AA5">
              <w:rPr>
                <w:rFonts w:hint="cs"/>
                <w:color w:val="000000"/>
                <w:szCs w:val="24"/>
                <w:highlight w:val="yellow"/>
                <w:rtl/>
              </w:rPr>
              <w:t xml:space="preserve">- عدم اجراء اي تغيير في العقد من قبل المجهز الا بموافقة الطرفين وبخلافه يعتبر الطرف الثاني مخلا بالتزاماته التعاقدية </w:t>
            </w:r>
          </w:p>
          <w:p w14:paraId="39A95A57" w14:textId="77777777" w:rsidR="00026ED8" w:rsidRPr="00B25AA5" w:rsidRDefault="00026ED8" w:rsidP="00326459">
            <w:pPr>
              <w:suppressAutoHyphens/>
              <w:bidi/>
              <w:spacing w:after="0" w:line="300" w:lineRule="exact"/>
              <w:ind w:left="743" w:hanging="142"/>
              <w:jc w:val="both"/>
              <w:rPr>
                <w:color w:val="000000"/>
                <w:szCs w:val="24"/>
                <w:highlight w:val="yellow"/>
                <w:rtl/>
              </w:rPr>
            </w:pPr>
            <w:r w:rsidRPr="00B25AA5">
              <w:rPr>
                <w:rFonts w:ascii="Simplified Arabic" w:hAnsi="Simplified Arabic" w:cs="Simplified Arabic" w:hint="cs"/>
                <w:b/>
                <w:bCs/>
                <w:highlight w:val="yellow"/>
                <w:rtl/>
              </w:rPr>
              <w:t>-</w:t>
            </w:r>
            <w:r w:rsidRPr="00B25AA5">
              <w:rPr>
                <w:rFonts w:hint="cs"/>
                <w:b/>
                <w:bCs/>
                <w:highlight w:val="yellow"/>
                <w:rtl/>
              </w:rPr>
              <w:t xml:space="preserve"> تجهيز الطرف الاول بالمستلزمات المبينة ضمن العقد وفق المواصفات القياسية العالمية والشروط المعلنه والمتفق عليها وبالكميات المثبته والاسعار المبينه ازاءها</w:t>
            </w:r>
          </w:p>
        </w:tc>
        <w:tc>
          <w:tcPr>
            <w:tcW w:w="1080" w:type="dxa"/>
            <w:shd w:val="clear" w:color="auto" w:fill="auto"/>
          </w:tcPr>
          <w:p w14:paraId="30FB9658" w14:textId="77777777" w:rsidR="00026ED8" w:rsidRPr="00B25AA5" w:rsidRDefault="00026ED8" w:rsidP="00326459">
            <w:pPr>
              <w:bidi/>
              <w:spacing w:after="0" w:line="300" w:lineRule="exact"/>
              <w:jc w:val="both"/>
              <w:rPr>
                <w:color w:val="000000"/>
                <w:szCs w:val="24"/>
                <w:highlight w:val="yellow"/>
                <w:rtl/>
                <w:lang w:bidi="ar-IQ"/>
              </w:rPr>
            </w:pPr>
            <w:r w:rsidRPr="00E139D0">
              <w:rPr>
                <w:rFonts w:hint="cs"/>
                <w:color w:val="000000"/>
                <w:szCs w:val="24"/>
                <w:highlight w:val="green"/>
                <w:rtl/>
                <w:lang w:bidi="ar-IQ"/>
              </w:rPr>
              <w:t>ش.ع.ع.</w:t>
            </w:r>
            <w:r>
              <w:rPr>
                <w:rFonts w:hint="cs"/>
                <w:color w:val="000000"/>
                <w:szCs w:val="24"/>
                <w:highlight w:val="green"/>
                <w:rtl/>
                <w:lang w:bidi="ar-IQ"/>
              </w:rPr>
              <w:t>17</w:t>
            </w:r>
          </w:p>
        </w:tc>
      </w:tr>
      <w:tr w:rsidR="00026ED8" w:rsidRPr="006F42FC" w14:paraId="624C2A6B" w14:textId="77777777" w:rsidTr="00326459">
        <w:trPr>
          <w:trHeight w:val="329"/>
        </w:trPr>
        <w:tc>
          <w:tcPr>
            <w:tcW w:w="7650" w:type="dxa"/>
            <w:shd w:val="clear" w:color="auto" w:fill="auto"/>
          </w:tcPr>
          <w:p w14:paraId="6E0D0411" w14:textId="77777777" w:rsidR="00026ED8" w:rsidRPr="006E1289" w:rsidRDefault="00026ED8" w:rsidP="00326459">
            <w:pPr>
              <w:suppressAutoHyphens/>
              <w:bidi/>
              <w:spacing w:after="0" w:line="280" w:lineRule="exact"/>
              <w:jc w:val="both"/>
              <w:rPr>
                <w:color w:val="000000"/>
                <w:szCs w:val="24"/>
                <w:highlight w:val="yellow"/>
                <w:rtl/>
              </w:rPr>
            </w:pPr>
            <w:r w:rsidRPr="006E1289">
              <w:rPr>
                <w:rFonts w:hint="cs"/>
                <w:color w:val="000000"/>
                <w:szCs w:val="24"/>
                <w:highlight w:val="yellow"/>
                <w:rtl/>
              </w:rPr>
              <w:t>[المتبع في العراق: "</w:t>
            </w:r>
            <w:r w:rsidRPr="006E1289">
              <w:rPr>
                <w:rFonts w:hint="eastAsia"/>
                <w:b/>
                <w:bCs/>
                <w:color w:val="000000"/>
                <w:szCs w:val="24"/>
                <w:highlight w:val="yellow"/>
                <w:rtl/>
              </w:rPr>
              <w:t>لا</w:t>
            </w:r>
            <w:r w:rsidRPr="006E1289">
              <w:rPr>
                <w:b/>
                <w:bCs/>
                <w:color w:val="000000"/>
                <w:szCs w:val="24"/>
                <w:highlight w:val="yellow"/>
                <w:rtl/>
              </w:rPr>
              <w:t xml:space="preserve"> يجوز التنازل عن العقد</w:t>
            </w:r>
            <w:r w:rsidRPr="006E1289">
              <w:rPr>
                <w:rFonts w:hint="cs"/>
                <w:b/>
                <w:bCs/>
                <w:color w:val="000000"/>
                <w:szCs w:val="24"/>
                <w:highlight w:val="yellow"/>
                <w:rtl/>
              </w:rPr>
              <w:t xml:space="preserve"> أو جزء منه</w:t>
            </w:r>
            <w:r w:rsidRPr="006E1289">
              <w:rPr>
                <w:rFonts w:hint="cs"/>
                <w:color w:val="000000"/>
                <w:szCs w:val="24"/>
                <w:highlight w:val="yellow"/>
                <w:rtl/>
              </w:rPr>
              <w:t xml:space="preserve">" </w:t>
            </w:r>
          </w:p>
          <w:p w14:paraId="0461F944" w14:textId="77777777" w:rsidR="00026ED8" w:rsidRPr="006E1289" w:rsidRDefault="00026ED8" w:rsidP="00326459">
            <w:pPr>
              <w:suppressAutoHyphens/>
              <w:bidi/>
              <w:spacing w:after="0" w:line="280" w:lineRule="exact"/>
              <w:jc w:val="both"/>
              <w:rPr>
                <w:color w:val="000000"/>
                <w:szCs w:val="24"/>
                <w:highlight w:val="yellow"/>
              </w:rPr>
            </w:pPr>
            <w:r w:rsidRPr="006E1289">
              <w:rPr>
                <w:rFonts w:ascii="Simplified Arabic" w:hAnsi="Simplified Arabic" w:cs="Simplified Arabic" w:hint="cs"/>
                <w:b/>
                <w:bCs/>
                <w:highlight w:val="yellow"/>
                <w:rtl/>
              </w:rPr>
              <w:t>-لايحق للطرف الثاني النزول على العقد اوتحويله إلى شخص اخر مهما كانت الاسباب</w:t>
            </w:r>
          </w:p>
        </w:tc>
        <w:tc>
          <w:tcPr>
            <w:tcW w:w="1080" w:type="dxa"/>
            <w:shd w:val="clear" w:color="auto" w:fill="auto"/>
          </w:tcPr>
          <w:p w14:paraId="3DA44732" w14:textId="77777777" w:rsidR="00026ED8" w:rsidRPr="006E1289" w:rsidRDefault="00026ED8" w:rsidP="00326459">
            <w:pPr>
              <w:bidi/>
              <w:spacing w:after="0" w:line="280" w:lineRule="exact"/>
              <w:jc w:val="both"/>
              <w:rPr>
                <w:color w:val="000000"/>
                <w:highlight w:val="yellow"/>
              </w:rPr>
            </w:pPr>
            <w:r w:rsidRPr="006E1289">
              <w:rPr>
                <w:rFonts w:hint="cs"/>
                <w:color w:val="000000"/>
                <w:szCs w:val="24"/>
                <w:highlight w:val="yellow"/>
                <w:rtl/>
              </w:rPr>
              <w:t xml:space="preserve">ش.ع.ع. </w:t>
            </w:r>
            <w:r>
              <w:rPr>
                <w:rFonts w:hint="cs"/>
                <w:color w:val="000000"/>
                <w:szCs w:val="24"/>
                <w:highlight w:val="yellow"/>
                <w:rtl/>
              </w:rPr>
              <w:t xml:space="preserve"> 18 </w:t>
            </w:r>
          </w:p>
        </w:tc>
      </w:tr>
      <w:tr w:rsidR="00026ED8" w:rsidRPr="006F42FC" w14:paraId="01A18427" w14:textId="77777777" w:rsidTr="00326459">
        <w:tc>
          <w:tcPr>
            <w:tcW w:w="7650" w:type="dxa"/>
            <w:shd w:val="clear" w:color="auto" w:fill="auto"/>
          </w:tcPr>
          <w:p w14:paraId="1F04423C" w14:textId="77777777" w:rsidR="00026ED8" w:rsidRPr="006E1289" w:rsidRDefault="00026ED8" w:rsidP="00326459">
            <w:pPr>
              <w:suppressAutoHyphens/>
              <w:bidi/>
              <w:spacing w:after="0" w:line="280" w:lineRule="exact"/>
              <w:ind w:left="601" w:hanging="601"/>
              <w:jc w:val="both"/>
              <w:rPr>
                <w:color w:val="000000"/>
                <w:szCs w:val="24"/>
                <w:highlight w:val="yellow"/>
                <w:rtl/>
              </w:rPr>
            </w:pPr>
            <w:r>
              <w:rPr>
                <w:rFonts w:hint="cs"/>
                <w:color w:val="000000"/>
                <w:szCs w:val="24"/>
                <w:highlight w:val="yellow"/>
                <w:rtl/>
              </w:rPr>
              <w:t>19.1</w:t>
            </w:r>
            <w:r w:rsidRPr="006E1289">
              <w:rPr>
                <w:rFonts w:hint="cs"/>
                <w:color w:val="000000"/>
                <w:szCs w:val="24"/>
                <w:highlight w:val="yellow"/>
                <w:rtl/>
              </w:rPr>
              <w:t>بالاضافة الى ما ورد في الشروط العامة للعقد تراعى الاسباب الاتية عند تمديد العقد:</w:t>
            </w:r>
          </w:p>
          <w:p w14:paraId="016DB8D7" w14:textId="77777777" w:rsidR="00026ED8" w:rsidRPr="006E1289" w:rsidRDefault="00026ED8" w:rsidP="00326459">
            <w:pPr>
              <w:suppressAutoHyphens/>
              <w:bidi/>
              <w:spacing w:after="0" w:line="280" w:lineRule="exact"/>
              <w:ind w:left="1451" w:hanging="850"/>
              <w:jc w:val="both"/>
              <w:rPr>
                <w:color w:val="000000"/>
                <w:szCs w:val="24"/>
                <w:highlight w:val="yellow"/>
              </w:rPr>
            </w:pPr>
            <w:r w:rsidRPr="006E1289">
              <w:rPr>
                <w:rFonts w:hint="cs"/>
                <w:b/>
                <w:bCs/>
                <w:color w:val="000000"/>
                <w:szCs w:val="24"/>
                <w:highlight w:val="yellow"/>
                <w:u w:val="single"/>
                <w:rtl/>
              </w:rPr>
              <w:t>اولا:</w:t>
            </w:r>
            <w:r w:rsidRPr="006E1289">
              <w:rPr>
                <w:rFonts w:hint="cs"/>
                <w:color w:val="000000"/>
                <w:szCs w:val="24"/>
                <w:highlight w:val="yellow"/>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6958B6B1" w14:textId="77777777" w:rsidR="00026ED8" w:rsidRPr="006E1289" w:rsidRDefault="00026ED8" w:rsidP="00326459">
            <w:pPr>
              <w:bidi/>
              <w:spacing w:after="0" w:line="280" w:lineRule="exact"/>
              <w:ind w:left="1451" w:hanging="425"/>
              <w:jc w:val="both"/>
              <w:rPr>
                <w:color w:val="000000"/>
                <w:szCs w:val="24"/>
                <w:highlight w:val="yellow"/>
              </w:rPr>
            </w:pPr>
            <w:r w:rsidRPr="006E1289">
              <w:rPr>
                <w:rFonts w:hint="cs"/>
                <w:color w:val="000000"/>
                <w:szCs w:val="24"/>
                <w:highlight w:val="yellow"/>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0B65930D" w14:textId="77777777" w:rsidR="00026ED8" w:rsidRPr="006E1289" w:rsidRDefault="00026ED8" w:rsidP="00326459">
            <w:pPr>
              <w:bidi/>
              <w:spacing w:after="0" w:line="280" w:lineRule="exact"/>
              <w:ind w:left="1168" w:hanging="284"/>
              <w:jc w:val="both"/>
              <w:rPr>
                <w:color w:val="000000"/>
                <w:szCs w:val="24"/>
                <w:highlight w:val="yellow"/>
                <w:lang w:bidi="ar-IQ"/>
              </w:rPr>
            </w:pPr>
            <w:r w:rsidRPr="006E1289">
              <w:rPr>
                <w:rFonts w:hint="cs"/>
                <w:color w:val="000000"/>
                <w:szCs w:val="24"/>
                <w:highlight w:val="yellow"/>
                <w:rtl/>
              </w:rPr>
              <w:lastRenderedPageBreak/>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E1289">
              <w:rPr>
                <w:rFonts w:hint="cs"/>
                <w:color w:val="000000"/>
                <w:szCs w:val="24"/>
                <w:highlight w:val="yellow"/>
              </w:rPr>
              <w:t>.</w:t>
            </w:r>
          </w:p>
          <w:p w14:paraId="52C70422" w14:textId="77777777" w:rsidR="00026ED8" w:rsidRPr="006E1289" w:rsidRDefault="00026ED8" w:rsidP="00326459">
            <w:pPr>
              <w:suppressAutoHyphens/>
              <w:bidi/>
              <w:spacing w:after="0" w:line="280" w:lineRule="exact"/>
              <w:ind w:left="601" w:hanging="601"/>
              <w:jc w:val="both"/>
              <w:rPr>
                <w:color w:val="000000"/>
                <w:szCs w:val="24"/>
                <w:highlight w:val="yellow"/>
                <w:rtl/>
              </w:rPr>
            </w:pPr>
            <w:r w:rsidRPr="006E1289">
              <w:rPr>
                <w:rFonts w:hint="cs"/>
                <w:b/>
                <w:bCs/>
                <w:color w:val="000000"/>
                <w:szCs w:val="24"/>
                <w:highlight w:val="yellow"/>
                <w:u w:val="single"/>
                <w:rtl/>
              </w:rPr>
              <w:t xml:space="preserve">ثانيا:- </w:t>
            </w:r>
            <w:r w:rsidRPr="006E1289">
              <w:rPr>
                <w:rFonts w:hint="cs"/>
                <w:color w:val="000000"/>
                <w:szCs w:val="24"/>
                <w:highlight w:val="yellow"/>
                <w:rtl/>
              </w:rPr>
              <w:t xml:space="preserve">  يشترط تطبيق احكام هذه المادة (أ,ب,ج) بان يتقدم المتعاقد بطلب تحريري الى جهة التعاقد او من تخوله خلال مدة </w:t>
            </w:r>
            <w:r w:rsidRPr="00744A7E">
              <w:rPr>
                <w:rFonts w:hint="cs"/>
                <w:color w:val="000000"/>
                <w:szCs w:val="24"/>
                <w:highlight w:val="green"/>
                <w:rtl/>
              </w:rPr>
              <w:t>(</w:t>
            </w:r>
            <w:r>
              <w:rPr>
                <w:rFonts w:hint="cs"/>
                <w:color w:val="000000"/>
                <w:szCs w:val="24"/>
                <w:highlight w:val="green"/>
                <w:rtl/>
              </w:rPr>
              <w:t>20</w:t>
            </w:r>
            <w:r w:rsidRPr="00744A7E">
              <w:rPr>
                <w:rFonts w:hint="cs"/>
                <w:color w:val="000000"/>
                <w:szCs w:val="24"/>
                <w:highlight w:val="green"/>
                <w:rtl/>
              </w:rPr>
              <w:t>) يوم عمل</w:t>
            </w:r>
            <w:r w:rsidRPr="006E1289">
              <w:rPr>
                <w:rFonts w:hint="cs"/>
                <w:color w:val="000000"/>
                <w:szCs w:val="24"/>
                <w:highlight w:val="yellow"/>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080" w:type="dxa"/>
            <w:shd w:val="clear" w:color="auto" w:fill="auto"/>
          </w:tcPr>
          <w:p w14:paraId="37F65ED9" w14:textId="77777777" w:rsidR="00026ED8" w:rsidRPr="006E1289" w:rsidRDefault="00026ED8" w:rsidP="00326459">
            <w:pPr>
              <w:bidi/>
              <w:spacing w:after="0" w:line="280" w:lineRule="exact"/>
              <w:jc w:val="both"/>
              <w:rPr>
                <w:color w:val="000000"/>
                <w:szCs w:val="24"/>
                <w:highlight w:val="yellow"/>
                <w:rtl/>
                <w:lang w:bidi="ar-IQ"/>
              </w:rPr>
            </w:pPr>
            <w:r w:rsidRPr="006E1289">
              <w:rPr>
                <w:rFonts w:hint="cs"/>
                <w:color w:val="000000"/>
                <w:szCs w:val="24"/>
                <w:highlight w:val="yellow"/>
                <w:rtl/>
                <w:lang w:bidi="ar-IQ"/>
              </w:rPr>
              <w:lastRenderedPageBreak/>
              <w:t>ش.ع.ع.</w:t>
            </w:r>
            <w:r>
              <w:rPr>
                <w:rFonts w:hint="cs"/>
                <w:color w:val="000000"/>
                <w:szCs w:val="24"/>
                <w:highlight w:val="yellow"/>
                <w:rtl/>
                <w:lang w:bidi="ar-IQ"/>
              </w:rPr>
              <w:t>19</w:t>
            </w:r>
          </w:p>
        </w:tc>
      </w:tr>
      <w:tr w:rsidR="00026ED8" w:rsidRPr="006F42FC" w14:paraId="3C7A653C" w14:textId="77777777" w:rsidTr="00326459">
        <w:tc>
          <w:tcPr>
            <w:tcW w:w="7650" w:type="dxa"/>
            <w:shd w:val="clear" w:color="auto" w:fill="auto"/>
          </w:tcPr>
          <w:p w14:paraId="2C576D10" w14:textId="77777777" w:rsidR="00026ED8" w:rsidRPr="006E1289" w:rsidRDefault="00026ED8" w:rsidP="00326459">
            <w:pPr>
              <w:suppressAutoHyphens/>
              <w:bidi/>
              <w:spacing w:after="0" w:line="300" w:lineRule="exact"/>
              <w:jc w:val="both"/>
              <w:rPr>
                <w:rFonts w:cs="Times New Roman"/>
                <w:color w:val="000000"/>
                <w:sz w:val="20"/>
                <w:szCs w:val="24"/>
                <w:highlight w:val="yellow"/>
                <w:rtl/>
                <w:lang w:val="x-none" w:eastAsia="x-none"/>
              </w:rPr>
            </w:pPr>
            <w:r w:rsidRPr="006E1289">
              <w:rPr>
                <w:rFonts w:cs="Times New Roman" w:hint="cs"/>
                <w:color w:val="000000"/>
                <w:sz w:val="20"/>
                <w:szCs w:val="24"/>
                <w:highlight w:val="yellow"/>
                <w:rtl/>
                <w:lang w:val="x-none" w:eastAsia="x-none"/>
              </w:rPr>
              <w:t>2</w:t>
            </w:r>
            <w:r>
              <w:rPr>
                <w:rFonts w:cs="Times New Roman" w:hint="cs"/>
                <w:color w:val="000000"/>
                <w:sz w:val="20"/>
                <w:szCs w:val="24"/>
                <w:highlight w:val="yellow"/>
                <w:rtl/>
                <w:lang w:val="x-none" w:eastAsia="x-none"/>
              </w:rPr>
              <w:t>0</w:t>
            </w:r>
            <w:r w:rsidRPr="006E1289">
              <w:rPr>
                <w:rFonts w:cs="Times New Roman" w:hint="cs"/>
                <w:color w:val="000000"/>
                <w:sz w:val="20"/>
                <w:szCs w:val="24"/>
                <w:highlight w:val="yellow"/>
                <w:rtl/>
                <w:lang w:val="x-none" w:eastAsia="x-none"/>
              </w:rPr>
              <w:t>.1  الفقرة الخاصة بفرض الغرامات التأخيرية  تكون :</w:t>
            </w:r>
          </w:p>
          <w:p w14:paraId="30FFCEB0" w14:textId="77777777" w:rsidR="00026ED8" w:rsidRPr="006E1289" w:rsidRDefault="00026ED8" w:rsidP="00326459">
            <w:pPr>
              <w:suppressAutoHyphens/>
              <w:bidi/>
              <w:spacing w:after="0" w:line="300" w:lineRule="exact"/>
              <w:jc w:val="both"/>
              <w:rPr>
                <w:rFonts w:cs="Times New Roman"/>
                <w:color w:val="000000"/>
                <w:sz w:val="20"/>
                <w:szCs w:val="24"/>
                <w:highlight w:val="yellow"/>
                <w:rtl/>
                <w:lang w:val="x-none" w:eastAsia="x-none"/>
              </w:rPr>
            </w:pPr>
            <w:r w:rsidRPr="006E1289">
              <w:rPr>
                <w:rFonts w:cs="Times New Roman" w:hint="cs"/>
                <w:color w:val="000000"/>
                <w:sz w:val="20"/>
                <w:szCs w:val="24"/>
                <w:highlight w:val="yellow"/>
                <w:rtl/>
                <w:lang w:val="x-none" w:eastAsia="x-none"/>
              </w:rPr>
              <w:t>1-آ-غرامات تأخيرية:</w:t>
            </w:r>
          </w:p>
          <w:p w14:paraId="60A90D0A" w14:textId="77777777" w:rsidR="00026ED8" w:rsidRPr="006E1289" w:rsidRDefault="00026ED8" w:rsidP="00326459">
            <w:pPr>
              <w:bidi/>
              <w:spacing w:after="0" w:line="240" w:lineRule="auto"/>
              <w:ind w:left="884" w:hanging="283"/>
              <w:jc w:val="both"/>
              <w:rPr>
                <w:rFonts w:cs="Times New Roman"/>
                <w:color w:val="000000"/>
                <w:sz w:val="20"/>
                <w:szCs w:val="24"/>
                <w:highlight w:val="yellow"/>
                <w:rtl/>
                <w:lang w:val="x-none" w:eastAsia="x-none"/>
              </w:rPr>
            </w:pPr>
            <w:r w:rsidRPr="006E1289">
              <w:rPr>
                <w:rFonts w:cs="Times New Roman" w:hint="cs"/>
                <w:color w:val="000000"/>
                <w:sz w:val="20"/>
                <w:szCs w:val="24"/>
                <w:highlight w:val="yellow"/>
                <w:rtl/>
                <w:lang w:val="x-none" w:eastAsia="x-none"/>
              </w:rPr>
              <w:t xml:space="preserve">أ-  </w:t>
            </w:r>
            <w:r w:rsidRPr="006E1289">
              <w:rPr>
                <w:rFonts w:cs="Times New Roman"/>
                <w:color w:val="000000"/>
                <w:sz w:val="20"/>
                <w:szCs w:val="24"/>
                <w:highlight w:val="yellow"/>
                <w:rtl/>
                <w:lang w:val="x-none" w:eastAsia="x-none"/>
              </w:rPr>
              <w:t>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50662BAF" w14:textId="77777777" w:rsidR="00026ED8" w:rsidRDefault="00026ED8" w:rsidP="00934AF3">
            <w:pPr>
              <w:numPr>
                <w:ilvl w:val="0"/>
                <w:numId w:val="57"/>
              </w:numPr>
              <w:bidi/>
              <w:spacing w:after="0"/>
              <w:rPr>
                <w:rFonts w:cs="Times New Roman"/>
                <w:color w:val="000000"/>
                <w:sz w:val="20"/>
                <w:szCs w:val="24"/>
                <w:highlight w:val="green"/>
                <w:rtl/>
                <w:lang w:val="x-none" w:eastAsia="x-none"/>
              </w:rPr>
            </w:pPr>
            <w:r w:rsidRPr="008C489D">
              <w:rPr>
                <w:rFonts w:cs="Times New Roman" w:hint="cs"/>
                <w:color w:val="000000"/>
                <w:sz w:val="20"/>
                <w:szCs w:val="24"/>
                <w:highlight w:val="green"/>
                <w:rtl/>
                <w:lang w:val="x-none" w:eastAsia="x-none"/>
              </w:rPr>
              <w:t>اذا كان العقد شحنة واحدة تكون المعادلة كما يلي:</w:t>
            </w:r>
          </w:p>
          <w:p w14:paraId="7AA6C212" w14:textId="77777777" w:rsidR="00026ED8" w:rsidRPr="008C489D" w:rsidRDefault="00026ED8" w:rsidP="00326459">
            <w:pPr>
              <w:bidi/>
              <w:spacing w:after="0"/>
              <w:ind w:left="420"/>
              <w:rPr>
                <w:rFonts w:cs="Times New Roman"/>
                <w:color w:val="000000"/>
                <w:sz w:val="20"/>
                <w:szCs w:val="24"/>
                <w:highlight w:val="green"/>
                <w:rtl/>
                <w:lang w:val="x-none" w:eastAsia="x-none"/>
              </w:rPr>
            </w:pPr>
            <w:r w:rsidRPr="008C489D">
              <w:rPr>
                <w:rFonts w:cs="Times New Roman" w:hint="cs"/>
                <w:color w:val="000000"/>
                <w:sz w:val="20"/>
                <w:szCs w:val="24"/>
                <w:highlight w:val="green"/>
                <w:rtl/>
                <w:lang w:val="x-none" w:eastAsia="x-none"/>
              </w:rPr>
              <w:t>غرامة اليوم الواحد= مبلغ العقد</w:t>
            </w:r>
            <w:r>
              <w:rPr>
                <w:rFonts w:cs="Times New Roman" w:hint="cs"/>
                <w:color w:val="000000"/>
                <w:sz w:val="20"/>
                <w:szCs w:val="24"/>
                <w:highlight w:val="green"/>
                <w:rtl/>
                <w:lang w:val="x-none" w:eastAsia="x-none"/>
              </w:rPr>
              <w:t xml:space="preserve"> </w:t>
            </w:r>
            <w:r>
              <w:rPr>
                <w:rFonts w:cs="Calibri"/>
                <w:color w:val="000000"/>
                <w:sz w:val="20"/>
                <w:szCs w:val="24"/>
                <w:highlight w:val="green"/>
                <w:rtl/>
                <w:lang w:val="x-none" w:eastAsia="x-none"/>
              </w:rPr>
              <w:t>±</w:t>
            </w:r>
            <w:r>
              <w:rPr>
                <w:rFonts w:cs="Calibri" w:hint="cs"/>
                <w:color w:val="000000"/>
                <w:sz w:val="20"/>
                <w:szCs w:val="24"/>
                <w:highlight w:val="green"/>
                <w:rtl/>
                <w:lang w:val="x-none" w:eastAsia="x-none"/>
              </w:rPr>
              <w:t xml:space="preserve"> </w:t>
            </w:r>
            <w:r w:rsidRPr="008C489D">
              <w:rPr>
                <w:rFonts w:cs="Times New Roman" w:hint="cs"/>
                <w:color w:val="000000"/>
                <w:sz w:val="20"/>
                <w:szCs w:val="24"/>
                <w:highlight w:val="green"/>
                <w:rtl/>
                <w:lang w:val="x-none" w:eastAsia="x-none"/>
              </w:rPr>
              <w:t>أي تغيير في مبلغ العقد/مدة العقد</w:t>
            </w:r>
            <w:r>
              <w:rPr>
                <w:rFonts w:cs="Times New Roman" w:hint="cs"/>
                <w:color w:val="000000"/>
                <w:sz w:val="20"/>
                <w:szCs w:val="24"/>
                <w:highlight w:val="green"/>
                <w:rtl/>
                <w:lang w:val="x-none" w:eastAsia="x-none"/>
              </w:rPr>
              <w:t xml:space="preserve"> </w:t>
            </w:r>
            <w:r>
              <w:rPr>
                <w:rFonts w:cs="Calibri"/>
                <w:color w:val="000000"/>
                <w:sz w:val="20"/>
                <w:szCs w:val="24"/>
                <w:highlight w:val="green"/>
                <w:rtl/>
                <w:lang w:val="x-none" w:eastAsia="x-none"/>
              </w:rPr>
              <w:t>±</w:t>
            </w:r>
            <w:r>
              <w:rPr>
                <w:rFonts w:cs="Times New Roman" w:hint="cs"/>
                <w:color w:val="000000"/>
                <w:sz w:val="20"/>
                <w:szCs w:val="24"/>
                <w:highlight w:val="green"/>
                <w:rtl/>
                <w:lang w:val="x-none" w:eastAsia="x-none"/>
              </w:rPr>
              <w:t xml:space="preserve"> </w:t>
            </w:r>
            <w:r w:rsidRPr="008C489D">
              <w:rPr>
                <w:rFonts w:cs="Times New Roman" w:hint="cs"/>
                <w:color w:val="000000"/>
                <w:sz w:val="20"/>
                <w:szCs w:val="24"/>
                <w:highlight w:val="green"/>
                <w:rtl/>
                <w:lang w:val="x-none" w:eastAsia="x-none"/>
              </w:rPr>
              <w:t xml:space="preserve">أي تغيير في المدة </w:t>
            </w:r>
            <w:r w:rsidRPr="008C489D">
              <w:rPr>
                <w:rFonts w:cs="Times New Roman"/>
                <w:color w:val="000000"/>
                <w:sz w:val="20"/>
                <w:szCs w:val="24"/>
                <w:highlight w:val="green"/>
                <w:lang w:val="x-none" w:eastAsia="x-none"/>
              </w:rPr>
              <w:t xml:space="preserve">x </w:t>
            </w:r>
            <w:r w:rsidRPr="008C489D">
              <w:rPr>
                <w:rFonts w:cs="Times New Roman" w:hint="cs"/>
                <w:color w:val="000000"/>
                <w:sz w:val="20"/>
                <w:szCs w:val="24"/>
                <w:highlight w:val="green"/>
                <w:rtl/>
                <w:lang w:val="x-none" w:eastAsia="x-none"/>
              </w:rPr>
              <w:t>25%</w:t>
            </w:r>
          </w:p>
          <w:p w14:paraId="6A702326" w14:textId="77777777" w:rsidR="00026ED8" w:rsidRDefault="00026ED8" w:rsidP="00326459">
            <w:pPr>
              <w:bidi/>
              <w:spacing w:after="0"/>
              <w:rPr>
                <w:rFonts w:cs="Times New Roman"/>
                <w:color w:val="000000"/>
                <w:sz w:val="20"/>
                <w:szCs w:val="24"/>
                <w:highlight w:val="green"/>
                <w:rtl/>
                <w:lang w:val="x-none" w:eastAsia="x-none"/>
              </w:rPr>
            </w:pPr>
            <w:r w:rsidRPr="008C489D">
              <w:rPr>
                <w:rFonts w:cs="Times New Roman" w:hint="cs"/>
                <w:color w:val="000000"/>
                <w:sz w:val="20"/>
                <w:szCs w:val="24"/>
                <w:highlight w:val="green"/>
                <w:rtl/>
                <w:lang w:val="x-none" w:eastAsia="x-none"/>
              </w:rPr>
              <w:t xml:space="preserve">(2)اذا كان العقد اكثر من شحنة واحدة تكون المعادلة كما يلي: </w:t>
            </w:r>
          </w:p>
          <w:p w14:paraId="6B015752" w14:textId="77777777" w:rsidR="00026ED8" w:rsidRPr="008C489D" w:rsidRDefault="00026ED8" w:rsidP="00326459">
            <w:pPr>
              <w:bidi/>
              <w:spacing w:after="0"/>
              <w:rPr>
                <w:rFonts w:cs="Times New Roman"/>
                <w:color w:val="000000"/>
                <w:sz w:val="20"/>
                <w:szCs w:val="24"/>
                <w:highlight w:val="green"/>
                <w:rtl/>
                <w:lang w:val="x-none" w:eastAsia="x-none"/>
              </w:rPr>
            </w:pPr>
            <w:r w:rsidRPr="008C489D">
              <w:rPr>
                <w:rFonts w:cs="Times New Roman" w:hint="cs"/>
                <w:color w:val="000000"/>
                <w:sz w:val="20"/>
                <w:szCs w:val="24"/>
                <w:highlight w:val="green"/>
                <w:rtl/>
                <w:lang w:val="x-none" w:eastAsia="x-none"/>
              </w:rPr>
              <w:t>غرامة اليوم الواحد =مبلغ الشحنة</w:t>
            </w:r>
            <w:r>
              <w:rPr>
                <w:rFonts w:cs="Times New Roman" w:hint="cs"/>
                <w:color w:val="000000"/>
                <w:sz w:val="20"/>
                <w:szCs w:val="24"/>
                <w:highlight w:val="green"/>
                <w:rtl/>
                <w:lang w:val="x-none" w:eastAsia="x-none"/>
              </w:rPr>
              <w:t xml:space="preserve"> </w:t>
            </w:r>
            <w:r>
              <w:rPr>
                <w:rFonts w:cs="Calibri"/>
                <w:color w:val="000000"/>
                <w:sz w:val="20"/>
                <w:szCs w:val="24"/>
                <w:highlight w:val="green"/>
                <w:rtl/>
                <w:lang w:val="x-none" w:eastAsia="x-none"/>
              </w:rPr>
              <w:t>±</w:t>
            </w:r>
            <w:r>
              <w:rPr>
                <w:rFonts w:cs="Times New Roman" w:hint="cs"/>
                <w:color w:val="000000"/>
                <w:sz w:val="20"/>
                <w:szCs w:val="24"/>
                <w:highlight w:val="green"/>
                <w:rtl/>
                <w:lang w:val="x-none" w:eastAsia="x-none"/>
              </w:rPr>
              <w:t xml:space="preserve"> أي تغيير في المبلغ/ </w:t>
            </w:r>
            <w:r w:rsidRPr="008C489D">
              <w:rPr>
                <w:rFonts w:cs="Times New Roman" w:hint="cs"/>
                <w:color w:val="000000"/>
                <w:sz w:val="20"/>
                <w:szCs w:val="24"/>
                <w:highlight w:val="green"/>
                <w:rtl/>
                <w:lang w:val="x-none" w:eastAsia="x-none"/>
              </w:rPr>
              <w:t>مدة الشحنة</w:t>
            </w:r>
            <w:r>
              <w:rPr>
                <w:rFonts w:cs="Times New Roman" w:hint="cs"/>
                <w:color w:val="000000"/>
                <w:sz w:val="20"/>
                <w:szCs w:val="24"/>
                <w:highlight w:val="green"/>
                <w:rtl/>
                <w:lang w:val="x-none" w:eastAsia="x-none"/>
              </w:rPr>
              <w:t xml:space="preserve"> </w:t>
            </w:r>
            <w:r>
              <w:rPr>
                <w:rFonts w:cs="Calibri"/>
                <w:color w:val="000000"/>
                <w:sz w:val="20"/>
                <w:szCs w:val="24"/>
                <w:highlight w:val="green"/>
                <w:rtl/>
                <w:lang w:val="x-none" w:eastAsia="x-none"/>
              </w:rPr>
              <w:t>±</w:t>
            </w:r>
            <w:r>
              <w:rPr>
                <w:rFonts w:cs="Times New Roman" w:hint="cs"/>
                <w:color w:val="000000"/>
                <w:sz w:val="20"/>
                <w:szCs w:val="24"/>
                <w:highlight w:val="green"/>
                <w:rtl/>
                <w:lang w:val="x-none" w:eastAsia="x-none"/>
              </w:rPr>
              <w:t xml:space="preserve"> أي تغيير في المدة</w:t>
            </w:r>
            <w:r w:rsidRPr="008C489D">
              <w:rPr>
                <w:rFonts w:cs="Times New Roman" w:hint="cs"/>
                <w:color w:val="000000"/>
                <w:sz w:val="20"/>
                <w:szCs w:val="24"/>
                <w:highlight w:val="green"/>
                <w:rtl/>
                <w:lang w:val="x-none" w:eastAsia="x-none"/>
              </w:rPr>
              <w:t xml:space="preserve"> </w:t>
            </w:r>
            <w:r w:rsidRPr="008C489D">
              <w:rPr>
                <w:rFonts w:cs="Times New Roman"/>
                <w:color w:val="000000"/>
                <w:sz w:val="20"/>
                <w:szCs w:val="24"/>
                <w:highlight w:val="green"/>
                <w:lang w:val="x-none" w:eastAsia="x-none"/>
              </w:rPr>
              <w:t>x</w:t>
            </w:r>
            <w:r w:rsidRPr="008C489D">
              <w:rPr>
                <w:rFonts w:cs="Times New Roman" w:hint="cs"/>
                <w:color w:val="000000"/>
                <w:sz w:val="20"/>
                <w:szCs w:val="24"/>
                <w:highlight w:val="green"/>
                <w:rtl/>
                <w:lang w:val="x-none" w:eastAsia="x-none"/>
              </w:rPr>
              <w:t xml:space="preserve"> (25%)</w:t>
            </w:r>
          </w:p>
          <w:p w14:paraId="2D7FE1EC" w14:textId="77777777" w:rsidR="00026ED8" w:rsidRPr="006E1289" w:rsidRDefault="00026ED8" w:rsidP="00326459">
            <w:pPr>
              <w:tabs>
                <w:tab w:val="left" w:pos="2906"/>
              </w:tabs>
              <w:bidi/>
              <w:spacing w:after="0" w:line="240" w:lineRule="auto"/>
              <w:jc w:val="both"/>
              <w:rPr>
                <w:rFonts w:cs="Times New Roman"/>
                <w:color w:val="000000"/>
                <w:sz w:val="20"/>
                <w:szCs w:val="24"/>
                <w:highlight w:val="yellow"/>
                <w:rtl/>
                <w:lang w:val="x-none" w:eastAsia="x-none"/>
              </w:rPr>
            </w:pPr>
            <w:r w:rsidRPr="006E1289">
              <w:rPr>
                <w:rFonts w:cs="Times New Roman"/>
                <w:color w:val="000000"/>
                <w:sz w:val="20"/>
                <w:szCs w:val="24"/>
                <w:highlight w:val="yellow"/>
                <w:rtl/>
                <w:lang w:val="x-none" w:eastAsia="x-none"/>
              </w:rPr>
              <w:t>وعلى ان لاتتجاوز</w:t>
            </w:r>
            <w:r w:rsidRPr="008C489D">
              <w:rPr>
                <w:rFonts w:cs="Times New Roman"/>
                <w:color w:val="000000"/>
                <w:sz w:val="20"/>
                <w:szCs w:val="24"/>
                <w:highlight w:val="green"/>
                <w:rtl/>
                <w:lang w:val="x-none" w:eastAsia="x-none"/>
              </w:rPr>
              <w:t xml:space="preserve"> </w:t>
            </w:r>
            <w:r w:rsidRPr="008C489D">
              <w:rPr>
                <w:rFonts w:cs="Times New Roman" w:hint="cs"/>
                <w:color w:val="000000"/>
                <w:sz w:val="20"/>
                <w:szCs w:val="24"/>
                <w:highlight w:val="green"/>
                <w:rtl/>
                <w:lang w:val="x-none" w:eastAsia="x-none"/>
              </w:rPr>
              <w:t>25</w:t>
            </w:r>
            <w:r w:rsidRPr="006E1289">
              <w:rPr>
                <w:rFonts w:cs="Times New Roman"/>
                <w:color w:val="000000"/>
                <w:sz w:val="20"/>
                <w:szCs w:val="24"/>
                <w:highlight w:val="yellow"/>
                <w:rtl/>
                <w:lang w:val="x-none" w:eastAsia="x-none"/>
              </w:rPr>
              <w:t xml:space="preserve">% من مبلغ العقد وبعد بلوغ </w:t>
            </w:r>
            <w:r w:rsidRPr="006E1289">
              <w:rPr>
                <w:rFonts w:cs="Times New Roman" w:hint="cs"/>
                <w:color w:val="000000"/>
                <w:sz w:val="20"/>
                <w:szCs w:val="24"/>
                <w:highlight w:val="yellow"/>
                <w:rtl/>
                <w:lang w:val="x-none" w:eastAsia="x-none"/>
              </w:rPr>
              <w:t xml:space="preserve">الغرامة </w:t>
            </w:r>
            <w:r w:rsidRPr="006E1289">
              <w:rPr>
                <w:rFonts w:cs="Times New Roman"/>
                <w:color w:val="000000"/>
                <w:sz w:val="20"/>
                <w:szCs w:val="24"/>
                <w:highlight w:val="yellow"/>
                <w:rtl/>
                <w:lang w:val="x-none" w:eastAsia="x-none"/>
              </w:rPr>
              <w:t xml:space="preserve">التاخيرية </w:t>
            </w:r>
            <w:r w:rsidRPr="006E1289">
              <w:rPr>
                <w:rFonts w:cs="Times New Roman" w:hint="cs"/>
                <w:color w:val="000000"/>
                <w:sz w:val="20"/>
                <w:szCs w:val="24"/>
                <w:highlight w:val="yellow"/>
                <w:rtl/>
                <w:lang w:val="x-none" w:eastAsia="x-none"/>
              </w:rPr>
              <w:t>حدها الاعلى يصار الى اتخاذ</w:t>
            </w:r>
            <w:r w:rsidRPr="006E1289">
              <w:rPr>
                <w:rFonts w:cs="Times New Roman"/>
                <w:color w:val="000000"/>
                <w:sz w:val="20"/>
                <w:szCs w:val="24"/>
                <w:highlight w:val="yellow"/>
                <w:rtl/>
                <w:lang w:val="x-none" w:eastAsia="x-none"/>
              </w:rPr>
              <w:t xml:space="preserve"> الاجراءات القانونية وحسب نص المادة 1</w:t>
            </w:r>
            <w:r w:rsidRPr="006E1289">
              <w:rPr>
                <w:rFonts w:cs="Times New Roman" w:hint="cs"/>
                <w:color w:val="000000"/>
                <w:sz w:val="20"/>
                <w:szCs w:val="24"/>
                <w:highlight w:val="yellow"/>
                <w:rtl/>
                <w:lang w:val="x-none" w:eastAsia="x-none"/>
              </w:rPr>
              <w:t>0</w:t>
            </w:r>
            <w:r w:rsidRPr="006E1289">
              <w:rPr>
                <w:rFonts w:cs="Times New Roman"/>
                <w:color w:val="000000"/>
                <w:sz w:val="20"/>
                <w:szCs w:val="24"/>
                <w:highlight w:val="yellow"/>
                <w:rtl/>
                <w:lang w:val="x-none" w:eastAsia="x-none"/>
              </w:rPr>
              <w:t xml:space="preserve"> و</w:t>
            </w:r>
            <w:r w:rsidRPr="006E1289">
              <w:rPr>
                <w:rFonts w:cs="Times New Roman" w:hint="cs"/>
                <w:color w:val="000000"/>
                <w:sz w:val="20"/>
                <w:szCs w:val="24"/>
                <w:highlight w:val="yellow"/>
                <w:rtl/>
                <w:lang w:val="x-none" w:eastAsia="x-none"/>
              </w:rPr>
              <w:t>3</w:t>
            </w:r>
            <w:r w:rsidRPr="006E1289">
              <w:rPr>
                <w:rFonts w:cs="Times New Roman"/>
                <w:color w:val="000000"/>
                <w:sz w:val="20"/>
                <w:szCs w:val="24"/>
                <w:highlight w:val="yellow"/>
                <w:rtl/>
                <w:lang w:val="x-none" w:eastAsia="x-none"/>
              </w:rPr>
              <w:t xml:space="preserve"> من تعليمات تنفيذ العقود الحكومية</w:t>
            </w:r>
            <w:r w:rsidRPr="006E1289">
              <w:rPr>
                <w:rFonts w:cs="Times New Roman" w:hint="cs"/>
                <w:color w:val="000000"/>
                <w:sz w:val="20"/>
                <w:szCs w:val="24"/>
                <w:highlight w:val="yellow"/>
                <w:rtl/>
                <w:lang w:val="x-none" w:eastAsia="x-none"/>
              </w:rPr>
              <w:t xml:space="preserve"> رقم (2) سنة 2014.</w:t>
            </w:r>
          </w:p>
          <w:p w14:paraId="1E0ADB66" w14:textId="77777777" w:rsidR="00026ED8" w:rsidRPr="006E1289" w:rsidRDefault="00026ED8" w:rsidP="00326459">
            <w:pPr>
              <w:pStyle w:val="Header"/>
              <w:tabs>
                <w:tab w:val="clear" w:pos="4680"/>
                <w:tab w:val="clear" w:pos="9360"/>
              </w:tabs>
              <w:bidi/>
              <w:spacing w:line="300" w:lineRule="exact"/>
              <w:ind w:left="884" w:hanging="283"/>
              <w:jc w:val="both"/>
              <w:rPr>
                <w:color w:val="000000"/>
                <w:szCs w:val="24"/>
                <w:highlight w:val="yellow"/>
                <w:rtl/>
              </w:rPr>
            </w:pPr>
            <w:r w:rsidRPr="006E1289">
              <w:rPr>
                <w:rFonts w:hint="cs"/>
                <w:color w:val="000000"/>
                <w:szCs w:val="24"/>
                <w:highlight w:val="yellow"/>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المستلزمات الطبيةة المجهزة او الخدمة المطلوبة مطابقة ومهياة الاستخدام حسب شروط التعاقد وتطبيق المعادلة كالاتي: </w:t>
            </w:r>
          </w:p>
          <w:p w14:paraId="218FA888" w14:textId="77777777" w:rsidR="00026ED8" w:rsidRPr="006E1289" w:rsidRDefault="00026ED8" w:rsidP="00326459">
            <w:pPr>
              <w:pStyle w:val="Header"/>
              <w:tabs>
                <w:tab w:val="clear" w:pos="4680"/>
                <w:tab w:val="clear" w:pos="9360"/>
              </w:tabs>
              <w:bidi/>
              <w:spacing w:line="300" w:lineRule="exact"/>
              <w:ind w:left="884"/>
              <w:jc w:val="both"/>
              <w:rPr>
                <w:color w:val="000000"/>
                <w:szCs w:val="24"/>
                <w:highlight w:val="yellow"/>
                <w:rtl/>
              </w:rPr>
            </w:pPr>
            <w:r w:rsidRPr="006E1289">
              <w:rPr>
                <w:rFonts w:hint="cs"/>
                <w:color w:val="000000"/>
                <w:szCs w:val="24"/>
                <w:highlight w:val="yellow"/>
                <w:rtl/>
              </w:rPr>
              <w:t xml:space="preserve">قيمة الالتزامات غير المنفذة /مدة العقد الكلية </w:t>
            </w:r>
            <w:r w:rsidRPr="006E1289">
              <w:rPr>
                <w:color w:val="000000"/>
                <w:szCs w:val="24"/>
                <w:highlight w:val="yellow"/>
              </w:rPr>
              <w:t>X</w:t>
            </w:r>
            <w:r w:rsidRPr="0048752E">
              <w:rPr>
                <w:rFonts w:hint="cs"/>
                <w:color w:val="000000"/>
                <w:szCs w:val="24"/>
                <w:highlight w:val="green"/>
                <w:rtl/>
              </w:rPr>
              <w:t xml:space="preserve">25% </w:t>
            </w:r>
            <w:r w:rsidRPr="006E1289">
              <w:rPr>
                <w:rFonts w:hint="cs"/>
                <w:color w:val="000000"/>
                <w:szCs w:val="24"/>
                <w:highlight w:val="yellow"/>
                <w:rtl/>
              </w:rPr>
              <w:t>= غرامة اليوم الواحد.</w:t>
            </w:r>
          </w:p>
          <w:p w14:paraId="1F412008" w14:textId="77777777" w:rsidR="00026ED8" w:rsidRPr="006E1289" w:rsidRDefault="00026ED8" w:rsidP="00326459">
            <w:pPr>
              <w:pStyle w:val="Header"/>
              <w:numPr>
                <w:ilvl w:val="0"/>
                <w:numId w:val="38"/>
              </w:numPr>
              <w:tabs>
                <w:tab w:val="clear" w:pos="4680"/>
                <w:tab w:val="clear" w:pos="9360"/>
              </w:tabs>
              <w:bidi/>
              <w:spacing w:line="300" w:lineRule="exact"/>
              <w:jc w:val="both"/>
              <w:rPr>
                <w:color w:val="000000"/>
                <w:szCs w:val="24"/>
                <w:highlight w:val="yellow"/>
                <w:rtl/>
              </w:rPr>
            </w:pPr>
            <w:r w:rsidRPr="006E1289">
              <w:rPr>
                <w:rFonts w:hint="cs"/>
                <w:color w:val="000000"/>
                <w:szCs w:val="24"/>
                <w:highlight w:val="yellow"/>
                <w:rtl/>
              </w:rPr>
              <w:t>يحق للطرف الأول أتخاذ الاجراءات القانونية بحق الطرف الثاني بعد انذاره رسميا ومن خلال البريد الالكتروني المعتمد والمثبت في العقد وخلال مدة 15 يوم من تاريخ الانذار وقبل بلوغ الغرامة التأخيرية حدها الاعلى ).:</w:t>
            </w:r>
          </w:p>
          <w:p w14:paraId="20769658" w14:textId="77777777" w:rsidR="00026ED8" w:rsidRPr="006E1289" w:rsidRDefault="00026ED8" w:rsidP="00326459">
            <w:pPr>
              <w:pStyle w:val="Header"/>
              <w:bidi/>
              <w:spacing w:line="300" w:lineRule="exact"/>
              <w:ind w:left="1321"/>
              <w:jc w:val="both"/>
              <w:rPr>
                <w:color w:val="000000"/>
                <w:szCs w:val="24"/>
                <w:highlight w:val="yellow"/>
              </w:rPr>
            </w:pPr>
            <w:r w:rsidRPr="006E1289">
              <w:rPr>
                <w:rFonts w:hint="cs"/>
                <w:color w:val="000000"/>
                <w:szCs w:val="24"/>
                <w:highlight w:val="yellow"/>
                <w:rtl/>
              </w:rPr>
              <w:t>1 - اذا تاخر المجهزفي تنفيذ التزامه في تجهيز المواد وحسب الجدولة المنصوص عليها في العقد او ملحقة.</w:t>
            </w:r>
          </w:p>
          <w:p w14:paraId="007273BB" w14:textId="77777777" w:rsidR="00026ED8" w:rsidRPr="006E1289" w:rsidRDefault="00026ED8" w:rsidP="00326459">
            <w:pPr>
              <w:pStyle w:val="Header"/>
              <w:bidi/>
              <w:spacing w:line="300" w:lineRule="exact"/>
              <w:ind w:left="1321"/>
              <w:jc w:val="both"/>
              <w:rPr>
                <w:color w:val="000000"/>
                <w:szCs w:val="24"/>
                <w:highlight w:val="yellow"/>
              </w:rPr>
            </w:pPr>
            <w:r w:rsidRPr="006E1289">
              <w:rPr>
                <w:rFonts w:hint="cs"/>
                <w:color w:val="000000"/>
                <w:szCs w:val="24"/>
                <w:highlight w:val="yellow"/>
                <w:rtl/>
              </w:rPr>
              <w:t xml:space="preserve">2 </w:t>
            </w:r>
            <w:r w:rsidRPr="006E1289">
              <w:rPr>
                <w:color w:val="000000"/>
                <w:szCs w:val="24"/>
                <w:highlight w:val="yellow"/>
                <w:rtl/>
              </w:rPr>
              <w:t>–</w:t>
            </w:r>
            <w:r w:rsidRPr="006E1289">
              <w:rPr>
                <w:rFonts w:hint="cs"/>
                <w:color w:val="000000"/>
                <w:szCs w:val="24"/>
                <w:highlight w:val="yellow"/>
                <w:rtl/>
              </w:rPr>
              <w:t xml:space="preserve"> في حالة التاخرفي تقديم نماذج تحليل وحسب المعادلة اعلاه.</w:t>
            </w:r>
          </w:p>
          <w:p w14:paraId="41CE8488" w14:textId="77777777" w:rsidR="00026ED8" w:rsidRPr="006E1289" w:rsidRDefault="00026ED8" w:rsidP="00326459">
            <w:pPr>
              <w:pStyle w:val="Header"/>
              <w:bidi/>
              <w:spacing w:line="300" w:lineRule="exact"/>
              <w:ind w:left="1321"/>
              <w:jc w:val="both"/>
              <w:rPr>
                <w:color w:val="000000"/>
                <w:szCs w:val="24"/>
                <w:highlight w:val="yellow"/>
                <w:rtl/>
              </w:rPr>
            </w:pPr>
            <w:r w:rsidRPr="006E1289">
              <w:rPr>
                <w:rFonts w:hint="cs"/>
                <w:color w:val="000000"/>
                <w:szCs w:val="24"/>
                <w:highlight w:val="yellow"/>
                <w:rtl/>
              </w:rPr>
              <w:t xml:space="preserve">3 </w:t>
            </w:r>
            <w:r w:rsidRPr="006E1289">
              <w:rPr>
                <w:color w:val="000000"/>
                <w:szCs w:val="24"/>
                <w:highlight w:val="yellow"/>
                <w:rtl/>
              </w:rPr>
              <w:t>–</w:t>
            </w:r>
            <w:r w:rsidRPr="006E1289">
              <w:rPr>
                <w:rFonts w:hint="cs"/>
                <w:color w:val="000000"/>
                <w:szCs w:val="24"/>
                <w:highlight w:val="yellow"/>
                <w:rtl/>
              </w:rPr>
              <w:t xml:space="preserve"> في حالة التاخر في شحن الكمية التعويضية المتفق عليها اثناء فترة التسليم ومدة تنفيذالعقد</w:t>
            </w:r>
          </w:p>
          <w:p w14:paraId="2ABF26B5" w14:textId="77777777" w:rsidR="00026ED8" w:rsidRPr="006E1289" w:rsidRDefault="00026ED8" w:rsidP="00326459">
            <w:pPr>
              <w:pStyle w:val="Header"/>
              <w:bidi/>
              <w:spacing w:line="300" w:lineRule="exact"/>
              <w:ind w:left="1321"/>
              <w:jc w:val="both"/>
              <w:rPr>
                <w:color w:val="000000"/>
                <w:szCs w:val="24"/>
                <w:highlight w:val="yellow"/>
                <w:rtl/>
              </w:rPr>
            </w:pPr>
            <w:r w:rsidRPr="006E1289">
              <w:rPr>
                <w:rFonts w:hint="cs"/>
                <w:color w:val="000000"/>
                <w:szCs w:val="24"/>
                <w:highlight w:val="yellow"/>
                <w:rtl/>
              </w:rPr>
              <w:t xml:space="preserve">4- عند اخفاء الشركة التي يتم التعاقد معها معلومات ضرورية يتم كشفها فيما بعد سيتم اتخاذ الاجراءات القانونية او فرض غرامة </w:t>
            </w:r>
            <w:r w:rsidRPr="0048752E">
              <w:rPr>
                <w:rFonts w:hint="cs"/>
                <w:color w:val="000000"/>
                <w:szCs w:val="24"/>
                <w:highlight w:val="green"/>
                <w:rtl/>
              </w:rPr>
              <w:t>بالنسبة المنصوص عليها في بند (و) ادناه</w:t>
            </w:r>
            <w:r w:rsidRPr="006E1289">
              <w:rPr>
                <w:rFonts w:hint="cs"/>
                <w:color w:val="000000"/>
                <w:szCs w:val="24"/>
                <w:highlight w:val="yellow"/>
                <w:rtl/>
              </w:rPr>
              <w:t>.</w:t>
            </w:r>
          </w:p>
          <w:p w14:paraId="023CAFC5" w14:textId="77777777" w:rsidR="00026ED8" w:rsidRPr="006E1289" w:rsidRDefault="00026ED8" w:rsidP="00326459">
            <w:pPr>
              <w:pStyle w:val="Header"/>
              <w:tabs>
                <w:tab w:val="clear" w:pos="4680"/>
                <w:tab w:val="clear" w:pos="9360"/>
              </w:tabs>
              <w:bidi/>
              <w:spacing w:line="300" w:lineRule="exact"/>
              <w:jc w:val="both"/>
              <w:rPr>
                <w:color w:val="000000"/>
                <w:szCs w:val="24"/>
                <w:highlight w:val="yellow"/>
              </w:rPr>
            </w:pPr>
            <w:r>
              <w:rPr>
                <w:rFonts w:hint="cs"/>
                <w:color w:val="000000"/>
                <w:szCs w:val="24"/>
                <w:highlight w:val="yellow"/>
                <w:rtl/>
              </w:rPr>
              <w:t>د-</w:t>
            </w:r>
            <w:r w:rsidRPr="006E1289">
              <w:rPr>
                <w:rFonts w:hint="cs"/>
                <w:color w:val="000000"/>
                <w:szCs w:val="24"/>
                <w:highlight w:val="yellow"/>
                <w:rtl/>
              </w:rPr>
              <w:t xml:space="preserve">يتم استقطاع الغرامة التاخيرية عند انتهاء مدة العقد الأصلية مع اي مدة أضافية أو عند استحقاقها في حالة الشحن المجزء. </w:t>
            </w:r>
          </w:p>
          <w:p w14:paraId="6D2FCD04" w14:textId="77777777" w:rsidR="00026ED8" w:rsidRPr="006E1289" w:rsidRDefault="00026ED8" w:rsidP="00326459">
            <w:pPr>
              <w:pStyle w:val="Header"/>
              <w:tabs>
                <w:tab w:val="clear" w:pos="4680"/>
                <w:tab w:val="clear" w:pos="9360"/>
              </w:tabs>
              <w:bidi/>
              <w:spacing w:line="300" w:lineRule="exact"/>
              <w:jc w:val="both"/>
              <w:rPr>
                <w:color w:val="000000"/>
                <w:szCs w:val="24"/>
                <w:highlight w:val="yellow"/>
              </w:rPr>
            </w:pPr>
            <w:r>
              <w:rPr>
                <w:rFonts w:cs="Arial" w:hint="cs"/>
                <w:color w:val="000000"/>
                <w:szCs w:val="24"/>
                <w:highlight w:val="yellow"/>
                <w:rtl/>
              </w:rPr>
              <w:t>ه-</w:t>
            </w:r>
            <w:r w:rsidRPr="006E1289">
              <w:rPr>
                <w:rFonts w:hint="cs"/>
                <w:color w:val="000000"/>
                <w:szCs w:val="24"/>
                <w:highlight w:val="yellow"/>
                <w:rtl/>
              </w:rPr>
              <w:t xml:space="preserve">يتم تخفيض مبلغ الغرامة وحسب نسب الانجاز للألتزامات التعاقدية المحددة في العقد و للشحنات التي صدرت فيها قرار بأطلاق الصرف وحسب المعادلة التالية (قيمة الالتزامات غير المنفذه/مدة العقد الكلية ) </w:t>
            </w:r>
            <w:r w:rsidRPr="00821FC5">
              <w:rPr>
                <w:color w:val="000000"/>
                <w:szCs w:val="24"/>
                <w:highlight w:val="green"/>
              </w:rPr>
              <w:t xml:space="preserve">X </w:t>
            </w:r>
            <w:r w:rsidRPr="00821FC5">
              <w:rPr>
                <w:rFonts w:hint="cs"/>
                <w:color w:val="000000"/>
                <w:szCs w:val="24"/>
                <w:highlight w:val="green"/>
                <w:rtl/>
              </w:rPr>
              <w:t xml:space="preserve"> 25%</w:t>
            </w:r>
            <w:r w:rsidRPr="006E1289">
              <w:rPr>
                <w:rFonts w:hint="cs"/>
                <w:color w:val="000000"/>
                <w:szCs w:val="24"/>
                <w:highlight w:val="yellow"/>
                <w:rtl/>
              </w:rPr>
              <w:t xml:space="preserve"> =الغرامة لليوم الواحد</w:t>
            </w:r>
          </w:p>
          <w:p w14:paraId="5DD8F1FD" w14:textId="77777777" w:rsidR="00026ED8" w:rsidRDefault="00026ED8" w:rsidP="00326459">
            <w:pPr>
              <w:pStyle w:val="Header"/>
              <w:tabs>
                <w:tab w:val="clear" w:pos="4680"/>
                <w:tab w:val="clear" w:pos="9360"/>
              </w:tabs>
              <w:bidi/>
              <w:spacing w:line="300" w:lineRule="exact"/>
              <w:jc w:val="both"/>
              <w:rPr>
                <w:b/>
                <w:bCs/>
                <w:rtl/>
              </w:rPr>
            </w:pPr>
            <w:r>
              <w:rPr>
                <w:rFonts w:hint="cs"/>
                <w:color w:val="000000"/>
                <w:highlight w:val="green"/>
                <w:rtl/>
              </w:rPr>
              <w:t>و-</w:t>
            </w:r>
            <w:r w:rsidRPr="002A1339">
              <w:rPr>
                <w:rFonts w:hint="cs"/>
                <w:color w:val="000000"/>
                <w:highlight w:val="green"/>
                <w:rtl/>
              </w:rPr>
              <w:t>لجهة التعاقد (الشركة العامة لتسويق الادوية والمستلزمات الطبية (كيماديا) فرض غرامة عقدية (1-5%) من قيمة العقد اذا كان العقد عبارة عن شحنة واحدة وفرض غرامة عقدية (1-</w:t>
            </w:r>
            <w:r>
              <w:rPr>
                <w:rFonts w:hint="cs"/>
                <w:color w:val="000000"/>
                <w:highlight w:val="green"/>
                <w:rtl/>
              </w:rPr>
              <w:t>10</w:t>
            </w:r>
            <w:r w:rsidRPr="002A1339">
              <w:rPr>
                <w:rFonts w:hint="cs"/>
                <w:color w:val="000000"/>
                <w:highlight w:val="green"/>
                <w:rtl/>
              </w:rPr>
              <w:t xml:space="preserve">%) من قيمة العقد اذا كان العقد يتضمن اكثر من </w:t>
            </w:r>
            <w:r w:rsidRPr="002E115E">
              <w:rPr>
                <w:rFonts w:hint="cs"/>
                <w:color w:val="000000"/>
                <w:highlight w:val="green"/>
                <w:rtl/>
              </w:rPr>
              <w:t>شحنة في الحالات التالية</w:t>
            </w:r>
            <w:r w:rsidRPr="00D97ED2">
              <w:rPr>
                <w:rFonts w:hint="cs"/>
                <w:b/>
                <w:bCs/>
                <w:rtl/>
              </w:rPr>
              <w:t>:</w:t>
            </w:r>
          </w:p>
          <w:p w14:paraId="66C85817" w14:textId="77777777" w:rsidR="00026ED8" w:rsidRPr="006E1289" w:rsidRDefault="00026ED8" w:rsidP="00326459">
            <w:pPr>
              <w:pStyle w:val="Header"/>
              <w:numPr>
                <w:ilvl w:val="0"/>
                <w:numId w:val="52"/>
              </w:numPr>
              <w:tabs>
                <w:tab w:val="clear" w:pos="4680"/>
                <w:tab w:val="clear" w:pos="9360"/>
              </w:tabs>
              <w:bidi/>
              <w:spacing w:line="300" w:lineRule="exact"/>
              <w:jc w:val="both"/>
              <w:rPr>
                <w:color w:val="000000"/>
                <w:szCs w:val="24"/>
                <w:highlight w:val="yellow"/>
                <w:rtl/>
              </w:rPr>
            </w:pPr>
            <w:r w:rsidRPr="006E1289">
              <w:rPr>
                <w:rFonts w:hint="cs"/>
                <w:color w:val="000000"/>
                <w:szCs w:val="24"/>
                <w:highlight w:val="yellow"/>
                <w:rtl/>
              </w:rPr>
              <w:lastRenderedPageBreak/>
              <w:t>اي تغيير في العقد من قبل المجهز بدون موافقة الطرف الاولى و كما نصوص عليه في الفقرة ش.ع.ع. 19.1.</w:t>
            </w:r>
          </w:p>
          <w:p w14:paraId="2EE85AC0" w14:textId="77777777" w:rsidR="00026ED8" w:rsidRPr="006E1289" w:rsidRDefault="00026ED8" w:rsidP="00326459">
            <w:pPr>
              <w:pStyle w:val="Header"/>
              <w:numPr>
                <w:ilvl w:val="0"/>
                <w:numId w:val="52"/>
              </w:numPr>
              <w:tabs>
                <w:tab w:val="clear" w:pos="4680"/>
                <w:tab w:val="clear" w:pos="9360"/>
              </w:tabs>
              <w:bidi/>
              <w:spacing w:line="300" w:lineRule="exact"/>
              <w:jc w:val="both"/>
              <w:rPr>
                <w:color w:val="000000"/>
                <w:szCs w:val="24"/>
                <w:highlight w:val="yellow"/>
              </w:rPr>
            </w:pPr>
            <w:r w:rsidRPr="006E1289">
              <w:rPr>
                <w:rFonts w:hint="cs"/>
                <w:color w:val="000000"/>
                <w:szCs w:val="24"/>
                <w:highlight w:val="yellow"/>
                <w:rtl/>
              </w:rPr>
              <w:t>في حال وجود اي نقص في المستندات و الوثائق المطلوب تقديمها من قبل المجهز.</w:t>
            </w:r>
          </w:p>
          <w:p w14:paraId="22EE3CE9" w14:textId="77777777" w:rsidR="00026ED8" w:rsidRPr="006E1289" w:rsidRDefault="00026ED8" w:rsidP="00326459">
            <w:pPr>
              <w:pStyle w:val="Header"/>
              <w:numPr>
                <w:ilvl w:val="0"/>
                <w:numId w:val="52"/>
              </w:numPr>
              <w:tabs>
                <w:tab w:val="clear" w:pos="4680"/>
                <w:tab w:val="clear" w:pos="9360"/>
              </w:tabs>
              <w:bidi/>
              <w:spacing w:line="300" w:lineRule="exact"/>
              <w:jc w:val="both"/>
              <w:rPr>
                <w:color w:val="000000"/>
                <w:szCs w:val="24"/>
                <w:highlight w:val="yellow"/>
              </w:rPr>
            </w:pPr>
            <w:r w:rsidRPr="006E1289">
              <w:rPr>
                <w:rFonts w:hint="cs"/>
                <w:color w:val="000000"/>
                <w:szCs w:val="24"/>
                <w:highlight w:val="yellow"/>
                <w:rtl/>
              </w:rPr>
              <w:t>في حال مخالفة ما ورد في الفقرة 15.1الخاصة بعمر المادة .</w:t>
            </w:r>
          </w:p>
          <w:p w14:paraId="28A38339" w14:textId="77777777" w:rsidR="00026ED8" w:rsidRPr="006E1289" w:rsidRDefault="00026ED8" w:rsidP="00326459">
            <w:pPr>
              <w:pStyle w:val="Header"/>
              <w:numPr>
                <w:ilvl w:val="0"/>
                <w:numId w:val="52"/>
              </w:numPr>
              <w:tabs>
                <w:tab w:val="clear" w:pos="4680"/>
                <w:tab w:val="clear" w:pos="9360"/>
              </w:tabs>
              <w:bidi/>
              <w:spacing w:line="300" w:lineRule="exact"/>
              <w:jc w:val="both"/>
              <w:rPr>
                <w:color w:val="000000"/>
                <w:szCs w:val="24"/>
                <w:highlight w:val="yellow"/>
              </w:rPr>
            </w:pPr>
            <w:r w:rsidRPr="006E1289">
              <w:rPr>
                <w:rFonts w:hint="cs"/>
                <w:color w:val="000000"/>
                <w:szCs w:val="24"/>
                <w:highlight w:val="yellow"/>
                <w:rtl/>
              </w:rPr>
              <w:t>في حال مخالفة ما ورد في الفقرة ش.ش.ع  الخاصة بالتعبئة و التوضيب .</w:t>
            </w:r>
          </w:p>
          <w:p w14:paraId="23EDED9D" w14:textId="77777777" w:rsidR="00026ED8" w:rsidRPr="006E1289" w:rsidRDefault="00026ED8" w:rsidP="00326459">
            <w:pPr>
              <w:pStyle w:val="Header"/>
              <w:numPr>
                <w:ilvl w:val="0"/>
                <w:numId w:val="52"/>
              </w:numPr>
              <w:tabs>
                <w:tab w:val="clear" w:pos="4680"/>
                <w:tab w:val="clear" w:pos="9360"/>
              </w:tabs>
              <w:bidi/>
              <w:spacing w:line="300" w:lineRule="exact"/>
              <w:jc w:val="both"/>
              <w:rPr>
                <w:color w:val="000000"/>
                <w:szCs w:val="24"/>
                <w:highlight w:val="yellow"/>
              </w:rPr>
            </w:pPr>
            <w:r w:rsidRPr="006E1289">
              <w:rPr>
                <w:rFonts w:hint="cs"/>
                <w:color w:val="000000"/>
                <w:szCs w:val="24"/>
                <w:highlight w:val="yellow"/>
                <w:rtl/>
              </w:rPr>
              <w:t xml:space="preserve">في حال ارتكاب اي مخالفة من قبل المجهز ( الطرف الثاني) تستوجب فرض الغرامة من قبل المشتري </w:t>
            </w:r>
          </w:p>
          <w:p w14:paraId="79C15395" w14:textId="77777777" w:rsidR="00026ED8" w:rsidRDefault="00026ED8" w:rsidP="00326459">
            <w:pPr>
              <w:pStyle w:val="Header"/>
              <w:tabs>
                <w:tab w:val="clear" w:pos="4680"/>
                <w:tab w:val="clear" w:pos="9360"/>
              </w:tabs>
              <w:bidi/>
              <w:spacing w:line="300" w:lineRule="exact"/>
              <w:jc w:val="both"/>
              <w:rPr>
                <w:color w:val="000000"/>
                <w:szCs w:val="24"/>
                <w:highlight w:val="yellow"/>
                <w:rtl/>
              </w:rPr>
            </w:pPr>
            <w:r w:rsidRPr="006E1289">
              <w:rPr>
                <w:rFonts w:hint="cs"/>
                <w:color w:val="000000"/>
                <w:szCs w:val="24"/>
                <w:highlight w:val="yellow"/>
                <w:rtl/>
              </w:rPr>
              <w:t>( الطرف الاول)</w:t>
            </w:r>
          </w:p>
          <w:p w14:paraId="08B07A23" w14:textId="77777777" w:rsidR="00026ED8" w:rsidRPr="004E79A6" w:rsidRDefault="00026ED8" w:rsidP="00326459">
            <w:pPr>
              <w:pStyle w:val="Header"/>
              <w:bidi/>
              <w:spacing w:line="300" w:lineRule="exact"/>
              <w:jc w:val="both"/>
              <w:rPr>
                <w:color w:val="000000"/>
                <w:szCs w:val="24"/>
                <w:highlight w:val="yellow"/>
                <w:rtl/>
              </w:rPr>
            </w:pPr>
            <w:r>
              <w:rPr>
                <w:rFonts w:hint="cs"/>
                <w:color w:val="000000"/>
                <w:szCs w:val="24"/>
                <w:highlight w:val="yellow"/>
                <w:rtl/>
              </w:rPr>
              <w:t>2</w:t>
            </w:r>
            <w:r w:rsidRPr="004E79A6">
              <w:rPr>
                <w:rFonts w:hint="cs"/>
                <w:color w:val="000000"/>
                <w:szCs w:val="24"/>
                <w:highlight w:val="green"/>
                <w:rtl/>
              </w:rPr>
              <w:t xml:space="preserve">-- </w:t>
            </w:r>
            <w:r w:rsidRPr="004E79A6">
              <w:rPr>
                <w:color w:val="000000"/>
                <w:szCs w:val="24"/>
                <w:highlight w:val="green"/>
                <w:rtl/>
              </w:rPr>
              <w:t>العقد الذي  يتضمن  مواد مجانية تشحن مع مواد العقد و تسري عليها نفس شروط العقد ( التعويض و الغرامات التاخيرية ، الاستيرادية</w:t>
            </w:r>
          </w:p>
        </w:tc>
        <w:tc>
          <w:tcPr>
            <w:tcW w:w="1080" w:type="dxa"/>
            <w:shd w:val="clear" w:color="auto" w:fill="auto"/>
          </w:tcPr>
          <w:p w14:paraId="754A3FB1" w14:textId="77777777" w:rsidR="00026ED8" w:rsidRPr="006E1289" w:rsidRDefault="00026ED8" w:rsidP="00326459">
            <w:pPr>
              <w:bidi/>
              <w:spacing w:after="0" w:line="300" w:lineRule="exact"/>
              <w:jc w:val="both"/>
              <w:rPr>
                <w:color w:val="000000"/>
                <w:szCs w:val="24"/>
                <w:highlight w:val="yellow"/>
                <w:rtl/>
              </w:rPr>
            </w:pPr>
            <w:r w:rsidRPr="006E1289">
              <w:rPr>
                <w:rFonts w:hint="cs"/>
                <w:color w:val="000000"/>
                <w:szCs w:val="24"/>
                <w:highlight w:val="yellow"/>
                <w:rtl/>
              </w:rPr>
              <w:lastRenderedPageBreak/>
              <w:t xml:space="preserve">ش.ع.ع. </w:t>
            </w:r>
            <w:r>
              <w:rPr>
                <w:rFonts w:hint="cs"/>
                <w:color w:val="000000"/>
                <w:szCs w:val="24"/>
                <w:highlight w:val="yellow"/>
                <w:rtl/>
              </w:rPr>
              <w:t>20</w:t>
            </w:r>
          </w:p>
        </w:tc>
      </w:tr>
      <w:tr w:rsidR="00026ED8" w:rsidRPr="006F42FC" w14:paraId="56200463" w14:textId="77777777" w:rsidTr="00326459">
        <w:tc>
          <w:tcPr>
            <w:tcW w:w="7650" w:type="dxa"/>
            <w:shd w:val="clear" w:color="auto" w:fill="auto"/>
          </w:tcPr>
          <w:p w14:paraId="3E8A730F" w14:textId="77777777" w:rsidR="00026ED8" w:rsidRPr="006E1289" w:rsidRDefault="00026ED8" w:rsidP="00326459">
            <w:pPr>
              <w:suppressAutoHyphens/>
              <w:bidi/>
              <w:spacing w:after="0" w:line="300" w:lineRule="exact"/>
              <w:ind w:left="601" w:hanging="601"/>
              <w:jc w:val="both"/>
              <w:rPr>
                <w:color w:val="000000"/>
                <w:szCs w:val="24"/>
                <w:highlight w:val="yellow"/>
                <w:rtl/>
              </w:rPr>
            </w:pPr>
            <w:r w:rsidRPr="006E1289">
              <w:rPr>
                <w:rFonts w:hint="cs"/>
                <w:color w:val="000000"/>
                <w:szCs w:val="24"/>
                <w:highlight w:val="yellow"/>
                <w:rtl/>
              </w:rPr>
              <w:t>2</w:t>
            </w:r>
            <w:r>
              <w:rPr>
                <w:rFonts w:hint="cs"/>
                <w:color w:val="000000"/>
                <w:szCs w:val="24"/>
                <w:highlight w:val="yellow"/>
                <w:rtl/>
              </w:rPr>
              <w:t>1</w:t>
            </w:r>
            <w:r w:rsidRPr="006E1289">
              <w:rPr>
                <w:rFonts w:hint="cs"/>
                <w:color w:val="000000"/>
                <w:szCs w:val="24"/>
                <w:highlight w:val="yellow"/>
                <w:rtl/>
              </w:rPr>
              <w:t>.1 بالاضافة الى ما ورد في هذه الفقرة من الشروط العامة   :</w:t>
            </w:r>
          </w:p>
          <w:p w14:paraId="606CCC22" w14:textId="77777777" w:rsidR="00026ED8" w:rsidRPr="006E1289" w:rsidRDefault="00026ED8" w:rsidP="00326459">
            <w:pPr>
              <w:suppressAutoHyphens/>
              <w:bidi/>
              <w:spacing w:after="0" w:line="300" w:lineRule="exact"/>
              <w:ind w:left="601"/>
              <w:jc w:val="both"/>
              <w:rPr>
                <w:color w:val="000000"/>
                <w:szCs w:val="24"/>
                <w:highlight w:val="yellow"/>
                <w:rtl/>
              </w:rPr>
            </w:pPr>
            <w:r w:rsidRPr="006E1289">
              <w:rPr>
                <w:rFonts w:hint="cs"/>
                <w:color w:val="000000"/>
                <w:szCs w:val="24"/>
                <w:highlight w:val="yellow"/>
                <w:rtl/>
              </w:rPr>
              <w:t xml:space="preserve">في حال عدم استجابة المجهز خلال فترة الانذار(15 يوم)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 </w:t>
            </w:r>
          </w:p>
        </w:tc>
        <w:tc>
          <w:tcPr>
            <w:tcW w:w="1080" w:type="dxa"/>
            <w:shd w:val="clear" w:color="auto" w:fill="auto"/>
          </w:tcPr>
          <w:p w14:paraId="48E00B58" w14:textId="77777777" w:rsidR="00026ED8" w:rsidRPr="006E1289" w:rsidRDefault="00026ED8" w:rsidP="00326459">
            <w:pPr>
              <w:bidi/>
              <w:spacing w:after="0" w:line="300" w:lineRule="exact"/>
              <w:jc w:val="both"/>
              <w:rPr>
                <w:color w:val="000000"/>
                <w:szCs w:val="24"/>
                <w:highlight w:val="yellow"/>
                <w:rtl/>
                <w:lang w:bidi="ar-IQ"/>
              </w:rPr>
            </w:pPr>
            <w:r w:rsidRPr="006E1289">
              <w:rPr>
                <w:rFonts w:hint="cs"/>
                <w:color w:val="000000"/>
                <w:szCs w:val="24"/>
                <w:highlight w:val="yellow"/>
                <w:rtl/>
              </w:rPr>
              <w:t>ش.ع.ع</w:t>
            </w:r>
            <w:r>
              <w:rPr>
                <w:rFonts w:hint="cs"/>
                <w:color w:val="000000"/>
                <w:szCs w:val="24"/>
                <w:highlight w:val="yellow"/>
                <w:rtl/>
              </w:rPr>
              <w:t>21</w:t>
            </w:r>
          </w:p>
        </w:tc>
      </w:tr>
      <w:tr w:rsidR="00026ED8" w:rsidRPr="006F42FC" w14:paraId="3FB5A3AE" w14:textId="77777777" w:rsidTr="00326459">
        <w:tc>
          <w:tcPr>
            <w:tcW w:w="7650" w:type="dxa"/>
            <w:shd w:val="clear" w:color="auto" w:fill="auto"/>
          </w:tcPr>
          <w:p w14:paraId="25552681" w14:textId="77777777" w:rsidR="00026ED8" w:rsidRPr="006E1289" w:rsidRDefault="00026ED8" w:rsidP="00326459">
            <w:pPr>
              <w:pStyle w:val="Header"/>
              <w:tabs>
                <w:tab w:val="clear" w:pos="4680"/>
                <w:tab w:val="clear" w:pos="9360"/>
              </w:tabs>
              <w:bidi/>
              <w:spacing w:line="300" w:lineRule="exact"/>
              <w:ind w:left="-61"/>
              <w:jc w:val="both"/>
              <w:rPr>
                <w:color w:val="000000"/>
                <w:szCs w:val="24"/>
                <w:highlight w:val="yellow"/>
                <w:rtl/>
              </w:rPr>
            </w:pPr>
            <w:r w:rsidRPr="006E1289">
              <w:rPr>
                <w:rFonts w:ascii="Arial" w:hAnsi="Arial" w:cs="Arial" w:hint="cs"/>
                <w:b/>
                <w:bCs/>
                <w:highlight w:val="yellow"/>
                <w:rtl/>
                <w:lang w:bidi="ar-JO"/>
              </w:rPr>
              <w:t>في حالة افلاس الشركة يتم سحب العمل واتخاذ الاجراءات القانونية وحسب ماورد في الشروط العامة24</w:t>
            </w:r>
          </w:p>
        </w:tc>
        <w:tc>
          <w:tcPr>
            <w:tcW w:w="1080" w:type="dxa"/>
            <w:shd w:val="clear" w:color="auto" w:fill="auto"/>
          </w:tcPr>
          <w:p w14:paraId="4EB2E2DA" w14:textId="77777777" w:rsidR="00026ED8" w:rsidRPr="006E1289" w:rsidRDefault="00026ED8" w:rsidP="00326459">
            <w:pPr>
              <w:bidi/>
              <w:spacing w:after="0" w:line="300" w:lineRule="exact"/>
              <w:jc w:val="both"/>
              <w:rPr>
                <w:color w:val="000000"/>
                <w:szCs w:val="24"/>
                <w:highlight w:val="yellow"/>
                <w:rtl/>
              </w:rPr>
            </w:pPr>
            <w:r w:rsidRPr="006E1289">
              <w:rPr>
                <w:rFonts w:hint="cs"/>
                <w:color w:val="000000"/>
                <w:szCs w:val="24"/>
                <w:highlight w:val="yellow"/>
                <w:rtl/>
              </w:rPr>
              <w:t>ش.ع.ع.2</w:t>
            </w:r>
            <w:r>
              <w:rPr>
                <w:rFonts w:hint="cs"/>
                <w:color w:val="000000"/>
                <w:szCs w:val="24"/>
                <w:highlight w:val="yellow"/>
                <w:rtl/>
              </w:rPr>
              <w:t>2</w:t>
            </w:r>
          </w:p>
        </w:tc>
      </w:tr>
      <w:tr w:rsidR="00026ED8" w:rsidRPr="006F42FC" w14:paraId="45DECB59" w14:textId="77777777" w:rsidTr="00326459">
        <w:tc>
          <w:tcPr>
            <w:tcW w:w="7650" w:type="dxa"/>
            <w:shd w:val="clear" w:color="auto" w:fill="auto"/>
          </w:tcPr>
          <w:p w14:paraId="365525ED" w14:textId="77777777" w:rsidR="00026ED8" w:rsidRPr="006E1289" w:rsidRDefault="00026ED8" w:rsidP="00326459">
            <w:pPr>
              <w:pStyle w:val="Header"/>
              <w:tabs>
                <w:tab w:val="clear" w:pos="4680"/>
                <w:tab w:val="clear" w:pos="9360"/>
              </w:tabs>
              <w:bidi/>
              <w:spacing w:line="300" w:lineRule="exact"/>
              <w:ind w:left="-61"/>
              <w:jc w:val="both"/>
              <w:rPr>
                <w:rFonts w:ascii="Arial" w:hAnsi="Arial" w:cs="Arial"/>
                <w:b/>
                <w:bCs/>
                <w:highlight w:val="green"/>
                <w:rtl/>
                <w:lang w:bidi="ar-LB"/>
              </w:rPr>
            </w:pPr>
            <w:r>
              <w:rPr>
                <w:rFonts w:ascii="Arial" w:hAnsi="Arial" w:cs="Arial" w:hint="cs"/>
                <w:b/>
                <w:bCs/>
                <w:highlight w:val="green"/>
                <w:rtl/>
                <w:lang w:bidi="ar-LB"/>
              </w:rPr>
              <w:t>كما في الشروط العامة</w:t>
            </w:r>
          </w:p>
        </w:tc>
        <w:tc>
          <w:tcPr>
            <w:tcW w:w="1080" w:type="dxa"/>
            <w:shd w:val="clear" w:color="auto" w:fill="auto"/>
          </w:tcPr>
          <w:p w14:paraId="7B9CB528" w14:textId="77777777" w:rsidR="00026ED8" w:rsidRPr="006E1289" w:rsidRDefault="00026ED8" w:rsidP="00326459">
            <w:pPr>
              <w:bidi/>
              <w:spacing w:after="0" w:line="300" w:lineRule="exact"/>
              <w:jc w:val="both"/>
              <w:rPr>
                <w:rFonts w:ascii="Simplified Arabic" w:hAnsi="Simplified Arabic" w:cs="Simplified Arabic"/>
                <w:b/>
                <w:bCs/>
                <w:highlight w:val="green"/>
                <w:rtl/>
              </w:rPr>
            </w:pPr>
            <w:r w:rsidRPr="006E1289">
              <w:rPr>
                <w:rFonts w:ascii="Simplified Arabic" w:hAnsi="Simplified Arabic" w:cs="Simplified Arabic" w:hint="cs"/>
                <w:b/>
                <w:bCs/>
                <w:highlight w:val="green"/>
                <w:rtl/>
              </w:rPr>
              <w:t>ش.ع.ع 2</w:t>
            </w:r>
            <w:r>
              <w:rPr>
                <w:rFonts w:ascii="Simplified Arabic" w:hAnsi="Simplified Arabic" w:cs="Simplified Arabic" w:hint="cs"/>
                <w:b/>
                <w:bCs/>
                <w:highlight w:val="green"/>
                <w:rtl/>
              </w:rPr>
              <w:t>3</w:t>
            </w:r>
            <w:r w:rsidRPr="006E1289">
              <w:rPr>
                <w:rFonts w:ascii="Simplified Arabic" w:hAnsi="Simplified Arabic" w:cs="Simplified Arabic" w:hint="cs"/>
                <w:b/>
                <w:bCs/>
                <w:highlight w:val="green"/>
                <w:rtl/>
              </w:rPr>
              <w:t>.2.2</w:t>
            </w:r>
          </w:p>
        </w:tc>
      </w:tr>
      <w:tr w:rsidR="00026ED8" w:rsidRPr="006F42FC" w14:paraId="6D073D7B" w14:textId="77777777" w:rsidTr="00326459">
        <w:tc>
          <w:tcPr>
            <w:tcW w:w="7650" w:type="dxa"/>
            <w:shd w:val="clear" w:color="auto" w:fill="auto"/>
          </w:tcPr>
          <w:p w14:paraId="0F2BED14" w14:textId="77777777" w:rsidR="00026ED8" w:rsidRPr="006E1289" w:rsidRDefault="00026ED8" w:rsidP="00326459">
            <w:pPr>
              <w:pStyle w:val="Header"/>
              <w:tabs>
                <w:tab w:val="clear" w:pos="4680"/>
                <w:tab w:val="clear" w:pos="9360"/>
              </w:tabs>
              <w:bidi/>
              <w:spacing w:line="300" w:lineRule="exact"/>
              <w:ind w:left="-61"/>
              <w:jc w:val="both"/>
              <w:rPr>
                <w:color w:val="000000"/>
                <w:szCs w:val="24"/>
                <w:highlight w:val="yellow"/>
                <w:rtl/>
              </w:rPr>
            </w:pPr>
            <w:r w:rsidRPr="006E1289">
              <w:rPr>
                <w:rFonts w:ascii="Arial" w:hAnsi="Arial" w:cs="Arial"/>
                <w:b/>
                <w:bCs/>
                <w:highlight w:val="yellow"/>
                <w:rtl/>
                <w:lang w:bidi="ar-JO"/>
              </w:rPr>
              <w:t>في حالة عدم التزام المجهز بجدولة الشحن المتفق عليها فلكيماديا الحق بعدم الالتزام بأي تعهد يخص هذا العقد .</w:t>
            </w:r>
          </w:p>
        </w:tc>
        <w:tc>
          <w:tcPr>
            <w:tcW w:w="1080" w:type="dxa"/>
            <w:shd w:val="clear" w:color="auto" w:fill="auto"/>
          </w:tcPr>
          <w:p w14:paraId="2332C048" w14:textId="77777777" w:rsidR="00026ED8" w:rsidRPr="006E1289" w:rsidRDefault="00026ED8" w:rsidP="00326459">
            <w:pPr>
              <w:bidi/>
              <w:spacing w:after="0" w:line="300" w:lineRule="exact"/>
              <w:jc w:val="both"/>
              <w:rPr>
                <w:color w:val="000000"/>
                <w:szCs w:val="24"/>
                <w:highlight w:val="yellow"/>
                <w:rtl/>
              </w:rPr>
            </w:pPr>
            <w:r w:rsidRPr="006E1289">
              <w:rPr>
                <w:rFonts w:ascii="Simplified Arabic" w:hAnsi="Simplified Arabic" w:cs="Simplified Arabic"/>
                <w:b/>
                <w:bCs/>
                <w:highlight w:val="yellow"/>
                <w:rtl/>
              </w:rPr>
              <w:t>ش.ع.ع.</w:t>
            </w:r>
            <w:r>
              <w:rPr>
                <w:rFonts w:ascii="Simplified Arabic" w:hAnsi="Simplified Arabic" w:cs="Simplified Arabic" w:hint="cs"/>
                <w:b/>
                <w:bCs/>
                <w:highlight w:val="yellow"/>
                <w:rtl/>
              </w:rPr>
              <w:t>24</w:t>
            </w:r>
          </w:p>
        </w:tc>
      </w:tr>
      <w:tr w:rsidR="00026ED8" w:rsidRPr="006F42FC" w14:paraId="544BE940" w14:textId="77777777" w:rsidTr="00326459">
        <w:tc>
          <w:tcPr>
            <w:tcW w:w="7650" w:type="dxa"/>
            <w:shd w:val="clear" w:color="auto" w:fill="auto"/>
          </w:tcPr>
          <w:p w14:paraId="49CE81C8" w14:textId="77777777" w:rsidR="00026ED8" w:rsidRPr="006E1289" w:rsidRDefault="00026ED8" w:rsidP="00326459">
            <w:pPr>
              <w:pStyle w:val="Header"/>
              <w:tabs>
                <w:tab w:val="clear" w:pos="4680"/>
                <w:tab w:val="clear" w:pos="9360"/>
              </w:tabs>
              <w:bidi/>
              <w:spacing w:line="300" w:lineRule="exact"/>
              <w:ind w:left="-61"/>
              <w:jc w:val="both"/>
              <w:rPr>
                <w:b/>
                <w:bCs/>
                <w:color w:val="000000"/>
                <w:szCs w:val="24"/>
                <w:highlight w:val="yellow"/>
                <w:rtl/>
                <w:lang w:bidi="ar-LB"/>
              </w:rPr>
            </w:pPr>
            <w:r w:rsidRPr="006E1289">
              <w:rPr>
                <w:rFonts w:hint="cs"/>
                <w:color w:val="000000"/>
                <w:szCs w:val="24"/>
                <w:highlight w:val="yellow"/>
                <w:rtl/>
              </w:rPr>
              <w:t xml:space="preserve"> هذه  الفقرة من الشروط العامة للعقد  تكون كالتالي:</w:t>
            </w:r>
          </w:p>
          <w:p w14:paraId="1255B74A" w14:textId="77777777" w:rsidR="00026ED8" w:rsidRPr="006E1289" w:rsidRDefault="00026ED8" w:rsidP="00326459">
            <w:pPr>
              <w:pStyle w:val="Header"/>
              <w:tabs>
                <w:tab w:val="clear" w:pos="4680"/>
                <w:tab w:val="clear" w:pos="9360"/>
              </w:tabs>
              <w:bidi/>
              <w:spacing w:line="300" w:lineRule="exact"/>
              <w:ind w:left="317" w:hanging="283"/>
              <w:jc w:val="both"/>
              <w:rPr>
                <w:color w:val="000000"/>
                <w:szCs w:val="24"/>
                <w:highlight w:val="yellow"/>
                <w:rtl/>
              </w:rPr>
            </w:pPr>
            <w:r w:rsidRPr="006E1289">
              <w:rPr>
                <w:rFonts w:hint="cs"/>
                <w:b/>
                <w:bCs/>
                <w:color w:val="000000"/>
                <w:szCs w:val="24"/>
                <w:highlight w:val="yellow"/>
                <w:rtl/>
                <w:lang w:bidi="ar-LB"/>
              </w:rPr>
              <w:t xml:space="preserve"> </w:t>
            </w:r>
            <w:r w:rsidRPr="006E1289">
              <w:rPr>
                <w:rFonts w:hint="cs"/>
                <w:b/>
                <w:color w:val="000000"/>
                <w:szCs w:val="24"/>
                <w:highlight w:val="yellow"/>
                <w:rtl/>
              </w:rPr>
              <w:t>-</w:t>
            </w:r>
            <w:r w:rsidRPr="006E1289">
              <w:rPr>
                <w:rFonts w:hint="cs"/>
                <w:color w:val="000000"/>
                <w:szCs w:val="24"/>
                <w:highlight w:val="yellow"/>
                <w:rtl/>
                <w:lang w:bidi="ar-IQ"/>
              </w:rPr>
              <w:t xml:space="preserve"> </w:t>
            </w:r>
            <w:r w:rsidRPr="006E1289">
              <w:rPr>
                <w:rFonts w:hint="cs"/>
                <w:color w:val="000000"/>
                <w:szCs w:val="24"/>
                <w:highlight w:val="yellow"/>
                <w:rtl/>
              </w:rPr>
              <w:t xml:space="preserve">المحاكم العراقية </w:t>
            </w:r>
            <w:r w:rsidRPr="006E1289">
              <w:rPr>
                <w:rFonts w:ascii="Times New Roman" w:hAnsi="Times New Roman" w:hint="cs"/>
                <w:color w:val="000000"/>
                <w:szCs w:val="24"/>
                <w:highlight w:val="yellow"/>
                <w:rtl/>
                <w:lang w:val="en-GB" w:eastAsia="en-GB" w:bidi="ar-IQ"/>
              </w:rPr>
              <w:t>في بغداد هي</w:t>
            </w:r>
            <w:r w:rsidRPr="006E1289">
              <w:rPr>
                <w:rFonts w:hint="cs"/>
                <w:b/>
                <w:bCs/>
                <w:color w:val="000000"/>
                <w:szCs w:val="24"/>
                <w:highlight w:val="yellow"/>
                <w:rtl/>
              </w:rPr>
              <w:t xml:space="preserve"> </w:t>
            </w:r>
            <w:r w:rsidRPr="006E1289">
              <w:rPr>
                <w:rFonts w:hint="cs"/>
                <w:color w:val="000000"/>
                <w:szCs w:val="24"/>
                <w:highlight w:val="yellow"/>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7D655F5B" w14:textId="77777777" w:rsidR="00026ED8" w:rsidRPr="006E1289" w:rsidRDefault="00026ED8" w:rsidP="00326459">
            <w:pPr>
              <w:pStyle w:val="ListParagraph"/>
              <w:bidi/>
              <w:spacing w:line="300" w:lineRule="exact"/>
              <w:ind w:left="317" w:hanging="283"/>
              <w:rPr>
                <w:color w:val="000000"/>
                <w:szCs w:val="24"/>
                <w:highlight w:val="yellow"/>
                <w:rtl/>
                <w:lang w:bidi="ar-IQ"/>
              </w:rPr>
            </w:pPr>
            <w:r w:rsidRPr="006E1289">
              <w:rPr>
                <w:rFonts w:hint="cs"/>
                <w:b/>
                <w:color w:val="000000"/>
                <w:szCs w:val="24"/>
                <w:highlight w:val="yellow"/>
                <w:rtl/>
              </w:rPr>
              <w:t>-</w:t>
            </w:r>
            <w:r w:rsidRPr="006E1289">
              <w:rPr>
                <w:rFonts w:hint="cs"/>
                <w:color w:val="000000"/>
                <w:szCs w:val="24"/>
                <w:highlight w:val="yellow"/>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35081F38" w14:textId="77777777" w:rsidR="00026ED8" w:rsidRPr="006E1289" w:rsidRDefault="00026ED8" w:rsidP="00326459">
            <w:pPr>
              <w:pStyle w:val="Header"/>
              <w:tabs>
                <w:tab w:val="clear" w:pos="4680"/>
                <w:tab w:val="clear" w:pos="9360"/>
              </w:tabs>
              <w:bidi/>
              <w:spacing w:line="300" w:lineRule="exact"/>
              <w:ind w:left="317" w:hanging="283"/>
              <w:jc w:val="both"/>
              <w:rPr>
                <w:b/>
                <w:color w:val="000000"/>
                <w:szCs w:val="24"/>
                <w:highlight w:val="yellow"/>
                <w:rtl/>
                <w:lang w:bidi="ar-IQ"/>
              </w:rPr>
            </w:pPr>
            <w:r w:rsidRPr="006E1289">
              <w:rPr>
                <w:rFonts w:hint="cs"/>
                <w:b/>
                <w:color w:val="000000"/>
                <w:szCs w:val="24"/>
                <w:highlight w:val="yellow"/>
                <w:rtl/>
                <w:lang w:bidi="ar-IQ"/>
              </w:rPr>
              <w:t>-</w:t>
            </w:r>
            <w:r w:rsidRPr="006E1289">
              <w:rPr>
                <w:rFonts w:hint="cs"/>
                <w:color w:val="000000"/>
                <w:szCs w:val="24"/>
                <w:highlight w:val="yellow"/>
                <w:rtl/>
              </w:rPr>
              <w:t xml:space="preserve">  في حالة عدم التزام مقدم العطاء بتنفيذ العقد وحسب الشروط المتفق عليها سيتم اتخاذ الاجراءات القانونية بحقه</w:t>
            </w:r>
          </w:p>
        </w:tc>
        <w:tc>
          <w:tcPr>
            <w:tcW w:w="1080" w:type="dxa"/>
            <w:shd w:val="clear" w:color="auto" w:fill="auto"/>
          </w:tcPr>
          <w:p w14:paraId="13A2763F" w14:textId="77777777" w:rsidR="00026ED8" w:rsidRPr="006E1289" w:rsidRDefault="00026ED8" w:rsidP="00326459">
            <w:pPr>
              <w:bidi/>
              <w:spacing w:after="0" w:line="300" w:lineRule="exact"/>
              <w:jc w:val="both"/>
              <w:rPr>
                <w:color w:val="000000"/>
                <w:highlight w:val="yellow"/>
                <w:rtl/>
              </w:rPr>
            </w:pPr>
            <w:r w:rsidRPr="006E1289">
              <w:rPr>
                <w:rFonts w:hint="cs"/>
                <w:color w:val="000000"/>
                <w:szCs w:val="24"/>
                <w:highlight w:val="yellow"/>
                <w:rtl/>
              </w:rPr>
              <w:t xml:space="preserve">ش.ع.ع. </w:t>
            </w:r>
            <w:r>
              <w:rPr>
                <w:rFonts w:hint="cs"/>
                <w:color w:val="000000"/>
                <w:szCs w:val="24"/>
                <w:highlight w:val="yellow"/>
                <w:rtl/>
              </w:rPr>
              <w:t>25</w:t>
            </w:r>
            <w:r w:rsidRPr="006E1289">
              <w:rPr>
                <w:rFonts w:hint="cs"/>
                <w:color w:val="000000"/>
                <w:szCs w:val="24"/>
                <w:highlight w:val="yellow"/>
                <w:rtl/>
              </w:rPr>
              <w:t>.2</w:t>
            </w:r>
          </w:p>
          <w:p w14:paraId="5A9F0CA0" w14:textId="77777777" w:rsidR="00026ED8" w:rsidRPr="006E1289" w:rsidRDefault="00026ED8" w:rsidP="00326459">
            <w:pPr>
              <w:bidi/>
              <w:spacing w:after="0" w:line="300" w:lineRule="exact"/>
              <w:jc w:val="both"/>
              <w:rPr>
                <w:color w:val="000000"/>
                <w:szCs w:val="24"/>
                <w:highlight w:val="yellow"/>
                <w:rtl/>
              </w:rPr>
            </w:pPr>
          </w:p>
          <w:p w14:paraId="22B449BE" w14:textId="77777777" w:rsidR="00026ED8" w:rsidRPr="006E1289" w:rsidRDefault="00026ED8" w:rsidP="00326459">
            <w:pPr>
              <w:bidi/>
              <w:spacing w:after="0" w:line="300" w:lineRule="exact"/>
              <w:jc w:val="both"/>
              <w:rPr>
                <w:color w:val="000000"/>
                <w:szCs w:val="24"/>
                <w:highlight w:val="yellow"/>
                <w:rtl/>
              </w:rPr>
            </w:pPr>
          </w:p>
          <w:p w14:paraId="797DBBE9" w14:textId="77777777" w:rsidR="00026ED8" w:rsidRPr="006E1289" w:rsidRDefault="00026ED8" w:rsidP="00326459">
            <w:pPr>
              <w:bidi/>
              <w:spacing w:after="0" w:line="300" w:lineRule="exact"/>
              <w:jc w:val="both"/>
              <w:rPr>
                <w:color w:val="000000"/>
                <w:szCs w:val="24"/>
                <w:highlight w:val="yellow"/>
                <w:rtl/>
              </w:rPr>
            </w:pPr>
          </w:p>
          <w:p w14:paraId="679EDB32" w14:textId="77777777" w:rsidR="00026ED8" w:rsidRPr="006E1289" w:rsidRDefault="00026ED8" w:rsidP="00326459">
            <w:pPr>
              <w:bidi/>
              <w:spacing w:after="0" w:line="300" w:lineRule="exact"/>
              <w:jc w:val="both"/>
              <w:rPr>
                <w:color w:val="000000"/>
                <w:highlight w:val="yellow"/>
              </w:rPr>
            </w:pPr>
            <w:r w:rsidRPr="006E1289">
              <w:rPr>
                <w:rFonts w:hint="cs"/>
                <w:color w:val="000000"/>
                <w:szCs w:val="24"/>
                <w:highlight w:val="yellow"/>
                <w:rtl/>
              </w:rPr>
              <w:t>ش.ع.ع. 2</w:t>
            </w:r>
            <w:r>
              <w:rPr>
                <w:rFonts w:hint="cs"/>
                <w:color w:val="000000"/>
                <w:szCs w:val="24"/>
                <w:highlight w:val="yellow"/>
                <w:rtl/>
              </w:rPr>
              <w:t>5</w:t>
            </w:r>
            <w:r w:rsidRPr="006E1289">
              <w:rPr>
                <w:rFonts w:hint="cs"/>
                <w:color w:val="000000"/>
                <w:szCs w:val="24"/>
                <w:highlight w:val="yellow"/>
                <w:rtl/>
              </w:rPr>
              <w:t>.3</w:t>
            </w:r>
          </w:p>
        </w:tc>
      </w:tr>
      <w:tr w:rsidR="00026ED8" w:rsidRPr="006F42FC" w14:paraId="1CE5ECC8" w14:textId="77777777" w:rsidTr="00326459">
        <w:trPr>
          <w:cantSplit/>
        </w:trPr>
        <w:tc>
          <w:tcPr>
            <w:tcW w:w="7650" w:type="dxa"/>
            <w:shd w:val="clear" w:color="auto" w:fill="auto"/>
          </w:tcPr>
          <w:p w14:paraId="7F401F27" w14:textId="77777777" w:rsidR="00026ED8" w:rsidRPr="006E1289" w:rsidRDefault="00026ED8" w:rsidP="00326459">
            <w:pPr>
              <w:pStyle w:val="Header"/>
              <w:tabs>
                <w:tab w:val="clear" w:pos="4680"/>
                <w:tab w:val="clear" w:pos="9360"/>
              </w:tabs>
              <w:bidi/>
              <w:spacing w:line="300" w:lineRule="exact"/>
              <w:ind w:left="-61"/>
              <w:jc w:val="both"/>
              <w:rPr>
                <w:color w:val="000000"/>
                <w:szCs w:val="24"/>
                <w:highlight w:val="yellow"/>
                <w:rtl/>
              </w:rPr>
            </w:pPr>
            <w:r w:rsidRPr="006E1289">
              <w:rPr>
                <w:rFonts w:hint="cs"/>
                <w:color w:val="000000"/>
                <w:szCs w:val="24"/>
                <w:highlight w:val="yellow"/>
                <w:rtl/>
              </w:rPr>
              <w:t xml:space="preserve">لا تنطبق </w:t>
            </w:r>
          </w:p>
        </w:tc>
        <w:tc>
          <w:tcPr>
            <w:tcW w:w="1080" w:type="dxa"/>
            <w:shd w:val="clear" w:color="auto" w:fill="auto"/>
          </w:tcPr>
          <w:p w14:paraId="59F81261" w14:textId="77777777" w:rsidR="00026ED8" w:rsidRPr="006E1289" w:rsidRDefault="00026ED8" w:rsidP="00326459">
            <w:pPr>
              <w:bidi/>
              <w:spacing w:after="0" w:line="300" w:lineRule="exact"/>
              <w:jc w:val="both"/>
              <w:rPr>
                <w:color w:val="000000"/>
                <w:szCs w:val="24"/>
                <w:highlight w:val="yellow"/>
                <w:rtl/>
              </w:rPr>
            </w:pPr>
            <w:r w:rsidRPr="006E1289">
              <w:rPr>
                <w:rFonts w:hint="cs"/>
                <w:color w:val="000000"/>
                <w:szCs w:val="24"/>
                <w:highlight w:val="yellow"/>
                <w:rtl/>
              </w:rPr>
              <w:t>ش.ع.ع. 2</w:t>
            </w:r>
            <w:r>
              <w:rPr>
                <w:rFonts w:hint="cs"/>
                <w:color w:val="000000"/>
                <w:szCs w:val="24"/>
                <w:highlight w:val="yellow"/>
                <w:rtl/>
              </w:rPr>
              <w:t>5</w:t>
            </w:r>
          </w:p>
        </w:tc>
      </w:tr>
      <w:tr w:rsidR="00026ED8" w:rsidRPr="006F42FC" w14:paraId="522D3C2E" w14:textId="77777777" w:rsidTr="00326459">
        <w:trPr>
          <w:cantSplit/>
        </w:trPr>
        <w:tc>
          <w:tcPr>
            <w:tcW w:w="7650" w:type="dxa"/>
            <w:shd w:val="clear" w:color="auto" w:fill="auto"/>
          </w:tcPr>
          <w:p w14:paraId="3BB96A75" w14:textId="77777777" w:rsidR="00026ED8" w:rsidRPr="00825524" w:rsidRDefault="00026ED8" w:rsidP="00326459">
            <w:pPr>
              <w:pStyle w:val="ListParagraph"/>
              <w:tabs>
                <w:tab w:val="left" w:pos="-360"/>
                <w:tab w:val="right" w:pos="180"/>
              </w:tabs>
              <w:bidi/>
              <w:ind w:left="0"/>
              <w:jc w:val="lowKashida"/>
              <w:rPr>
                <w:rFonts w:ascii="Arial" w:hAnsi="Arial" w:cs="Arial"/>
                <w:b/>
                <w:bCs/>
                <w:sz w:val="24"/>
                <w:szCs w:val="24"/>
                <w:highlight w:val="yellow"/>
                <w:rtl/>
                <w:lang w:bidi="ar-IQ"/>
              </w:rPr>
            </w:pPr>
            <w:r w:rsidRPr="00825524">
              <w:rPr>
                <w:rFonts w:ascii="Arial" w:hAnsi="Arial" w:cs="Arial"/>
                <w:b/>
                <w:bCs/>
                <w:sz w:val="24"/>
                <w:szCs w:val="24"/>
                <w:highlight w:val="yellow"/>
                <w:rtl/>
                <w:lang w:bidi="ar-IQ"/>
              </w:rPr>
              <w:t>يتم تنظيم العقد باللغتين العربية والإنكليزية وتكون اللغة العربية هي المعول عليها عند حصول خلاف بين الطرفين باستثناء بعض المصطلحات الفنية التي يتعذر ترجمتها إلى اللغة العربية .</w:t>
            </w:r>
          </w:p>
        </w:tc>
        <w:tc>
          <w:tcPr>
            <w:tcW w:w="1080" w:type="dxa"/>
            <w:shd w:val="clear" w:color="auto" w:fill="auto"/>
          </w:tcPr>
          <w:p w14:paraId="5335CE03" w14:textId="77777777" w:rsidR="00026ED8" w:rsidRPr="00825524" w:rsidRDefault="00026ED8" w:rsidP="00326459">
            <w:pPr>
              <w:bidi/>
              <w:spacing w:after="0" w:line="300" w:lineRule="exact"/>
              <w:jc w:val="both"/>
              <w:rPr>
                <w:color w:val="000000"/>
                <w:szCs w:val="24"/>
                <w:highlight w:val="yellow"/>
                <w:rtl/>
              </w:rPr>
            </w:pPr>
            <w:r w:rsidRPr="00825524">
              <w:rPr>
                <w:rFonts w:hint="cs"/>
                <w:color w:val="000000"/>
                <w:szCs w:val="24"/>
                <w:highlight w:val="yellow"/>
                <w:rtl/>
              </w:rPr>
              <w:t>ش.ع.ع.2</w:t>
            </w:r>
            <w:r>
              <w:rPr>
                <w:rFonts w:hint="cs"/>
                <w:color w:val="000000"/>
                <w:szCs w:val="24"/>
                <w:highlight w:val="yellow"/>
                <w:rtl/>
              </w:rPr>
              <w:t>5</w:t>
            </w:r>
          </w:p>
        </w:tc>
      </w:tr>
      <w:tr w:rsidR="00026ED8" w:rsidRPr="006F42FC" w14:paraId="3293C58A" w14:textId="77777777" w:rsidTr="00326459">
        <w:trPr>
          <w:cantSplit/>
        </w:trPr>
        <w:tc>
          <w:tcPr>
            <w:tcW w:w="7650" w:type="dxa"/>
            <w:shd w:val="clear" w:color="auto" w:fill="auto"/>
          </w:tcPr>
          <w:p w14:paraId="2C6A8A8D" w14:textId="77777777" w:rsidR="00026ED8" w:rsidRDefault="00026ED8" w:rsidP="00326459">
            <w:pPr>
              <w:pStyle w:val="ListParagraph"/>
              <w:tabs>
                <w:tab w:val="left" w:pos="-360"/>
                <w:tab w:val="right" w:pos="180"/>
              </w:tabs>
              <w:bidi/>
              <w:ind w:left="0"/>
              <w:jc w:val="lowKashida"/>
              <w:rPr>
                <w:rFonts w:ascii="Arial" w:hAnsi="Arial" w:cs="Arial"/>
                <w:b/>
                <w:bCs/>
                <w:sz w:val="24"/>
                <w:szCs w:val="24"/>
                <w:highlight w:val="yellow"/>
                <w:rtl/>
                <w:lang w:bidi="ar-IQ"/>
              </w:rPr>
            </w:pPr>
            <w:r w:rsidRPr="00825524">
              <w:rPr>
                <w:rFonts w:ascii="Arial" w:hAnsi="Arial" w:cs="Arial" w:hint="cs"/>
                <w:b/>
                <w:bCs/>
                <w:sz w:val="24"/>
                <w:szCs w:val="24"/>
                <w:highlight w:val="yellow"/>
                <w:rtl/>
                <w:lang w:bidi="ar-IQ"/>
              </w:rPr>
              <w:t xml:space="preserve">- </w:t>
            </w:r>
            <w:r w:rsidRPr="00825524">
              <w:rPr>
                <w:rFonts w:ascii="Arial" w:hAnsi="Arial" w:cs="Arial"/>
                <w:b/>
                <w:bCs/>
                <w:sz w:val="24"/>
                <w:szCs w:val="24"/>
                <w:highlight w:val="yellow"/>
                <w:rtl/>
                <w:lang w:bidi="ar-IQ"/>
              </w:rPr>
              <w:t xml:space="preserve">يعتبر القانون العراقي هو القانون الواجب التطبيق عند حصول خلاف بشان تطبيق أحكام هذا العقد </w:t>
            </w:r>
          </w:p>
          <w:p w14:paraId="0E5214E6" w14:textId="77777777" w:rsidR="00026ED8" w:rsidRPr="00B32306" w:rsidRDefault="00026ED8" w:rsidP="00326459">
            <w:pPr>
              <w:pStyle w:val="ListParagraph"/>
              <w:tabs>
                <w:tab w:val="left" w:pos="-360"/>
                <w:tab w:val="right" w:pos="180"/>
              </w:tabs>
              <w:bidi/>
              <w:ind w:left="0"/>
              <w:jc w:val="lowKashida"/>
              <w:rPr>
                <w:rFonts w:ascii="Arial" w:hAnsi="Arial" w:cs="Arial"/>
                <w:b/>
                <w:bCs/>
                <w:sz w:val="24"/>
                <w:szCs w:val="24"/>
                <w:highlight w:val="green"/>
                <w:lang w:bidi="ar-IQ"/>
              </w:rPr>
            </w:pPr>
            <w:r w:rsidRPr="00B32306">
              <w:rPr>
                <w:rFonts w:ascii="Arial" w:hAnsi="Arial" w:cs="Arial" w:hint="cs"/>
                <w:b/>
                <w:bCs/>
                <w:sz w:val="24"/>
                <w:szCs w:val="24"/>
                <w:highlight w:val="green"/>
                <w:rtl/>
                <w:lang w:bidi="ar-IQ"/>
              </w:rPr>
              <w:t>-تعتبر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w:t>
            </w:r>
          </w:p>
          <w:p w14:paraId="7DF86E94" w14:textId="77777777" w:rsidR="00026ED8" w:rsidRPr="00825524" w:rsidRDefault="00026ED8" w:rsidP="00326459">
            <w:pPr>
              <w:pStyle w:val="explanatoryclause"/>
              <w:bidi/>
              <w:spacing w:after="0" w:line="300" w:lineRule="exact"/>
              <w:ind w:right="0"/>
              <w:rPr>
                <w:rFonts w:ascii="Simplified Arabic" w:hAnsi="Simplified Arabic" w:cs="Simplified Arabic"/>
                <w:b/>
                <w:bCs/>
                <w:sz w:val="24"/>
                <w:szCs w:val="24"/>
                <w:highlight w:val="yellow"/>
                <w:rtl/>
                <w:lang w:bidi="ar-IQ"/>
              </w:rPr>
            </w:pPr>
            <w:r w:rsidRPr="00825524">
              <w:rPr>
                <w:rFonts w:ascii="Simplified Arabic" w:hAnsi="Simplified Arabic" w:cs="Simplified Arabic" w:hint="cs"/>
                <w:b/>
                <w:bCs/>
                <w:sz w:val="24"/>
                <w:szCs w:val="24"/>
                <w:highlight w:val="yellow"/>
                <w:rtl/>
              </w:rPr>
              <w:t xml:space="preserve">- </w:t>
            </w:r>
            <w:r w:rsidRPr="00825524">
              <w:rPr>
                <w:rFonts w:ascii="Simplified Arabic" w:hAnsi="Simplified Arabic" w:cs="Simplified Arabic"/>
                <w:b/>
                <w:bCs/>
                <w:sz w:val="24"/>
                <w:szCs w:val="24"/>
                <w:highlight w:val="yellow"/>
                <w:rtl/>
              </w:rPr>
              <w:t>يتم  الإستحصال على الديون الحكومية بموجـب قانون تحصيـل الديون الحكومية رقـم (56) لسنة 1977.</w:t>
            </w:r>
          </w:p>
          <w:p w14:paraId="3EB7185B" w14:textId="77777777" w:rsidR="00026ED8" w:rsidRPr="00825524" w:rsidRDefault="00026ED8" w:rsidP="00326459">
            <w:pPr>
              <w:pStyle w:val="Header"/>
              <w:tabs>
                <w:tab w:val="clear" w:pos="4680"/>
                <w:tab w:val="clear" w:pos="9360"/>
              </w:tabs>
              <w:bidi/>
              <w:spacing w:line="300" w:lineRule="exact"/>
              <w:ind w:left="-61"/>
              <w:jc w:val="both"/>
              <w:rPr>
                <w:color w:val="000000"/>
                <w:szCs w:val="24"/>
                <w:highlight w:val="yellow"/>
                <w:rtl/>
                <w:lang w:val="en-US"/>
              </w:rPr>
            </w:pPr>
            <w:r w:rsidRPr="00825524">
              <w:rPr>
                <w:rFonts w:ascii="Simplified Arabic" w:hAnsi="Simplified Arabic" w:cs="Simplified Arabic"/>
                <w:b/>
                <w:bCs/>
                <w:sz w:val="24"/>
                <w:szCs w:val="24"/>
                <w:highlight w:val="yellow"/>
                <w:rtl/>
              </w:rPr>
              <w:t xml:space="preserve">-  خضوع العقد </w:t>
            </w:r>
            <w:r w:rsidRPr="00825524">
              <w:rPr>
                <w:rFonts w:ascii="Simplified Arabic" w:hAnsi="Simplified Arabic" w:cs="Simplified Arabic" w:hint="cs"/>
                <w:b/>
                <w:bCs/>
                <w:sz w:val="24"/>
                <w:szCs w:val="24"/>
                <w:highlight w:val="yellow"/>
                <w:rtl/>
              </w:rPr>
              <w:t>إلى</w:t>
            </w:r>
            <w:r w:rsidRPr="00825524">
              <w:rPr>
                <w:rFonts w:ascii="Simplified Arabic" w:hAnsi="Simplified Arabic" w:cs="Simplified Arabic"/>
                <w:b/>
                <w:bCs/>
                <w:sz w:val="24"/>
                <w:szCs w:val="24"/>
                <w:highlight w:val="yellow"/>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w:t>
            </w:r>
          </w:p>
        </w:tc>
        <w:tc>
          <w:tcPr>
            <w:tcW w:w="1080" w:type="dxa"/>
            <w:shd w:val="clear" w:color="auto" w:fill="auto"/>
          </w:tcPr>
          <w:p w14:paraId="112E26D0" w14:textId="77777777" w:rsidR="00026ED8" w:rsidRPr="00825524" w:rsidRDefault="00026ED8" w:rsidP="00326459">
            <w:pPr>
              <w:bidi/>
              <w:spacing w:after="0" w:line="300" w:lineRule="exact"/>
              <w:jc w:val="both"/>
              <w:rPr>
                <w:color w:val="000000"/>
                <w:szCs w:val="24"/>
                <w:highlight w:val="yellow"/>
                <w:rtl/>
              </w:rPr>
            </w:pPr>
            <w:r w:rsidRPr="00825524">
              <w:rPr>
                <w:rFonts w:hint="cs"/>
                <w:color w:val="000000"/>
                <w:szCs w:val="24"/>
                <w:highlight w:val="yellow"/>
                <w:rtl/>
              </w:rPr>
              <w:t>ش.ع.ع.</w:t>
            </w:r>
            <w:r>
              <w:rPr>
                <w:rFonts w:hint="cs"/>
                <w:color w:val="000000"/>
                <w:szCs w:val="24"/>
                <w:highlight w:val="yellow"/>
                <w:rtl/>
              </w:rPr>
              <w:t>28</w:t>
            </w:r>
            <w:r w:rsidRPr="00825524">
              <w:rPr>
                <w:rFonts w:hint="cs"/>
                <w:color w:val="000000"/>
                <w:szCs w:val="24"/>
                <w:highlight w:val="yellow"/>
                <w:rtl/>
              </w:rPr>
              <w:t xml:space="preserve"> 0</w:t>
            </w:r>
          </w:p>
        </w:tc>
      </w:tr>
      <w:tr w:rsidR="00026ED8" w:rsidRPr="006F42FC" w14:paraId="5AA73002" w14:textId="77777777" w:rsidTr="00326459">
        <w:trPr>
          <w:cantSplit/>
        </w:trPr>
        <w:tc>
          <w:tcPr>
            <w:tcW w:w="7650" w:type="dxa"/>
            <w:shd w:val="clear" w:color="auto" w:fill="auto"/>
          </w:tcPr>
          <w:p w14:paraId="6A0E2003" w14:textId="77777777" w:rsidR="00026ED8" w:rsidRPr="006E1289" w:rsidRDefault="00000000" w:rsidP="00326459">
            <w:pPr>
              <w:pStyle w:val="Header"/>
              <w:tabs>
                <w:tab w:val="clear" w:pos="4680"/>
                <w:tab w:val="clear" w:pos="9360"/>
              </w:tabs>
              <w:bidi/>
              <w:spacing w:line="300" w:lineRule="exact"/>
              <w:ind w:left="-61"/>
              <w:jc w:val="both"/>
              <w:rPr>
                <w:rFonts w:cs="Arial"/>
                <w:color w:val="000000"/>
                <w:szCs w:val="24"/>
                <w:highlight w:val="yellow"/>
                <w:lang w:val="en-US" w:bidi="ar-IQ"/>
              </w:rPr>
            </w:pPr>
            <w:hyperlink r:id="rId35" w:history="1">
              <w:r w:rsidR="00026ED8" w:rsidRPr="006E1289">
                <w:rPr>
                  <w:rFonts w:hint="cs"/>
                  <w:color w:val="000000"/>
                  <w:szCs w:val="24"/>
                  <w:highlight w:val="yellow"/>
                  <w:rtl/>
                </w:rPr>
                <w:t xml:space="preserve"> </w:t>
              </w:r>
              <w:r w:rsidR="00026ED8" w:rsidRPr="006E1289">
                <w:rPr>
                  <w:rFonts w:hint="cs"/>
                  <w:color w:val="000000"/>
                  <w:highlight w:val="yellow"/>
                  <w:rtl/>
                </w:rPr>
                <w:t>البريد</w:t>
              </w:r>
            </w:hyperlink>
            <w:r w:rsidR="00026ED8" w:rsidRPr="006E1289">
              <w:rPr>
                <w:rFonts w:hint="cs"/>
                <w:color w:val="000000"/>
                <w:szCs w:val="24"/>
                <w:highlight w:val="yellow"/>
                <w:rtl/>
              </w:rPr>
              <w:t xml:space="preserve"> الالكتروني</w:t>
            </w:r>
            <w:r w:rsidR="00026ED8" w:rsidRPr="006E1289">
              <w:rPr>
                <w:rFonts w:hint="cs"/>
                <w:color w:val="000000"/>
                <w:szCs w:val="24"/>
                <w:highlight w:val="yellow"/>
                <w:rtl/>
                <w:lang w:bidi="ar-IQ"/>
              </w:rPr>
              <w:t xml:space="preserve"> لكيماديا هو ((</w:t>
            </w:r>
            <w:r>
              <w:fldChar w:fldCharType="begin"/>
            </w:r>
            <w:r>
              <w:instrText>HYPERLINK "mailto:dg@kimadia.gov.iq"</w:instrText>
            </w:r>
            <w:r>
              <w:fldChar w:fldCharType="separate"/>
            </w:r>
            <w:r w:rsidR="00255A74" w:rsidRPr="006A3BD8">
              <w:rPr>
                <w:rStyle w:val="Hyperlink"/>
                <w:szCs w:val="24"/>
                <w:highlight w:val="yellow"/>
                <w:lang w:bidi="ar-IQ"/>
              </w:rPr>
              <w:t>dg@kimadia</w:t>
            </w:r>
            <w:r w:rsidR="00255A74" w:rsidRPr="006A3BD8">
              <w:rPr>
                <w:rStyle w:val="Hyperlink"/>
                <w:szCs w:val="24"/>
                <w:highlight w:val="yellow"/>
                <w:lang w:val="en-US" w:bidi="ar-IQ"/>
              </w:rPr>
              <w:t>.gov</w:t>
            </w:r>
            <w:r w:rsidR="00255A74" w:rsidRPr="006A3BD8">
              <w:rPr>
                <w:rStyle w:val="Hyperlink"/>
                <w:szCs w:val="24"/>
                <w:highlight w:val="yellow"/>
                <w:lang w:bidi="ar-IQ"/>
              </w:rPr>
              <w:t>.</w:t>
            </w:r>
            <w:proofErr w:type="spellStart"/>
            <w:r w:rsidR="00255A74" w:rsidRPr="006A3BD8">
              <w:rPr>
                <w:rStyle w:val="Hyperlink"/>
                <w:szCs w:val="24"/>
                <w:highlight w:val="yellow"/>
                <w:lang w:bidi="ar-IQ"/>
              </w:rPr>
              <w:t>iq</w:t>
            </w:r>
            <w:proofErr w:type="spellEnd"/>
            <w:r>
              <w:rPr>
                <w:rStyle w:val="Hyperlink"/>
                <w:szCs w:val="24"/>
                <w:highlight w:val="yellow"/>
                <w:lang w:bidi="ar-IQ"/>
              </w:rPr>
              <w:fldChar w:fldCharType="end"/>
            </w:r>
            <w:r w:rsidR="00026ED8" w:rsidRPr="006E1289">
              <w:rPr>
                <w:rFonts w:hint="cs"/>
                <w:color w:val="000000"/>
                <w:szCs w:val="24"/>
                <w:highlight w:val="yellow"/>
                <w:u w:val="single"/>
                <w:rtl/>
                <w:lang w:bidi="ar-IQ"/>
              </w:rPr>
              <w:t>)</w:t>
            </w:r>
            <w:r w:rsidR="00026ED8" w:rsidRPr="006E1289">
              <w:rPr>
                <w:rFonts w:hint="cs"/>
                <w:color w:val="000000"/>
                <w:szCs w:val="24"/>
                <w:highlight w:val="yellow"/>
                <w:rtl/>
                <w:lang w:bidi="ar-IQ"/>
              </w:rPr>
              <w:t>)</w:t>
            </w:r>
            <w:r w:rsidR="00026ED8" w:rsidRPr="006E1289">
              <w:rPr>
                <w:rFonts w:cs="Vrinda" w:hint="cs"/>
                <w:color w:val="000000"/>
                <w:szCs w:val="24"/>
                <w:highlight w:val="yellow"/>
                <w:cs/>
                <w:lang w:bidi="bn-IN"/>
              </w:rPr>
              <w:t>.</w:t>
            </w:r>
          </w:p>
          <w:p w14:paraId="3AEF0DF9" w14:textId="77777777" w:rsidR="00026ED8" w:rsidRPr="006E1289" w:rsidRDefault="00026ED8" w:rsidP="00326459">
            <w:pPr>
              <w:bidi/>
              <w:spacing w:after="0" w:line="300" w:lineRule="exact"/>
              <w:jc w:val="both"/>
              <w:rPr>
                <w:color w:val="000000"/>
                <w:szCs w:val="24"/>
                <w:highlight w:val="yellow"/>
                <w:rtl/>
              </w:rPr>
            </w:pPr>
            <w:r w:rsidRPr="006E1289">
              <w:rPr>
                <w:color w:val="000000"/>
                <w:szCs w:val="24"/>
                <w:highlight w:val="yellow"/>
                <w:rtl/>
                <w:lang w:bidi="ar-LB"/>
              </w:rPr>
              <w:t xml:space="preserve"> [أدخل: </w:t>
            </w:r>
            <w:r w:rsidRPr="006E1289">
              <w:rPr>
                <w:rFonts w:hint="eastAsia"/>
                <w:b/>
                <w:bCs/>
                <w:color w:val="000000"/>
                <w:szCs w:val="24"/>
                <w:highlight w:val="yellow"/>
                <w:rtl/>
                <w:lang w:bidi="ar-LB"/>
              </w:rPr>
              <w:t>عنوان</w:t>
            </w:r>
            <w:r w:rsidRPr="006E1289">
              <w:rPr>
                <w:b/>
                <w:bCs/>
                <w:color w:val="000000"/>
                <w:szCs w:val="24"/>
                <w:highlight w:val="yellow"/>
                <w:rtl/>
                <w:lang w:bidi="ar-LB"/>
              </w:rPr>
              <w:t xml:space="preserve"> المجهّز </w:t>
            </w:r>
            <w:r w:rsidRPr="006E1289">
              <w:rPr>
                <w:rFonts w:hint="eastAsia"/>
                <w:color w:val="000000"/>
                <w:szCs w:val="24"/>
                <w:highlight w:val="yellow"/>
                <w:rtl/>
                <w:lang w:bidi="ar-LB"/>
              </w:rPr>
              <w:t>لاغراض</w:t>
            </w:r>
            <w:r w:rsidRPr="006E1289">
              <w:rPr>
                <w:color w:val="000000"/>
                <w:szCs w:val="24"/>
                <w:highlight w:val="yellow"/>
                <w:rtl/>
                <w:lang w:bidi="ar-LB"/>
              </w:rPr>
              <w:t xml:space="preserve"> </w:t>
            </w:r>
            <w:r w:rsidRPr="006E1289">
              <w:rPr>
                <w:rFonts w:hint="eastAsia"/>
                <w:color w:val="000000"/>
                <w:szCs w:val="24"/>
                <w:highlight w:val="yellow"/>
                <w:rtl/>
                <w:lang w:bidi="ar-LB"/>
              </w:rPr>
              <w:t>التبليغ</w:t>
            </w:r>
            <w:r w:rsidRPr="006E1289">
              <w:rPr>
                <w:color w:val="000000"/>
                <w:szCs w:val="24"/>
                <w:highlight w:val="yellow"/>
                <w:rtl/>
                <w:lang w:bidi="ar-LB"/>
              </w:rPr>
              <w:t xml:space="preserve"> وما إذا كان مقبول</w:t>
            </w:r>
            <w:r w:rsidRPr="006E1289">
              <w:rPr>
                <w:rFonts w:hint="eastAsia"/>
                <w:color w:val="000000"/>
                <w:szCs w:val="24"/>
                <w:highlight w:val="yellow"/>
                <w:rtl/>
                <w:lang w:bidi="ar-LB"/>
              </w:rPr>
              <w:t>اً</w:t>
            </w:r>
            <w:r w:rsidRPr="006E1289">
              <w:rPr>
                <w:color w:val="000000"/>
                <w:szCs w:val="24"/>
                <w:highlight w:val="yellow"/>
                <w:rtl/>
                <w:lang w:bidi="ar-LB"/>
              </w:rPr>
              <w:t xml:space="preserve"> </w:t>
            </w:r>
            <w:r w:rsidRPr="006E1289">
              <w:rPr>
                <w:rFonts w:hint="cs"/>
                <w:color w:val="000000"/>
                <w:szCs w:val="24"/>
                <w:highlight w:val="yellow"/>
                <w:rtl/>
                <w:lang w:bidi="ar-LB"/>
              </w:rPr>
              <w:t>بواسطة الكابل على أن يتبع ذلك كتاب تحريري</w:t>
            </w:r>
            <w:r w:rsidRPr="006E1289">
              <w:rPr>
                <w:color w:val="000000"/>
                <w:szCs w:val="24"/>
                <w:highlight w:val="yellow"/>
                <w:rtl/>
                <w:lang w:bidi="ar-LB"/>
              </w:rPr>
              <w:t>]</w:t>
            </w:r>
          </w:p>
          <w:p w14:paraId="7FF7DF19" w14:textId="77777777" w:rsidR="00026ED8" w:rsidRPr="006E1289" w:rsidRDefault="00026ED8" w:rsidP="00326459">
            <w:pPr>
              <w:bidi/>
              <w:spacing w:after="0" w:line="300" w:lineRule="exact"/>
              <w:ind w:left="317" w:hanging="317"/>
              <w:jc w:val="both"/>
              <w:rPr>
                <w:color w:val="000000"/>
                <w:szCs w:val="24"/>
                <w:highlight w:val="yellow"/>
                <w:rtl/>
              </w:rPr>
            </w:pPr>
            <w:r w:rsidRPr="006E1289">
              <w:rPr>
                <w:rFonts w:hint="cs"/>
                <w:color w:val="000000"/>
                <w:szCs w:val="24"/>
                <w:highlight w:val="yellow"/>
                <w:rtl/>
              </w:rPr>
              <w:t>- يكون المكتب....... العلمي (العنوان:......)الممثل للشركات هو المحل المختار للتبليغات القضائية وكذلك المخول المباشر للشركة (كأن يكون مدير تجاري او مدير تسويق...... الخ).</w:t>
            </w:r>
          </w:p>
          <w:p w14:paraId="6336B386" w14:textId="77777777" w:rsidR="00026ED8" w:rsidRPr="006E1289" w:rsidRDefault="00026ED8" w:rsidP="00326459">
            <w:pPr>
              <w:pStyle w:val="ListParagraph"/>
              <w:numPr>
                <w:ilvl w:val="4"/>
                <w:numId w:val="35"/>
              </w:numPr>
              <w:bidi/>
              <w:spacing w:after="200" w:line="276" w:lineRule="auto"/>
              <w:ind w:left="360"/>
              <w:jc w:val="left"/>
              <w:rPr>
                <w:b/>
                <w:bCs/>
                <w:sz w:val="24"/>
                <w:szCs w:val="24"/>
                <w:highlight w:val="yellow"/>
              </w:rPr>
            </w:pPr>
            <w:r w:rsidRPr="006E1289">
              <w:rPr>
                <w:rFonts w:hint="cs"/>
                <w:b/>
                <w:bCs/>
                <w:sz w:val="24"/>
                <w:szCs w:val="24"/>
                <w:highlight w:val="yellow"/>
                <w:rtl/>
              </w:rPr>
              <w:t xml:space="preserve">عند أخلال الطرف الثاني بألتزاماته التعاقدية المفروضة عليه بموجب هذا العقد يتم توجيه انذار بأزالة المخالفة ومن خلال البريد الالكتروني المعتمد والمثبت في العقد خلال مدة 15 يوم من تاريخ صدوره </w:t>
            </w:r>
          </w:p>
          <w:p w14:paraId="4491F5D2" w14:textId="77777777" w:rsidR="00026ED8" w:rsidRPr="006E1289" w:rsidRDefault="00026ED8" w:rsidP="00326459">
            <w:pPr>
              <w:pStyle w:val="ListParagraph"/>
              <w:numPr>
                <w:ilvl w:val="4"/>
                <w:numId w:val="35"/>
              </w:numPr>
              <w:bidi/>
              <w:spacing w:after="200" w:line="276" w:lineRule="auto"/>
              <w:ind w:left="360"/>
              <w:jc w:val="left"/>
              <w:rPr>
                <w:b/>
                <w:bCs/>
                <w:sz w:val="24"/>
                <w:szCs w:val="24"/>
                <w:highlight w:val="yellow"/>
              </w:rPr>
            </w:pPr>
            <w:r w:rsidRPr="006E1289">
              <w:rPr>
                <w:rFonts w:hint="cs"/>
                <w:b/>
                <w:bCs/>
                <w:sz w:val="24"/>
                <w:szCs w:val="24"/>
                <w:highlight w:val="yellow"/>
                <w:rtl/>
              </w:rPr>
              <w:t xml:space="preserve">في حال عدم الاستجابة </w:t>
            </w:r>
            <w:r w:rsidRPr="006E1289">
              <w:rPr>
                <w:rFonts w:hint="cs"/>
                <w:b/>
                <w:bCs/>
                <w:color w:val="000000"/>
                <w:sz w:val="24"/>
                <w:szCs w:val="24"/>
                <w:highlight w:val="yellow"/>
                <w:rtl/>
              </w:rPr>
              <w:t>يعتبر البريد الالكتروني احد الطرق المعتمدة في توجيه الانذار.</w:t>
            </w:r>
            <w:r w:rsidRPr="006E1289">
              <w:rPr>
                <w:rFonts w:hint="cs"/>
                <w:b/>
                <w:bCs/>
                <w:sz w:val="24"/>
                <w:szCs w:val="24"/>
                <w:highlight w:val="yellow"/>
                <w:rtl/>
              </w:rPr>
              <w:t xml:space="preserve">.) </w:t>
            </w:r>
          </w:p>
        </w:tc>
        <w:tc>
          <w:tcPr>
            <w:tcW w:w="1080" w:type="dxa"/>
            <w:shd w:val="clear" w:color="auto" w:fill="auto"/>
          </w:tcPr>
          <w:p w14:paraId="2E904079" w14:textId="77777777" w:rsidR="00026ED8" w:rsidRPr="006E1289" w:rsidRDefault="00026ED8" w:rsidP="00326459">
            <w:pPr>
              <w:bidi/>
              <w:spacing w:after="0" w:line="300" w:lineRule="exact"/>
              <w:jc w:val="both"/>
              <w:rPr>
                <w:color w:val="000000"/>
                <w:highlight w:val="yellow"/>
                <w:rtl/>
              </w:rPr>
            </w:pPr>
            <w:r w:rsidRPr="006E1289">
              <w:rPr>
                <w:rFonts w:hint="cs"/>
                <w:color w:val="000000"/>
                <w:szCs w:val="24"/>
                <w:highlight w:val="yellow"/>
                <w:rtl/>
              </w:rPr>
              <w:t>ش.ع.ع.</w:t>
            </w:r>
            <w:r>
              <w:rPr>
                <w:rFonts w:hint="cs"/>
                <w:color w:val="000000"/>
                <w:szCs w:val="24"/>
                <w:highlight w:val="yellow"/>
                <w:rtl/>
              </w:rPr>
              <w:t xml:space="preserve">1 </w:t>
            </w:r>
            <w:r w:rsidRPr="006E1289">
              <w:rPr>
                <w:rFonts w:hint="cs"/>
                <w:color w:val="000000"/>
                <w:szCs w:val="24"/>
                <w:highlight w:val="yellow"/>
                <w:rtl/>
              </w:rPr>
              <w:t xml:space="preserve"> </w:t>
            </w:r>
            <w:r>
              <w:rPr>
                <w:rFonts w:hint="cs"/>
                <w:color w:val="000000"/>
                <w:szCs w:val="24"/>
                <w:highlight w:val="yellow"/>
                <w:rtl/>
              </w:rPr>
              <w:t xml:space="preserve">29   </w:t>
            </w:r>
          </w:p>
          <w:p w14:paraId="6F062ADC" w14:textId="77777777" w:rsidR="00026ED8" w:rsidRPr="006E1289" w:rsidRDefault="00026ED8" w:rsidP="00326459">
            <w:pPr>
              <w:bidi/>
              <w:spacing w:after="0" w:line="300" w:lineRule="exact"/>
              <w:jc w:val="both"/>
              <w:rPr>
                <w:color w:val="000000"/>
                <w:highlight w:val="yellow"/>
              </w:rPr>
            </w:pPr>
          </w:p>
        </w:tc>
      </w:tr>
      <w:tr w:rsidR="00026ED8" w:rsidRPr="006F42FC" w14:paraId="7E529221" w14:textId="77777777" w:rsidTr="00326459">
        <w:trPr>
          <w:cantSplit/>
        </w:trPr>
        <w:tc>
          <w:tcPr>
            <w:tcW w:w="7650" w:type="dxa"/>
            <w:shd w:val="clear" w:color="auto" w:fill="auto"/>
          </w:tcPr>
          <w:p w14:paraId="5AE9A0C1" w14:textId="77777777" w:rsidR="00026ED8" w:rsidRPr="006E1289" w:rsidRDefault="00026ED8" w:rsidP="00326459">
            <w:pPr>
              <w:pStyle w:val="explanatoryclause"/>
              <w:bidi/>
              <w:spacing w:after="0" w:line="300" w:lineRule="exact"/>
              <w:ind w:right="0"/>
              <w:rPr>
                <w:b/>
                <w:color w:val="000000"/>
                <w:sz w:val="24"/>
                <w:szCs w:val="24"/>
                <w:highlight w:val="yellow"/>
                <w:rtl/>
              </w:rPr>
            </w:pPr>
            <w:r w:rsidRPr="006E1289">
              <w:rPr>
                <w:rFonts w:hint="cs"/>
                <w:b/>
                <w:color w:val="000000"/>
                <w:sz w:val="24"/>
                <w:szCs w:val="24"/>
                <w:highlight w:val="yellow"/>
                <w:rtl/>
              </w:rPr>
              <w:t>تتحمل الشركة الممنوحة ( الطرف الثاني الذي تعاقد مع شركتنا ) جميع الرسوم الكمركية</w:t>
            </w:r>
          </w:p>
          <w:p w14:paraId="4FC8F8C2" w14:textId="77777777" w:rsidR="00026ED8" w:rsidRPr="006E1289" w:rsidRDefault="00026ED8" w:rsidP="00326459">
            <w:pPr>
              <w:pStyle w:val="Header"/>
              <w:bidi/>
              <w:spacing w:line="300" w:lineRule="exact"/>
              <w:ind w:left="601" w:hanging="283"/>
              <w:jc w:val="both"/>
              <w:outlineLvl w:val="0"/>
              <w:rPr>
                <w:rFonts w:ascii="Arial" w:hAnsi="Arial"/>
                <w:b/>
                <w:color w:val="000000"/>
                <w:sz w:val="24"/>
                <w:szCs w:val="24"/>
                <w:highlight w:val="yellow"/>
                <w:rtl/>
                <w:lang w:val="en-GB" w:eastAsia="en-GB"/>
              </w:rPr>
            </w:pPr>
            <w:r w:rsidRPr="006E1289">
              <w:rPr>
                <w:rFonts w:ascii="Arial" w:hAnsi="Arial" w:hint="cs"/>
                <w:b/>
                <w:color w:val="000000"/>
                <w:sz w:val="24"/>
                <w:szCs w:val="24"/>
                <w:highlight w:val="yellow"/>
                <w:rtl/>
                <w:lang w:val="en-GB" w:eastAsia="en-GB"/>
              </w:rPr>
              <w:t>-</w:t>
            </w:r>
            <w:r w:rsidRPr="006E1289">
              <w:rPr>
                <w:rFonts w:ascii="Arial" w:hAnsi="Arial"/>
                <w:b/>
                <w:color w:val="000000"/>
                <w:sz w:val="24"/>
                <w:szCs w:val="24"/>
                <w:highlight w:val="yellow"/>
                <w:rtl/>
                <w:lang w:val="en-GB" w:eastAsia="en-GB"/>
              </w:rPr>
              <w:t>-</w:t>
            </w:r>
            <w:r w:rsidRPr="006E1289">
              <w:rPr>
                <w:rFonts w:ascii="Arial" w:hAnsi="Arial" w:hint="cs"/>
                <w:b/>
                <w:color w:val="000000"/>
                <w:sz w:val="24"/>
                <w:szCs w:val="24"/>
                <w:highlight w:val="yellow"/>
                <w:rtl/>
                <w:lang w:val="en-GB" w:eastAsia="en-GB"/>
              </w:rPr>
              <w:t>خضوع العقد لكافة الرسوم المفروضة من قبل المشتري</w:t>
            </w:r>
          </w:p>
          <w:p w14:paraId="6BFC12D9" w14:textId="77777777" w:rsidR="00026ED8" w:rsidRPr="006E1289" w:rsidRDefault="00026ED8" w:rsidP="00326459">
            <w:pPr>
              <w:pStyle w:val="Header"/>
              <w:bidi/>
              <w:spacing w:line="300" w:lineRule="exact"/>
              <w:ind w:left="601" w:hanging="283"/>
              <w:jc w:val="both"/>
              <w:outlineLvl w:val="0"/>
              <w:rPr>
                <w:rFonts w:ascii="Arial" w:hAnsi="Arial"/>
                <w:b/>
                <w:color w:val="000000"/>
                <w:sz w:val="24"/>
                <w:szCs w:val="24"/>
                <w:highlight w:val="yellow"/>
                <w:rtl/>
                <w:lang w:val="en-GB" w:eastAsia="en-GB"/>
              </w:rPr>
            </w:pPr>
            <w:r w:rsidRPr="006E1289">
              <w:rPr>
                <w:rFonts w:ascii="Arial" w:hAnsi="Arial" w:hint="cs"/>
                <w:b/>
                <w:color w:val="000000"/>
                <w:sz w:val="24"/>
                <w:szCs w:val="24"/>
                <w:highlight w:val="yellow"/>
                <w:rtl/>
                <w:lang w:val="en-GB" w:eastAsia="en-GB"/>
              </w:rPr>
              <w:t>2--يتم استيفاء مبلغ مقابل طلب استبدال منفذ حدودي بمبلغ قدره (...,100) مائة الف دينار عراقي.</w:t>
            </w:r>
          </w:p>
          <w:p w14:paraId="406C1002" w14:textId="77777777" w:rsidR="00026ED8" w:rsidRPr="006E1289" w:rsidRDefault="00026ED8" w:rsidP="00326459">
            <w:pPr>
              <w:pStyle w:val="Header"/>
              <w:bidi/>
              <w:spacing w:line="300" w:lineRule="exact"/>
              <w:ind w:left="318"/>
              <w:jc w:val="both"/>
              <w:outlineLvl w:val="0"/>
              <w:rPr>
                <w:rFonts w:ascii="Arial" w:hAnsi="Arial"/>
                <w:b/>
                <w:color w:val="000000"/>
                <w:sz w:val="24"/>
                <w:szCs w:val="24"/>
                <w:highlight w:val="yellow"/>
                <w:rtl/>
                <w:lang w:val="en-GB" w:eastAsia="en-GB"/>
              </w:rPr>
            </w:pPr>
            <w:r w:rsidRPr="006E1289">
              <w:rPr>
                <w:rFonts w:ascii="Arial" w:hAnsi="Arial" w:hint="cs"/>
                <w:b/>
                <w:color w:val="000000"/>
                <w:sz w:val="24"/>
                <w:szCs w:val="24"/>
                <w:highlight w:val="yellow"/>
                <w:rtl/>
                <w:lang w:val="en-GB" w:eastAsia="en-GB"/>
              </w:rPr>
              <w:t>3</w:t>
            </w:r>
            <w:r w:rsidRPr="006E1289">
              <w:rPr>
                <w:rFonts w:ascii="Arial" w:hAnsi="Arial"/>
                <w:b/>
                <w:color w:val="000000"/>
                <w:sz w:val="24"/>
                <w:szCs w:val="24"/>
                <w:highlight w:val="yellow"/>
                <w:rtl/>
                <w:lang w:val="en-GB" w:eastAsia="en-GB"/>
              </w:rPr>
              <w:t>- يتم استيفاء مبلغ قدره (</w:t>
            </w:r>
            <w:r w:rsidRPr="006E1289">
              <w:rPr>
                <w:rFonts w:ascii="Arial" w:hAnsi="Arial" w:hint="cs"/>
                <w:b/>
                <w:color w:val="000000"/>
                <w:sz w:val="24"/>
                <w:szCs w:val="24"/>
                <w:highlight w:val="yellow"/>
                <w:rtl/>
                <w:lang w:val="en-GB" w:eastAsia="en-GB"/>
              </w:rPr>
              <w:t>...,25</w:t>
            </w:r>
            <w:r w:rsidRPr="006E1289">
              <w:rPr>
                <w:rFonts w:ascii="Arial" w:hAnsi="Arial"/>
                <w:b/>
                <w:color w:val="000000"/>
                <w:sz w:val="24"/>
                <w:szCs w:val="24"/>
                <w:highlight w:val="yellow"/>
                <w:rtl/>
                <w:lang w:val="en-GB" w:eastAsia="en-GB"/>
              </w:rPr>
              <w:t>)خمس</w:t>
            </w:r>
            <w:r w:rsidRPr="006E1289">
              <w:rPr>
                <w:rFonts w:ascii="Arial" w:hAnsi="Arial" w:hint="cs"/>
                <w:b/>
                <w:color w:val="000000"/>
                <w:sz w:val="24"/>
                <w:szCs w:val="24"/>
                <w:highlight w:val="yellow"/>
                <w:rtl/>
                <w:lang w:val="en-GB" w:eastAsia="en-GB"/>
              </w:rPr>
              <w:t>ة وعشرون</w:t>
            </w:r>
            <w:r w:rsidRPr="006E1289">
              <w:rPr>
                <w:rFonts w:ascii="Arial" w:hAnsi="Arial"/>
                <w:b/>
                <w:color w:val="000000"/>
                <w:sz w:val="24"/>
                <w:szCs w:val="24"/>
                <w:highlight w:val="yellow"/>
                <w:rtl/>
                <w:lang w:val="en-GB" w:eastAsia="en-GB"/>
              </w:rPr>
              <w:t xml:space="preserve"> الف دينار عراقي عن كل محضر نفاض وتفريغ وتحميل لكل شحنة تصل </w:t>
            </w:r>
            <w:r w:rsidRPr="006E1289">
              <w:rPr>
                <w:rFonts w:ascii="Arial" w:hAnsi="Arial" w:hint="cs"/>
                <w:b/>
                <w:color w:val="000000"/>
                <w:sz w:val="24"/>
                <w:szCs w:val="24"/>
                <w:highlight w:val="yellow"/>
                <w:rtl/>
                <w:lang w:val="en-GB" w:eastAsia="en-GB"/>
              </w:rPr>
              <w:t>إلى</w:t>
            </w:r>
            <w:r w:rsidRPr="006E1289">
              <w:rPr>
                <w:rFonts w:ascii="Arial" w:hAnsi="Arial"/>
                <w:b/>
                <w:color w:val="000000"/>
                <w:sz w:val="24"/>
                <w:szCs w:val="24"/>
                <w:highlight w:val="yellow"/>
                <w:rtl/>
                <w:lang w:val="en-GB" w:eastAsia="en-GB"/>
              </w:rPr>
              <w:t xml:space="preserve"> المخزن المعني </w:t>
            </w:r>
            <w:r w:rsidRPr="006E1289">
              <w:rPr>
                <w:rFonts w:ascii="Arial" w:hAnsi="Arial" w:hint="cs"/>
                <w:b/>
                <w:color w:val="000000"/>
                <w:sz w:val="24"/>
                <w:szCs w:val="24"/>
                <w:highlight w:val="yellow"/>
                <w:rtl/>
                <w:lang w:val="en-GB" w:eastAsia="en-GB"/>
              </w:rPr>
              <w:t>أصوليا</w:t>
            </w:r>
            <w:r w:rsidRPr="006E1289">
              <w:rPr>
                <w:rFonts w:ascii="Arial" w:hAnsi="Arial"/>
                <w:b/>
                <w:color w:val="000000"/>
                <w:sz w:val="24"/>
                <w:szCs w:val="24"/>
                <w:highlight w:val="yellow"/>
                <w:rtl/>
                <w:lang w:val="en-GB" w:eastAsia="en-GB"/>
              </w:rPr>
              <w:t>.</w:t>
            </w:r>
          </w:p>
          <w:p w14:paraId="0CAEFC43" w14:textId="77777777" w:rsidR="00026ED8" w:rsidRPr="006E1289" w:rsidRDefault="00026ED8" w:rsidP="00326459">
            <w:pPr>
              <w:pStyle w:val="Header"/>
              <w:bidi/>
              <w:spacing w:line="300" w:lineRule="exact"/>
              <w:ind w:left="360"/>
              <w:jc w:val="both"/>
              <w:outlineLvl w:val="0"/>
              <w:rPr>
                <w:rFonts w:ascii="Arial" w:hAnsi="Arial"/>
                <w:b/>
                <w:color w:val="000000"/>
                <w:sz w:val="24"/>
                <w:szCs w:val="24"/>
                <w:highlight w:val="yellow"/>
                <w:rtl/>
                <w:lang w:val="en-GB" w:eastAsia="en-GB"/>
              </w:rPr>
            </w:pPr>
            <w:r w:rsidRPr="006E1289">
              <w:rPr>
                <w:rFonts w:ascii="Arial" w:hAnsi="Arial" w:hint="cs"/>
                <w:b/>
                <w:color w:val="000000"/>
                <w:sz w:val="24"/>
                <w:szCs w:val="24"/>
                <w:highlight w:val="yellow"/>
                <w:rtl/>
                <w:lang w:val="en-GB" w:eastAsia="en-GB"/>
              </w:rPr>
              <w:t>4-</w:t>
            </w:r>
            <w:r w:rsidRPr="006E1289">
              <w:rPr>
                <w:rFonts w:ascii="Arial" w:hAnsi="Arial"/>
                <w:b/>
                <w:color w:val="000000"/>
                <w:sz w:val="24"/>
                <w:szCs w:val="24"/>
                <w:highlight w:val="yellow"/>
                <w:rtl/>
                <w:lang w:val="en-GB" w:eastAsia="en-GB"/>
              </w:rPr>
              <w:t>يتم استيفاء مبلغ قدره (</w:t>
            </w:r>
            <w:r w:rsidRPr="006E1289">
              <w:rPr>
                <w:rFonts w:ascii="Arial" w:hAnsi="Arial" w:hint="cs"/>
                <w:b/>
                <w:color w:val="000000"/>
                <w:sz w:val="24"/>
                <w:szCs w:val="24"/>
                <w:highlight w:val="yellow"/>
                <w:rtl/>
                <w:lang w:val="en-GB" w:eastAsia="en-GB"/>
              </w:rPr>
              <w:t>...,10</w:t>
            </w:r>
            <w:r w:rsidRPr="006E1289">
              <w:rPr>
                <w:rFonts w:ascii="Arial" w:hAnsi="Arial"/>
                <w:b/>
                <w:color w:val="000000"/>
                <w:sz w:val="24"/>
                <w:szCs w:val="24"/>
                <w:highlight w:val="yellow"/>
                <w:rtl/>
                <w:lang w:val="en-GB" w:eastAsia="en-GB"/>
              </w:rPr>
              <w:t>) عشر</w:t>
            </w:r>
            <w:r w:rsidRPr="006E1289">
              <w:rPr>
                <w:rFonts w:ascii="Arial" w:hAnsi="Arial" w:hint="cs"/>
                <w:b/>
                <w:color w:val="000000"/>
                <w:sz w:val="24"/>
                <w:szCs w:val="24"/>
                <w:highlight w:val="yellow"/>
                <w:rtl/>
                <w:lang w:val="en-GB" w:eastAsia="en-GB"/>
              </w:rPr>
              <w:t>ة</w:t>
            </w:r>
            <w:r w:rsidRPr="006E1289">
              <w:rPr>
                <w:rFonts w:ascii="Arial" w:hAnsi="Arial"/>
                <w:b/>
                <w:color w:val="000000"/>
                <w:sz w:val="24"/>
                <w:szCs w:val="24"/>
                <w:highlight w:val="yellow"/>
                <w:rtl/>
                <w:lang w:val="en-GB" w:eastAsia="en-GB"/>
              </w:rPr>
              <w:t xml:space="preserve">  الاف  دينار عن وقوف ومبيت الشاحنات الخاصة بنقل الادوية والمستلزمات الطبية </w:t>
            </w:r>
            <w:r w:rsidRPr="006E1289">
              <w:rPr>
                <w:rFonts w:ascii="Arial" w:hAnsi="Arial" w:hint="cs"/>
                <w:b/>
                <w:color w:val="000000"/>
                <w:sz w:val="24"/>
                <w:szCs w:val="24"/>
                <w:highlight w:val="yellow"/>
                <w:rtl/>
                <w:lang w:val="en-GB" w:eastAsia="en-GB"/>
              </w:rPr>
              <w:t>إلى</w:t>
            </w:r>
            <w:r w:rsidRPr="006E1289">
              <w:rPr>
                <w:rFonts w:ascii="Arial" w:hAnsi="Arial"/>
                <w:b/>
                <w:color w:val="000000"/>
                <w:sz w:val="24"/>
                <w:szCs w:val="24"/>
                <w:highlight w:val="yellow"/>
                <w:rtl/>
                <w:lang w:val="en-GB" w:eastAsia="en-GB"/>
              </w:rPr>
              <w:t xml:space="preserve"> مخازن وزارة الصحة /كيماديا.</w:t>
            </w:r>
          </w:p>
          <w:p w14:paraId="30106085" w14:textId="77777777" w:rsidR="00026ED8" w:rsidRPr="006E1289" w:rsidRDefault="00026ED8" w:rsidP="00326459">
            <w:pPr>
              <w:pStyle w:val="Header"/>
              <w:bidi/>
              <w:spacing w:line="300" w:lineRule="exact"/>
              <w:jc w:val="both"/>
              <w:outlineLvl w:val="0"/>
              <w:rPr>
                <w:rFonts w:ascii="Arial" w:hAnsi="Arial"/>
                <w:b/>
                <w:color w:val="000000"/>
                <w:sz w:val="24"/>
                <w:szCs w:val="24"/>
                <w:highlight w:val="yellow"/>
                <w:rtl/>
                <w:lang w:val="en-GB" w:eastAsia="en-GB"/>
              </w:rPr>
            </w:pPr>
            <w:r w:rsidRPr="006E1289">
              <w:rPr>
                <w:rFonts w:ascii="Arial" w:hAnsi="Arial" w:hint="cs"/>
                <w:b/>
                <w:color w:val="000000"/>
                <w:sz w:val="24"/>
                <w:szCs w:val="24"/>
                <w:highlight w:val="yellow"/>
                <w:rtl/>
                <w:lang w:val="en-GB" w:eastAsia="en-GB"/>
              </w:rPr>
              <w:t>5-</w:t>
            </w:r>
            <w:r w:rsidRPr="006E1289">
              <w:rPr>
                <w:rFonts w:ascii="Arial" w:hAnsi="Arial"/>
                <w:b/>
                <w:color w:val="000000"/>
                <w:sz w:val="24"/>
                <w:szCs w:val="24"/>
                <w:highlight w:val="yellow"/>
                <w:rtl/>
                <w:lang w:val="en-GB" w:eastAsia="en-GB"/>
              </w:rPr>
              <w:t>يتم استيفاء مبلغ (</w:t>
            </w:r>
            <w:r w:rsidRPr="006E1289">
              <w:rPr>
                <w:rFonts w:ascii="Arial" w:hAnsi="Arial" w:hint="cs"/>
                <w:b/>
                <w:color w:val="000000"/>
                <w:sz w:val="24"/>
                <w:szCs w:val="24"/>
                <w:highlight w:val="yellow"/>
                <w:rtl/>
                <w:lang w:val="en-GB" w:eastAsia="en-GB"/>
              </w:rPr>
              <w:t>...,250</w:t>
            </w:r>
            <w:r w:rsidRPr="006E1289">
              <w:rPr>
                <w:rFonts w:ascii="Arial" w:hAnsi="Arial"/>
                <w:b/>
                <w:color w:val="000000"/>
                <w:sz w:val="24"/>
                <w:szCs w:val="24"/>
                <w:highlight w:val="yellow"/>
                <w:rtl/>
                <w:lang w:val="en-GB" w:eastAsia="en-GB"/>
              </w:rPr>
              <w:t xml:space="preserve">) </w:t>
            </w:r>
            <w:r w:rsidRPr="006E1289">
              <w:rPr>
                <w:rFonts w:ascii="Arial" w:hAnsi="Arial" w:hint="cs"/>
                <w:b/>
                <w:color w:val="000000"/>
                <w:sz w:val="24"/>
                <w:szCs w:val="24"/>
                <w:highlight w:val="yellow"/>
                <w:rtl/>
                <w:lang w:val="en-GB" w:eastAsia="en-GB"/>
              </w:rPr>
              <w:t>مائتان وخمسون</w:t>
            </w:r>
            <w:r w:rsidRPr="006E1289">
              <w:rPr>
                <w:rFonts w:ascii="Arial" w:hAnsi="Arial"/>
                <w:b/>
                <w:color w:val="000000"/>
                <w:sz w:val="24"/>
                <w:szCs w:val="24"/>
                <w:highlight w:val="yellow"/>
                <w:rtl/>
                <w:lang w:val="en-GB" w:eastAsia="en-GB"/>
              </w:rPr>
              <w:t xml:space="preserve"> الف دينار عراقي عن كل طلب اعتراض يقدم من قبل المكتب العلمي او الشركة عن أي احالة استيرادية.</w:t>
            </w:r>
          </w:p>
          <w:p w14:paraId="7F53A169" w14:textId="77777777" w:rsidR="00026ED8" w:rsidRPr="006E1289" w:rsidRDefault="00026ED8" w:rsidP="00326459">
            <w:pPr>
              <w:pStyle w:val="explanatoryclause"/>
              <w:bidi/>
              <w:spacing w:after="0" w:line="300" w:lineRule="exact"/>
              <w:ind w:left="317" w:right="0" w:hanging="283"/>
              <w:rPr>
                <w:b/>
                <w:color w:val="000000"/>
                <w:sz w:val="24"/>
                <w:szCs w:val="24"/>
                <w:highlight w:val="yellow"/>
                <w:rtl/>
              </w:rPr>
            </w:pPr>
            <w:r w:rsidRPr="006E1289">
              <w:rPr>
                <w:b/>
                <w:color w:val="000000"/>
                <w:sz w:val="24"/>
                <w:szCs w:val="24"/>
                <w:highlight w:val="yellow"/>
                <w:rtl/>
              </w:rPr>
              <w:t>-كافة الرسوم المصرفية (فتح ,</w:t>
            </w:r>
            <w:r w:rsidRPr="006E1289">
              <w:rPr>
                <w:rFonts w:hint="cs"/>
                <w:b/>
                <w:color w:val="000000"/>
                <w:sz w:val="24"/>
                <w:szCs w:val="24"/>
                <w:highlight w:val="yellow"/>
                <w:rtl/>
              </w:rPr>
              <w:t>إصدار</w:t>
            </w:r>
            <w:r w:rsidRPr="006E1289">
              <w:rPr>
                <w:b/>
                <w:color w:val="000000"/>
                <w:sz w:val="24"/>
                <w:szCs w:val="24"/>
                <w:highlight w:val="yellow"/>
                <w:rtl/>
              </w:rPr>
              <w:t xml:space="preserve"> الاعتماد واجور التعديل.....الخ) داخل وخارج العراق يتحملها البائع حتى وصول المواد </w:t>
            </w:r>
            <w:r w:rsidRPr="006E1289">
              <w:rPr>
                <w:rFonts w:hint="cs"/>
                <w:b/>
                <w:color w:val="000000"/>
                <w:sz w:val="24"/>
                <w:szCs w:val="24"/>
                <w:highlight w:val="yellow"/>
                <w:rtl/>
              </w:rPr>
              <w:t>إلى</w:t>
            </w:r>
            <w:r w:rsidRPr="006E1289">
              <w:rPr>
                <w:b/>
                <w:color w:val="000000"/>
                <w:sz w:val="24"/>
                <w:szCs w:val="24"/>
                <w:highlight w:val="yellow"/>
                <w:rtl/>
              </w:rPr>
              <w:t xml:space="preserve"> مخازن الشركة.</w:t>
            </w:r>
          </w:p>
          <w:p w14:paraId="466423D8" w14:textId="77777777" w:rsidR="00026ED8" w:rsidRPr="006E1289" w:rsidRDefault="00026ED8" w:rsidP="00326459">
            <w:pPr>
              <w:pStyle w:val="explanatoryclause"/>
              <w:bidi/>
              <w:spacing w:after="0" w:line="300" w:lineRule="exact"/>
              <w:ind w:left="317" w:right="0" w:hanging="283"/>
              <w:rPr>
                <w:b/>
                <w:color w:val="000000"/>
                <w:sz w:val="24"/>
                <w:szCs w:val="24"/>
                <w:highlight w:val="yellow"/>
                <w:rtl/>
              </w:rPr>
            </w:pPr>
            <w:r w:rsidRPr="006E1289">
              <w:rPr>
                <w:rFonts w:hint="cs"/>
                <w:b/>
                <w:color w:val="000000"/>
                <w:sz w:val="24"/>
                <w:szCs w:val="24"/>
                <w:highlight w:val="yellow"/>
                <w:rtl/>
              </w:rPr>
              <w:t>--تقديم رسم الطابع والبالغ 0،003 ثلاثه بالالف من قيمة العقد.</w:t>
            </w:r>
            <w:r w:rsidRPr="006E1289">
              <w:rPr>
                <w:b/>
                <w:color w:val="000000"/>
                <w:sz w:val="24"/>
                <w:szCs w:val="24"/>
                <w:highlight w:val="yellow"/>
              </w:rPr>
              <w:t xml:space="preserve"> </w:t>
            </w:r>
          </w:p>
        </w:tc>
        <w:tc>
          <w:tcPr>
            <w:tcW w:w="1080" w:type="dxa"/>
            <w:shd w:val="clear" w:color="auto" w:fill="auto"/>
          </w:tcPr>
          <w:p w14:paraId="0ABFE220" w14:textId="77777777" w:rsidR="00026ED8" w:rsidRPr="006E1289" w:rsidRDefault="00026ED8" w:rsidP="00326459">
            <w:pPr>
              <w:bidi/>
              <w:spacing w:after="0" w:line="300" w:lineRule="exact"/>
              <w:jc w:val="both"/>
              <w:rPr>
                <w:color w:val="000000"/>
                <w:highlight w:val="yellow"/>
              </w:rPr>
            </w:pPr>
            <w:r w:rsidRPr="006E1289">
              <w:rPr>
                <w:rFonts w:hint="cs"/>
                <w:color w:val="000000"/>
                <w:szCs w:val="24"/>
                <w:highlight w:val="yellow"/>
                <w:rtl/>
              </w:rPr>
              <w:t>ش.ع.ع. 3</w:t>
            </w:r>
            <w:r>
              <w:rPr>
                <w:rFonts w:hint="cs"/>
                <w:color w:val="000000"/>
                <w:szCs w:val="24"/>
                <w:highlight w:val="yellow"/>
                <w:rtl/>
              </w:rPr>
              <w:t>0</w:t>
            </w:r>
          </w:p>
        </w:tc>
      </w:tr>
    </w:tbl>
    <w:p w14:paraId="40BCF825" w14:textId="77777777" w:rsidR="00026ED8" w:rsidRPr="00066B5C" w:rsidRDefault="00026ED8" w:rsidP="00026ED8">
      <w:pPr>
        <w:suppressAutoHyphens/>
        <w:rPr>
          <w:color w:val="000000"/>
          <w:sz w:val="32"/>
          <w:rtl/>
          <w:lang w:bidi="ar-IQ"/>
        </w:rPr>
        <w:sectPr w:rsidR="00026ED8" w:rsidRPr="00066B5C" w:rsidSect="00326459">
          <w:headerReference w:type="default" r:id="rId36"/>
          <w:headerReference w:type="first" r:id="rId37"/>
          <w:pgSz w:w="11906" w:h="16838"/>
          <w:pgMar w:top="1440" w:right="1797" w:bottom="1440" w:left="1797" w:header="709" w:footer="709" w:gutter="0"/>
          <w:cols w:space="708"/>
          <w:vAlign w:val="center"/>
          <w:bidi/>
          <w:rtlGutter/>
          <w:docGrid w:linePitch="360"/>
        </w:sectPr>
      </w:pPr>
      <w:bookmarkStart w:id="181" w:name="_Toc334907032"/>
      <w:bookmarkEnd w:id="16"/>
      <w:bookmarkEnd w:id="17"/>
      <w:bookmarkEnd w:id="18"/>
      <w:bookmarkEnd w:id="19"/>
      <w:bookmarkEnd w:id="20"/>
      <w:bookmarkEnd w:id="180"/>
    </w:p>
    <w:p w14:paraId="2C887C88" w14:textId="77777777" w:rsidR="00026ED8" w:rsidRPr="00066B5C" w:rsidRDefault="00026ED8" w:rsidP="00026ED8">
      <w:pPr>
        <w:pStyle w:val="Heading1"/>
        <w:jc w:val="left"/>
      </w:pPr>
      <w:bookmarkStart w:id="182" w:name="_Toc327105425"/>
      <w:bookmarkEnd w:id="181"/>
    </w:p>
    <w:bookmarkEnd w:id="182"/>
    <w:p w14:paraId="0B1E4620" w14:textId="77777777" w:rsidR="00026ED8" w:rsidRPr="006F42FC" w:rsidRDefault="00026ED8" w:rsidP="00026ED8">
      <w:pPr>
        <w:bidi/>
        <w:jc w:val="center"/>
        <w:rPr>
          <w:b/>
          <w:bCs/>
          <w:color w:val="000000"/>
          <w:sz w:val="40"/>
          <w:szCs w:val="40"/>
          <w:rtl/>
        </w:rPr>
      </w:pPr>
      <w:r w:rsidRPr="006F42FC">
        <w:rPr>
          <w:rFonts w:hint="cs"/>
          <w:b/>
          <w:bCs/>
          <w:color w:val="000000"/>
          <w:sz w:val="40"/>
          <w:szCs w:val="40"/>
          <w:rtl/>
        </w:rPr>
        <w:t xml:space="preserve">القسم </w:t>
      </w:r>
      <w:r>
        <w:rPr>
          <w:rFonts w:hint="cs"/>
          <w:b/>
          <w:bCs/>
          <w:color w:val="000000"/>
          <w:sz w:val="40"/>
          <w:szCs w:val="40"/>
          <w:rtl/>
        </w:rPr>
        <w:t>التاسع</w:t>
      </w:r>
      <w:r w:rsidRPr="006F42FC">
        <w:rPr>
          <w:rFonts w:hint="cs"/>
          <w:b/>
          <w:bCs/>
          <w:color w:val="000000"/>
          <w:sz w:val="40"/>
          <w:szCs w:val="40"/>
          <w:rtl/>
        </w:rPr>
        <w:t xml:space="preserve"> : مستندات العقد</w:t>
      </w:r>
    </w:p>
    <w:p w14:paraId="2374EF80" w14:textId="77777777" w:rsidR="00026ED8" w:rsidRPr="006E1289" w:rsidRDefault="00026ED8" w:rsidP="00026ED8">
      <w:pPr>
        <w:bidi/>
        <w:jc w:val="center"/>
        <w:rPr>
          <w:rFonts w:ascii="Times New Roman Bold" w:hAnsi="Times New Roman Bold"/>
          <w:b/>
          <w:color w:val="000000"/>
          <w:sz w:val="32"/>
        </w:rPr>
      </w:pPr>
      <w:r w:rsidRPr="006F42FC">
        <w:rPr>
          <w:rFonts w:hint="eastAsia"/>
          <w:b/>
          <w:bCs/>
          <w:color w:val="000000"/>
          <w:sz w:val="36"/>
          <w:szCs w:val="36"/>
          <w:rtl/>
        </w:rPr>
        <w:t>نموذج</w:t>
      </w:r>
      <w:r w:rsidRPr="006F42FC">
        <w:rPr>
          <w:b/>
          <w:bCs/>
          <w:color w:val="000000"/>
          <w:sz w:val="36"/>
          <w:szCs w:val="36"/>
          <w:rtl/>
        </w:rPr>
        <w:t xml:space="preserve"> </w:t>
      </w:r>
      <w:r w:rsidRPr="006F42FC">
        <w:rPr>
          <w:rFonts w:hint="eastAsia"/>
          <w:b/>
          <w:bCs/>
          <w:color w:val="000000"/>
          <w:sz w:val="36"/>
          <w:szCs w:val="36"/>
          <w:rtl/>
        </w:rPr>
        <w:t>اتفاقية</w:t>
      </w:r>
      <w:r w:rsidRPr="006F42FC">
        <w:rPr>
          <w:b/>
          <w:bCs/>
          <w:color w:val="000000"/>
          <w:sz w:val="36"/>
          <w:szCs w:val="36"/>
          <w:rtl/>
        </w:rPr>
        <w:t xml:space="preserve"> </w:t>
      </w:r>
      <w:r w:rsidRPr="006F42FC">
        <w:rPr>
          <w:rFonts w:hint="eastAsia"/>
          <w:b/>
          <w:bCs/>
          <w:color w:val="000000"/>
          <w:sz w:val="36"/>
          <w:szCs w:val="36"/>
          <w:rtl/>
        </w:rPr>
        <w:t>العقد</w:t>
      </w:r>
    </w:p>
    <w:p w14:paraId="5814CBFA" w14:textId="77777777" w:rsidR="00026ED8" w:rsidRPr="006F42FC" w:rsidRDefault="00026ED8" w:rsidP="00026ED8">
      <w:pPr>
        <w:pStyle w:val="Head81"/>
        <w:bidi/>
        <w:ind w:left="720"/>
        <w:rPr>
          <w:color w:val="000000"/>
          <w:rtl/>
          <w:lang w:bidi="ar-IQ"/>
        </w:rPr>
      </w:pPr>
    </w:p>
    <w:p w14:paraId="30E224CA" w14:textId="77777777" w:rsidR="00026ED8" w:rsidRPr="006F42FC" w:rsidRDefault="00026ED8" w:rsidP="00026ED8">
      <w:pPr>
        <w:pStyle w:val="Head81"/>
        <w:bidi/>
        <w:ind w:left="720"/>
        <w:rPr>
          <w:color w:val="000000"/>
          <w:sz w:val="40"/>
          <w:szCs w:val="40"/>
          <w:rtl/>
        </w:rPr>
      </w:pPr>
      <w:r w:rsidRPr="006F42FC">
        <w:rPr>
          <w:rFonts w:hint="eastAsia"/>
          <w:color w:val="000000"/>
          <w:sz w:val="40"/>
          <w:szCs w:val="40"/>
          <w:rtl/>
        </w:rPr>
        <w:t>أُبرمت</w:t>
      </w:r>
      <w:r w:rsidRPr="006F42FC">
        <w:rPr>
          <w:color w:val="000000"/>
          <w:sz w:val="40"/>
          <w:szCs w:val="40"/>
          <w:rtl/>
        </w:rPr>
        <w:t xml:space="preserve"> </w:t>
      </w:r>
      <w:r w:rsidRPr="006F42FC">
        <w:rPr>
          <w:rFonts w:hint="eastAsia"/>
          <w:color w:val="000000"/>
          <w:sz w:val="40"/>
          <w:szCs w:val="40"/>
          <w:rtl/>
        </w:rPr>
        <w:t>اتفاقية</w:t>
      </w:r>
      <w:r w:rsidRPr="006F42FC">
        <w:rPr>
          <w:color w:val="000000"/>
          <w:sz w:val="40"/>
          <w:szCs w:val="40"/>
          <w:rtl/>
        </w:rPr>
        <w:t xml:space="preserve"> </w:t>
      </w:r>
      <w:r w:rsidRPr="006F42FC">
        <w:rPr>
          <w:rFonts w:hint="eastAsia"/>
          <w:color w:val="000000"/>
          <w:sz w:val="40"/>
          <w:szCs w:val="40"/>
          <w:rtl/>
        </w:rPr>
        <w:t>العقد</w:t>
      </w:r>
      <w:r w:rsidRPr="006F42FC">
        <w:rPr>
          <w:color w:val="000000"/>
          <w:sz w:val="40"/>
          <w:szCs w:val="40"/>
          <w:rtl/>
        </w:rPr>
        <w:t xml:space="preserve"> </w:t>
      </w:r>
      <w:r w:rsidRPr="006F42FC">
        <w:rPr>
          <w:rFonts w:hint="eastAsia"/>
          <w:color w:val="000000"/>
          <w:sz w:val="40"/>
          <w:szCs w:val="40"/>
          <w:rtl/>
        </w:rPr>
        <w:t>هذه</w:t>
      </w:r>
    </w:p>
    <w:p w14:paraId="6EAA3398" w14:textId="77777777" w:rsidR="00026ED8" w:rsidRPr="006F42FC" w:rsidRDefault="00026ED8" w:rsidP="00026ED8">
      <w:pPr>
        <w:pStyle w:val="Head81"/>
        <w:bidi/>
        <w:ind w:left="720"/>
        <w:rPr>
          <w:color w:val="000000"/>
          <w:sz w:val="24"/>
          <w:szCs w:val="24"/>
          <w:rtl/>
        </w:rPr>
      </w:pPr>
      <w:r w:rsidRPr="006F42FC">
        <w:rPr>
          <w:rFonts w:hint="eastAsia"/>
          <w:color w:val="000000"/>
          <w:sz w:val="24"/>
          <w:szCs w:val="24"/>
          <w:rtl/>
        </w:rPr>
        <w:t>يوم</w:t>
      </w:r>
      <w:r w:rsidRPr="006F42FC">
        <w:rPr>
          <w:color w:val="000000"/>
          <w:sz w:val="24"/>
          <w:szCs w:val="24"/>
          <w:rtl/>
        </w:rPr>
        <w:t xml:space="preserve">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الرقم</w:t>
      </w:r>
      <w:r w:rsidRPr="006F42FC">
        <w:rPr>
          <w:color w:val="000000"/>
          <w:sz w:val="24"/>
          <w:szCs w:val="24"/>
        </w:rPr>
        <w:t>[</w:t>
      </w:r>
      <w:r w:rsidRPr="006F42FC">
        <w:rPr>
          <w:color w:val="000000"/>
          <w:sz w:val="24"/>
          <w:szCs w:val="24"/>
          <w:rtl/>
        </w:rPr>
        <w:t xml:space="preserve"> من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شهر</w:t>
      </w:r>
      <w:r w:rsidRPr="006F42FC">
        <w:rPr>
          <w:color w:val="000000"/>
          <w:sz w:val="24"/>
          <w:szCs w:val="24"/>
          <w:rtl/>
        </w:rPr>
        <w:t>]</w:t>
      </w:r>
      <w:r w:rsidRPr="006F42FC">
        <w:rPr>
          <w:rFonts w:hint="eastAsia"/>
          <w:color w:val="000000"/>
          <w:sz w:val="24"/>
          <w:szCs w:val="24"/>
          <w:rtl/>
        </w:rPr>
        <w:t>،</w:t>
      </w:r>
      <w:r w:rsidRPr="006F42FC">
        <w:rPr>
          <w:color w:val="000000"/>
          <w:sz w:val="24"/>
          <w:szCs w:val="24"/>
          <w:rtl/>
        </w:rPr>
        <w:t xml:space="preserve"> سنة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سنة</w:t>
      </w:r>
      <w:r w:rsidRPr="006F42FC">
        <w:rPr>
          <w:color w:val="000000"/>
          <w:sz w:val="24"/>
          <w:szCs w:val="24"/>
          <w:rtl/>
        </w:rPr>
        <w:t>]</w:t>
      </w:r>
    </w:p>
    <w:p w14:paraId="128A42BC" w14:textId="77777777" w:rsidR="00026ED8" w:rsidRPr="006F42FC" w:rsidRDefault="00026ED8" w:rsidP="00026ED8">
      <w:pPr>
        <w:pStyle w:val="Head81"/>
        <w:bidi/>
        <w:ind w:left="720"/>
        <w:rPr>
          <w:color w:val="000000"/>
          <w:sz w:val="40"/>
          <w:szCs w:val="40"/>
          <w:rtl/>
        </w:rPr>
      </w:pPr>
      <w:r w:rsidRPr="006F42FC">
        <w:rPr>
          <w:rFonts w:hint="eastAsia"/>
          <w:color w:val="000000"/>
          <w:sz w:val="40"/>
          <w:szCs w:val="40"/>
          <w:rtl/>
        </w:rPr>
        <w:t>بين</w:t>
      </w:r>
    </w:p>
    <w:p w14:paraId="5D2EEB28" w14:textId="77777777" w:rsidR="00026ED8" w:rsidRPr="006F42FC" w:rsidRDefault="00026ED8" w:rsidP="00026ED8">
      <w:pPr>
        <w:pStyle w:val="Head81"/>
        <w:numPr>
          <w:ilvl w:val="0"/>
          <w:numId w:val="16"/>
        </w:numPr>
        <w:bidi/>
        <w:spacing w:after="0"/>
        <w:jc w:val="both"/>
        <w:rPr>
          <w:color w:val="000000"/>
          <w:sz w:val="24"/>
          <w:szCs w:val="24"/>
        </w:rPr>
      </w:pPr>
      <w:r w:rsidRPr="006F42FC">
        <w:rPr>
          <w:color w:val="000000"/>
          <w:sz w:val="24"/>
          <w:szCs w:val="24"/>
          <w:rtl/>
        </w:rPr>
        <w:t>[</w:t>
      </w:r>
      <w:r w:rsidRPr="006F42FC">
        <w:rPr>
          <w:rFonts w:hint="eastAsia"/>
          <w:color w:val="000000"/>
          <w:sz w:val="24"/>
          <w:szCs w:val="24"/>
          <w:highlight w:val="lightGray"/>
          <w:rtl/>
        </w:rPr>
        <w:t>ادخل</w:t>
      </w:r>
      <w:r w:rsidRPr="006F42FC">
        <w:rPr>
          <w:bCs/>
          <w:color w:val="000000"/>
          <w:sz w:val="24"/>
          <w:szCs w:val="24"/>
          <w:highlight w:val="lightGray"/>
          <w:rtl/>
        </w:rPr>
        <w:t xml:space="preserve">: </w:t>
      </w:r>
      <w:r w:rsidRPr="006F42FC">
        <w:rPr>
          <w:rFonts w:hint="eastAsia"/>
          <w:bCs/>
          <w:color w:val="000000"/>
          <w:sz w:val="24"/>
          <w:szCs w:val="24"/>
          <w:highlight w:val="lightGray"/>
          <w:rtl/>
        </w:rPr>
        <w:t>اسم</w:t>
      </w:r>
      <w:r w:rsidRPr="006F42FC">
        <w:rPr>
          <w:bCs/>
          <w:color w:val="000000"/>
          <w:sz w:val="24"/>
          <w:szCs w:val="24"/>
          <w:highlight w:val="lightGray"/>
          <w:rtl/>
        </w:rPr>
        <w:t xml:space="preserve"> </w:t>
      </w:r>
      <w:r w:rsidRPr="006F42FC">
        <w:rPr>
          <w:rFonts w:hint="eastAsia"/>
          <w:bCs/>
          <w:color w:val="000000"/>
          <w:sz w:val="24"/>
          <w:szCs w:val="24"/>
          <w:highlight w:val="lightGray"/>
          <w:rtl/>
        </w:rPr>
        <w:t>المشتري</w:t>
      </w:r>
      <w:r w:rsidRPr="006F42FC">
        <w:rPr>
          <w:color w:val="000000"/>
          <w:sz w:val="24"/>
          <w:szCs w:val="24"/>
          <w:rtl/>
        </w:rPr>
        <w:t>]</w:t>
      </w:r>
      <w:r w:rsidRPr="006F42FC">
        <w:rPr>
          <w:rFonts w:hint="cs"/>
          <w:color w:val="000000"/>
          <w:sz w:val="24"/>
          <w:szCs w:val="24"/>
          <w:rtl/>
        </w:rPr>
        <w:t xml:space="preserve">، وهي </w:t>
      </w:r>
      <w:r w:rsidRPr="006F42FC">
        <w:rPr>
          <w:color w:val="000000"/>
          <w:sz w:val="24"/>
          <w:szCs w:val="24"/>
          <w:highlight w:val="lightGray"/>
          <w:rtl/>
        </w:rPr>
        <w:t>[</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bCs/>
          <w:color w:val="000000"/>
          <w:sz w:val="24"/>
          <w:szCs w:val="24"/>
          <w:highlight w:val="lightGray"/>
          <w:rtl/>
        </w:rPr>
        <w:t>وصف</w:t>
      </w:r>
      <w:r w:rsidRPr="006F42FC">
        <w:rPr>
          <w:bCs/>
          <w:color w:val="000000"/>
          <w:sz w:val="24"/>
          <w:szCs w:val="24"/>
          <w:highlight w:val="lightGray"/>
          <w:rtl/>
        </w:rPr>
        <w:t xml:space="preserve"> </w:t>
      </w:r>
      <w:r w:rsidRPr="006F42FC">
        <w:rPr>
          <w:rFonts w:hint="eastAsia"/>
          <w:bCs/>
          <w:color w:val="000000"/>
          <w:sz w:val="24"/>
          <w:szCs w:val="24"/>
          <w:highlight w:val="lightGray"/>
          <w:rtl/>
        </w:rPr>
        <w:t>لنوع</w:t>
      </w:r>
      <w:r w:rsidRPr="006F42FC">
        <w:rPr>
          <w:bCs/>
          <w:color w:val="000000"/>
          <w:sz w:val="24"/>
          <w:szCs w:val="24"/>
          <w:highlight w:val="lightGray"/>
          <w:rtl/>
        </w:rPr>
        <w:t xml:space="preserve"> </w:t>
      </w:r>
      <w:r w:rsidRPr="006F42FC">
        <w:rPr>
          <w:rFonts w:hint="eastAsia"/>
          <w:bCs/>
          <w:color w:val="000000"/>
          <w:sz w:val="24"/>
          <w:szCs w:val="24"/>
          <w:highlight w:val="lightGray"/>
          <w:rtl/>
        </w:rPr>
        <w:t>الجهة</w:t>
      </w:r>
      <w:r w:rsidRPr="006F42FC">
        <w:rPr>
          <w:bCs/>
          <w:color w:val="000000"/>
          <w:sz w:val="24"/>
          <w:szCs w:val="24"/>
          <w:highlight w:val="lightGray"/>
          <w:rtl/>
        </w:rPr>
        <w:t xml:space="preserve"> </w:t>
      </w:r>
      <w:r w:rsidRPr="006F42FC">
        <w:rPr>
          <w:rFonts w:hint="eastAsia"/>
          <w:bCs/>
          <w:color w:val="000000"/>
          <w:sz w:val="24"/>
          <w:szCs w:val="24"/>
          <w:highlight w:val="lightGray"/>
          <w:rtl/>
        </w:rPr>
        <w:t>القانونية</w:t>
      </w:r>
      <w:r w:rsidRPr="006F42FC">
        <w:rPr>
          <w:rFonts w:hint="eastAsia"/>
          <w:color w:val="000000"/>
          <w:sz w:val="24"/>
          <w:szCs w:val="24"/>
          <w:highlight w:val="lightGray"/>
          <w:rtl/>
        </w:rPr>
        <w:t>،</w:t>
      </w:r>
      <w:r w:rsidRPr="006F42FC">
        <w:rPr>
          <w:color w:val="000000"/>
          <w:sz w:val="24"/>
          <w:szCs w:val="24"/>
          <w:highlight w:val="lightGray"/>
          <w:rtl/>
        </w:rPr>
        <w:t xml:space="preserve"> على سبيل المثال، </w:t>
      </w:r>
      <w:r w:rsidRPr="006F42FC">
        <w:rPr>
          <w:rFonts w:hint="cs"/>
          <w:color w:val="000000"/>
          <w:sz w:val="24"/>
          <w:szCs w:val="24"/>
          <w:highlight w:val="lightGray"/>
          <w:rtl/>
        </w:rPr>
        <w:t>إدارة</w:t>
      </w:r>
      <w:r w:rsidRPr="006F42FC">
        <w:rPr>
          <w:color w:val="000000"/>
          <w:sz w:val="24"/>
          <w:szCs w:val="24"/>
          <w:highlight w:val="lightGray"/>
          <w:rtl/>
        </w:rPr>
        <w:t>..... تابعة ل</w:t>
      </w:r>
      <w:r w:rsidRPr="006F42FC">
        <w:rPr>
          <w:rFonts w:hint="cs"/>
          <w:color w:val="000000"/>
          <w:sz w:val="24"/>
          <w:szCs w:val="24"/>
          <w:highlight w:val="lightGray"/>
          <w:rtl/>
        </w:rPr>
        <w:t xml:space="preserve">وزارة...في الحكومة العراقية </w:t>
      </w:r>
      <w:r w:rsidRPr="006F42FC">
        <w:rPr>
          <w:color w:val="000000"/>
          <w:sz w:val="24"/>
          <w:szCs w:val="24"/>
          <w:highlight w:val="lightGray"/>
          <w:rtl/>
        </w:rPr>
        <w:t xml:space="preserve">، او </w:t>
      </w:r>
      <w:r w:rsidRPr="006F42FC">
        <w:rPr>
          <w:rFonts w:hint="eastAsia"/>
          <w:color w:val="000000"/>
          <w:sz w:val="24"/>
          <w:szCs w:val="24"/>
          <w:highlight w:val="lightGray"/>
          <w:rtl/>
        </w:rPr>
        <w:t>شركة</w:t>
      </w:r>
      <w:r w:rsidRPr="006F42FC">
        <w:rPr>
          <w:color w:val="000000"/>
          <w:sz w:val="24"/>
          <w:szCs w:val="24"/>
          <w:highlight w:val="lightGray"/>
          <w:rtl/>
        </w:rPr>
        <w:t xml:space="preserve"> </w:t>
      </w:r>
      <w:r w:rsidRPr="006F42FC">
        <w:rPr>
          <w:rFonts w:hint="eastAsia"/>
          <w:color w:val="000000"/>
          <w:sz w:val="24"/>
          <w:szCs w:val="24"/>
          <w:highlight w:val="lightGray"/>
          <w:rtl/>
        </w:rPr>
        <w:t>عام</w:t>
      </w:r>
      <w:r w:rsidRPr="006F42FC">
        <w:rPr>
          <w:rFonts w:hint="cs"/>
          <w:color w:val="000000"/>
          <w:sz w:val="24"/>
          <w:szCs w:val="24"/>
          <w:highlight w:val="lightGray"/>
          <w:rtl/>
        </w:rPr>
        <w:t>ة</w:t>
      </w:r>
      <w:r w:rsidRPr="006F42FC">
        <w:rPr>
          <w:color w:val="000000"/>
          <w:sz w:val="24"/>
          <w:szCs w:val="24"/>
          <w:highlight w:val="lightGray"/>
          <w:rtl/>
        </w:rPr>
        <w:t xml:space="preserve"> </w:t>
      </w:r>
      <w:r w:rsidRPr="006F42FC">
        <w:rPr>
          <w:rFonts w:hint="eastAsia"/>
          <w:color w:val="000000"/>
          <w:sz w:val="24"/>
          <w:szCs w:val="24"/>
          <w:highlight w:val="lightGray"/>
          <w:rtl/>
        </w:rPr>
        <w:t>مندرجة</w:t>
      </w:r>
      <w:r w:rsidRPr="006F42FC">
        <w:rPr>
          <w:color w:val="000000"/>
          <w:sz w:val="24"/>
          <w:szCs w:val="24"/>
          <w:highlight w:val="lightGray"/>
          <w:rtl/>
        </w:rPr>
        <w:t xml:space="preserve"> </w:t>
      </w:r>
      <w:r w:rsidRPr="006F42FC">
        <w:rPr>
          <w:rFonts w:hint="eastAsia"/>
          <w:color w:val="000000"/>
          <w:sz w:val="24"/>
          <w:szCs w:val="24"/>
          <w:highlight w:val="lightGray"/>
          <w:rtl/>
        </w:rPr>
        <w:t>تحت</w:t>
      </w:r>
      <w:r w:rsidRPr="006F42FC">
        <w:rPr>
          <w:color w:val="000000"/>
          <w:sz w:val="24"/>
          <w:szCs w:val="24"/>
          <w:highlight w:val="lightGray"/>
          <w:rtl/>
        </w:rPr>
        <w:t xml:space="preserve"> </w:t>
      </w:r>
      <w:r w:rsidRPr="006F42FC">
        <w:rPr>
          <w:rFonts w:hint="eastAsia"/>
          <w:color w:val="000000"/>
          <w:sz w:val="24"/>
          <w:szCs w:val="24"/>
          <w:highlight w:val="lightGray"/>
          <w:rtl/>
        </w:rPr>
        <w:t>قوانين</w:t>
      </w:r>
      <w:r w:rsidRPr="006F42FC">
        <w:rPr>
          <w:color w:val="000000"/>
          <w:sz w:val="24"/>
          <w:szCs w:val="24"/>
          <w:highlight w:val="lightGray"/>
          <w:rtl/>
        </w:rPr>
        <w:t xml:space="preserve"> </w:t>
      </w:r>
      <w:r w:rsidRPr="006F42FC">
        <w:rPr>
          <w:rFonts w:hint="eastAsia"/>
          <w:color w:val="000000"/>
          <w:sz w:val="24"/>
          <w:szCs w:val="24"/>
          <w:highlight w:val="lightGray"/>
          <w:rtl/>
        </w:rPr>
        <w:t>العراق</w:t>
      </w:r>
      <w:r w:rsidRPr="006F42FC">
        <w:rPr>
          <w:color w:val="000000"/>
          <w:sz w:val="24"/>
          <w:szCs w:val="24"/>
          <w:highlight w:val="lightGray"/>
          <w:rtl/>
        </w:rPr>
        <w:t xml:space="preserve"> وعنو</w:t>
      </w:r>
      <w:r w:rsidRPr="006F42FC">
        <w:rPr>
          <w:rFonts w:hint="eastAsia"/>
          <w:color w:val="000000"/>
          <w:sz w:val="24"/>
          <w:szCs w:val="24"/>
          <w:highlight w:val="lightGray"/>
          <w:rtl/>
        </w:rPr>
        <w:t>ا</w:t>
      </w:r>
      <w:r w:rsidRPr="006F42FC">
        <w:rPr>
          <w:rFonts w:hint="cs"/>
          <w:color w:val="000000"/>
          <w:sz w:val="24"/>
          <w:szCs w:val="24"/>
          <w:highlight w:val="lightGray"/>
          <w:rtl/>
        </w:rPr>
        <w:t>ن عملها الرئيسي</w:t>
      </w:r>
      <w:r w:rsidRPr="006F42FC">
        <w:rPr>
          <w:color w:val="000000"/>
          <w:sz w:val="24"/>
          <w:szCs w:val="24"/>
          <w:highlight w:val="lightGray"/>
          <w:rtl/>
        </w:rPr>
        <w:t xml:space="preserve"> في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bCs/>
          <w:color w:val="000000"/>
          <w:sz w:val="24"/>
          <w:szCs w:val="24"/>
          <w:highlight w:val="lightGray"/>
          <w:rtl/>
        </w:rPr>
        <w:t>عنوان</w:t>
      </w:r>
      <w:r w:rsidRPr="006F42FC">
        <w:rPr>
          <w:bCs/>
          <w:color w:val="000000"/>
          <w:sz w:val="24"/>
          <w:szCs w:val="24"/>
          <w:highlight w:val="lightGray"/>
          <w:rtl/>
        </w:rPr>
        <w:t xml:space="preserve"> </w:t>
      </w:r>
      <w:r w:rsidRPr="006F42FC">
        <w:rPr>
          <w:rFonts w:hint="eastAsia"/>
          <w:bCs/>
          <w:color w:val="000000"/>
          <w:sz w:val="24"/>
          <w:szCs w:val="24"/>
          <w:highlight w:val="lightGray"/>
          <w:rtl/>
        </w:rPr>
        <w:t>المشتري</w:t>
      </w:r>
      <w:r w:rsidRPr="006F42FC">
        <w:rPr>
          <w:color w:val="000000"/>
          <w:sz w:val="24"/>
          <w:szCs w:val="24"/>
          <w:highlight w:val="lightGray"/>
          <w:rtl/>
        </w:rPr>
        <w:t>]</w:t>
      </w:r>
      <w:r w:rsidRPr="006F42FC">
        <w:rPr>
          <w:rFonts w:hint="cs"/>
          <w:color w:val="000000"/>
          <w:sz w:val="24"/>
          <w:szCs w:val="24"/>
          <w:rtl/>
        </w:rPr>
        <w:t xml:space="preserve"> (الذي يدعى "المشتري" في ما يلي)، و</w:t>
      </w:r>
    </w:p>
    <w:p w14:paraId="6C003498" w14:textId="77777777" w:rsidR="00026ED8" w:rsidRPr="006F42FC" w:rsidRDefault="00026ED8" w:rsidP="00026ED8">
      <w:pPr>
        <w:pStyle w:val="Head81"/>
        <w:numPr>
          <w:ilvl w:val="0"/>
          <w:numId w:val="16"/>
        </w:numPr>
        <w:bidi/>
        <w:spacing w:after="0"/>
        <w:jc w:val="both"/>
        <w:rPr>
          <w:color w:val="000000"/>
          <w:sz w:val="24"/>
          <w:szCs w:val="24"/>
        </w:rPr>
      </w:pPr>
      <w:r w:rsidRPr="006F42FC">
        <w:rPr>
          <w:color w:val="000000"/>
          <w:sz w:val="24"/>
          <w:szCs w:val="24"/>
          <w:rtl/>
        </w:rPr>
        <w:t>[</w:t>
      </w:r>
      <w:r w:rsidRPr="006F42FC">
        <w:rPr>
          <w:rFonts w:hint="eastAsia"/>
          <w:color w:val="000000"/>
          <w:sz w:val="24"/>
          <w:szCs w:val="24"/>
          <w:rtl/>
        </w:rPr>
        <w:t>ادخل</w:t>
      </w:r>
      <w:r w:rsidRPr="006F42FC">
        <w:rPr>
          <w:rFonts w:hint="cs"/>
          <w:bCs/>
          <w:color w:val="000000"/>
          <w:sz w:val="24"/>
          <w:szCs w:val="24"/>
          <w:highlight w:val="lightGray"/>
          <w:rtl/>
        </w:rPr>
        <w:t>: اسم ال</w:t>
      </w:r>
      <w:r w:rsidRPr="006F42FC">
        <w:rPr>
          <w:rFonts w:hint="eastAsia"/>
          <w:b/>
          <w:bCs/>
          <w:color w:val="000000"/>
          <w:sz w:val="24"/>
          <w:szCs w:val="24"/>
          <w:highlight w:val="lightGray"/>
          <w:rtl/>
        </w:rPr>
        <w:t>مجهز</w:t>
      </w:r>
      <w:r w:rsidRPr="006F42FC">
        <w:rPr>
          <w:color w:val="000000"/>
          <w:sz w:val="24"/>
          <w:szCs w:val="24"/>
          <w:rtl/>
        </w:rPr>
        <w:t>]</w:t>
      </w:r>
      <w:r w:rsidRPr="006F42FC">
        <w:rPr>
          <w:rFonts w:hint="cs"/>
          <w:color w:val="000000"/>
          <w:sz w:val="24"/>
          <w:szCs w:val="24"/>
          <w:rtl/>
        </w:rPr>
        <w:t xml:space="preserve">، </w:t>
      </w:r>
      <w:r w:rsidRPr="006F42FC">
        <w:rPr>
          <w:rFonts w:hint="eastAsia"/>
          <w:color w:val="000000"/>
          <w:sz w:val="24"/>
          <w:szCs w:val="24"/>
          <w:rtl/>
        </w:rPr>
        <w:t>وهي</w:t>
      </w:r>
      <w:r w:rsidRPr="006F42FC">
        <w:rPr>
          <w:color w:val="000000"/>
          <w:sz w:val="24"/>
          <w:szCs w:val="24"/>
          <w:rtl/>
        </w:rPr>
        <w:t xml:space="preserve"> شركة مندرجة تحت قوانين [</w:t>
      </w:r>
      <w:r w:rsidRPr="006F42FC">
        <w:rPr>
          <w:rFonts w:hint="cs"/>
          <w:color w:val="000000"/>
          <w:sz w:val="24"/>
          <w:szCs w:val="24"/>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بلد</w:t>
      </w:r>
      <w:r w:rsidRPr="006F42FC">
        <w:rPr>
          <w:color w:val="000000"/>
          <w:sz w:val="24"/>
          <w:szCs w:val="24"/>
          <w:highlight w:val="lightGray"/>
          <w:rtl/>
        </w:rPr>
        <w:t xml:space="preserve"> </w:t>
      </w:r>
      <w:r w:rsidRPr="006F42FC">
        <w:rPr>
          <w:rFonts w:hint="eastAsia"/>
          <w:color w:val="000000"/>
          <w:sz w:val="24"/>
          <w:szCs w:val="24"/>
          <w:highlight w:val="lightGray"/>
          <w:rtl/>
        </w:rPr>
        <w:t>المجهز</w:t>
      </w:r>
      <w:r w:rsidRPr="006F42FC">
        <w:rPr>
          <w:color w:val="000000"/>
          <w:sz w:val="24"/>
          <w:szCs w:val="24"/>
          <w:rtl/>
        </w:rPr>
        <w:t>]</w:t>
      </w:r>
      <w:r w:rsidRPr="006F42FC">
        <w:rPr>
          <w:rFonts w:hint="cs"/>
          <w:color w:val="000000"/>
          <w:sz w:val="24"/>
          <w:szCs w:val="24"/>
          <w:rtl/>
        </w:rPr>
        <w:t xml:space="preserve"> </w:t>
      </w:r>
      <w:r w:rsidRPr="006F42FC">
        <w:rPr>
          <w:rFonts w:hint="eastAsia"/>
          <w:color w:val="000000"/>
          <w:sz w:val="24"/>
          <w:szCs w:val="24"/>
          <w:rtl/>
        </w:rPr>
        <w:t>وعنوان</w:t>
      </w:r>
      <w:r w:rsidRPr="006F42FC">
        <w:rPr>
          <w:color w:val="000000"/>
          <w:sz w:val="24"/>
          <w:szCs w:val="24"/>
          <w:rtl/>
        </w:rPr>
        <w:t xml:space="preserve"> </w:t>
      </w:r>
      <w:r w:rsidRPr="006F42FC">
        <w:rPr>
          <w:rFonts w:hint="eastAsia"/>
          <w:color w:val="000000"/>
          <w:sz w:val="24"/>
          <w:szCs w:val="24"/>
          <w:rtl/>
        </w:rPr>
        <w:t>عملها</w:t>
      </w:r>
      <w:r w:rsidRPr="006F42FC">
        <w:rPr>
          <w:color w:val="000000"/>
          <w:sz w:val="24"/>
          <w:szCs w:val="24"/>
          <w:rtl/>
        </w:rPr>
        <w:t xml:space="preserve"> </w:t>
      </w:r>
      <w:r w:rsidRPr="006F42FC">
        <w:rPr>
          <w:rFonts w:hint="eastAsia"/>
          <w:color w:val="000000"/>
          <w:sz w:val="24"/>
          <w:szCs w:val="24"/>
          <w:rtl/>
        </w:rPr>
        <w:t>الرئيسي</w:t>
      </w:r>
      <w:r w:rsidRPr="006F42FC">
        <w:rPr>
          <w:rFonts w:hint="cs"/>
          <w:color w:val="000000"/>
          <w:sz w:val="24"/>
          <w:szCs w:val="24"/>
          <w:rtl/>
        </w:rPr>
        <w:t xml:space="preserve"> </w:t>
      </w:r>
      <w:r w:rsidRPr="006F42FC">
        <w:rPr>
          <w:color w:val="000000"/>
          <w:sz w:val="24"/>
          <w:szCs w:val="24"/>
          <w:rtl/>
        </w:rPr>
        <w:t>[</w:t>
      </w:r>
      <w:r w:rsidRPr="006F42FC">
        <w:rPr>
          <w:rFonts w:hint="cs"/>
          <w:color w:val="000000"/>
          <w:sz w:val="24"/>
          <w:szCs w:val="24"/>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عنوان</w:t>
      </w:r>
      <w:r w:rsidRPr="006F42FC">
        <w:rPr>
          <w:color w:val="000000"/>
          <w:sz w:val="24"/>
          <w:szCs w:val="24"/>
          <w:highlight w:val="lightGray"/>
          <w:rtl/>
        </w:rPr>
        <w:t xml:space="preserve"> </w:t>
      </w:r>
      <w:r w:rsidRPr="006F42FC">
        <w:rPr>
          <w:rFonts w:hint="eastAsia"/>
          <w:color w:val="000000"/>
          <w:sz w:val="24"/>
          <w:szCs w:val="24"/>
          <w:highlight w:val="lightGray"/>
          <w:rtl/>
        </w:rPr>
        <w:t>المجهز</w:t>
      </w:r>
      <w:r w:rsidRPr="006F42FC">
        <w:rPr>
          <w:color w:val="000000"/>
          <w:sz w:val="24"/>
          <w:szCs w:val="24"/>
          <w:highlight w:val="lightGray"/>
          <w:rtl/>
        </w:rPr>
        <w:t>]</w:t>
      </w:r>
      <w:r w:rsidRPr="006F42FC">
        <w:rPr>
          <w:rFonts w:hint="cs"/>
          <w:color w:val="000000"/>
          <w:sz w:val="24"/>
          <w:szCs w:val="24"/>
          <w:rtl/>
        </w:rPr>
        <w:t xml:space="preserve"> </w:t>
      </w:r>
      <w:r w:rsidRPr="006F42FC">
        <w:rPr>
          <w:color w:val="000000"/>
          <w:sz w:val="24"/>
          <w:szCs w:val="24"/>
          <w:rtl/>
        </w:rPr>
        <w:t xml:space="preserve">(الذي </w:t>
      </w:r>
      <w:r w:rsidRPr="006F42FC">
        <w:rPr>
          <w:rFonts w:hint="eastAsia"/>
          <w:color w:val="000000"/>
          <w:sz w:val="24"/>
          <w:szCs w:val="24"/>
          <w:rtl/>
        </w:rPr>
        <w:t>يدعى</w:t>
      </w:r>
      <w:r w:rsidRPr="006F42FC">
        <w:rPr>
          <w:color w:val="000000"/>
          <w:sz w:val="24"/>
          <w:szCs w:val="24"/>
          <w:rtl/>
        </w:rPr>
        <w:t xml:space="preserve"> "المجهز" </w:t>
      </w:r>
      <w:r w:rsidRPr="006F42FC">
        <w:rPr>
          <w:rFonts w:hint="eastAsia"/>
          <w:color w:val="000000"/>
          <w:sz w:val="24"/>
          <w:szCs w:val="24"/>
          <w:rtl/>
        </w:rPr>
        <w:t>في</w:t>
      </w:r>
      <w:r w:rsidRPr="006F42FC">
        <w:rPr>
          <w:color w:val="000000"/>
          <w:sz w:val="24"/>
          <w:szCs w:val="24"/>
          <w:rtl/>
        </w:rPr>
        <w:t xml:space="preserve"> </w:t>
      </w:r>
      <w:r w:rsidRPr="006F42FC">
        <w:rPr>
          <w:rFonts w:hint="eastAsia"/>
          <w:color w:val="000000"/>
          <w:sz w:val="24"/>
          <w:szCs w:val="24"/>
          <w:rtl/>
        </w:rPr>
        <w:t>ما</w:t>
      </w:r>
      <w:r w:rsidRPr="006F42FC">
        <w:rPr>
          <w:color w:val="000000"/>
          <w:sz w:val="24"/>
          <w:szCs w:val="24"/>
          <w:rtl/>
        </w:rPr>
        <w:t xml:space="preserve"> </w:t>
      </w:r>
      <w:r w:rsidRPr="006F42FC">
        <w:rPr>
          <w:rFonts w:hint="eastAsia"/>
          <w:color w:val="000000"/>
          <w:sz w:val="24"/>
          <w:szCs w:val="24"/>
          <w:rtl/>
        </w:rPr>
        <w:t>يلي</w:t>
      </w:r>
      <w:r w:rsidRPr="006F42FC">
        <w:rPr>
          <w:color w:val="000000"/>
          <w:sz w:val="24"/>
          <w:szCs w:val="24"/>
          <w:rtl/>
        </w:rPr>
        <w:t>)</w:t>
      </w:r>
    </w:p>
    <w:p w14:paraId="5EEEADF8" w14:textId="77777777" w:rsidR="00026ED8" w:rsidRPr="006F42FC" w:rsidRDefault="00026ED8" w:rsidP="00026ED8">
      <w:pPr>
        <w:pStyle w:val="Head81"/>
        <w:bidi/>
        <w:spacing w:after="0"/>
        <w:jc w:val="both"/>
        <w:rPr>
          <w:color w:val="000000"/>
          <w:sz w:val="24"/>
          <w:szCs w:val="24"/>
          <w:rtl/>
        </w:rPr>
      </w:pPr>
    </w:p>
    <w:p w14:paraId="0594DB97" w14:textId="77777777" w:rsidR="00026ED8" w:rsidRPr="006F42FC" w:rsidRDefault="00026ED8" w:rsidP="00026ED8">
      <w:pPr>
        <w:pStyle w:val="Head81"/>
        <w:bidi/>
        <w:spacing w:after="0"/>
        <w:jc w:val="both"/>
        <w:rPr>
          <w:color w:val="000000"/>
          <w:sz w:val="24"/>
          <w:szCs w:val="24"/>
          <w:rtl/>
        </w:rPr>
      </w:pPr>
      <w:r w:rsidRPr="006F42FC">
        <w:rPr>
          <w:rFonts w:hint="cs"/>
          <w:color w:val="000000"/>
          <w:sz w:val="24"/>
          <w:szCs w:val="24"/>
          <w:rtl/>
        </w:rPr>
        <w:t xml:space="preserve">لمّا كان المشتري قد دعا لمناقصة بخصوص بعض </w:t>
      </w:r>
      <w:r>
        <w:rPr>
          <w:rFonts w:hint="cs"/>
          <w:color w:val="000000"/>
          <w:sz w:val="24"/>
          <w:szCs w:val="24"/>
          <w:rtl/>
        </w:rPr>
        <w:t>المستلزمات الطبية</w:t>
      </w:r>
      <w:r w:rsidRPr="006F42FC">
        <w:rPr>
          <w:rFonts w:hint="cs"/>
          <w:color w:val="000000"/>
          <w:sz w:val="24"/>
          <w:szCs w:val="24"/>
          <w:rtl/>
        </w:rPr>
        <w:t xml:space="preserve"> والخدمات ال</w:t>
      </w:r>
      <w:r w:rsidRPr="006F42FC">
        <w:rPr>
          <w:rFonts w:hint="eastAsia"/>
          <w:color w:val="000000"/>
          <w:sz w:val="24"/>
          <w:szCs w:val="24"/>
          <w:highlight w:val="yellow"/>
          <w:rtl/>
        </w:rPr>
        <w:t>نثرية</w:t>
      </w:r>
      <w:r w:rsidRPr="006F42FC">
        <w:rPr>
          <w:rFonts w:hint="cs"/>
          <w:color w:val="000000"/>
          <w:sz w:val="24"/>
          <w:szCs w:val="24"/>
          <w:rtl/>
        </w:rPr>
        <w:t xml:space="preserve">/العرضية، أي، </w:t>
      </w:r>
      <w:r w:rsidRPr="006F42FC">
        <w:rPr>
          <w:color w:val="000000"/>
          <w:sz w:val="24"/>
          <w:szCs w:val="24"/>
          <w:rtl/>
        </w:rPr>
        <w:t>[</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bCs/>
          <w:color w:val="000000"/>
          <w:sz w:val="24"/>
          <w:szCs w:val="24"/>
          <w:highlight w:val="lightGray"/>
          <w:rtl/>
        </w:rPr>
        <w:t>وصف</w:t>
      </w:r>
      <w:r w:rsidRPr="006F42FC">
        <w:rPr>
          <w:bCs/>
          <w:color w:val="000000"/>
          <w:sz w:val="24"/>
          <w:szCs w:val="24"/>
          <w:highlight w:val="lightGray"/>
          <w:rtl/>
        </w:rPr>
        <w:t xml:space="preserve"> </w:t>
      </w:r>
      <w:r w:rsidRPr="006F42FC">
        <w:rPr>
          <w:rFonts w:hint="eastAsia"/>
          <w:bCs/>
          <w:color w:val="000000"/>
          <w:sz w:val="24"/>
          <w:szCs w:val="24"/>
          <w:highlight w:val="lightGray"/>
          <w:rtl/>
        </w:rPr>
        <w:t>موجز</w:t>
      </w:r>
      <w:r w:rsidRPr="006F42FC">
        <w:rPr>
          <w:bCs/>
          <w:color w:val="000000"/>
          <w:sz w:val="24"/>
          <w:szCs w:val="24"/>
          <w:highlight w:val="lightGray"/>
          <w:rtl/>
        </w:rPr>
        <w:t xml:space="preserve"> </w:t>
      </w:r>
      <w:r w:rsidRPr="006F42FC">
        <w:rPr>
          <w:rFonts w:hint="eastAsia"/>
          <w:bCs/>
          <w:color w:val="000000"/>
          <w:sz w:val="24"/>
          <w:szCs w:val="24"/>
          <w:highlight w:val="lightGray"/>
          <w:rtl/>
        </w:rPr>
        <w:t>للسلع</w:t>
      </w:r>
      <w:r w:rsidRPr="006F42FC">
        <w:rPr>
          <w:bCs/>
          <w:color w:val="000000"/>
          <w:sz w:val="24"/>
          <w:szCs w:val="24"/>
          <w:highlight w:val="lightGray"/>
          <w:rtl/>
        </w:rPr>
        <w:t xml:space="preserve"> </w:t>
      </w:r>
      <w:r w:rsidRPr="006F42FC">
        <w:rPr>
          <w:rFonts w:hint="eastAsia"/>
          <w:bCs/>
          <w:color w:val="000000"/>
          <w:sz w:val="24"/>
          <w:szCs w:val="24"/>
          <w:highlight w:val="lightGray"/>
          <w:rtl/>
        </w:rPr>
        <w:t>والخدمات</w:t>
      </w:r>
      <w:r w:rsidRPr="006F42FC">
        <w:rPr>
          <w:color w:val="000000"/>
          <w:sz w:val="24"/>
          <w:szCs w:val="24"/>
          <w:rtl/>
        </w:rPr>
        <w:t>]</w:t>
      </w:r>
      <w:r w:rsidRPr="006F42FC">
        <w:rPr>
          <w:rFonts w:hint="cs"/>
          <w:color w:val="000000"/>
          <w:sz w:val="24"/>
          <w:szCs w:val="24"/>
          <w:rtl/>
        </w:rPr>
        <w:t xml:space="preserve"> وقد وافق على العطاء المقدم من قبل المجهز لتقديم هذه </w:t>
      </w:r>
      <w:r>
        <w:rPr>
          <w:rFonts w:hint="cs"/>
          <w:color w:val="000000"/>
          <w:sz w:val="24"/>
          <w:szCs w:val="24"/>
          <w:rtl/>
        </w:rPr>
        <w:t>المستلزمات الطبية</w:t>
      </w:r>
      <w:r w:rsidRPr="006F42FC">
        <w:rPr>
          <w:rFonts w:hint="cs"/>
          <w:color w:val="000000"/>
          <w:sz w:val="24"/>
          <w:szCs w:val="24"/>
          <w:rtl/>
        </w:rPr>
        <w:t xml:space="preserve"> والخدمات بقيمة </w:t>
      </w:r>
      <w:r w:rsidRPr="006F42FC">
        <w:rPr>
          <w:color w:val="000000"/>
          <w:sz w:val="24"/>
          <w:szCs w:val="24"/>
          <w:rtl/>
        </w:rPr>
        <w:t>[</w:t>
      </w:r>
      <w:r w:rsidRPr="006F42FC">
        <w:rPr>
          <w:rFonts w:hint="eastAsia"/>
          <w:color w:val="000000"/>
          <w:sz w:val="24"/>
          <w:szCs w:val="24"/>
          <w:highlight w:val="lightGray"/>
          <w:rtl/>
        </w:rPr>
        <w:t>ادخل</w:t>
      </w:r>
      <w:r w:rsidRPr="006F42FC">
        <w:rPr>
          <w:bCs/>
          <w:color w:val="000000"/>
          <w:sz w:val="24"/>
          <w:szCs w:val="24"/>
          <w:highlight w:val="lightGray"/>
          <w:rtl/>
        </w:rPr>
        <w:t xml:space="preserve">: </w:t>
      </w:r>
      <w:r w:rsidRPr="006F42FC">
        <w:rPr>
          <w:rFonts w:hint="eastAsia"/>
          <w:bCs/>
          <w:color w:val="000000"/>
          <w:sz w:val="24"/>
          <w:szCs w:val="24"/>
          <w:highlight w:val="lightGray"/>
          <w:rtl/>
        </w:rPr>
        <w:t>قيمة</w:t>
      </w:r>
      <w:r w:rsidRPr="006F42FC">
        <w:rPr>
          <w:bCs/>
          <w:color w:val="000000"/>
          <w:sz w:val="24"/>
          <w:szCs w:val="24"/>
          <w:highlight w:val="lightGray"/>
          <w:rtl/>
        </w:rPr>
        <w:t xml:space="preserve"> </w:t>
      </w:r>
      <w:r w:rsidRPr="006F42FC">
        <w:rPr>
          <w:rFonts w:hint="eastAsia"/>
          <w:bCs/>
          <w:color w:val="000000"/>
          <w:sz w:val="24"/>
          <w:szCs w:val="24"/>
          <w:highlight w:val="lightGray"/>
          <w:rtl/>
        </w:rPr>
        <w:t>العقد</w:t>
      </w:r>
      <w:r w:rsidRPr="006F42FC">
        <w:rPr>
          <w:bCs/>
          <w:color w:val="000000"/>
          <w:sz w:val="24"/>
          <w:szCs w:val="24"/>
          <w:highlight w:val="lightGray"/>
          <w:rtl/>
        </w:rPr>
        <w:t xml:space="preserve"> </w:t>
      </w:r>
      <w:r w:rsidRPr="006F42FC">
        <w:rPr>
          <w:rFonts w:hint="eastAsia"/>
          <w:bCs/>
          <w:color w:val="000000"/>
          <w:sz w:val="24"/>
          <w:szCs w:val="24"/>
          <w:highlight w:val="lightGray"/>
          <w:rtl/>
        </w:rPr>
        <w:t>بالكلمات</w:t>
      </w:r>
      <w:r w:rsidRPr="006F42FC">
        <w:rPr>
          <w:bCs/>
          <w:color w:val="000000"/>
          <w:sz w:val="24"/>
          <w:szCs w:val="24"/>
          <w:highlight w:val="lightGray"/>
          <w:rtl/>
        </w:rPr>
        <w:t xml:space="preserve"> </w:t>
      </w:r>
      <w:r w:rsidRPr="006F42FC">
        <w:rPr>
          <w:rFonts w:hint="eastAsia"/>
          <w:bCs/>
          <w:color w:val="000000"/>
          <w:sz w:val="24"/>
          <w:szCs w:val="24"/>
          <w:highlight w:val="lightGray"/>
          <w:rtl/>
        </w:rPr>
        <w:t>والأرقام</w:t>
      </w:r>
      <w:r w:rsidRPr="006F42FC">
        <w:rPr>
          <w:color w:val="000000"/>
          <w:sz w:val="24"/>
          <w:szCs w:val="24"/>
          <w:rtl/>
        </w:rPr>
        <w:t>]</w:t>
      </w:r>
      <w:r w:rsidRPr="006F42FC">
        <w:rPr>
          <w:rFonts w:hint="cs"/>
          <w:color w:val="000000"/>
          <w:sz w:val="24"/>
          <w:szCs w:val="24"/>
          <w:rtl/>
        </w:rPr>
        <w:t xml:space="preserve"> (الذي يدعى قيمة العقد في ما يلي) </w:t>
      </w:r>
    </w:p>
    <w:p w14:paraId="3AB8D0D3" w14:textId="77777777" w:rsidR="00026ED8" w:rsidRPr="006F42FC" w:rsidRDefault="00026ED8" w:rsidP="00026ED8">
      <w:pPr>
        <w:pStyle w:val="Head81"/>
        <w:bidi/>
        <w:spacing w:after="0"/>
        <w:jc w:val="both"/>
        <w:rPr>
          <w:color w:val="000000"/>
          <w:sz w:val="24"/>
          <w:szCs w:val="24"/>
          <w:rtl/>
        </w:rPr>
      </w:pPr>
      <w:r w:rsidRPr="006F42FC">
        <w:rPr>
          <w:rFonts w:hint="cs"/>
          <w:color w:val="000000"/>
          <w:sz w:val="24"/>
          <w:szCs w:val="24"/>
          <w:rtl/>
        </w:rPr>
        <w:t>وتؤكد هذه الإتفاقية أن الطرفان اتفقا على ما يلي:</w:t>
      </w:r>
    </w:p>
    <w:p w14:paraId="5F30057E" w14:textId="77777777" w:rsidR="00026ED8" w:rsidRPr="006F42FC" w:rsidRDefault="00026ED8" w:rsidP="00026ED8">
      <w:pPr>
        <w:numPr>
          <w:ilvl w:val="0"/>
          <w:numId w:val="18"/>
        </w:numPr>
        <w:bidi/>
        <w:spacing w:after="0" w:line="240" w:lineRule="auto"/>
        <w:jc w:val="lowKashida"/>
        <w:rPr>
          <w:color w:val="000000"/>
          <w:szCs w:val="24"/>
          <w:lang w:bidi="ar-IQ"/>
        </w:rPr>
      </w:pPr>
      <w:r w:rsidRPr="006F42FC">
        <w:rPr>
          <w:rFonts w:hint="cs"/>
          <w:color w:val="000000"/>
          <w:szCs w:val="24"/>
          <w:rtl/>
          <w:lang w:bidi="ar-IQ"/>
        </w:rPr>
        <w:t xml:space="preserve">إن </w:t>
      </w:r>
      <w:r w:rsidRPr="006F42FC">
        <w:rPr>
          <w:rFonts w:hint="eastAsia"/>
          <w:color w:val="000000"/>
          <w:szCs w:val="24"/>
          <w:rtl/>
          <w:lang w:bidi="ar-IQ"/>
        </w:rPr>
        <w:t>معاني</w:t>
      </w:r>
      <w:r w:rsidRPr="006F42FC">
        <w:rPr>
          <w:color w:val="000000"/>
          <w:szCs w:val="24"/>
          <w:rtl/>
          <w:lang w:bidi="ar-IQ"/>
        </w:rPr>
        <w:t xml:space="preserve"> </w:t>
      </w:r>
      <w:r w:rsidRPr="006F42FC">
        <w:rPr>
          <w:rFonts w:hint="eastAsia"/>
          <w:color w:val="000000"/>
          <w:szCs w:val="24"/>
          <w:rtl/>
          <w:lang w:bidi="ar-IQ"/>
        </w:rPr>
        <w:t>الكلمات</w:t>
      </w:r>
      <w:r w:rsidRPr="006F42FC">
        <w:rPr>
          <w:color w:val="000000"/>
          <w:szCs w:val="24"/>
          <w:rtl/>
          <w:lang w:bidi="ar-IQ"/>
        </w:rPr>
        <w:t xml:space="preserve"> </w:t>
      </w:r>
      <w:r w:rsidRPr="006F42FC">
        <w:rPr>
          <w:rFonts w:hint="eastAsia"/>
          <w:color w:val="000000"/>
          <w:szCs w:val="24"/>
          <w:rtl/>
          <w:lang w:bidi="ar-IQ"/>
        </w:rPr>
        <w:t>والعبارات</w:t>
      </w:r>
      <w:r w:rsidRPr="006F42FC">
        <w:rPr>
          <w:color w:val="000000"/>
          <w:szCs w:val="24"/>
          <w:rtl/>
          <w:lang w:bidi="ar-IQ"/>
        </w:rPr>
        <w:t xml:space="preserve"> </w:t>
      </w:r>
      <w:r w:rsidRPr="006F42FC">
        <w:rPr>
          <w:rFonts w:hint="eastAsia"/>
          <w:color w:val="000000"/>
          <w:szCs w:val="24"/>
          <w:rtl/>
          <w:lang w:bidi="ar-IQ"/>
        </w:rPr>
        <w:t>الواردة</w:t>
      </w:r>
      <w:r w:rsidRPr="006F42FC">
        <w:rPr>
          <w:color w:val="000000"/>
          <w:szCs w:val="24"/>
          <w:rtl/>
          <w:lang w:bidi="ar-IQ"/>
        </w:rPr>
        <w:t xml:space="preserve">  </w:t>
      </w:r>
      <w:r w:rsidRPr="006F42FC">
        <w:rPr>
          <w:rFonts w:hint="eastAsia"/>
          <w:color w:val="000000"/>
          <w:szCs w:val="24"/>
          <w:rtl/>
          <w:lang w:bidi="ar-IQ"/>
        </w:rPr>
        <w:t>في</w:t>
      </w:r>
      <w:r w:rsidRPr="006F42FC">
        <w:rPr>
          <w:color w:val="000000"/>
          <w:szCs w:val="24"/>
          <w:rtl/>
          <w:lang w:bidi="ar-IQ"/>
        </w:rPr>
        <w:t xml:space="preserve"> </w:t>
      </w:r>
      <w:r w:rsidRPr="006F42FC">
        <w:rPr>
          <w:rFonts w:hint="eastAsia"/>
          <w:color w:val="000000"/>
          <w:szCs w:val="24"/>
          <w:rtl/>
          <w:lang w:bidi="ar-IQ"/>
        </w:rPr>
        <w:t>هذه</w:t>
      </w:r>
      <w:r w:rsidRPr="006F42FC">
        <w:rPr>
          <w:color w:val="000000"/>
          <w:szCs w:val="24"/>
          <w:rtl/>
          <w:lang w:bidi="ar-IQ"/>
        </w:rPr>
        <w:t xml:space="preserve"> </w:t>
      </w:r>
      <w:r w:rsidRPr="006F42FC">
        <w:rPr>
          <w:rFonts w:hint="eastAsia"/>
          <w:color w:val="000000"/>
          <w:szCs w:val="24"/>
          <w:rtl/>
          <w:lang w:bidi="ar-IQ"/>
        </w:rPr>
        <w:t>الاتفاقية</w:t>
      </w:r>
      <w:r w:rsidRPr="006F42FC">
        <w:rPr>
          <w:color w:val="000000"/>
          <w:szCs w:val="24"/>
          <w:rtl/>
          <w:lang w:bidi="ar-IQ"/>
        </w:rPr>
        <w:t xml:space="preserve"> </w:t>
      </w:r>
      <w:r w:rsidRPr="006F42FC">
        <w:rPr>
          <w:rFonts w:hint="eastAsia"/>
          <w:color w:val="000000"/>
          <w:szCs w:val="24"/>
          <w:rtl/>
          <w:lang w:bidi="ar-IQ"/>
        </w:rPr>
        <w:t>لها</w:t>
      </w:r>
      <w:r w:rsidRPr="006F42FC">
        <w:rPr>
          <w:color w:val="000000"/>
          <w:szCs w:val="24"/>
          <w:rtl/>
          <w:lang w:bidi="ar-IQ"/>
        </w:rPr>
        <w:t xml:space="preserve"> </w:t>
      </w:r>
      <w:r w:rsidRPr="006F42FC">
        <w:rPr>
          <w:rFonts w:hint="eastAsia"/>
          <w:color w:val="000000"/>
          <w:szCs w:val="24"/>
          <w:rtl/>
          <w:lang w:bidi="ar-IQ"/>
        </w:rPr>
        <w:t>نفس</w:t>
      </w:r>
      <w:r w:rsidRPr="006F42FC">
        <w:rPr>
          <w:color w:val="000000"/>
          <w:szCs w:val="24"/>
          <w:rtl/>
          <w:lang w:bidi="ar-IQ"/>
        </w:rPr>
        <w:t xml:space="preserve"> </w:t>
      </w:r>
      <w:r w:rsidRPr="006F42FC">
        <w:rPr>
          <w:rFonts w:hint="eastAsia"/>
          <w:color w:val="000000"/>
          <w:szCs w:val="24"/>
          <w:rtl/>
          <w:lang w:bidi="ar-IQ"/>
        </w:rPr>
        <w:t>المعاني</w:t>
      </w:r>
      <w:r w:rsidRPr="006F42FC">
        <w:rPr>
          <w:color w:val="000000"/>
          <w:szCs w:val="24"/>
          <w:rtl/>
          <w:lang w:bidi="ar-IQ"/>
        </w:rPr>
        <w:t xml:space="preserve"> </w:t>
      </w:r>
      <w:r w:rsidRPr="006F42FC">
        <w:rPr>
          <w:rFonts w:hint="eastAsia"/>
          <w:color w:val="000000"/>
          <w:szCs w:val="24"/>
          <w:rtl/>
          <w:lang w:bidi="ar-IQ"/>
        </w:rPr>
        <w:t>التي</w:t>
      </w:r>
      <w:r w:rsidRPr="006F42FC">
        <w:rPr>
          <w:color w:val="000000"/>
          <w:szCs w:val="24"/>
          <w:rtl/>
          <w:lang w:bidi="ar-IQ"/>
        </w:rPr>
        <w:t xml:space="preserve"> وردت ازاءها في </w:t>
      </w:r>
      <w:r w:rsidRPr="006F42FC">
        <w:rPr>
          <w:rFonts w:hint="cs"/>
          <w:color w:val="000000"/>
          <w:szCs w:val="24"/>
          <w:rtl/>
          <w:lang w:bidi="ar-IQ"/>
        </w:rPr>
        <w:t>ال</w:t>
      </w:r>
      <w:r w:rsidRPr="006F42FC">
        <w:rPr>
          <w:rFonts w:hint="eastAsia"/>
          <w:color w:val="000000"/>
          <w:szCs w:val="24"/>
          <w:rtl/>
          <w:lang w:bidi="ar-IQ"/>
        </w:rPr>
        <w:t>شروط</w:t>
      </w:r>
      <w:r w:rsidRPr="006F42FC">
        <w:rPr>
          <w:color w:val="000000"/>
          <w:szCs w:val="24"/>
          <w:rtl/>
          <w:lang w:bidi="ar-IQ"/>
        </w:rPr>
        <w:t xml:space="preserve"> </w:t>
      </w:r>
      <w:r w:rsidRPr="006F42FC">
        <w:rPr>
          <w:rFonts w:hint="cs"/>
          <w:color w:val="000000"/>
          <w:szCs w:val="24"/>
          <w:rtl/>
          <w:lang w:bidi="ar-IQ"/>
        </w:rPr>
        <w:t>العامة ل</w:t>
      </w:r>
      <w:r w:rsidRPr="006F42FC">
        <w:rPr>
          <w:color w:val="000000"/>
          <w:szCs w:val="24"/>
          <w:rtl/>
          <w:lang w:bidi="ar-IQ"/>
        </w:rPr>
        <w:t>لعقد.</w:t>
      </w:r>
    </w:p>
    <w:p w14:paraId="504FA09E" w14:textId="77777777" w:rsidR="00026ED8" w:rsidRPr="006F42FC" w:rsidRDefault="00026ED8" w:rsidP="00026ED8">
      <w:pPr>
        <w:pStyle w:val="Head81"/>
        <w:numPr>
          <w:ilvl w:val="0"/>
          <w:numId w:val="18"/>
        </w:numPr>
        <w:bidi/>
        <w:spacing w:after="0"/>
        <w:jc w:val="both"/>
        <w:rPr>
          <w:b/>
          <w:color w:val="000000"/>
          <w:sz w:val="24"/>
          <w:szCs w:val="24"/>
          <w:lang w:bidi="ar-IQ"/>
        </w:rPr>
      </w:pPr>
      <w:r w:rsidRPr="006F42FC">
        <w:rPr>
          <w:rFonts w:hint="cs"/>
          <w:b/>
          <w:color w:val="000000"/>
          <w:sz w:val="24"/>
          <w:szCs w:val="24"/>
          <w:rtl/>
          <w:lang w:bidi="ar-IQ"/>
        </w:rPr>
        <w:t xml:space="preserve">إن </w:t>
      </w:r>
      <w:r w:rsidRPr="006F42FC">
        <w:rPr>
          <w:rFonts w:hint="eastAsia"/>
          <w:color w:val="000000"/>
          <w:sz w:val="24"/>
          <w:szCs w:val="24"/>
          <w:rtl/>
          <w:lang w:bidi="ar-IQ"/>
        </w:rPr>
        <w:t>الوثائق</w:t>
      </w:r>
      <w:r w:rsidRPr="006F42FC">
        <w:rPr>
          <w:color w:val="000000"/>
          <w:sz w:val="24"/>
          <w:szCs w:val="24"/>
          <w:rtl/>
          <w:lang w:bidi="ar-IQ"/>
        </w:rPr>
        <w:t xml:space="preserve"> المدرجة أدناه </w:t>
      </w:r>
      <w:r w:rsidRPr="006F42FC">
        <w:rPr>
          <w:rFonts w:hint="cs"/>
          <w:b/>
          <w:color w:val="000000"/>
          <w:sz w:val="24"/>
          <w:szCs w:val="24"/>
          <w:rtl/>
          <w:lang w:bidi="ar-IQ"/>
        </w:rPr>
        <w:t>تشكل العقد بين المشتري والمجهز؛ يُ</w:t>
      </w:r>
      <w:r w:rsidRPr="006F42FC">
        <w:rPr>
          <w:rFonts w:hint="eastAsia"/>
          <w:color w:val="000000"/>
          <w:sz w:val="24"/>
          <w:szCs w:val="24"/>
          <w:rtl/>
          <w:lang w:bidi="ar-IQ"/>
        </w:rPr>
        <w:t>قرأ</w:t>
      </w:r>
      <w:r w:rsidRPr="006F42FC">
        <w:rPr>
          <w:color w:val="000000"/>
          <w:sz w:val="24"/>
          <w:szCs w:val="24"/>
          <w:rtl/>
          <w:lang w:bidi="ar-IQ"/>
        </w:rPr>
        <w:t xml:space="preserve"> و </w:t>
      </w:r>
      <w:r w:rsidRPr="006F42FC">
        <w:rPr>
          <w:rFonts w:hint="cs"/>
          <w:color w:val="000000"/>
          <w:sz w:val="24"/>
          <w:szCs w:val="24"/>
          <w:rtl/>
          <w:lang w:bidi="ar-IQ"/>
        </w:rPr>
        <w:t>ي</w:t>
      </w:r>
      <w:r w:rsidRPr="006F42FC">
        <w:rPr>
          <w:rFonts w:hint="cs"/>
          <w:b/>
          <w:color w:val="000000"/>
          <w:sz w:val="24"/>
          <w:szCs w:val="24"/>
          <w:rtl/>
          <w:lang w:bidi="ar-IQ"/>
        </w:rPr>
        <w:t>ُ</w:t>
      </w:r>
      <w:r w:rsidRPr="006F42FC">
        <w:rPr>
          <w:rFonts w:hint="eastAsia"/>
          <w:color w:val="000000"/>
          <w:sz w:val="24"/>
          <w:szCs w:val="24"/>
          <w:rtl/>
          <w:lang w:bidi="ar-IQ"/>
        </w:rPr>
        <w:t>فس</w:t>
      </w:r>
      <w:r w:rsidRPr="006F42FC">
        <w:rPr>
          <w:rFonts w:hint="cs"/>
          <w:color w:val="000000"/>
          <w:sz w:val="24"/>
          <w:szCs w:val="24"/>
          <w:rtl/>
          <w:lang w:bidi="ar-IQ"/>
        </w:rPr>
        <w:t>ّ</w:t>
      </w:r>
      <w:r w:rsidRPr="006F42FC">
        <w:rPr>
          <w:rFonts w:hint="eastAsia"/>
          <w:color w:val="000000"/>
          <w:sz w:val="24"/>
          <w:szCs w:val="24"/>
          <w:rtl/>
          <w:lang w:bidi="ar-IQ"/>
        </w:rPr>
        <w:t>ر</w:t>
      </w:r>
      <w:r w:rsidRPr="006F42FC">
        <w:rPr>
          <w:color w:val="000000"/>
          <w:sz w:val="24"/>
          <w:szCs w:val="24"/>
          <w:rtl/>
          <w:lang w:bidi="ar-IQ"/>
        </w:rPr>
        <w:t xml:space="preserve"> </w:t>
      </w:r>
      <w:r w:rsidRPr="006F42FC">
        <w:rPr>
          <w:rFonts w:hint="cs"/>
          <w:color w:val="000000"/>
          <w:sz w:val="24"/>
          <w:szCs w:val="24"/>
          <w:rtl/>
          <w:lang w:bidi="ar-IQ"/>
        </w:rPr>
        <w:t>كلٌ منها</w:t>
      </w:r>
      <w:r w:rsidRPr="006F42FC">
        <w:rPr>
          <w:color w:val="000000"/>
          <w:sz w:val="24"/>
          <w:szCs w:val="24"/>
          <w:rtl/>
          <w:lang w:bidi="ar-IQ"/>
        </w:rPr>
        <w:t xml:space="preserve"> </w:t>
      </w:r>
      <w:r w:rsidRPr="006F42FC">
        <w:rPr>
          <w:rFonts w:hint="eastAsia"/>
          <w:color w:val="000000"/>
          <w:sz w:val="24"/>
          <w:szCs w:val="24"/>
          <w:rtl/>
          <w:lang w:bidi="ar-IQ"/>
        </w:rPr>
        <w:t>كجزء</w:t>
      </w:r>
      <w:r w:rsidRPr="006F42FC">
        <w:rPr>
          <w:color w:val="000000"/>
          <w:sz w:val="24"/>
          <w:szCs w:val="24"/>
          <w:rtl/>
          <w:lang w:bidi="ar-IQ"/>
        </w:rPr>
        <w:t xml:space="preserve"> </w:t>
      </w:r>
      <w:r w:rsidRPr="006F42FC">
        <w:rPr>
          <w:rFonts w:hint="eastAsia"/>
          <w:color w:val="000000"/>
          <w:sz w:val="24"/>
          <w:szCs w:val="24"/>
          <w:rtl/>
          <w:lang w:bidi="ar-IQ"/>
        </w:rPr>
        <w:t>لا</w:t>
      </w:r>
      <w:r w:rsidRPr="006F42FC">
        <w:rPr>
          <w:rFonts w:hint="cs"/>
          <w:b/>
          <w:color w:val="000000"/>
          <w:sz w:val="24"/>
          <w:szCs w:val="24"/>
          <w:rtl/>
          <w:lang w:bidi="ar-IQ"/>
        </w:rPr>
        <w:t xml:space="preserve"> يتجزأ</w:t>
      </w:r>
      <w:r w:rsidRPr="006F42FC">
        <w:rPr>
          <w:color w:val="000000"/>
          <w:sz w:val="24"/>
          <w:szCs w:val="24"/>
          <w:rtl/>
          <w:lang w:bidi="ar-IQ"/>
        </w:rPr>
        <w:t xml:space="preserve"> من</w:t>
      </w:r>
      <w:r w:rsidRPr="006F42FC">
        <w:rPr>
          <w:rFonts w:hint="cs"/>
          <w:color w:val="000000"/>
          <w:sz w:val="24"/>
          <w:szCs w:val="24"/>
          <w:rtl/>
          <w:lang w:bidi="ar-IQ"/>
        </w:rPr>
        <w:t xml:space="preserve"> هذا </w:t>
      </w:r>
      <w:r w:rsidRPr="006F42FC">
        <w:rPr>
          <w:color w:val="000000"/>
          <w:sz w:val="24"/>
          <w:szCs w:val="24"/>
          <w:rtl/>
          <w:lang w:bidi="ar-IQ"/>
        </w:rPr>
        <w:t xml:space="preserve"> العقد</w:t>
      </w:r>
      <w:r w:rsidRPr="006F42FC">
        <w:rPr>
          <w:rFonts w:hint="cs"/>
          <w:color w:val="000000"/>
          <w:sz w:val="24"/>
          <w:szCs w:val="24"/>
          <w:rtl/>
          <w:lang w:bidi="ar-IQ"/>
        </w:rPr>
        <w:t>:</w:t>
      </w:r>
    </w:p>
    <w:p w14:paraId="19D1B22E" w14:textId="77777777" w:rsidR="00026ED8" w:rsidRPr="006F42FC" w:rsidRDefault="00026ED8" w:rsidP="00026ED8">
      <w:pPr>
        <w:pStyle w:val="Head81"/>
        <w:numPr>
          <w:ilvl w:val="0"/>
          <w:numId w:val="17"/>
        </w:numPr>
        <w:bidi/>
        <w:spacing w:after="0"/>
        <w:jc w:val="both"/>
        <w:rPr>
          <w:color w:val="000000"/>
          <w:sz w:val="24"/>
          <w:szCs w:val="24"/>
          <w:lang w:bidi="ar-IQ"/>
        </w:rPr>
      </w:pPr>
      <w:r w:rsidRPr="006F42FC">
        <w:rPr>
          <w:rFonts w:hint="cs"/>
          <w:b/>
          <w:color w:val="000000"/>
          <w:sz w:val="24"/>
          <w:szCs w:val="24"/>
          <w:rtl/>
          <w:lang w:bidi="ar-IQ"/>
        </w:rPr>
        <w:t>اتفاقية العقد هذه</w:t>
      </w:r>
    </w:p>
    <w:p w14:paraId="1CAD4DF4" w14:textId="77777777" w:rsidR="00026ED8" w:rsidRPr="006F42FC" w:rsidRDefault="00026ED8" w:rsidP="00026ED8">
      <w:pPr>
        <w:pStyle w:val="ListParagraph"/>
        <w:numPr>
          <w:ilvl w:val="0"/>
          <w:numId w:val="17"/>
        </w:numPr>
        <w:bidi/>
        <w:rPr>
          <w:color w:val="000000"/>
          <w:szCs w:val="24"/>
        </w:rPr>
      </w:pPr>
      <w:r w:rsidRPr="006F42FC">
        <w:rPr>
          <w:rFonts w:hint="eastAsia"/>
          <w:color w:val="000000"/>
          <w:szCs w:val="24"/>
          <w:rtl/>
          <w:lang w:bidi="ar-LB"/>
        </w:rPr>
        <w:t>الشروط</w:t>
      </w:r>
      <w:r w:rsidRPr="006F42FC">
        <w:rPr>
          <w:color w:val="000000"/>
          <w:szCs w:val="24"/>
          <w:rtl/>
          <w:lang w:bidi="ar-LB"/>
        </w:rPr>
        <w:t xml:space="preserve"> </w:t>
      </w:r>
      <w:r w:rsidRPr="006F42FC">
        <w:rPr>
          <w:rFonts w:hint="eastAsia"/>
          <w:color w:val="000000"/>
          <w:szCs w:val="24"/>
          <w:rtl/>
          <w:lang w:bidi="ar-LB"/>
        </w:rPr>
        <w:t>الخاصة</w:t>
      </w:r>
      <w:r w:rsidRPr="006F42FC">
        <w:rPr>
          <w:color w:val="000000"/>
          <w:szCs w:val="24"/>
          <w:rtl/>
          <w:lang w:bidi="ar-LB"/>
        </w:rPr>
        <w:t xml:space="preserve"> </w:t>
      </w:r>
      <w:r w:rsidRPr="006F42FC">
        <w:rPr>
          <w:rFonts w:hint="eastAsia"/>
          <w:color w:val="000000"/>
          <w:szCs w:val="24"/>
          <w:rtl/>
          <w:lang w:bidi="ar-LB"/>
        </w:rPr>
        <w:t>للعقد</w:t>
      </w:r>
    </w:p>
    <w:p w14:paraId="3F9448CE" w14:textId="77777777" w:rsidR="00026ED8" w:rsidRPr="006F42FC" w:rsidRDefault="00026ED8" w:rsidP="00026ED8">
      <w:pPr>
        <w:bidi/>
        <w:spacing w:after="0"/>
        <w:rPr>
          <w:color w:val="000000"/>
          <w:szCs w:val="24"/>
          <w:rtl/>
        </w:rPr>
      </w:pPr>
    </w:p>
    <w:p w14:paraId="36B9E565" w14:textId="77777777" w:rsidR="00026ED8" w:rsidRPr="006F42FC" w:rsidRDefault="00026ED8" w:rsidP="00026ED8">
      <w:pPr>
        <w:bidi/>
        <w:spacing w:after="0"/>
        <w:ind w:firstLine="720"/>
        <w:rPr>
          <w:color w:val="000000"/>
          <w:szCs w:val="24"/>
          <w:rtl/>
        </w:rPr>
      </w:pPr>
      <w:r w:rsidRPr="006F42FC">
        <w:rPr>
          <w:color w:val="000000"/>
          <w:szCs w:val="24"/>
          <w:rtl/>
        </w:rPr>
        <w:t xml:space="preserve">(ج) </w:t>
      </w:r>
      <w:r w:rsidRPr="006F42FC">
        <w:rPr>
          <w:rFonts w:hint="eastAsia"/>
          <w:color w:val="000000"/>
          <w:szCs w:val="24"/>
          <w:rtl/>
        </w:rPr>
        <w:t>الشروط</w:t>
      </w:r>
      <w:r w:rsidRPr="006F42FC">
        <w:rPr>
          <w:color w:val="000000"/>
          <w:szCs w:val="24"/>
          <w:rtl/>
        </w:rPr>
        <w:t xml:space="preserve"> </w:t>
      </w:r>
      <w:r w:rsidRPr="006F42FC">
        <w:rPr>
          <w:rFonts w:hint="eastAsia"/>
          <w:color w:val="000000"/>
          <w:szCs w:val="24"/>
          <w:rtl/>
        </w:rPr>
        <w:t>العامة</w:t>
      </w:r>
      <w:r w:rsidRPr="006F42FC">
        <w:rPr>
          <w:color w:val="000000"/>
          <w:szCs w:val="24"/>
          <w:rtl/>
        </w:rPr>
        <w:t xml:space="preserve"> </w:t>
      </w:r>
      <w:r w:rsidRPr="006F42FC">
        <w:rPr>
          <w:rFonts w:hint="eastAsia"/>
          <w:color w:val="000000"/>
          <w:szCs w:val="24"/>
          <w:rtl/>
        </w:rPr>
        <w:t>للعقد</w:t>
      </w:r>
    </w:p>
    <w:p w14:paraId="14A23660" w14:textId="77777777" w:rsidR="00026ED8" w:rsidRPr="006F42FC" w:rsidRDefault="00026ED8" w:rsidP="00026ED8">
      <w:pPr>
        <w:bidi/>
        <w:spacing w:after="0"/>
        <w:ind w:firstLine="720"/>
        <w:rPr>
          <w:color w:val="000000"/>
          <w:szCs w:val="24"/>
          <w:rtl/>
        </w:rPr>
      </w:pPr>
    </w:p>
    <w:p w14:paraId="2E0CBCD2" w14:textId="77777777" w:rsidR="00026ED8" w:rsidRPr="006F42FC" w:rsidRDefault="00026ED8" w:rsidP="00026ED8">
      <w:pPr>
        <w:bidi/>
        <w:spacing w:after="0"/>
        <w:ind w:firstLine="720"/>
        <w:rPr>
          <w:color w:val="000000"/>
          <w:szCs w:val="24"/>
          <w:rtl/>
        </w:rPr>
      </w:pPr>
      <w:r w:rsidRPr="006F42FC">
        <w:rPr>
          <w:color w:val="000000"/>
          <w:szCs w:val="24"/>
          <w:rtl/>
        </w:rPr>
        <w:t xml:space="preserve">(د) المتطلبات </w:t>
      </w:r>
      <w:r w:rsidRPr="006F42FC">
        <w:rPr>
          <w:rFonts w:hint="eastAsia"/>
          <w:color w:val="000000"/>
          <w:szCs w:val="24"/>
          <w:rtl/>
        </w:rPr>
        <w:t>الفنية</w:t>
      </w:r>
      <w:r w:rsidRPr="006F42FC">
        <w:rPr>
          <w:color w:val="000000"/>
          <w:szCs w:val="24"/>
          <w:rtl/>
        </w:rPr>
        <w:t xml:space="preserve"> (بما في ذلك المواصفات الفنية)</w:t>
      </w:r>
    </w:p>
    <w:p w14:paraId="39B483C1" w14:textId="77777777" w:rsidR="00026ED8" w:rsidRPr="006F42FC" w:rsidRDefault="00026ED8" w:rsidP="00026ED8">
      <w:pPr>
        <w:bidi/>
        <w:spacing w:after="0"/>
        <w:ind w:firstLine="720"/>
        <w:rPr>
          <w:color w:val="000000"/>
          <w:szCs w:val="24"/>
          <w:rtl/>
        </w:rPr>
      </w:pPr>
    </w:p>
    <w:p w14:paraId="5D2F572E" w14:textId="77777777" w:rsidR="00026ED8" w:rsidRPr="006F42FC" w:rsidRDefault="00026ED8" w:rsidP="00026ED8">
      <w:pPr>
        <w:bidi/>
        <w:spacing w:after="0"/>
        <w:ind w:firstLine="720"/>
        <w:rPr>
          <w:color w:val="000000"/>
          <w:szCs w:val="24"/>
          <w:rtl/>
        </w:rPr>
      </w:pPr>
      <w:r w:rsidRPr="006F42FC">
        <w:rPr>
          <w:color w:val="000000"/>
          <w:szCs w:val="24"/>
          <w:rtl/>
        </w:rPr>
        <w:t>(ه</w:t>
      </w:r>
      <w:r w:rsidRPr="006F42FC">
        <w:rPr>
          <w:rFonts w:hint="cs"/>
          <w:color w:val="000000"/>
          <w:szCs w:val="24"/>
          <w:rtl/>
        </w:rPr>
        <w:t>ـ</w:t>
      </w:r>
      <w:r w:rsidRPr="006F42FC">
        <w:rPr>
          <w:color w:val="000000"/>
          <w:szCs w:val="24"/>
          <w:rtl/>
        </w:rPr>
        <w:t xml:space="preserve">) عطاء </w:t>
      </w:r>
      <w:r w:rsidRPr="006F42FC">
        <w:rPr>
          <w:rFonts w:hint="eastAsia"/>
          <w:color w:val="000000"/>
          <w:szCs w:val="24"/>
          <w:rtl/>
        </w:rPr>
        <w:t>الم</w:t>
      </w:r>
      <w:r w:rsidRPr="006F42FC">
        <w:rPr>
          <w:rFonts w:hint="cs"/>
          <w:color w:val="000000"/>
          <w:szCs w:val="24"/>
          <w:rtl/>
        </w:rPr>
        <w:t>ج</w:t>
      </w:r>
      <w:r w:rsidRPr="006F42FC">
        <w:rPr>
          <w:rFonts w:hint="eastAsia"/>
          <w:color w:val="000000"/>
          <w:szCs w:val="24"/>
          <w:rtl/>
        </w:rPr>
        <w:t>هز</w:t>
      </w:r>
      <w:r w:rsidRPr="006F42FC">
        <w:rPr>
          <w:color w:val="000000"/>
          <w:szCs w:val="24"/>
          <w:rtl/>
        </w:rPr>
        <w:t xml:space="preserve"> وجداول الأسعار الأ</w:t>
      </w:r>
      <w:r w:rsidRPr="006F42FC">
        <w:rPr>
          <w:rFonts w:hint="cs"/>
          <w:color w:val="000000"/>
          <w:szCs w:val="24"/>
          <w:rtl/>
        </w:rPr>
        <w:t>ساسية</w:t>
      </w:r>
    </w:p>
    <w:p w14:paraId="7C307844" w14:textId="77777777" w:rsidR="00026ED8" w:rsidRPr="006F42FC" w:rsidRDefault="00026ED8" w:rsidP="00026ED8">
      <w:pPr>
        <w:bidi/>
        <w:spacing w:after="0"/>
        <w:ind w:firstLine="720"/>
        <w:rPr>
          <w:color w:val="000000"/>
          <w:szCs w:val="24"/>
          <w:rtl/>
        </w:rPr>
      </w:pPr>
    </w:p>
    <w:p w14:paraId="6A82D2DE" w14:textId="77777777" w:rsidR="00026ED8" w:rsidRPr="006F42FC" w:rsidRDefault="00026ED8" w:rsidP="00026ED8">
      <w:pPr>
        <w:bidi/>
        <w:spacing w:after="0"/>
        <w:ind w:firstLine="720"/>
        <w:rPr>
          <w:color w:val="000000"/>
          <w:szCs w:val="24"/>
          <w:rtl/>
        </w:rPr>
      </w:pPr>
      <w:r w:rsidRPr="006F42FC">
        <w:rPr>
          <w:color w:val="000000"/>
          <w:szCs w:val="24"/>
          <w:rtl/>
        </w:rPr>
        <w:t xml:space="preserve">(و) </w:t>
      </w:r>
      <w:r w:rsidRPr="006F42FC">
        <w:rPr>
          <w:rFonts w:hint="eastAsia"/>
          <w:color w:val="000000"/>
          <w:szCs w:val="24"/>
          <w:rtl/>
        </w:rPr>
        <w:t>قائمة متطلبات التعاقد</w:t>
      </w:r>
      <w:r w:rsidRPr="006F42FC">
        <w:rPr>
          <w:color w:val="000000"/>
          <w:szCs w:val="24"/>
          <w:rtl/>
        </w:rPr>
        <w:t xml:space="preserve"> </w:t>
      </w:r>
    </w:p>
    <w:p w14:paraId="37E08CC1" w14:textId="77777777" w:rsidR="00026ED8" w:rsidRPr="006F42FC" w:rsidRDefault="00026ED8" w:rsidP="00026ED8">
      <w:pPr>
        <w:bidi/>
        <w:spacing w:after="0"/>
        <w:ind w:firstLine="720"/>
        <w:rPr>
          <w:color w:val="000000"/>
          <w:szCs w:val="24"/>
          <w:rtl/>
        </w:rPr>
      </w:pPr>
    </w:p>
    <w:p w14:paraId="3C84967D" w14:textId="77777777" w:rsidR="00026ED8" w:rsidRPr="006F42FC" w:rsidRDefault="00026ED8" w:rsidP="00026ED8">
      <w:pPr>
        <w:bidi/>
        <w:spacing w:after="0"/>
        <w:ind w:firstLine="720"/>
        <w:rPr>
          <w:color w:val="000000"/>
          <w:szCs w:val="24"/>
          <w:rtl/>
        </w:rPr>
      </w:pPr>
      <w:r w:rsidRPr="006F42FC">
        <w:rPr>
          <w:color w:val="000000"/>
          <w:szCs w:val="24"/>
          <w:rtl/>
        </w:rPr>
        <w:t xml:space="preserve">(س) </w:t>
      </w:r>
      <w:r w:rsidRPr="006F42FC">
        <w:rPr>
          <w:rFonts w:hint="eastAsia"/>
          <w:color w:val="000000"/>
          <w:szCs w:val="24"/>
          <w:rtl/>
        </w:rPr>
        <w:t>خطاب</w:t>
      </w:r>
      <w:r w:rsidRPr="006F42FC">
        <w:rPr>
          <w:color w:val="000000"/>
          <w:szCs w:val="24"/>
          <w:rtl/>
        </w:rPr>
        <w:t xml:space="preserve"> </w:t>
      </w:r>
      <w:r w:rsidRPr="006F42FC">
        <w:rPr>
          <w:rFonts w:hint="eastAsia"/>
          <w:color w:val="000000"/>
          <w:szCs w:val="24"/>
          <w:rtl/>
        </w:rPr>
        <w:t>القبول</w:t>
      </w:r>
      <w:r w:rsidRPr="006F42FC">
        <w:rPr>
          <w:color w:val="000000"/>
          <w:szCs w:val="24"/>
          <w:rtl/>
        </w:rPr>
        <w:t xml:space="preserve"> </w:t>
      </w:r>
      <w:r w:rsidRPr="006F42FC">
        <w:rPr>
          <w:rFonts w:hint="cs"/>
          <w:color w:val="000000"/>
          <w:szCs w:val="24"/>
          <w:rtl/>
        </w:rPr>
        <w:t>من</w:t>
      </w:r>
      <w:r w:rsidRPr="006F42FC">
        <w:rPr>
          <w:color w:val="000000"/>
          <w:szCs w:val="24"/>
          <w:rtl/>
        </w:rPr>
        <w:t xml:space="preserve"> </w:t>
      </w:r>
      <w:r w:rsidRPr="006F42FC">
        <w:rPr>
          <w:rFonts w:hint="eastAsia"/>
          <w:color w:val="000000"/>
          <w:szCs w:val="24"/>
          <w:rtl/>
        </w:rPr>
        <w:t>المشتري</w:t>
      </w:r>
    </w:p>
    <w:p w14:paraId="458E1319" w14:textId="77777777" w:rsidR="00026ED8" w:rsidRPr="006F42FC" w:rsidRDefault="00026ED8" w:rsidP="00026ED8">
      <w:pPr>
        <w:bidi/>
        <w:spacing w:after="0"/>
        <w:ind w:firstLine="720"/>
        <w:rPr>
          <w:color w:val="000000"/>
          <w:szCs w:val="24"/>
          <w:rtl/>
        </w:rPr>
      </w:pPr>
    </w:p>
    <w:p w14:paraId="767F902D" w14:textId="77777777" w:rsidR="00026ED8" w:rsidRPr="006F42FC" w:rsidRDefault="00026ED8" w:rsidP="00026ED8">
      <w:pPr>
        <w:bidi/>
        <w:spacing w:after="0"/>
        <w:ind w:firstLine="720"/>
        <w:rPr>
          <w:color w:val="000000"/>
          <w:szCs w:val="24"/>
        </w:rPr>
      </w:pPr>
      <w:r w:rsidRPr="006F42FC">
        <w:rPr>
          <w:color w:val="000000"/>
          <w:szCs w:val="24"/>
          <w:rtl/>
        </w:rPr>
        <w:t>(ح) [</w:t>
      </w:r>
      <w:r w:rsidRPr="006F42FC">
        <w:rPr>
          <w:rFonts w:hint="eastAsia"/>
          <w:color w:val="000000"/>
          <w:szCs w:val="24"/>
          <w:highlight w:val="lightGray"/>
          <w:rtl/>
        </w:rPr>
        <w:t>يضاف</w:t>
      </w:r>
      <w:r w:rsidRPr="006F42FC">
        <w:rPr>
          <w:color w:val="000000"/>
          <w:szCs w:val="24"/>
          <w:highlight w:val="lightGray"/>
          <w:rtl/>
        </w:rPr>
        <w:t xml:space="preserve"> هنا</w:t>
      </w:r>
      <w:r w:rsidRPr="006F42FC">
        <w:rPr>
          <w:b/>
          <w:bCs/>
          <w:color w:val="000000"/>
          <w:szCs w:val="24"/>
          <w:highlight w:val="lightGray"/>
          <w:rtl/>
        </w:rPr>
        <w:t xml:space="preserve">: </w:t>
      </w:r>
      <w:r w:rsidRPr="006F42FC">
        <w:rPr>
          <w:rFonts w:hint="eastAsia"/>
          <w:b/>
          <w:bCs/>
          <w:color w:val="000000"/>
          <w:szCs w:val="24"/>
          <w:highlight w:val="lightGray"/>
          <w:rtl/>
        </w:rPr>
        <w:t>أي</w:t>
      </w:r>
      <w:r w:rsidRPr="006F42FC">
        <w:rPr>
          <w:rFonts w:hint="cs"/>
          <w:b/>
          <w:bCs/>
          <w:color w:val="000000"/>
          <w:szCs w:val="24"/>
          <w:highlight w:val="lightGray"/>
          <w:rtl/>
        </w:rPr>
        <w:t>ة</w:t>
      </w:r>
      <w:r w:rsidRPr="006F42FC">
        <w:rPr>
          <w:b/>
          <w:bCs/>
          <w:color w:val="000000"/>
          <w:szCs w:val="24"/>
          <w:highlight w:val="lightGray"/>
          <w:rtl/>
        </w:rPr>
        <w:t xml:space="preserve"> </w:t>
      </w:r>
      <w:r w:rsidRPr="006F42FC">
        <w:rPr>
          <w:rFonts w:hint="eastAsia"/>
          <w:b/>
          <w:bCs/>
          <w:color w:val="000000"/>
          <w:szCs w:val="24"/>
          <w:highlight w:val="lightGray"/>
          <w:rtl/>
        </w:rPr>
        <w:t>وثائق</w:t>
      </w:r>
      <w:r w:rsidRPr="006F42FC">
        <w:rPr>
          <w:b/>
          <w:bCs/>
          <w:color w:val="000000"/>
          <w:szCs w:val="24"/>
          <w:highlight w:val="lightGray"/>
          <w:rtl/>
        </w:rPr>
        <w:t xml:space="preserve"> </w:t>
      </w:r>
      <w:r w:rsidRPr="006F42FC">
        <w:rPr>
          <w:rFonts w:hint="eastAsia"/>
          <w:b/>
          <w:bCs/>
          <w:color w:val="000000"/>
          <w:szCs w:val="24"/>
          <w:highlight w:val="lightGray"/>
          <w:rtl/>
        </w:rPr>
        <w:t>أخرى</w:t>
      </w:r>
      <w:r w:rsidRPr="006F42FC">
        <w:rPr>
          <w:color w:val="000000"/>
          <w:szCs w:val="24"/>
          <w:highlight w:val="lightGray"/>
          <w:rtl/>
        </w:rPr>
        <w:t>]</w:t>
      </w:r>
    </w:p>
    <w:p w14:paraId="16CB1658" w14:textId="77777777" w:rsidR="00026ED8" w:rsidRPr="006F42FC" w:rsidRDefault="00026ED8" w:rsidP="00026ED8">
      <w:pPr>
        <w:bidi/>
        <w:spacing w:after="0"/>
        <w:ind w:firstLine="720"/>
        <w:rPr>
          <w:color w:val="000000"/>
          <w:szCs w:val="24"/>
        </w:rPr>
      </w:pPr>
    </w:p>
    <w:p w14:paraId="0824FB86" w14:textId="77777777" w:rsidR="00026ED8" w:rsidRPr="006F42FC" w:rsidRDefault="00026ED8" w:rsidP="00026ED8">
      <w:pPr>
        <w:bidi/>
        <w:spacing w:after="0"/>
        <w:ind w:firstLine="720"/>
        <w:rPr>
          <w:color w:val="000000"/>
          <w:szCs w:val="24"/>
        </w:rPr>
      </w:pPr>
    </w:p>
    <w:p w14:paraId="0DD1F715" w14:textId="77777777" w:rsidR="00026ED8" w:rsidRPr="006F42FC" w:rsidRDefault="00026ED8" w:rsidP="00026ED8">
      <w:pPr>
        <w:bidi/>
        <w:ind w:left="720" w:hanging="360"/>
        <w:jc w:val="lowKashida"/>
        <w:rPr>
          <w:color w:val="000000"/>
          <w:szCs w:val="24"/>
        </w:rPr>
      </w:pPr>
      <w:r w:rsidRPr="006F42FC">
        <w:rPr>
          <w:rFonts w:hint="cs"/>
          <w:color w:val="000000"/>
          <w:szCs w:val="24"/>
          <w:rtl/>
        </w:rPr>
        <w:lastRenderedPageBreak/>
        <w:t xml:space="preserve">3. بالإتفاق مع المشتري، </w:t>
      </w:r>
      <w:r w:rsidRPr="006F42FC">
        <w:rPr>
          <w:rFonts w:hint="eastAsia"/>
          <w:color w:val="000000"/>
          <w:szCs w:val="24"/>
          <w:rtl/>
        </w:rPr>
        <w:t>يتعهد</w:t>
      </w:r>
      <w:r w:rsidRPr="006F42FC">
        <w:rPr>
          <w:color w:val="000000"/>
          <w:szCs w:val="24"/>
          <w:rtl/>
        </w:rPr>
        <w:t xml:space="preserve"> </w:t>
      </w:r>
      <w:r w:rsidRPr="006F42FC">
        <w:rPr>
          <w:rFonts w:hint="eastAsia"/>
          <w:color w:val="000000"/>
          <w:szCs w:val="24"/>
          <w:rtl/>
        </w:rPr>
        <w:t>الم</w:t>
      </w:r>
      <w:r w:rsidRPr="006F42FC">
        <w:rPr>
          <w:rFonts w:hint="cs"/>
          <w:color w:val="000000"/>
          <w:szCs w:val="24"/>
          <w:rtl/>
          <w:lang w:bidi="ar-LB"/>
        </w:rPr>
        <w:t>جهز</w:t>
      </w:r>
      <w:r w:rsidRPr="006F42FC">
        <w:rPr>
          <w:color w:val="000000"/>
          <w:szCs w:val="24"/>
          <w:rtl/>
        </w:rPr>
        <w:t xml:space="preserve"> </w:t>
      </w:r>
      <w:r w:rsidRPr="006F42FC">
        <w:rPr>
          <w:rFonts w:hint="cs"/>
          <w:color w:val="000000"/>
          <w:szCs w:val="24"/>
          <w:rtl/>
        </w:rPr>
        <w:t xml:space="preserve">بتقديم </w:t>
      </w:r>
      <w:r>
        <w:rPr>
          <w:rFonts w:hint="cs"/>
          <w:color w:val="000000"/>
          <w:szCs w:val="24"/>
          <w:rtl/>
        </w:rPr>
        <w:t>المستلزمات الطبية</w:t>
      </w:r>
      <w:r w:rsidRPr="006F42FC">
        <w:rPr>
          <w:rFonts w:hint="cs"/>
          <w:color w:val="000000"/>
          <w:szCs w:val="24"/>
          <w:rtl/>
        </w:rPr>
        <w:t xml:space="preserve"> والخدمات </w:t>
      </w:r>
      <w:r w:rsidRPr="006F42FC">
        <w:rPr>
          <w:color w:val="000000"/>
          <w:szCs w:val="24"/>
          <w:rtl/>
        </w:rPr>
        <w:t xml:space="preserve">ومعالجة اي خلل فيها من النواحي كافة </w:t>
      </w:r>
      <w:r w:rsidRPr="006F42FC">
        <w:rPr>
          <w:rFonts w:hint="cs"/>
          <w:color w:val="000000"/>
          <w:szCs w:val="24"/>
          <w:rtl/>
        </w:rPr>
        <w:t xml:space="preserve">بموجب </w:t>
      </w:r>
      <w:r w:rsidRPr="006F42FC">
        <w:rPr>
          <w:rFonts w:hint="eastAsia"/>
          <w:color w:val="000000"/>
          <w:szCs w:val="24"/>
          <w:rtl/>
        </w:rPr>
        <w:t>شروط</w:t>
      </w:r>
      <w:r w:rsidRPr="006F42FC">
        <w:rPr>
          <w:color w:val="000000"/>
          <w:szCs w:val="24"/>
          <w:rtl/>
        </w:rPr>
        <w:t xml:space="preserve"> العقد </w:t>
      </w:r>
      <w:r w:rsidRPr="006F42FC">
        <w:rPr>
          <w:rFonts w:hint="cs"/>
          <w:color w:val="000000"/>
          <w:szCs w:val="24"/>
          <w:rtl/>
        </w:rPr>
        <w:t xml:space="preserve">وذلك </w:t>
      </w:r>
      <w:r w:rsidRPr="006F42FC">
        <w:rPr>
          <w:color w:val="000000"/>
          <w:szCs w:val="24"/>
          <w:rtl/>
        </w:rPr>
        <w:t xml:space="preserve">مقابل </w:t>
      </w:r>
      <w:r w:rsidRPr="006F42FC">
        <w:rPr>
          <w:rFonts w:hint="cs"/>
          <w:color w:val="000000"/>
          <w:szCs w:val="24"/>
          <w:rtl/>
        </w:rPr>
        <w:t>المبالغ التي ستدفع له من قبل المشتري</w:t>
      </w:r>
      <w:r w:rsidRPr="006F42FC">
        <w:rPr>
          <w:color w:val="000000"/>
          <w:szCs w:val="24"/>
          <w:rtl/>
        </w:rPr>
        <w:t xml:space="preserve"> كما </w:t>
      </w:r>
      <w:r w:rsidRPr="006F42FC">
        <w:rPr>
          <w:rFonts w:hint="cs"/>
          <w:color w:val="000000"/>
          <w:szCs w:val="24"/>
          <w:rtl/>
        </w:rPr>
        <w:t xml:space="preserve">هو </w:t>
      </w:r>
      <w:r w:rsidRPr="006F42FC">
        <w:rPr>
          <w:rFonts w:hint="eastAsia"/>
          <w:color w:val="000000"/>
          <w:szCs w:val="24"/>
          <w:rtl/>
        </w:rPr>
        <w:t>محدد</w:t>
      </w:r>
      <w:r w:rsidRPr="006F42FC">
        <w:rPr>
          <w:color w:val="000000"/>
          <w:szCs w:val="24"/>
          <w:rtl/>
        </w:rPr>
        <w:t xml:space="preserve"> </w:t>
      </w:r>
      <w:r w:rsidRPr="006F42FC">
        <w:rPr>
          <w:rFonts w:hint="eastAsia"/>
          <w:color w:val="000000"/>
          <w:szCs w:val="24"/>
          <w:rtl/>
        </w:rPr>
        <w:t>في</w:t>
      </w:r>
      <w:r w:rsidRPr="006F42FC">
        <w:rPr>
          <w:color w:val="000000"/>
          <w:szCs w:val="24"/>
          <w:rtl/>
        </w:rPr>
        <w:t xml:space="preserve"> </w:t>
      </w:r>
      <w:r w:rsidRPr="006F42FC">
        <w:rPr>
          <w:rFonts w:hint="eastAsia"/>
          <w:color w:val="000000"/>
          <w:szCs w:val="24"/>
          <w:rtl/>
        </w:rPr>
        <w:t>اتفاقية</w:t>
      </w:r>
      <w:r w:rsidRPr="006F42FC">
        <w:rPr>
          <w:color w:val="000000"/>
          <w:szCs w:val="24"/>
          <w:rtl/>
        </w:rPr>
        <w:t xml:space="preserve"> </w:t>
      </w:r>
      <w:r w:rsidRPr="006F42FC">
        <w:rPr>
          <w:rFonts w:hint="eastAsia"/>
          <w:color w:val="000000"/>
          <w:szCs w:val="24"/>
          <w:rtl/>
        </w:rPr>
        <w:t>العقد</w:t>
      </w:r>
      <w:r w:rsidRPr="006F42FC">
        <w:rPr>
          <w:color w:val="000000"/>
          <w:szCs w:val="24"/>
          <w:rtl/>
        </w:rPr>
        <w:t>.</w:t>
      </w:r>
    </w:p>
    <w:p w14:paraId="4B00AB55" w14:textId="77777777" w:rsidR="00026ED8" w:rsidRPr="006F42FC" w:rsidRDefault="00026ED8" w:rsidP="00026ED8">
      <w:pPr>
        <w:bidi/>
        <w:ind w:left="720" w:hanging="360"/>
        <w:jc w:val="lowKashida"/>
        <w:rPr>
          <w:color w:val="000000"/>
          <w:szCs w:val="24"/>
          <w:rtl/>
        </w:rPr>
      </w:pPr>
    </w:p>
    <w:p w14:paraId="73B9B963" w14:textId="77777777" w:rsidR="00026ED8" w:rsidRPr="006F42FC" w:rsidRDefault="00026ED8" w:rsidP="00026ED8">
      <w:pPr>
        <w:bidi/>
        <w:ind w:left="720" w:hanging="360"/>
        <w:jc w:val="lowKashida"/>
        <w:rPr>
          <w:color w:val="000000"/>
          <w:szCs w:val="24"/>
        </w:rPr>
      </w:pPr>
      <w:r w:rsidRPr="006F42FC">
        <w:rPr>
          <w:rFonts w:hint="cs"/>
          <w:color w:val="000000"/>
          <w:szCs w:val="24"/>
          <w:rtl/>
        </w:rPr>
        <w:t xml:space="preserve">4. </w:t>
      </w:r>
      <w:r w:rsidRPr="006F42FC">
        <w:rPr>
          <w:rFonts w:hint="eastAsia"/>
          <w:color w:val="000000"/>
          <w:szCs w:val="24"/>
          <w:rtl/>
        </w:rPr>
        <w:t>يتعهد</w:t>
      </w:r>
      <w:r w:rsidRPr="006F42FC">
        <w:rPr>
          <w:color w:val="000000"/>
          <w:szCs w:val="24"/>
          <w:rtl/>
        </w:rPr>
        <w:t xml:space="preserve"> </w:t>
      </w:r>
      <w:r w:rsidRPr="006F42FC">
        <w:rPr>
          <w:rFonts w:hint="cs"/>
          <w:color w:val="000000"/>
          <w:szCs w:val="24"/>
          <w:rtl/>
        </w:rPr>
        <w:t>المشتري</w:t>
      </w:r>
      <w:r w:rsidRPr="006F42FC">
        <w:rPr>
          <w:color w:val="000000"/>
          <w:szCs w:val="24"/>
          <w:rtl/>
        </w:rPr>
        <w:t xml:space="preserve"> بدفع</w:t>
      </w:r>
      <w:r w:rsidRPr="006F42FC">
        <w:rPr>
          <w:rFonts w:hint="cs"/>
          <w:color w:val="000000"/>
          <w:szCs w:val="24"/>
          <w:rtl/>
        </w:rPr>
        <w:t xml:space="preserve"> قيمة العقد</w:t>
      </w:r>
      <w:r w:rsidRPr="006F42FC">
        <w:rPr>
          <w:color w:val="000000"/>
          <w:szCs w:val="24"/>
          <w:rtl/>
        </w:rPr>
        <w:t xml:space="preserve"> او اي مبلغ اخر مستحق</w:t>
      </w:r>
      <w:r w:rsidRPr="006F42FC">
        <w:rPr>
          <w:rFonts w:hint="cs"/>
          <w:color w:val="000000"/>
          <w:szCs w:val="24"/>
          <w:rtl/>
        </w:rPr>
        <w:t xml:space="preserve"> أو سيستحق </w:t>
      </w:r>
      <w:r w:rsidRPr="006F42FC">
        <w:rPr>
          <w:color w:val="000000"/>
          <w:szCs w:val="24"/>
          <w:rtl/>
        </w:rPr>
        <w:t>بموجب احكام العقد</w:t>
      </w:r>
      <w:r w:rsidRPr="006F42FC">
        <w:rPr>
          <w:rFonts w:hint="cs"/>
          <w:color w:val="000000"/>
          <w:szCs w:val="24"/>
          <w:rtl/>
        </w:rPr>
        <w:t>،</w:t>
      </w:r>
      <w:r w:rsidRPr="006F42FC">
        <w:rPr>
          <w:color w:val="000000"/>
          <w:szCs w:val="24"/>
          <w:rtl/>
        </w:rPr>
        <w:t xml:space="preserve"> الى ا</w:t>
      </w:r>
      <w:r w:rsidRPr="006F42FC">
        <w:rPr>
          <w:rFonts w:hint="cs"/>
          <w:color w:val="000000"/>
          <w:szCs w:val="24"/>
          <w:rtl/>
        </w:rPr>
        <w:t>لمجهز</w:t>
      </w:r>
      <w:r w:rsidRPr="006F42FC">
        <w:rPr>
          <w:color w:val="000000"/>
          <w:szCs w:val="24"/>
          <w:rtl/>
        </w:rPr>
        <w:t xml:space="preserve"> </w:t>
      </w:r>
      <w:r w:rsidRPr="006F42FC">
        <w:rPr>
          <w:rFonts w:hint="cs"/>
          <w:color w:val="000000"/>
          <w:szCs w:val="24"/>
          <w:rtl/>
        </w:rPr>
        <w:t xml:space="preserve"> </w:t>
      </w:r>
      <w:r w:rsidRPr="006F42FC">
        <w:rPr>
          <w:color w:val="000000"/>
          <w:szCs w:val="24"/>
          <w:rtl/>
        </w:rPr>
        <w:t xml:space="preserve">مقابل </w:t>
      </w:r>
      <w:r w:rsidRPr="006F42FC">
        <w:rPr>
          <w:rFonts w:hint="cs"/>
          <w:color w:val="000000"/>
          <w:szCs w:val="24"/>
          <w:rtl/>
        </w:rPr>
        <w:t xml:space="preserve">تقديمه </w:t>
      </w:r>
      <w:r>
        <w:rPr>
          <w:rFonts w:hint="cs"/>
          <w:color w:val="000000"/>
          <w:szCs w:val="24"/>
          <w:rtl/>
        </w:rPr>
        <w:t>المستلزمات الطبية</w:t>
      </w:r>
      <w:r w:rsidRPr="006F42FC">
        <w:rPr>
          <w:rFonts w:hint="cs"/>
          <w:color w:val="000000"/>
          <w:szCs w:val="24"/>
          <w:rtl/>
        </w:rPr>
        <w:t xml:space="preserve"> والخدمات </w:t>
      </w:r>
      <w:r w:rsidRPr="006F42FC">
        <w:rPr>
          <w:color w:val="000000"/>
          <w:szCs w:val="24"/>
          <w:rtl/>
        </w:rPr>
        <w:t xml:space="preserve">ومعالجته اي خلل فيها، </w:t>
      </w:r>
      <w:r w:rsidRPr="006F42FC">
        <w:rPr>
          <w:rFonts w:hint="cs"/>
          <w:color w:val="000000"/>
          <w:szCs w:val="24"/>
          <w:rtl/>
        </w:rPr>
        <w:t xml:space="preserve">وذلك </w:t>
      </w:r>
      <w:r w:rsidRPr="006F42FC">
        <w:rPr>
          <w:color w:val="000000"/>
          <w:szCs w:val="24"/>
          <w:rtl/>
        </w:rPr>
        <w:t>في الاوقا</w:t>
      </w:r>
      <w:r w:rsidRPr="006F42FC">
        <w:rPr>
          <w:rFonts w:hint="cs"/>
          <w:color w:val="000000"/>
          <w:szCs w:val="24"/>
          <w:rtl/>
        </w:rPr>
        <w:t>ت والطرق المحددة في العقد</w:t>
      </w:r>
      <w:r w:rsidRPr="006F42FC">
        <w:rPr>
          <w:color w:val="000000"/>
          <w:szCs w:val="24"/>
          <w:rtl/>
        </w:rPr>
        <w:t>.</w:t>
      </w:r>
    </w:p>
    <w:p w14:paraId="3709FF2E" w14:textId="77777777" w:rsidR="00026ED8" w:rsidRPr="006F42FC" w:rsidRDefault="00026ED8" w:rsidP="00026ED8">
      <w:pPr>
        <w:bidi/>
        <w:jc w:val="lowKashida"/>
        <w:rPr>
          <w:color w:val="000000"/>
          <w:szCs w:val="24"/>
        </w:rPr>
      </w:pPr>
    </w:p>
    <w:p w14:paraId="158F5710" w14:textId="77777777" w:rsidR="00026ED8" w:rsidRPr="006F42FC" w:rsidRDefault="00026ED8" w:rsidP="00026ED8">
      <w:pPr>
        <w:pStyle w:val="ListParagraph"/>
        <w:bidi/>
        <w:rPr>
          <w:color w:val="000000"/>
          <w:szCs w:val="24"/>
          <w:rtl/>
        </w:rPr>
      </w:pPr>
    </w:p>
    <w:p w14:paraId="370BC200" w14:textId="77777777" w:rsidR="00026ED8" w:rsidRPr="006F42FC" w:rsidRDefault="00026ED8" w:rsidP="00026ED8">
      <w:pPr>
        <w:pStyle w:val="ListParagraph"/>
        <w:bidi/>
        <w:rPr>
          <w:color w:val="000000"/>
          <w:szCs w:val="24"/>
          <w:rtl/>
        </w:rPr>
      </w:pPr>
      <w:r w:rsidRPr="006F42FC">
        <w:rPr>
          <w:rFonts w:hint="cs"/>
          <w:color w:val="000000"/>
          <w:szCs w:val="24"/>
          <w:rtl/>
        </w:rPr>
        <w:t>لصالح وبالنيابة عن المشتري</w:t>
      </w:r>
    </w:p>
    <w:p w14:paraId="591E54E3" w14:textId="77777777" w:rsidR="00026ED8" w:rsidRPr="006F42FC" w:rsidRDefault="00026ED8" w:rsidP="00026ED8">
      <w:pPr>
        <w:pStyle w:val="ListParagraph"/>
        <w:bidi/>
        <w:rPr>
          <w:color w:val="000000"/>
          <w:szCs w:val="24"/>
          <w:rtl/>
        </w:rPr>
      </w:pPr>
      <w:r w:rsidRPr="006F42FC">
        <w:rPr>
          <w:rFonts w:hint="cs"/>
          <w:color w:val="000000"/>
          <w:szCs w:val="24"/>
          <w:rtl/>
        </w:rPr>
        <w:t>التوقيع: _____________________________________________________</w:t>
      </w:r>
    </w:p>
    <w:p w14:paraId="7BAB6EF7" w14:textId="77777777" w:rsidR="00026ED8" w:rsidRPr="006F42FC" w:rsidRDefault="00026ED8" w:rsidP="00026ED8">
      <w:pPr>
        <w:pStyle w:val="ListParagraph"/>
        <w:bidi/>
        <w:rPr>
          <w:color w:val="000000"/>
          <w:szCs w:val="24"/>
          <w:rtl/>
        </w:rPr>
      </w:pPr>
      <w:r w:rsidRPr="006F42FC">
        <w:rPr>
          <w:rFonts w:hint="cs"/>
          <w:color w:val="000000"/>
          <w:szCs w:val="24"/>
          <w:rtl/>
        </w:rPr>
        <w:t xml:space="preserve">          </w:t>
      </w:r>
      <w:r w:rsidRPr="006F42FC">
        <w:rPr>
          <w:color w:val="000000"/>
          <w:szCs w:val="24"/>
          <w:rtl/>
        </w:rPr>
        <w:t>[</w:t>
      </w:r>
      <w:r w:rsidRPr="006F42FC">
        <w:rPr>
          <w:rFonts w:hint="cs"/>
          <w:color w:val="000000"/>
          <w:szCs w:val="24"/>
          <w:rtl/>
        </w:rPr>
        <w:t xml:space="preserve">ادخل: </w:t>
      </w:r>
      <w:r w:rsidRPr="006F42FC">
        <w:rPr>
          <w:rFonts w:hint="cs"/>
          <w:color w:val="000000"/>
          <w:szCs w:val="24"/>
          <w:highlight w:val="lightGray"/>
          <w:rtl/>
        </w:rPr>
        <w:t>منصب او أي تعريف اخر</w:t>
      </w:r>
      <w:r w:rsidRPr="006F42FC">
        <w:rPr>
          <w:color w:val="000000"/>
          <w:szCs w:val="24"/>
          <w:rtl/>
        </w:rPr>
        <w:t>]</w:t>
      </w:r>
    </w:p>
    <w:p w14:paraId="7ACCE626" w14:textId="77777777" w:rsidR="00026ED8" w:rsidRPr="006F42FC" w:rsidRDefault="00026ED8" w:rsidP="00026ED8">
      <w:pPr>
        <w:pStyle w:val="ListParagraph"/>
        <w:bidi/>
        <w:rPr>
          <w:color w:val="000000"/>
          <w:szCs w:val="24"/>
          <w:rtl/>
        </w:rPr>
      </w:pPr>
    </w:p>
    <w:p w14:paraId="21A639B7" w14:textId="77777777" w:rsidR="00026ED8" w:rsidRPr="006F42FC" w:rsidRDefault="00026ED8" w:rsidP="00026ED8">
      <w:pPr>
        <w:pStyle w:val="ListParagraph"/>
        <w:bidi/>
        <w:rPr>
          <w:color w:val="000000"/>
          <w:szCs w:val="24"/>
          <w:rtl/>
        </w:rPr>
      </w:pPr>
      <w:r w:rsidRPr="006F42FC">
        <w:rPr>
          <w:rFonts w:hint="cs"/>
          <w:color w:val="000000"/>
          <w:szCs w:val="24"/>
          <w:rtl/>
        </w:rPr>
        <w:t>بحضور _____________________________________________________</w:t>
      </w:r>
    </w:p>
    <w:p w14:paraId="0100E957" w14:textId="77777777" w:rsidR="00026ED8" w:rsidRPr="006F42FC" w:rsidRDefault="00026ED8" w:rsidP="00026ED8">
      <w:pPr>
        <w:pStyle w:val="ListParagraph"/>
        <w:bidi/>
        <w:rPr>
          <w:color w:val="000000"/>
          <w:szCs w:val="24"/>
          <w:rtl/>
        </w:rPr>
      </w:pPr>
    </w:p>
    <w:p w14:paraId="1B046980" w14:textId="77777777" w:rsidR="00026ED8" w:rsidRPr="006F42FC" w:rsidRDefault="00026ED8" w:rsidP="00026ED8">
      <w:pPr>
        <w:pStyle w:val="ListParagraph"/>
        <w:bidi/>
        <w:rPr>
          <w:color w:val="000000"/>
          <w:szCs w:val="24"/>
          <w:rtl/>
        </w:rPr>
      </w:pPr>
      <w:r w:rsidRPr="006F42FC">
        <w:rPr>
          <w:rFonts w:hint="cs"/>
          <w:color w:val="000000"/>
          <w:szCs w:val="24"/>
          <w:rtl/>
        </w:rPr>
        <w:t>لصالح وبالنيابة عن المجهز</w:t>
      </w:r>
    </w:p>
    <w:p w14:paraId="13502480" w14:textId="77777777" w:rsidR="00026ED8" w:rsidRPr="006F42FC" w:rsidRDefault="00026ED8" w:rsidP="00026ED8">
      <w:pPr>
        <w:pStyle w:val="ListParagraph"/>
        <w:bidi/>
        <w:rPr>
          <w:color w:val="000000"/>
          <w:szCs w:val="24"/>
          <w:rtl/>
        </w:rPr>
      </w:pPr>
      <w:r w:rsidRPr="006F42FC">
        <w:rPr>
          <w:rFonts w:hint="cs"/>
          <w:color w:val="000000"/>
          <w:szCs w:val="24"/>
          <w:rtl/>
        </w:rPr>
        <w:t>التوقيع:_______________________________________________________</w:t>
      </w:r>
      <w:r w:rsidRPr="006F42FC">
        <w:rPr>
          <w:rFonts w:hint="cs"/>
          <w:color w:val="000000"/>
          <w:szCs w:val="24"/>
          <w:rtl/>
        </w:rPr>
        <w:tab/>
      </w:r>
    </w:p>
    <w:p w14:paraId="04950F0B" w14:textId="77777777" w:rsidR="00026ED8" w:rsidRPr="006F42FC" w:rsidRDefault="00026ED8" w:rsidP="00026ED8">
      <w:pPr>
        <w:pStyle w:val="ListParagraph"/>
        <w:bidi/>
        <w:rPr>
          <w:color w:val="000000"/>
          <w:szCs w:val="24"/>
          <w:rtl/>
        </w:rPr>
      </w:pPr>
      <w:r w:rsidRPr="006F42FC">
        <w:rPr>
          <w:rFonts w:hint="cs"/>
          <w:color w:val="000000"/>
          <w:szCs w:val="24"/>
          <w:rtl/>
        </w:rPr>
        <w:t xml:space="preserve">          </w:t>
      </w:r>
      <w:r w:rsidRPr="006F42FC">
        <w:rPr>
          <w:color w:val="000000"/>
          <w:szCs w:val="24"/>
          <w:rtl/>
        </w:rPr>
        <w:t>[</w:t>
      </w:r>
      <w:r w:rsidRPr="006F42FC">
        <w:rPr>
          <w:rFonts w:hint="cs"/>
          <w:color w:val="000000"/>
          <w:szCs w:val="24"/>
          <w:rtl/>
        </w:rPr>
        <w:t xml:space="preserve">ادخل: </w:t>
      </w:r>
      <w:r w:rsidRPr="006F42FC">
        <w:rPr>
          <w:rFonts w:hint="cs"/>
          <w:color w:val="000000"/>
          <w:szCs w:val="24"/>
          <w:highlight w:val="lightGray"/>
          <w:rtl/>
        </w:rPr>
        <w:t>منصب او أي تعريف اخر</w:t>
      </w:r>
      <w:r w:rsidRPr="006F42FC">
        <w:rPr>
          <w:color w:val="000000"/>
          <w:szCs w:val="24"/>
          <w:rtl/>
        </w:rPr>
        <w:t>]</w:t>
      </w:r>
    </w:p>
    <w:p w14:paraId="656ECE3B" w14:textId="77777777" w:rsidR="00026ED8" w:rsidRPr="006F42FC" w:rsidRDefault="00026ED8" w:rsidP="00026ED8">
      <w:pPr>
        <w:pStyle w:val="ListParagraph"/>
        <w:bidi/>
        <w:rPr>
          <w:color w:val="000000"/>
          <w:szCs w:val="24"/>
          <w:rtl/>
        </w:rPr>
      </w:pPr>
    </w:p>
    <w:p w14:paraId="66EA9C96" w14:textId="77777777" w:rsidR="00026ED8" w:rsidRPr="006F42FC" w:rsidRDefault="00026ED8" w:rsidP="00026ED8">
      <w:pPr>
        <w:pStyle w:val="ListParagraph"/>
        <w:bidi/>
        <w:rPr>
          <w:color w:val="000000"/>
          <w:szCs w:val="24"/>
          <w:rtl/>
        </w:rPr>
      </w:pPr>
      <w:r w:rsidRPr="006F42FC">
        <w:rPr>
          <w:rFonts w:hint="cs"/>
          <w:color w:val="000000"/>
          <w:szCs w:val="24"/>
          <w:rtl/>
        </w:rPr>
        <w:t>بحضور _____________________________________________________</w:t>
      </w:r>
    </w:p>
    <w:p w14:paraId="51862545" w14:textId="77777777" w:rsidR="00026ED8" w:rsidRPr="006F42FC" w:rsidRDefault="00026ED8" w:rsidP="00026ED8">
      <w:pPr>
        <w:bidi/>
        <w:ind w:firstLine="720"/>
        <w:rPr>
          <w:color w:val="000000"/>
          <w:rtl/>
        </w:rPr>
      </w:pPr>
    </w:p>
    <w:p w14:paraId="2250AECC" w14:textId="77777777" w:rsidR="00026ED8" w:rsidRPr="006F42FC" w:rsidRDefault="00026ED8" w:rsidP="00026ED8">
      <w:pPr>
        <w:bidi/>
        <w:ind w:firstLine="720"/>
        <w:rPr>
          <w:color w:val="000000"/>
          <w:rtl/>
        </w:rPr>
      </w:pPr>
    </w:p>
    <w:p w14:paraId="0C4E7CB6" w14:textId="77777777" w:rsidR="00026ED8" w:rsidRPr="006F42FC" w:rsidRDefault="00026ED8" w:rsidP="00026ED8">
      <w:pPr>
        <w:bidi/>
        <w:ind w:firstLine="720"/>
        <w:rPr>
          <w:color w:val="000000"/>
          <w:sz w:val="28"/>
          <w:szCs w:val="28"/>
          <w:rtl/>
        </w:rPr>
      </w:pPr>
      <w:r w:rsidRPr="006F42FC">
        <w:rPr>
          <w:rFonts w:hint="cs"/>
          <w:color w:val="000000"/>
          <w:sz w:val="28"/>
          <w:szCs w:val="28"/>
          <w:rtl/>
        </w:rPr>
        <w:t>اتفاقية العقد</w:t>
      </w:r>
    </w:p>
    <w:p w14:paraId="3A13193A" w14:textId="77777777" w:rsidR="00026ED8" w:rsidRPr="006F42FC" w:rsidRDefault="00026ED8" w:rsidP="00026ED8">
      <w:pPr>
        <w:pStyle w:val="Head81"/>
        <w:bidi/>
        <w:ind w:left="720"/>
        <w:rPr>
          <w:color w:val="000000"/>
          <w:sz w:val="24"/>
          <w:szCs w:val="24"/>
          <w:rtl/>
        </w:rPr>
      </w:pPr>
      <w:r w:rsidRPr="006F42FC">
        <w:rPr>
          <w:rFonts w:hint="cs"/>
          <w:color w:val="000000"/>
          <w:sz w:val="24"/>
          <w:szCs w:val="24"/>
          <w:rtl/>
        </w:rPr>
        <w:t xml:space="preserve">بتاريخ في </w:t>
      </w:r>
      <w:r w:rsidRPr="006F42FC">
        <w:rPr>
          <w:rFonts w:hint="eastAsia"/>
          <w:color w:val="000000"/>
          <w:sz w:val="24"/>
          <w:szCs w:val="24"/>
          <w:rtl/>
        </w:rPr>
        <w:t>يوم</w:t>
      </w:r>
      <w:r w:rsidRPr="006F42FC">
        <w:rPr>
          <w:color w:val="000000"/>
          <w:sz w:val="24"/>
          <w:szCs w:val="24"/>
          <w:rtl/>
        </w:rPr>
        <w:t xml:space="preserve">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الرقم</w:t>
      </w:r>
      <w:r w:rsidRPr="006F42FC">
        <w:rPr>
          <w:color w:val="000000"/>
          <w:sz w:val="24"/>
          <w:szCs w:val="24"/>
        </w:rPr>
        <w:t>[</w:t>
      </w:r>
      <w:r w:rsidRPr="006F42FC">
        <w:rPr>
          <w:color w:val="000000"/>
          <w:sz w:val="24"/>
          <w:szCs w:val="24"/>
          <w:rtl/>
        </w:rPr>
        <w:t xml:space="preserve"> من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شهر</w:t>
      </w:r>
      <w:r w:rsidRPr="006F42FC">
        <w:rPr>
          <w:color w:val="000000"/>
          <w:sz w:val="24"/>
          <w:szCs w:val="24"/>
          <w:rtl/>
        </w:rPr>
        <w:t>]</w:t>
      </w:r>
      <w:r w:rsidRPr="006F42FC">
        <w:rPr>
          <w:rFonts w:hint="eastAsia"/>
          <w:color w:val="000000"/>
          <w:sz w:val="24"/>
          <w:szCs w:val="24"/>
          <w:rtl/>
        </w:rPr>
        <w:t>،</w:t>
      </w:r>
      <w:r w:rsidRPr="006F42FC">
        <w:rPr>
          <w:color w:val="000000"/>
          <w:sz w:val="24"/>
          <w:szCs w:val="24"/>
          <w:rtl/>
        </w:rPr>
        <w:t xml:space="preserve"> سنة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سنة</w:t>
      </w:r>
      <w:r w:rsidRPr="006F42FC">
        <w:rPr>
          <w:color w:val="000000"/>
          <w:sz w:val="24"/>
          <w:szCs w:val="24"/>
          <w:rtl/>
        </w:rPr>
        <w:t>]</w:t>
      </w:r>
    </w:p>
    <w:p w14:paraId="09BB8803" w14:textId="77777777" w:rsidR="00026ED8" w:rsidRPr="006F42FC" w:rsidRDefault="00026ED8" w:rsidP="00026ED8">
      <w:pPr>
        <w:bidi/>
        <w:ind w:firstLine="720"/>
        <w:rPr>
          <w:color w:val="000000"/>
          <w:sz w:val="28"/>
          <w:szCs w:val="28"/>
          <w:rtl/>
        </w:rPr>
      </w:pPr>
      <w:r w:rsidRPr="006F42FC">
        <w:rPr>
          <w:rFonts w:hint="cs"/>
          <w:color w:val="000000"/>
          <w:sz w:val="28"/>
          <w:szCs w:val="28"/>
          <w:rtl/>
        </w:rPr>
        <w:t>بين</w:t>
      </w:r>
    </w:p>
    <w:p w14:paraId="7A5D8891" w14:textId="77777777" w:rsidR="00026ED8" w:rsidRPr="006F42FC" w:rsidRDefault="00026ED8" w:rsidP="00026ED8">
      <w:pPr>
        <w:bidi/>
        <w:ind w:firstLine="720"/>
        <w:rPr>
          <w:color w:val="000000"/>
          <w:szCs w:val="24"/>
          <w:rtl/>
        </w:rPr>
      </w:pPr>
    </w:p>
    <w:p w14:paraId="714D2CB1" w14:textId="77777777" w:rsidR="00026ED8" w:rsidRPr="006F42FC" w:rsidRDefault="00026ED8" w:rsidP="00026ED8">
      <w:pPr>
        <w:bidi/>
        <w:ind w:firstLine="720"/>
        <w:rPr>
          <w:color w:val="000000"/>
          <w:szCs w:val="24"/>
          <w:rtl/>
        </w:rPr>
      </w:pPr>
      <w:r w:rsidRPr="006F42FC">
        <w:rPr>
          <w:color w:val="000000"/>
          <w:szCs w:val="24"/>
          <w:rtl/>
        </w:rPr>
        <w:t>[</w:t>
      </w:r>
      <w:r w:rsidRPr="006F42FC">
        <w:rPr>
          <w:rFonts w:hint="cs"/>
          <w:color w:val="000000"/>
          <w:szCs w:val="24"/>
          <w:highlight w:val="lightGray"/>
          <w:rtl/>
        </w:rPr>
        <w:t>ادخل:</w:t>
      </w:r>
      <w:r w:rsidRPr="006F42FC">
        <w:rPr>
          <w:rFonts w:hint="cs"/>
          <w:b/>
          <w:bCs/>
          <w:color w:val="000000"/>
          <w:szCs w:val="24"/>
          <w:highlight w:val="lightGray"/>
          <w:rtl/>
        </w:rPr>
        <w:t xml:space="preserve"> اسم المشتري</w:t>
      </w:r>
      <w:r w:rsidRPr="006F42FC">
        <w:rPr>
          <w:color w:val="000000"/>
          <w:szCs w:val="24"/>
          <w:rtl/>
        </w:rPr>
        <w:t>]</w:t>
      </w:r>
      <w:r w:rsidRPr="006F42FC">
        <w:rPr>
          <w:rFonts w:hint="cs"/>
          <w:color w:val="000000"/>
          <w:szCs w:val="24"/>
          <w:rtl/>
        </w:rPr>
        <w:t>، "المشتري"</w:t>
      </w:r>
    </w:p>
    <w:p w14:paraId="38B8729E" w14:textId="77777777" w:rsidR="00026ED8" w:rsidRPr="006F42FC" w:rsidRDefault="00026ED8" w:rsidP="00026ED8">
      <w:pPr>
        <w:bidi/>
        <w:ind w:firstLine="720"/>
        <w:rPr>
          <w:color w:val="000000"/>
          <w:szCs w:val="24"/>
          <w:rtl/>
        </w:rPr>
      </w:pPr>
    </w:p>
    <w:p w14:paraId="1711FC08" w14:textId="77777777" w:rsidR="00026ED8" w:rsidRPr="006F42FC" w:rsidRDefault="00026ED8" w:rsidP="00026ED8">
      <w:pPr>
        <w:bidi/>
        <w:ind w:firstLine="720"/>
        <w:rPr>
          <w:color w:val="000000"/>
          <w:szCs w:val="24"/>
          <w:rtl/>
        </w:rPr>
      </w:pPr>
      <w:r w:rsidRPr="006F42FC">
        <w:rPr>
          <w:rFonts w:hint="cs"/>
          <w:color w:val="000000"/>
          <w:szCs w:val="24"/>
          <w:rtl/>
        </w:rPr>
        <w:t>و</w:t>
      </w:r>
      <w:r w:rsidRPr="006F42FC">
        <w:rPr>
          <w:color w:val="000000"/>
          <w:szCs w:val="24"/>
          <w:rtl/>
        </w:rPr>
        <w:t>[</w:t>
      </w:r>
      <w:r w:rsidRPr="006F42FC">
        <w:rPr>
          <w:rFonts w:hint="cs"/>
          <w:color w:val="000000"/>
          <w:szCs w:val="24"/>
          <w:highlight w:val="lightGray"/>
          <w:rtl/>
        </w:rPr>
        <w:t>ادخل:</w:t>
      </w:r>
      <w:r w:rsidRPr="006F42FC">
        <w:rPr>
          <w:b/>
          <w:bCs/>
          <w:color w:val="000000"/>
          <w:szCs w:val="24"/>
          <w:highlight w:val="lightGray"/>
          <w:rtl/>
        </w:rPr>
        <w:t xml:space="preserve"> اسم </w:t>
      </w:r>
      <w:r w:rsidRPr="006F42FC">
        <w:rPr>
          <w:rFonts w:hint="eastAsia"/>
          <w:b/>
          <w:bCs/>
          <w:color w:val="000000"/>
          <w:szCs w:val="24"/>
          <w:highlight w:val="lightGray"/>
          <w:rtl/>
        </w:rPr>
        <w:t>المجهز</w:t>
      </w:r>
      <w:r w:rsidRPr="006F42FC">
        <w:rPr>
          <w:color w:val="000000"/>
          <w:szCs w:val="24"/>
          <w:rtl/>
        </w:rPr>
        <w:t>]</w:t>
      </w:r>
      <w:r w:rsidRPr="006F42FC">
        <w:rPr>
          <w:rFonts w:hint="eastAsia"/>
          <w:color w:val="000000"/>
          <w:szCs w:val="24"/>
          <w:rtl/>
        </w:rPr>
        <w:t>،</w:t>
      </w:r>
      <w:r w:rsidRPr="006F42FC">
        <w:rPr>
          <w:color w:val="000000"/>
          <w:szCs w:val="24"/>
          <w:rtl/>
        </w:rPr>
        <w:t xml:space="preserve"> "المجهز"</w:t>
      </w:r>
    </w:p>
    <w:p w14:paraId="27FE7036" w14:textId="77777777" w:rsidR="00026ED8" w:rsidRDefault="00026ED8" w:rsidP="00026ED8">
      <w:pPr>
        <w:rPr>
          <w:rtl/>
          <w:lang w:bidi="ar-IQ"/>
        </w:rPr>
      </w:pPr>
      <w:r w:rsidRPr="006F42FC">
        <w:rPr>
          <w:color w:val="000000"/>
          <w:szCs w:val="24"/>
          <w:rtl/>
        </w:rPr>
        <w:br w:type="page"/>
      </w:r>
    </w:p>
    <w:p w14:paraId="67238F06" w14:textId="77777777" w:rsidR="00026ED8" w:rsidRDefault="00026ED8" w:rsidP="00026ED8">
      <w:pPr>
        <w:tabs>
          <w:tab w:val="left" w:pos="1770"/>
        </w:tabs>
        <w:bidi/>
        <w:jc w:val="center"/>
        <w:rPr>
          <w:rFonts w:ascii="Times New Roman" w:hAnsi="Times New Roman" w:cs="Times New Roman"/>
          <w:b/>
          <w:bCs/>
          <w:sz w:val="24"/>
          <w:szCs w:val="24"/>
          <w:u w:val="single"/>
          <w:lang w:bidi="ar-IQ"/>
        </w:rPr>
      </w:pPr>
      <w:r>
        <w:rPr>
          <w:rFonts w:ascii="Times New Roman" w:hAnsi="Times New Roman" w:cs="Times New Roman"/>
          <w:b/>
          <w:bCs/>
          <w:sz w:val="24"/>
          <w:szCs w:val="24"/>
          <w:u w:val="single"/>
          <w:rtl/>
          <w:lang w:bidi="ar-IQ"/>
        </w:rPr>
        <w:lastRenderedPageBreak/>
        <w:t>(2 )نموذج إشعار بالإحالة</w:t>
      </w:r>
    </w:p>
    <w:p w14:paraId="5A32B6FD" w14:textId="77777777" w:rsidR="00026ED8" w:rsidRDefault="00026ED8" w:rsidP="00026ED8">
      <w:pPr>
        <w:tabs>
          <w:tab w:val="left" w:pos="1770"/>
        </w:tabs>
        <w:bidi/>
        <w:rPr>
          <w:rFonts w:ascii="Times New Roman" w:hAnsi="Times New Roman" w:cs="Times New Roman"/>
          <w:b/>
          <w:bCs/>
          <w:sz w:val="24"/>
          <w:szCs w:val="24"/>
          <w:rtl/>
          <w:lang w:bidi="ar-IQ"/>
        </w:rPr>
      </w:pPr>
      <w:r>
        <w:rPr>
          <w:rFonts w:ascii="Times New Roman" w:hAnsi="Times New Roman" w:cs="Times New Roman"/>
          <w:sz w:val="24"/>
          <w:szCs w:val="24"/>
          <w:rtl/>
          <w:lang w:bidi="ar-IQ"/>
        </w:rPr>
        <w:t xml:space="preserve">  </w:t>
      </w:r>
      <w:r>
        <w:rPr>
          <w:rFonts w:ascii="Times New Roman" w:hAnsi="Times New Roman" w:cs="Times New Roman"/>
          <w:b/>
          <w:bCs/>
          <w:sz w:val="24"/>
          <w:szCs w:val="24"/>
          <w:rtl/>
          <w:lang w:bidi="ar-IQ"/>
        </w:rPr>
        <w:t xml:space="preserve">{ يكتب على ورق متوج بشعار صاحب العمل } </w:t>
      </w:r>
    </w:p>
    <w:p w14:paraId="66A2F1A2" w14:textId="77777777" w:rsidR="00026ED8" w:rsidRDefault="00026ED8" w:rsidP="00026ED8">
      <w:pPr>
        <w:tabs>
          <w:tab w:val="left" w:pos="1770"/>
        </w:tabs>
        <w:bidi/>
        <w:rPr>
          <w:rFonts w:ascii="Times New Roman" w:hAnsi="Times New Roman" w:cs="Times New Roman"/>
          <w:b/>
          <w:bCs/>
          <w:sz w:val="24"/>
          <w:szCs w:val="24"/>
          <w:rtl/>
          <w:lang w:bidi="ar-IQ"/>
        </w:rPr>
      </w:pPr>
      <w:r>
        <w:rPr>
          <w:rFonts w:ascii="Times New Roman" w:hAnsi="Times New Roman" w:cs="Times New Roman"/>
          <w:b/>
          <w:bCs/>
          <w:sz w:val="24"/>
          <w:szCs w:val="24"/>
          <w:rtl/>
          <w:lang w:bidi="ar-IQ"/>
        </w:rPr>
        <w:t xml:space="preserve"> </w:t>
      </w:r>
      <w:r>
        <w:rPr>
          <w:rFonts w:ascii="Times New Roman" w:hAnsi="Times New Roman" w:cs="Times New Roman"/>
          <w:b/>
          <w:bCs/>
          <w:sz w:val="24"/>
          <w:szCs w:val="24"/>
          <w:lang w:bidi="ar-IQ"/>
        </w:rPr>
        <w:t>]</w:t>
      </w:r>
      <w:r>
        <w:rPr>
          <w:rFonts w:ascii="Times New Roman" w:hAnsi="Times New Roman" w:cs="Times New Roman"/>
          <w:b/>
          <w:bCs/>
          <w:sz w:val="24"/>
          <w:szCs w:val="24"/>
          <w:rtl/>
          <w:lang w:bidi="ar-IQ"/>
        </w:rPr>
        <w:t xml:space="preserve"> ادخل العدد </w:t>
      </w:r>
      <w:r>
        <w:rPr>
          <w:rFonts w:ascii="Times New Roman" w:hAnsi="Times New Roman" w:cs="Times New Roman"/>
          <w:b/>
          <w:bCs/>
          <w:sz w:val="24"/>
          <w:szCs w:val="24"/>
          <w:lang w:bidi="ar-IQ"/>
        </w:rPr>
        <w:t>[</w:t>
      </w:r>
      <w:r>
        <w:rPr>
          <w:rFonts w:ascii="Times New Roman" w:hAnsi="Times New Roman" w:cs="Times New Roman"/>
          <w:b/>
          <w:bCs/>
          <w:sz w:val="24"/>
          <w:szCs w:val="24"/>
          <w:rtl/>
          <w:lang w:bidi="ar-IQ"/>
        </w:rPr>
        <w:t xml:space="preserve">         </w:t>
      </w:r>
    </w:p>
    <w:p w14:paraId="141CB902" w14:textId="77777777" w:rsidR="00026ED8" w:rsidRDefault="00026ED8" w:rsidP="00026ED8">
      <w:pPr>
        <w:tabs>
          <w:tab w:val="left" w:pos="1770"/>
        </w:tabs>
        <w:bidi/>
        <w:rPr>
          <w:rFonts w:ascii="Times New Roman" w:hAnsi="Times New Roman" w:cs="Times New Roman"/>
          <w:b/>
          <w:bCs/>
          <w:sz w:val="24"/>
          <w:szCs w:val="24"/>
          <w:rtl/>
          <w:lang w:bidi="ar-IQ"/>
        </w:rPr>
      </w:pPr>
      <w:r>
        <w:rPr>
          <w:rFonts w:ascii="Times New Roman" w:hAnsi="Times New Roman" w:cs="Times New Roman"/>
          <w:b/>
          <w:bCs/>
          <w:sz w:val="24"/>
          <w:szCs w:val="24"/>
          <w:lang w:bidi="ar-IQ"/>
        </w:rPr>
        <w:t>]</w:t>
      </w:r>
      <w:r>
        <w:rPr>
          <w:rFonts w:ascii="Times New Roman" w:hAnsi="Times New Roman" w:cs="Times New Roman"/>
          <w:b/>
          <w:bCs/>
          <w:sz w:val="24"/>
          <w:szCs w:val="24"/>
          <w:rtl/>
          <w:lang w:bidi="ar-IQ"/>
        </w:rPr>
        <w:t xml:space="preserve"> ادخل التأريخ</w:t>
      </w:r>
      <w:r>
        <w:rPr>
          <w:rFonts w:ascii="Times New Roman" w:hAnsi="Times New Roman" w:cs="Times New Roman"/>
          <w:b/>
          <w:bCs/>
          <w:sz w:val="24"/>
          <w:szCs w:val="24"/>
          <w:lang w:bidi="ar-IQ"/>
        </w:rPr>
        <w:t xml:space="preserve"> [</w:t>
      </w:r>
    </w:p>
    <w:p w14:paraId="2CF23D72" w14:textId="77777777" w:rsidR="00026ED8" w:rsidRDefault="00026ED8" w:rsidP="00026ED8">
      <w:pPr>
        <w:tabs>
          <w:tab w:val="left" w:pos="1770"/>
        </w:tabs>
        <w:bidi/>
        <w:rPr>
          <w:rFonts w:ascii="Times New Roman" w:hAnsi="Times New Roman" w:cs="Times New Roman"/>
          <w:b/>
          <w:bCs/>
          <w:sz w:val="24"/>
          <w:szCs w:val="24"/>
          <w:rtl/>
          <w:lang w:bidi="ar-IQ"/>
        </w:rPr>
      </w:pPr>
      <w:r>
        <w:rPr>
          <w:rFonts w:ascii="Times New Roman" w:hAnsi="Times New Roman" w:cs="Times New Roman"/>
          <w:b/>
          <w:bCs/>
          <w:sz w:val="24"/>
          <w:szCs w:val="24"/>
          <w:rtl/>
          <w:lang w:bidi="ar-IQ"/>
        </w:rPr>
        <w:t>الى :( أسم المجهز و عنوانه )</w:t>
      </w:r>
    </w:p>
    <w:p w14:paraId="642C0F56" w14:textId="77777777" w:rsidR="00026ED8" w:rsidRDefault="00026ED8" w:rsidP="00026ED8">
      <w:pPr>
        <w:tabs>
          <w:tab w:val="left" w:pos="1770"/>
        </w:tabs>
        <w:bidi/>
        <w:rPr>
          <w:rFonts w:ascii="Times New Roman" w:hAnsi="Times New Roman" w:cs="Times New Roman"/>
          <w:b/>
          <w:bCs/>
          <w:sz w:val="24"/>
          <w:szCs w:val="24"/>
          <w:rtl/>
          <w:lang w:bidi="ar-IQ"/>
        </w:rPr>
      </w:pPr>
      <w:r>
        <w:rPr>
          <w:rFonts w:ascii="Times New Roman" w:hAnsi="Times New Roman" w:cs="Times New Roman"/>
          <w:b/>
          <w:bCs/>
          <w:sz w:val="24"/>
          <w:szCs w:val="24"/>
          <w:rtl/>
          <w:lang w:bidi="ar-IQ"/>
        </w:rPr>
        <w:t xml:space="preserve">م / أحالة تجهيز </w:t>
      </w:r>
      <w:r>
        <w:rPr>
          <w:rFonts w:ascii="Times New Roman" w:hAnsi="Times New Roman" w:cs="Times New Roman"/>
          <w:b/>
          <w:bCs/>
          <w:sz w:val="24"/>
          <w:szCs w:val="24"/>
          <w:lang w:bidi="ar-IQ"/>
        </w:rPr>
        <w:t>]</w:t>
      </w:r>
      <w:r>
        <w:rPr>
          <w:rFonts w:ascii="Times New Roman" w:hAnsi="Times New Roman" w:cs="Times New Roman"/>
          <w:b/>
          <w:bCs/>
          <w:sz w:val="24"/>
          <w:szCs w:val="24"/>
          <w:rtl/>
          <w:lang w:bidi="ar-IQ"/>
        </w:rPr>
        <w:t xml:space="preserve"> أدخل رقم وتعريف العقد وعنوانه </w:t>
      </w:r>
      <w:r>
        <w:rPr>
          <w:rFonts w:ascii="Times New Roman" w:hAnsi="Times New Roman" w:cs="Times New Roman"/>
          <w:b/>
          <w:bCs/>
          <w:sz w:val="24"/>
          <w:szCs w:val="24"/>
          <w:lang w:bidi="ar-IQ"/>
        </w:rPr>
        <w:t>[</w:t>
      </w:r>
    </w:p>
    <w:p w14:paraId="095536AE" w14:textId="77777777" w:rsidR="00026ED8" w:rsidRDefault="00026ED8" w:rsidP="00026ED8">
      <w:pPr>
        <w:tabs>
          <w:tab w:val="left" w:pos="1770"/>
        </w:tabs>
        <w:bidi/>
        <w:jc w:val="lowKashida"/>
        <w:rPr>
          <w:rFonts w:ascii="Times New Roman" w:hAnsi="Times New Roman" w:cs="Times New Roman"/>
          <w:sz w:val="24"/>
          <w:szCs w:val="24"/>
          <w:lang w:bidi="ar-IQ"/>
        </w:rPr>
      </w:pPr>
      <w:r>
        <w:rPr>
          <w:rFonts w:ascii="Times New Roman" w:hAnsi="Times New Roman" w:cs="Times New Roman"/>
          <w:sz w:val="24"/>
          <w:szCs w:val="24"/>
          <w:rtl/>
          <w:lang w:bidi="ar-IQ"/>
        </w:rPr>
        <w:t xml:space="preserve">    نود ان نعلمكم بحصول الموافقة على عطائكم المؤرخ </w:t>
      </w:r>
      <w:r>
        <w:rPr>
          <w:rFonts w:ascii="Times New Roman" w:hAnsi="Times New Roman" w:cs="Times New Roman"/>
          <w:sz w:val="24"/>
          <w:szCs w:val="24"/>
          <w:lang w:bidi="ar-IQ"/>
        </w:rPr>
        <w:t>]</w:t>
      </w:r>
      <w:r>
        <w:rPr>
          <w:rFonts w:ascii="Times New Roman" w:hAnsi="Times New Roman" w:cs="Times New Roman"/>
          <w:sz w:val="24"/>
          <w:szCs w:val="24"/>
          <w:rtl/>
          <w:lang w:bidi="ar-IQ"/>
        </w:rPr>
        <w:t xml:space="preserve"> ادخل التأريخ </w:t>
      </w:r>
      <w:r>
        <w:rPr>
          <w:rFonts w:ascii="Times New Roman" w:hAnsi="Times New Roman" w:cs="Times New Roman"/>
          <w:sz w:val="24"/>
          <w:szCs w:val="24"/>
          <w:lang w:bidi="ar-IQ"/>
        </w:rPr>
        <w:t>[</w:t>
      </w:r>
      <w:r>
        <w:rPr>
          <w:rFonts w:ascii="Times New Roman" w:hAnsi="Times New Roman" w:cs="Times New Roman"/>
          <w:sz w:val="24"/>
          <w:szCs w:val="24"/>
          <w:rtl/>
          <w:lang w:bidi="ar-IQ"/>
        </w:rPr>
        <w:t xml:space="preserve"> لتنفيذ تجهيز </w:t>
      </w:r>
      <w:r>
        <w:rPr>
          <w:rFonts w:ascii="Times New Roman" w:hAnsi="Times New Roman" w:cs="Times New Roman"/>
          <w:sz w:val="24"/>
          <w:szCs w:val="24"/>
          <w:lang w:bidi="ar-IQ"/>
        </w:rPr>
        <w:t>]</w:t>
      </w:r>
      <w:r>
        <w:rPr>
          <w:rFonts w:ascii="Times New Roman" w:hAnsi="Times New Roman" w:cs="Times New Roman"/>
          <w:sz w:val="24"/>
          <w:szCs w:val="24"/>
          <w:rtl/>
          <w:lang w:bidi="ar-IQ"/>
        </w:rPr>
        <w:t>اسم العقد ورقمه كما محدد في الشروط الخاصة</w:t>
      </w:r>
      <w:r>
        <w:rPr>
          <w:rFonts w:ascii="Times New Roman" w:hAnsi="Times New Roman" w:cs="Times New Roman"/>
          <w:sz w:val="24"/>
          <w:szCs w:val="24"/>
          <w:lang w:bidi="ar-IQ"/>
        </w:rPr>
        <w:t>[</w:t>
      </w:r>
      <w:r>
        <w:rPr>
          <w:rFonts w:ascii="Times New Roman" w:hAnsi="Times New Roman" w:cs="Times New Roman"/>
          <w:sz w:val="24"/>
          <w:szCs w:val="24"/>
          <w:rtl/>
          <w:lang w:bidi="ar-IQ"/>
        </w:rPr>
        <w:t xml:space="preserve"> وبقيمة العقد المقبولة البالغه </w:t>
      </w:r>
      <w:r>
        <w:rPr>
          <w:rFonts w:ascii="Times New Roman" w:hAnsi="Times New Roman" w:cs="Times New Roman"/>
          <w:sz w:val="24"/>
          <w:szCs w:val="24"/>
          <w:lang w:bidi="ar-IQ"/>
        </w:rPr>
        <w:t>]</w:t>
      </w:r>
      <w:r>
        <w:rPr>
          <w:rFonts w:ascii="Times New Roman" w:hAnsi="Times New Roman" w:cs="Times New Roman"/>
          <w:sz w:val="24"/>
          <w:szCs w:val="24"/>
          <w:rtl/>
          <w:lang w:bidi="ar-IQ"/>
        </w:rPr>
        <w:t xml:space="preserve"> ادخل المبلغ باأارقام والكلمات </w:t>
      </w:r>
      <w:r>
        <w:rPr>
          <w:rFonts w:ascii="Times New Roman" w:hAnsi="Times New Roman" w:cs="Times New Roman"/>
          <w:sz w:val="24"/>
          <w:szCs w:val="24"/>
          <w:lang w:bidi="ar-IQ"/>
        </w:rPr>
        <w:t>[</w:t>
      </w:r>
      <w:r>
        <w:rPr>
          <w:rFonts w:ascii="Times New Roman" w:hAnsi="Times New Roman" w:cs="Times New Roman"/>
          <w:sz w:val="24"/>
          <w:szCs w:val="24"/>
          <w:rtl/>
          <w:lang w:bidi="ar-IQ"/>
        </w:rPr>
        <w:t xml:space="preserve"> </w:t>
      </w:r>
      <w:r>
        <w:rPr>
          <w:rFonts w:ascii="Times New Roman" w:hAnsi="Times New Roman" w:cs="Times New Roman"/>
          <w:sz w:val="24"/>
          <w:szCs w:val="24"/>
          <w:lang w:bidi="ar-IQ"/>
        </w:rPr>
        <w:t>]</w:t>
      </w:r>
      <w:r>
        <w:rPr>
          <w:rFonts w:ascii="Times New Roman" w:hAnsi="Times New Roman" w:cs="Times New Roman"/>
          <w:sz w:val="24"/>
          <w:szCs w:val="24"/>
          <w:rtl/>
          <w:lang w:bidi="ar-IQ"/>
        </w:rPr>
        <w:t xml:space="preserve"> ادخل العملة </w:t>
      </w:r>
      <w:r>
        <w:rPr>
          <w:rFonts w:ascii="Times New Roman" w:hAnsi="Times New Roman" w:cs="Times New Roman"/>
          <w:sz w:val="24"/>
          <w:szCs w:val="24"/>
          <w:lang w:bidi="ar-IQ"/>
        </w:rPr>
        <w:t>[</w:t>
      </w:r>
      <w:r>
        <w:rPr>
          <w:rFonts w:ascii="Times New Roman" w:hAnsi="Times New Roman" w:cs="Times New Roman"/>
          <w:sz w:val="24"/>
          <w:szCs w:val="24"/>
          <w:rtl/>
          <w:lang w:bidi="ar-IQ"/>
        </w:rPr>
        <w:t xml:space="preserve"> كما تم تصحيحه وتعديله بحسب التعليمات لمقدمي العطاء وقد تم قبوله .</w:t>
      </w:r>
    </w:p>
    <w:p w14:paraId="251F5BEC" w14:textId="77777777" w:rsidR="00026ED8" w:rsidRDefault="00026ED8" w:rsidP="00026ED8">
      <w:pPr>
        <w:tabs>
          <w:tab w:val="left" w:pos="1770"/>
        </w:tabs>
        <w:bidi/>
        <w:jc w:val="lowKashida"/>
        <w:rPr>
          <w:rFonts w:ascii="Times New Roman" w:hAnsi="Times New Roman" w:cs="Times New Roman"/>
          <w:sz w:val="24"/>
          <w:szCs w:val="24"/>
          <w:rtl/>
          <w:lang w:bidi="ar-IQ"/>
        </w:rPr>
      </w:pPr>
      <w:r>
        <w:rPr>
          <w:rFonts w:ascii="Times New Roman" w:hAnsi="Times New Roman" w:cs="Times New Roman"/>
          <w:sz w:val="24"/>
          <w:szCs w:val="24"/>
          <w:rtl/>
          <w:lang w:bidi="ar-IQ"/>
        </w:rPr>
        <w:t xml:space="preserve">يرجى التفضل بالاطلاع وتزويدنا بضمان حسن الاداء خلال </w:t>
      </w:r>
      <w:r>
        <w:rPr>
          <w:rFonts w:ascii="Times New Roman" w:hAnsi="Times New Roman" w:cs="Times New Roman" w:hint="cs"/>
          <w:sz w:val="24"/>
          <w:szCs w:val="24"/>
          <w:rtl/>
          <w:lang w:bidi="ar-IQ"/>
        </w:rPr>
        <w:t>14</w:t>
      </w:r>
      <w:r>
        <w:rPr>
          <w:rFonts w:ascii="Times New Roman" w:hAnsi="Times New Roman" w:cs="Times New Roman"/>
          <w:sz w:val="24"/>
          <w:szCs w:val="24"/>
          <w:rtl/>
          <w:lang w:bidi="ar-IQ"/>
        </w:rPr>
        <w:t xml:space="preserve"> يوماً من تأريخ صدور اشعار الاحالة اعلاه والتبلغ به وبموجب الشروط العامة والخاصة للعقد ونرفق لكم طياً نسخة من اتفاقية العقد مع شروطه العامة والخاصة .</w:t>
      </w:r>
    </w:p>
    <w:p w14:paraId="3F1634BE" w14:textId="77777777" w:rsidR="00026ED8" w:rsidRDefault="00026ED8" w:rsidP="00026ED8">
      <w:pPr>
        <w:tabs>
          <w:tab w:val="left" w:pos="1770"/>
        </w:tabs>
        <w:bidi/>
        <w:jc w:val="lowKashida"/>
        <w:rPr>
          <w:rFonts w:ascii="Times New Roman" w:hAnsi="Times New Roman" w:cs="Times New Roman"/>
          <w:sz w:val="24"/>
          <w:szCs w:val="24"/>
          <w:rtl/>
          <w:lang w:bidi="ar-IQ"/>
        </w:rPr>
      </w:pPr>
      <w:r>
        <w:rPr>
          <w:rFonts w:ascii="Times New Roman" w:hAnsi="Times New Roman" w:cs="Times New Roman"/>
          <w:sz w:val="24"/>
          <w:szCs w:val="24"/>
          <w:rtl/>
          <w:lang w:bidi="ar-IQ"/>
        </w:rPr>
        <w:t xml:space="preserve">                                             ... مع التقدير .</w:t>
      </w:r>
    </w:p>
    <w:p w14:paraId="51F225DA" w14:textId="77777777" w:rsidR="00026ED8" w:rsidRDefault="00026ED8" w:rsidP="00026ED8">
      <w:pPr>
        <w:tabs>
          <w:tab w:val="left" w:pos="1770"/>
        </w:tabs>
        <w:bidi/>
        <w:spacing w:line="240" w:lineRule="auto"/>
        <w:rPr>
          <w:rFonts w:ascii="Times New Roman" w:hAnsi="Times New Roman" w:cs="Times New Roman"/>
          <w:sz w:val="24"/>
          <w:szCs w:val="24"/>
          <w:u w:val="single"/>
          <w:rtl/>
          <w:lang w:bidi="ar-IQ"/>
        </w:rPr>
      </w:pPr>
      <w:r>
        <w:rPr>
          <w:rFonts w:ascii="Times New Roman" w:hAnsi="Times New Roman" w:cs="Times New Roman"/>
          <w:sz w:val="24"/>
          <w:szCs w:val="24"/>
          <w:u w:val="single"/>
          <w:rtl/>
          <w:lang w:bidi="ar-IQ"/>
        </w:rPr>
        <w:t xml:space="preserve">المرافقات </w:t>
      </w:r>
    </w:p>
    <w:p w14:paraId="51A30B50" w14:textId="77777777" w:rsidR="00026ED8" w:rsidRDefault="00026ED8" w:rsidP="00026ED8">
      <w:pPr>
        <w:tabs>
          <w:tab w:val="left" w:pos="1770"/>
        </w:tabs>
        <w:bidi/>
        <w:spacing w:line="240" w:lineRule="auto"/>
        <w:rPr>
          <w:rFonts w:ascii="Times New Roman" w:hAnsi="Times New Roman" w:cs="Times New Roman"/>
          <w:sz w:val="24"/>
          <w:szCs w:val="24"/>
          <w:lang w:bidi="ar-IQ"/>
        </w:rPr>
      </w:pPr>
      <w:r>
        <w:rPr>
          <w:rFonts w:ascii="Times New Roman" w:hAnsi="Times New Roman" w:cs="Times New Roman"/>
          <w:sz w:val="24"/>
          <w:szCs w:val="24"/>
          <w:rtl/>
          <w:lang w:bidi="ar-IQ"/>
        </w:rPr>
        <w:t>استمارة اتفاقية العقد</w:t>
      </w:r>
    </w:p>
    <w:p w14:paraId="76F5E436" w14:textId="77777777" w:rsidR="00026ED8" w:rsidRDefault="00026ED8" w:rsidP="00026ED8">
      <w:pPr>
        <w:tabs>
          <w:tab w:val="left" w:pos="1770"/>
        </w:tabs>
        <w:bidi/>
        <w:spacing w:line="240" w:lineRule="auto"/>
        <w:rPr>
          <w:rFonts w:ascii="Times New Roman" w:hAnsi="Times New Roman" w:cs="Times New Roman"/>
          <w:sz w:val="24"/>
          <w:szCs w:val="24"/>
          <w:rtl/>
          <w:lang w:bidi="ar-IQ"/>
        </w:rPr>
      </w:pPr>
      <w:r>
        <w:rPr>
          <w:rFonts w:ascii="Times New Roman" w:hAnsi="Times New Roman" w:cs="Times New Roman"/>
          <w:sz w:val="24"/>
          <w:szCs w:val="24"/>
          <w:rtl/>
          <w:lang w:bidi="ar-IQ"/>
        </w:rPr>
        <w:t xml:space="preserve">الشروط العامة للعقد </w:t>
      </w:r>
    </w:p>
    <w:p w14:paraId="5240D7E3" w14:textId="77777777" w:rsidR="00026ED8" w:rsidRDefault="00026ED8" w:rsidP="00026ED8">
      <w:pPr>
        <w:tabs>
          <w:tab w:val="left" w:pos="1770"/>
        </w:tabs>
        <w:bidi/>
        <w:spacing w:line="240" w:lineRule="auto"/>
        <w:rPr>
          <w:rFonts w:ascii="Times New Roman" w:hAnsi="Times New Roman" w:cs="Times New Roman"/>
          <w:sz w:val="24"/>
          <w:szCs w:val="24"/>
          <w:rtl/>
          <w:lang w:bidi="ar-IQ"/>
        </w:rPr>
      </w:pPr>
      <w:r>
        <w:rPr>
          <w:rFonts w:ascii="Times New Roman" w:hAnsi="Times New Roman" w:cs="Times New Roman"/>
          <w:sz w:val="24"/>
          <w:szCs w:val="24"/>
          <w:rtl/>
          <w:lang w:bidi="ar-IQ"/>
        </w:rPr>
        <w:t xml:space="preserve">الشروط الخاصة للعقد </w:t>
      </w:r>
    </w:p>
    <w:p w14:paraId="1CA70B70" w14:textId="77777777" w:rsidR="00026ED8" w:rsidRDefault="00026ED8" w:rsidP="00026ED8">
      <w:pPr>
        <w:tabs>
          <w:tab w:val="left" w:pos="1770"/>
        </w:tabs>
        <w:bidi/>
        <w:spacing w:line="240" w:lineRule="auto"/>
        <w:rPr>
          <w:rFonts w:ascii="Times New Roman" w:hAnsi="Times New Roman" w:cs="Times New Roman"/>
          <w:sz w:val="24"/>
          <w:szCs w:val="24"/>
          <w:rtl/>
          <w:lang w:bidi="ar-IQ"/>
        </w:rPr>
      </w:pPr>
    </w:p>
    <w:p w14:paraId="4F6E97B6" w14:textId="77777777" w:rsidR="00026ED8" w:rsidRDefault="00026ED8" w:rsidP="00026ED8">
      <w:pPr>
        <w:tabs>
          <w:tab w:val="left" w:pos="1770"/>
        </w:tabs>
        <w:bidi/>
        <w:jc w:val="right"/>
        <w:rPr>
          <w:rFonts w:ascii="Times New Roman" w:hAnsi="Times New Roman" w:cs="Times New Roman"/>
          <w:b/>
          <w:bCs/>
          <w:sz w:val="24"/>
          <w:szCs w:val="24"/>
          <w:rtl/>
          <w:lang w:bidi="ar-IQ"/>
        </w:rPr>
      </w:pPr>
      <w:r>
        <w:rPr>
          <w:rFonts w:ascii="Times New Roman" w:hAnsi="Times New Roman" w:cs="Times New Roman"/>
          <w:b/>
          <w:bCs/>
          <w:sz w:val="24"/>
          <w:szCs w:val="24"/>
          <w:rtl/>
          <w:lang w:bidi="ar-IQ"/>
        </w:rPr>
        <w:t xml:space="preserve">                                     توقيع المخول: </w:t>
      </w:r>
      <w:r>
        <w:rPr>
          <w:rFonts w:ascii="Times New Roman" w:hAnsi="Times New Roman" w:cs="Times New Roman"/>
          <w:sz w:val="24"/>
          <w:szCs w:val="24"/>
          <w:rtl/>
          <w:lang w:bidi="ar-IQ"/>
        </w:rPr>
        <w:t>....................................</w:t>
      </w:r>
    </w:p>
    <w:p w14:paraId="60BEFAA8" w14:textId="77777777" w:rsidR="00026ED8" w:rsidRDefault="00026ED8" w:rsidP="00026ED8">
      <w:pPr>
        <w:tabs>
          <w:tab w:val="left" w:pos="1770"/>
        </w:tabs>
        <w:bidi/>
        <w:jc w:val="right"/>
        <w:rPr>
          <w:rFonts w:ascii="Times New Roman" w:hAnsi="Times New Roman" w:cs="Times New Roman"/>
          <w:b/>
          <w:bCs/>
          <w:sz w:val="24"/>
          <w:szCs w:val="24"/>
          <w:rtl/>
          <w:lang w:bidi="ar-IQ"/>
        </w:rPr>
      </w:pPr>
      <w:r>
        <w:rPr>
          <w:rFonts w:ascii="Times New Roman" w:hAnsi="Times New Roman" w:cs="Times New Roman"/>
          <w:b/>
          <w:bCs/>
          <w:sz w:val="24"/>
          <w:szCs w:val="24"/>
          <w:rtl/>
          <w:lang w:bidi="ar-IQ"/>
        </w:rPr>
        <w:t xml:space="preserve">                                     اسم وصفة الموقع:</w:t>
      </w:r>
      <w:r>
        <w:rPr>
          <w:rFonts w:ascii="Times New Roman" w:hAnsi="Times New Roman" w:cs="Times New Roman"/>
          <w:sz w:val="24"/>
          <w:szCs w:val="24"/>
          <w:rtl/>
          <w:lang w:bidi="ar-IQ"/>
        </w:rPr>
        <w:t xml:space="preserve"> ................................</w:t>
      </w:r>
    </w:p>
    <w:p w14:paraId="19A2DB32" w14:textId="77777777" w:rsidR="00026ED8" w:rsidRDefault="00026ED8" w:rsidP="00026ED8">
      <w:pPr>
        <w:tabs>
          <w:tab w:val="left" w:pos="1770"/>
        </w:tabs>
        <w:bidi/>
        <w:jc w:val="right"/>
        <w:rPr>
          <w:rFonts w:ascii="Times New Roman" w:hAnsi="Times New Roman" w:cs="Times New Roman"/>
          <w:sz w:val="24"/>
          <w:szCs w:val="24"/>
          <w:rtl/>
          <w:lang w:bidi="ar-IQ"/>
        </w:rPr>
      </w:pPr>
      <w:r>
        <w:rPr>
          <w:rFonts w:ascii="Times New Roman" w:hAnsi="Times New Roman" w:cs="Times New Roman"/>
          <w:b/>
          <w:bCs/>
          <w:sz w:val="24"/>
          <w:szCs w:val="24"/>
          <w:rtl/>
          <w:lang w:bidi="ar-IQ"/>
        </w:rPr>
        <w:t xml:space="preserve">                                     اسم صاحب العمل</w:t>
      </w:r>
      <w:r>
        <w:rPr>
          <w:rFonts w:ascii="Times New Roman" w:hAnsi="Times New Roman" w:cs="Times New Roman"/>
          <w:sz w:val="24"/>
          <w:szCs w:val="24"/>
          <w:rtl/>
          <w:lang w:bidi="ar-IQ"/>
        </w:rPr>
        <w:t>...................................</w:t>
      </w:r>
    </w:p>
    <w:p w14:paraId="17BFD0AD" w14:textId="77777777" w:rsidR="00026ED8" w:rsidRDefault="00026ED8" w:rsidP="00026ED8">
      <w:pPr>
        <w:shd w:val="clear" w:color="auto" w:fill="FFFFFF"/>
        <w:tabs>
          <w:tab w:val="left" w:pos="8280"/>
        </w:tabs>
        <w:bidi/>
        <w:ind w:firstLine="720"/>
        <w:rPr>
          <w:szCs w:val="24"/>
        </w:rPr>
      </w:pPr>
    </w:p>
    <w:p w14:paraId="34B54993" w14:textId="77777777" w:rsidR="00026ED8" w:rsidRPr="006F42FC" w:rsidRDefault="00026ED8" w:rsidP="00026ED8">
      <w:pPr>
        <w:bidi/>
        <w:ind w:firstLine="720"/>
        <w:rPr>
          <w:color w:val="000000"/>
          <w:szCs w:val="24"/>
          <w:lang w:bidi="ar-JO"/>
        </w:rPr>
      </w:pPr>
    </w:p>
    <w:p w14:paraId="29D4663E" w14:textId="77777777" w:rsidR="00026ED8" w:rsidRPr="006F42FC" w:rsidRDefault="00026ED8" w:rsidP="00026ED8">
      <w:pPr>
        <w:bidi/>
        <w:spacing w:after="0"/>
        <w:jc w:val="both"/>
        <w:rPr>
          <w:color w:val="000000"/>
          <w:szCs w:val="24"/>
          <w:rtl/>
          <w:lang w:bidi="ar-JO"/>
        </w:rPr>
      </w:pPr>
      <w:r>
        <w:rPr>
          <w:color w:val="000000"/>
          <w:szCs w:val="24"/>
          <w:lang w:bidi="ar-JO"/>
        </w:rPr>
        <w:t>s</w:t>
      </w:r>
    </w:p>
    <w:p w14:paraId="54632A32" w14:textId="77777777" w:rsidR="00F9419F" w:rsidRDefault="00F9419F"/>
    <w:sectPr w:rsidR="00F9419F" w:rsidSect="00326459">
      <w:headerReference w:type="default" r:id="rId3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4BC10" w14:textId="77777777" w:rsidR="00741EAC" w:rsidRDefault="00741EAC">
      <w:pPr>
        <w:spacing w:after="0" w:line="240" w:lineRule="auto"/>
      </w:pPr>
      <w:r>
        <w:separator/>
      </w:r>
    </w:p>
  </w:endnote>
  <w:endnote w:type="continuationSeparator" w:id="0">
    <w:p w14:paraId="277C8501" w14:textId="77777777" w:rsidR="00741EAC" w:rsidRDefault="00741E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plified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abic Transparent">
    <w:panose1 w:val="020B0604020202020204"/>
    <w:charset w:val="00"/>
    <w:family w:val="swiss"/>
    <w:pitch w:val="variable"/>
    <w:sig w:usb0="E0002EFF" w:usb1="C000785B" w:usb2="00000009" w:usb3="00000000" w:csb0="000001FF"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64787" w14:textId="77777777" w:rsidR="00AA31A0" w:rsidRDefault="00AA31A0" w:rsidP="00326459">
    <w:pPr>
      <w:pStyle w:val="Footer"/>
      <w:jc w:val="right"/>
      <w:rPr>
        <w:rtl/>
        <w:lang w:val="en-US" w:bidi="ar-IQ"/>
      </w:rPr>
    </w:pPr>
    <w:r>
      <w:rPr>
        <w:rFonts w:hint="cs"/>
        <w:rtl/>
      </w:rPr>
      <w:t xml:space="preserve"> </w:t>
    </w:r>
    <w:r>
      <w:rPr>
        <w:lang w:val="en-US" w:bidi="ar-IQ"/>
      </w:rPr>
      <w:t>___________________________________________________________________________________</w:t>
    </w:r>
  </w:p>
  <w:p w14:paraId="3162BB8B" w14:textId="77777777" w:rsidR="00AA31A0" w:rsidRDefault="00AA31A0" w:rsidP="00326459">
    <w:pPr>
      <w:pStyle w:val="Footer"/>
      <w:bidi/>
      <w:jc w:val="both"/>
      <w:rPr>
        <w:rtl/>
        <w:lang w:val="en-US" w:bidi="ar-IQ"/>
      </w:rPr>
    </w:pPr>
    <w:r>
      <w:rPr>
        <w:rFonts w:hint="cs"/>
        <w:rtl/>
        <w:lang w:val="en-US" w:bidi="ar-IQ"/>
      </w:rPr>
      <w:t>مناقصة رقم</w:t>
    </w:r>
    <w:r>
      <w:rPr>
        <w:lang w:val="en-US" w:bidi="ar-IQ"/>
      </w:rPr>
      <w:t xml:space="preserve">:  </w:t>
    </w:r>
    <w:r>
      <w:rPr>
        <w:rFonts w:hint="cs"/>
        <w:rtl/>
        <w:lang w:val="en-US" w:bidi="ar-IQ"/>
      </w:rPr>
      <w:t xml:space="preserve"> </w:t>
    </w:r>
    <w:r>
      <w:rPr>
        <w:lang w:val="en-US" w:bidi="ar-IQ"/>
      </w:rPr>
      <w:t>84/2023/14/R</w:t>
    </w:r>
    <w:r>
      <w:rPr>
        <w:rFonts w:hint="cs"/>
        <w:rtl/>
        <w:lang w:val="en-US" w:bidi="ar-IQ"/>
      </w:rPr>
      <w:t xml:space="preserve"> مستلزمات كسور (</w:t>
    </w:r>
    <w:r>
      <w:rPr>
        <w:lang w:val="en-US" w:bidi="ar-IQ"/>
      </w:rPr>
      <w:t>CIP</w:t>
    </w:r>
    <w:r>
      <w:rPr>
        <w:rFonts w:hint="cs"/>
        <w:rtl/>
        <w:lang w:val="en-US" w:bidi="ar-IQ"/>
      </w:rPr>
      <w:t>)</w:t>
    </w:r>
  </w:p>
  <w:p w14:paraId="33C1917F" w14:textId="77777777" w:rsidR="00AA31A0" w:rsidRPr="00C6296D" w:rsidRDefault="00AA31A0" w:rsidP="00326459">
    <w:pPr>
      <w:pStyle w:val="Footer"/>
      <w:jc w:val="right"/>
      <w:rPr>
        <w:lang w:val="en-US" w:bidi="ar-IQ"/>
      </w:rPr>
    </w:pPr>
    <w:r>
      <w:rPr>
        <w:rFonts w:hint="cs"/>
        <w:rtl/>
        <w:lang w:val="en-US" w:bidi="ar-IQ"/>
      </w:rPr>
      <w:t>جهة التعاقد:وزارة الصحة/الشركة العامة لتسويق الادوية والمستلزمات الطبية (كيماديا)</w:t>
    </w:r>
  </w:p>
  <w:p w14:paraId="23F79259" w14:textId="77777777" w:rsidR="00AA31A0" w:rsidRPr="0028084C" w:rsidRDefault="00AA31A0" w:rsidP="00326459">
    <w:pPr>
      <w:pStyle w:val="Footer"/>
      <w:rPr>
        <w:lang w:val="en-US"/>
      </w:rPr>
    </w:pPr>
  </w:p>
  <w:p w14:paraId="6BB638AC" w14:textId="77777777" w:rsidR="00AA31A0" w:rsidRPr="0028084C" w:rsidRDefault="00AA31A0" w:rsidP="00326459">
    <w:pPr>
      <w:pStyle w:val="Footer"/>
      <w:tabs>
        <w:tab w:val="clear" w:pos="9360"/>
        <w:tab w:val="left" w:pos="90"/>
        <w:tab w:val="left" w:pos="180"/>
        <w:tab w:val="left" w:pos="9270"/>
      </w:tabs>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8106" w14:textId="77777777" w:rsidR="00AA31A0" w:rsidRDefault="00AA31A0" w:rsidP="00326459">
    <w:pPr>
      <w:pStyle w:val="Footer"/>
      <w:jc w:val="right"/>
      <w:rPr>
        <w:rtl/>
        <w:lang w:val="en-US" w:bidi="ar-IQ"/>
      </w:rPr>
    </w:pPr>
    <w:r>
      <w:rPr>
        <w:lang w:val="en-US" w:bidi="ar-IQ"/>
      </w:rPr>
      <w:t>__________________________________________________________________________________________</w:t>
    </w:r>
  </w:p>
  <w:p w14:paraId="7C4B8603" w14:textId="77777777" w:rsidR="00AA31A0" w:rsidRDefault="00AA31A0" w:rsidP="00326459">
    <w:pPr>
      <w:pStyle w:val="Footer"/>
      <w:bidi/>
      <w:jc w:val="both"/>
      <w:rPr>
        <w:rtl/>
        <w:lang w:val="en-US"/>
      </w:rPr>
    </w:pPr>
    <w:r>
      <w:rPr>
        <w:rFonts w:hint="cs"/>
        <w:rtl/>
        <w:lang w:val="en-US" w:bidi="ar-IQ"/>
      </w:rPr>
      <w:t>مناقصة رقم</w:t>
    </w:r>
    <w:r>
      <w:rPr>
        <w:lang w:val="en-US" w:bidi="ar-IQ"/>
      </w:rPr>
      <w:t xml:space="preserve">:  </w:t>
    </w:r>
    <w:r>
      <w:rPr>
        <w:rFonts w:hint="cs"/>
        <w:rtl/>
        <w:lang w:val="en-US" w:bidi="ar-IQ"/>
      </w:rPr>
      <w:t xml:space="preserve"> </w:t>
    </w:r>
    <w:r>
      <w:rPr>
        <w:lang w:val="en-US"/>
      </w:rPr>
      <w:t>84/2023/14/R</w:t>
    </w:r>
    <w:r>
      <w:rPr>
        <w:rFonts w:hint="cs"/>
        <w:rtl/>
        <w:lang w:val="en-US"/>
      </w:rPr>
      <w:t xml:space="preserve">  </w:t>
    </w:r>
    <w:r>
      <w:rPr>
        <w:rFonts w:hint="cs"/>
        <w:rtl/>
        <w:lang w:val="en-US" w:bidi="ar-IQ"/>
      </w:rPr>
      <w:t xml:space="preserve">مستلزمات كسور </w:t>
    </w:r>
    <w:r>
      <w:rPr>
        <w:rFonts w:hint="cs"/>
        <w:rtl/>
        <w:lang w:val="en-US"/>
      </w:rPr>
      <w:t>(</w:t>
    </w:r>
    <w:r>
      <w:rPr>
        <w:lang w:val="en-US"/>
      </w:rPr>
      <w:t xml:space="preserve">CIP </w:t>
    </w:r>
    <w:r>
      <w:rPr>
        <w:rFonts w:hint="cs"/>
        <w:rtl/>
        <w:lang w:val="en-US"/>
      </w:rPr>
      <w:t xml:space="preserve">) </w:t>
    </w:r>
  </w:p>
  <w:p w14:paraId="78612230" w14:textId="77777777" w:rsidR="00AA31A0" w:rsidRPr="00C6296D" w:rsidRDefault="00AA31A0" w:rsidP="00326459">
    <w:pPr>
      <w:pStyle w:val="Footer"/>
      <w:jc w:val="right"/>
      <w:rPr>
        <w:lang w:val="en-US" w:bidi="ar-IQ"/>
      </w:rPr>
    </w:pPr>
    <w:r>
      <w:rPr>
        <w:rFonts w:hint="cs"/>
        <w:rtl/>
        <w:lang w:val="en-US" w:bidi="ar-IQ"/>
      </w:rPr>
      <w:t>جهة التعاقد:وزارة الصحة /الشركة العامة لتسويق الادوية والمستلزمات الطبية (كيماديا)</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B7270" w14:textId="77777777" w:rsidR="00741EAC" w:rsidRDefault="00741EAC">
      <w:pPr>
        <w:spacing w:after="0" w:line="240" w:lineRule="auto"/>
      </w:pPr>
      <w:r>
        <w:separator/>
      </w:r>
    </w:p>
  </w:footnote>
  <w:footnote w:type="continuationSeparator" w:id="0">
    <w:p w14:paraId="10F0CF6D" w14:textId="77777777" w:rsidR="00741EAC" w:rsidRDefault="00741E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FC301" w14:textId="77777777" w:rsidR="00AA31A0" w:rsidRDefault="00AA31A0" w:rsidP="00326459">
    <w:pPr>
      <w:pStyle w:val="Header"/>
      <w:numPr>
        <w:ilvl w:val="12"/>
        <w:numId w:val="0"/>
      </w:numPr>
      <w:bidi/>
      <w:rPr>
        <w:rFonts w:eastAsia="Calibri"/>
        <w:b/>
        <w:bCs/>
        <w:color w:val="1F497D"/>
        <w:position w:val="16"/>
        <w:sz w:val="24"/>
        <w:szCs w:val="24"/>
        <w:rtl/>
        <w:lang w:bidi="ar-IQ"/>
      </w:rPr>
    </w:pPr>
    <w:r>
      <w:rPr>
        <w:noProof/>
        <w:color w:val="0000FF"/>
        <w:lang w:val="en-US" w:eastAsia="en-US"/>
      </w:rPr>
      <w:drawing>
        <wp:inline distT="0" distB="0" distL="0" distR="0" wp14:anchorId="1B1D795F" wp14:editId="54C5E044">
          <wp:extent cx="762000" cy="457200"/>
          <wp:effectExtent l="0" t="0" r="0" b="0"/>
          <wp:docPr id="1" name="Picture 1" descr="Description: ملف:Flag of Iraq.sv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ملف:Flag of Iraq.sv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457200"/>
                  </a:xfrm>
                  <a:prstGeom prst="rect">
                    <a:avLst/>
                  </a:prstGeom>
                  <a:noFill/>
                  <a:ln>
                    <a:noFill/>
                  </a:ln>
                </pic:spPr>
              </pic:pic>
            </a:graphicData>
          </a:graphic>
        </wp:inline>
      </w:drawing>
    </w:r>
    <w:r>
      <w:rPr>
        <w:rFonts w:eastAsia="Calibri" w:cs="Arabic Transparent" w:hint="cs"/>
        <w:b/>
        <w:bCs/>
        <w:color w:val="1F497D"/>
        <w:position w:val="16"/>
        <w:sz w:val="28"/>
        <w:szCs w:val="28"/>
        <w:rtl/>
      </w:rPr>
      <w:t xml:space="preserve"> </w:t>
    </w: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14:paraId="6448DA1F" w14:textId="77777777" w:rsidR="00AA31A0" w:rsidRDefault="00AA31A0" w:rsidP="00326459">
    <w:pPr>
      <w:pStyle w:val="Header"/>
      <w:numPr>
        <w:ilvl w:val="12"/>
        <w:numId w:val="0"/>
      </w:numPr>
      <w:pBdr>
        <w:bottom w:val="single" w:sz="12" w:space="5" w:color="auto"/>
      </w:pBdr>
      <w:tabs>
        <w:tab w:val="right" w:pos="8640"/>
      </w:tabs>
      <w:bidi/>
    </w:pPr>
    <w:r w:rsidRPr="00F853A9">
      <w:rPr>
        <w:rtl/>
      </w:rPr>
      <w:t xml:space="preserve">وثائق </w:t>
    </w:r>
    <w:r>
      <w:rPr>
        <w:rFonts w:hint="cs"/>
        <w:rtl/>
      </w:rPr>
      <w:t>مناقصة</w:t>
    </w:r>
    <w:r w:rsidRPr="00F853A9">
      <w:rPr>
        <w:rtl/>
      </w:rPr>
      <w:t xml:space="preserve"> نموذجية لقطاعات تخصصية -  </w:t>
    </w:r>
    <w:r>
      <w:rPr>
        <w:rFonts w:hint="cs"/>
        <w:rtl/>
      </w:rPr>
      <w:t>شراء الأدوية والمستلزمات الطبية</w:t>
    </w:r>
  </w:p>
  <w:p w14:paraId="59E4D284" w14:textId="77777777" w:rsidR="00AA31A0" w:rsidRDefault="00AA31A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7EBA3" w14:textId="77777777" w:rsidR="00AA31A0" w:rsidRDefault="00AA31A0" w:rsidP="00326459">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14:paraId="45D7A980" w14:textId="77777777" w:rsidR="00AA31A0" w:rsidRDefault="00AA31A0" w:rsidP="00326459">
    <w:pPr>
      <w:pBdr>
        <w:bottom w:val="single" w:sz="4" w:space="1" w:color="auto"/>
      </w:pBdr>
      <w:tabs>
        <w:tab w:val="right" w:pos="9000"/>
      </w:tabs>
      <w:bidi/>
      <w:rPr>
        <w:rtl/>
      </w:rPr>
    </w:pPr>
    <w:r>
      <w:rPr>
        <w:rFonts w:hint="cs"/>
        <w:rtl/>
        <w:lang w:bidi="ar-LB"/>
      </w:rPr>
      <w:t>القسم الثالث. معايير التقييم والتأهيل</w:t>
    </w:r>
    <w:r>
      <w:tab/>
    </w:r>
    <w:r>
      <w:fldChar w:fldCharType="begin"/>
    </w:r>
    <w:r>
      <w:instrText xml:space="preserve"> PAGE </w:instrText>
    </w:r>
    <w:r>
      <w:fldChar w:fldCharType="separate"/>
    </w:r>
    <w:r w:rsidR="0085377B">
      <w:rPr>
        <w:noProof/>
        <w:rtl/>
      </w:rPr>
      <w:t>37</w:t>
    </w:r>
    <w:r>
      <w:rPr>
        <w:noProof/>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74AD6" w14:textId="77777777" w:rsidR="00AA31A0" w:rsidRDefault="00AA31A0" w:rsidP="00326459">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14:paraId="4A5ED347" w14:textId="77777777" w:rsidR="00AA31A0" w:rsidRDefault="00AA31A0" w:rsidP="00326459">
    <w:pPr>
      <w:pBdr>
        <w:bottom w:val="single" w:sz="4" w:space="1" w:color="auto"/>
      </w:pBdr>
      <w:tabs>
        <w:tab w:val="right" w:pos="9000"/>
      </w:tabs>
      <w:bidi/>
      <w:rPr>
        <w:rtl/>
      </w:rPr>
    </w:pPr>
    <w:r>
      <w:rPr>
        <w:rFonts w:hint="cs"/>
        <w:rtl/>
        <w:lang w:bidi="ar-LB"/>
      </w:rPr>
      <w:t>القسم الثالث: معايير التقييم والتأهيل</w:t>
    </w:r>
    <w:r>
      <w:tab/>
    </w:r>
    <w:r>
      <w:fldChar w:fldCharType="begin"/>
    </w:r>
    <w:r>
      <w:instrText xml:space="preserve"> PAGE </w:instrText>
    </w:r>
    <w:r>
      <w:fldChar w:fldCharType="separate"/>
    </w:r>
    <w:r w:rsidR="0085377B">
      <w:rPr>
        <w:noProof/>
        <w:rtl/>
      </w:rPr>
      <w:t>39</w:t>
    </w:r>
    <w:r>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D678E" w14:textId="77777777" w:rsidR="00AA31A0" w:rsidRDefault="00AA31A0" w:rsidP="00326459">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14:paraId="431A76EC" w14:textId="77777777" w:rsidR="00AA31A0" w:rsidRDefault="00AA31A0" w:rsidP="00326459">
    <w:pPr>
      <w:pBdr>
        <w:bottom w:val="single" w:sz="4" w:space="1" w:color="auto"/>
      </w:pBdr>
      <w:tabs>
        <w:tab w:val="right" w:pos="9000"/>
      </w:tabs>
      <w:bidi/>
      <w:rPr>
        <w:rtl/>
      </w:rPr>
    </w:pPr>
    <w:r>
      <w:rPr>
        <w:rFonts w:hint="cs"/>
        <w:rtl/>
        <w:lang w:bidi="ar-LB"/>
      </w:rPr>
      <w:t>القسم الرابع: مستندات العطاء</w:t>
    </w:r>
    <w:r>
      <w:tab/>
    </w:r>
    <w:r>
      <w:fldChar w:fldCharType="begin"/>
    </w:r>
    <w:r>
      <w:instrText xml:space="preserve"> PAGE </w:instrText>
    </w:r>
    <w:r>
      <w:fldChar w:fldCharType="separate"/>
    </w:r>
    <w:r w:rsidR="0085377B">
      <w:rPr>
        <w:noProof/>
        <w:rtl/>
      </w:rPr>
      <w:t>45</w:t>
    </w:r>
    <w:r>
      <w:rPr>
        <w:noProof/>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B90D5" w14:textId="77777777" w:rsidR="00AA31A0" w:rsidRDefault="00AA31A0" w:rsidP="00326459">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14:paraId="0AB0378A" w14:textId="77777777" w:rsidR="00AA31A0" w:rsidRDefault="00AA31A0" w:rsidP="00326459">
    <w:pPr>
      <w:pBdr>
        <w:bottom w:val="single" w:sz="4" w:space="1" w:color="auto"/>
      </w:pBdr>
      <w:tabs>
        <w:tab w:val="right" w:pos="9000"/>
      </w:tabs>
      <w:bidi/>
      <w:rPr>
        <w:rtl/>
      </w:rPr>
    </w:pPr>
    <w:r>
      <w:rPr>
        <w:rFonts w:hint="cs"/>
        <w:rtl/>
        <w:lang w:bidi="ar-LB"/>
      </w:rPr>
      <w:t>القسم الرابع: مستندات العطاء</w:t>
    </w:r>
    <w:r>
      <w:tab/>
    </w:r>
    <w:r>
      <w:fldChar w:fldCharType="begin"/>
    </w:r>
    <w:r>
      <w:instrText xml:space="preserve"> PAGE </w:instrText>
    </w:r>
    <w:r>
      <w:fldChar w:fldCharType="separate"/>
    </w:r>
    <w:r w:rsidR="0085377B">
      <w:rPr>
        <w:noProof/>
        <w:rtl/>
      </w:rPr>
      <w:t>47</w:t>
    </w:r>
    <w:r>
      <w:rPr>
        <w:noProof/>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0FFC3" w14:textId="77777777" w:rsidR="00AA31A0" w:rsidRDefault="00AA31A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1FE0E290" w14:textId="77777777" w:rsidR="00AA31A0" w:rsidRDefault="00AA31A0">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E2CBD" w14:textId="77777777" w:rsidR="00AA31A0" w:rsidRDefault="00AA31A0" w:rsidP="00326459">
    <w:pPr>
      <w:pBdr>
        <w:bottom w:val="single" w:sz="4" w:space="1" w:color="auto"/>
      </w:pBdr>
      <w:tabs>
        <w:tab w:val="right" w:pos="9000"/>
      </w:tabs>
      <w:bidi/>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85377B">
      <w:rPr>
        <w:noProof/>
        <w:rtl/>
      </w:rPr>
      <w:t>48</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322F" w14:textId="77777777" w:rsidR="00AA31A0" w:rsidRDefault="00AA31A0" w:rsidP="00326459">
    <w:pPr>
      <w:pBdr>
        <w:bottom w:val="single" w:sz="4" w:space="1" w:color="auto"/>
      </w:pBdr>
      <w:tabs>
        <w:tab w:val="right" w:pos="9000"/>
      </w:tabs>
      <w:bidi/>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85377B">
      <w:rPr>
        <w:rStyle w:val="PageNumber"/>
        <w:noProof/>
        <w:rtl/>
      </w:rPr>
      <w:t>50</w:t>
    </w:r>
    <w:r>
      <w:rPr>
        <w:rStyle w:val="PageNumber"/>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248A4" w14:textId="77777777" w:rsidR="00AA31A0" w:rsidRDefault="00AA31A0" w:rsidP="00326459">
    <w:pPr>
      <w:pBdr>
        <w:bottom w:val="single" w:sz="4" w:space="1" w:color="auto"/>
      </w:pBdr>
      <w:tabs>
        <w:tab w:val="right" w:pos="9000"/>
      </w:tabs>
      <w:bidi/>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85377B">
      <w:rPr>
        <w:noProof/>
        <w:rtl/>
      </w:rPr>
      <w:t>49</w:t>
    </w:r>
    <w: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94BA4" w14:textId="77777777" w:rsidR="00AA31A0" w:rsidRDefault="00AA31A0" w:rsidP="00326459">
    <w:pPr>
      <w:pStyle w:val="Header"/>
      <w:pBdr>
        <w:bottom w:val="single" w:sz="6" w:space="1" w:color="auto"/>
      </w:pBdr>
      <w:tabs>
        <w:tab w:val="center" w:pos="4320"/>
      </w:tabs>
    </w:pPr>
    <w:r>
      <w:rPr>
        <w:rStyle w:val="PageNumber"/>
      </w:rPr>
      <w:fldChar w:fldCharType="begin"/>
    </w:r>
    <w:r>
      <w:rPr>
        <w:rStyle w:val="PageNumber"/>
      </w:rPr>
      <w:instrText xml:space="preserve"> PAGE </w:instrText>
    </w:r>
    <w:r>
      <w:rPr>
        <w:rStyle w:val="PageNumber"/>
      </w:rPr>
      <w:fldChar w:fldCharType="separate"/>
    </w:r>
    <w:r>
      <w:rPr>
        <w:rStyle w:val="PageNumber"/>
        <w:noProof/>
      </w:rPr>
      <w:t>58</w:t>
    </w:r>
    <w:r>
      <w:rPr>
        <w:rStyle w:val="PageNumber"/>
      </w:rPr>
      <w:fldChar w:fldCharType="end"/>
    </w:r>
    <w:r>
      <w:rPr>
        <w:rStyle w:val="PageNumber"/>
      </w:rPr>
      <w:tab/>
    </w:r>
    <w:r w:rsidRPr="001E65C9">
      <w:rPr>
        <w:color w:val="FF0000"/>
      </w:rPr>
      <w:t>User’s Guide</w:t>
    </w:r>
    <w:r>
      <w:rPr>
        <w:rStyle w:val="PageNumber"/>
      </w:rPr>
      <w:tab/>
    </w:r>
    <w:r w:rsidRPr="0044601E">
      <w:rPr>
        <w:rStyle w:val="PageNumber"/>
        <w:color w:val="FF0000"/>
      </w:rPr>
      <w:t xml:space="preserve">Section VII. </w:t>
    </w:r>
    <w:r w:rsidRPr="0044601E">
      <w:rPr>
        <w:color w:val="FF0000"/>
      </w:rPr>
      <w:t>Sample Tech. Spec. - Condoms</w:t>
    </w:r>
  </w:p>
  <w:p w14:paraId="1507A6F3" w14:textId="77777777" w:rsidR="00AA31A0" w:rsidRDefault="00AA31A0"/>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6B9DE" w14:textId="77777777" w:rsidR="00AA31A0" w:rsidRDefault="00AA31A0" w:rsidP="00326459">
    <w:pPr>
      <w:pStyle w:val="Header"/>
      <w:pBdr>
        <w:bottom w:val="single" w:sz="6" w:space="1" w:color="auto"/>
      </w:pBdr>
    </w:pPr>
    <w:r>
      <w:rPr>
        <w:rStyle w:val="PageNumber"/>
      </w:rPr>
      <w:t>Section VII.</w:t>
    </w:r>
    <w:r>
      <w:tab/>
    </w:r>
    <w:r>
      <w:rPr>
        <w:rStyle w:val="PageNumber"/>
      </w:rPr>
      <w:fldChar w:fldCharType="begin"/>
    </w:r>
    <w:r>
      <w:rPr>
        <w:rStyle w:val="PageNumber"/>
      </w:rPr>
      <w:instrText xml:space="preserve"> PAGE </w:instrText>
    </w:r>
    <w:r>
      <w:rPr>
        <w:rStyle w:val="PageNumber"/>
      </w:rPr>
      <w:fldChar w:fldCharType="separate"/>
    </w:r>
    <w:r w:rsidR="0085377B">
      <w:rPr>
        <w:rStyle w:val="PageNumber"/>
        <w:noProof/>
      </w:rPr>
      <w:t>55</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E6FC3" w14:textId="77777777" w:rsidR="00AA31A0" w:rsidRPr="00E17280" w:rsidRDefault="00AA31A0" w:rsidP="00326459">
    <w:pPr>
      <w:pStyle w:val="Header"/>
      <w:bidi/>
      <w:rPr>
        <w:sz w:val="28"/>
        <w:szCs w:val="28"/>
        <w:lang w:val="en-US"/>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9B51E" w14:textId="77777777" w:rsidR="00AA31A0" w:rsidRDefault="00AA31A0" w:rsidP="00326459">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14:paraId="2EA6140B" w14:textId="77777777" w:rsidR="00AA31A0" w:rsidRPr="00627D2E" w:rsidRDefault="00AA31A0" w:rsidP="00326459">
    <w:pPr>
      <w:pBdr>
        <w:bottom w:val="single" w:sz="4" w:space="1" w:color="auto"/>
      </w:pBdr>
      <w:tabs>
        <w:tab w:val="right" w:pos="9000"/>
      </w:tabs>
      <w:bidi/>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rsidRPr="00627D2E">
      <w:rPr>
        <w:rStyle w:val="PageNumber"/>
      </w:rPr>
      <w:tab/>
    </w:r>
    <w:r w:rsidRPr="00627D2E">
      <w:rPr>
        <w:rStyle w:val="PageNumber"/>
      </w:rPr>
      <w:fldChar w:fldCharType="begin"/>
    </w:r>
    <w:r w:rsidRPr="00627D2E">
      <w:rPr>
        <w:rStyle w:val="PageNumber"/>
      </w:rPr>
      <w:instrText xml:space="preserve"> PAGE </w:instrText>
    </w:r>
    <w:r w:rsidRPr="00627D2E">
      <w:rPr>
        <w:rStyle w:val="PageNumber"/>
      </w:rPr>
      <w:fldChar w:fldCharType="separate"/>
    </w:r>
    <w:r w:rsidR="0085377B">
      <w:rPr>
        <w:rStyle w:val="PageNumber"/>
        <w:noProof/>
        <w:rtl/>
      </w:rPr>
      <w:t>51</w:t>
    </w:r>
    <w:r w:rsidRPr="00627D2E">
      <w:rPr>
        <w:rStyle w:val="PageNumber"/>
      </w:rP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ADB94" w14:textId="77777777" w:rsidR="00AA31A0" w:rsidRDefault="00AA31A0" w:rsidP="00326459">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14:paraId="1BA694E2" w14:textId="77777777" w:rsidR="00AA31A0" w:rsidRPr="00627D2E" w:rsidRDefault="00AA31A0" w:rsidP="00326459">
    <w:pPr>
      <w:pBdr>
        <w:bottom w:val="single" w:sz="4" w:space="1" w:color="auto"/>
      </w:pBdr>
      <w:tabs>
        <w:tab w:val="right" w:pos="9000"/>
      </w:tabs>
      <w:bidi/>
    </w:pPr>
    <w:r>
      <w:rPr>
        <w:rFonts w:hint="cs"/>
        <w:rtl/>
      </w:rPr>
      <w:t>القسم الرابع: مستندات العطاء</w:t>
    </w:r>
    <w:r w:rsidRPr="00627D2E">
      <w:rPr>
        <w:rStyle w:val="PageNumber"/>
      </w:rPr>
      <w:tab/>
    </w:r>
    <w:r w:rsidRPr="00627D2E">
      <w:rPr>
        <w:rStyle w:val="PageNumber"/>
      </w:rPr>
      <w:fldChar w:fldCharType="begin"/>
    </w:r>
    <w:r w:rsidRPr="00627D2E">
      <w:rPr>
        <w:rStyle w:val="PageNumber"/>
      </w:rPr>
      <w:instrText xml:space="preserve"> PAGE </w:instrText>
    </w:r>
    <w:r w:rsidRPr="00627D2E">
      <w:rPr>
        <w:rStyle w:val="PageNumber"/>
      </w:rPr>
      <w:fldChar w:fldCharType="separate"/>
    </w:r>
    <w:r w:rsidR="0085377B">
      <w:rPr>
        <w:rStyle w:val="PageNumber"/>
        <w:noProof/>
        <w:rtl/>
      </w:rPr>
      <w:t>53</w:t>
    </w:r>
    <w:r w:rsidRPr="00627D2E">
      <w:rPr>
        <w:rStyle w:val="PageNumber"/>
      </w:rPr>
      <w:fldChar w:fldCharType="end"/>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2B817" w14:textId="77777777" w:rsidR="00AA31A0" w:rsidRDefault="00AA31A0" w:rsidP="00326459">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14:paraId="1FFD0FF7" w14:textId="77777777" w:rsidR="00AA31A0" w:rsidRDefault="00AA31A0" w:rsidP="00326459">
    <w:pPr>
      <w:pStyle w:val="Header"/>
      <w:pBdr>
        <w:bottom w:val="single" w:sz="4" w:space="1" w:color="auto"/>
      </w:pBdr>
      <w:tabs>
        <w:tab w:val="clear" w:pos="9360"/>
        <w:tab w:val="right" w:pos="8291"/>
      </w:tabs>
      <w:bidi/>
    </w:pPr>
    <w:r>
      <w:rPr>
        <w:rFonts w:hint="cs"/>
        <w:rtl/>
      </w:rPr>
      <w:t>القسم الرابع:مستندات العطاء</w:t>
    </w:r>
    <w:r>
      <w:rPr>
        <w:rFonts w:hint="cs"/>
        <w:rtl/>
      </w:rPr>
      <w:tab/>
    </w:r>
    <w:r>
      <w:tab/>
    </w:r>
    <w:r>
      <w:rPr>
        <w:rStyle w:val="PageNumber"/>
      </w:rPr>
      <w:fldChar w:fldCharType="begin"/>
    </w:r>
    <w:r>
      <w:rPr>
        <w:rStyle w:val="PageNumber"/>
      </w:rPr>
      <w:instrText xml:space="preserve"> PAGE </w:instrText>
    </w:r>
    <w:r>
      <w:rPr>
        <w:rStyle w:val="PageNumber"/>
      </w:rPr>
      <w:fldChar w:fldCharType="separate"/>
    </w:r>
    <w:r w:rsidR="0085377B">
      <w:rPr>
        <w:rStyle w:val="PageNumber"/>
        <w:noProof/>
        <w:rtl/>
      </w:rPr>
      <w:t>54</w:t>
    </w:r>
    <w:r>
      <w:rPr>
        <w:rStyle w:val="PageNumber"/>
      </w:rP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933A8" w14:textId="77777777" w:rsidR="00AA31A0" w:rsidRDefault="00AA31A0" w:rsidP="00326459">
    <w:pPr>
      <w:pStyle w:val="Header"/>
      <w:pBdr>
        <w:bottom w:val="single" w:sz="4" w:space="1" w:color="auto"/>
      </w:pBdr>
      <w:tabs>
        <w:tab w:val="right" w:pos="8667"/>
      </w:tabs>
      <w:bidi/>
    </w:pPr>
    <w:r>
      <w:rPr>
        <w:rFonts w:hint="cs"/>
        <w:rtl/>
      </w:rPr>
      <w:t xml:space="preserve">القسم </w:t>
    </w:r>
    <w:r>
      <w:rPr>
        <w:rFonts w:hint="cs"/>
        <w:rtl/>
      </w:rPr>
      <w:t>السادس. الشروط العامة للعقد</w:t>
    </w:r>
    <w:r>
      <w:tab/>
    </w:r>
    <w:r>
      <w:fldChar w:fldCharType="begin"/>
    </w:r>
    <w:r>
      <w:instrText xml:space="preserve"> PAGE </w:instrText>
    </w:r>
    <w:r>
      <w:fldChar w:fldCharType="separate"/>
    </w:r>
    <w:r w:rsidR="0085377B">
      <w:rPr>
        <w:noProof/>
        <w:rtl/>
      </w:rPr>
      <w:t>72</w:t>
    </w:r>
    <w:r>
      <w:rPr>
        <w:noProof/>
      </w:rPr>
      <w:fldChar w:fldCharType="end"/>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BD3E3" w14:textId="77777777" w:rsidR="00AA31A0" w:rsidRDefault="00AA31A0" w:rsidP="00326459">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14:paraId="516C9EA1" w14:textId="77777777" w:rsidR="00AA31A0" w:rsidRDefault="00AA31A0" w:rsidP="00326459">
    <w:pPr>
      <w:pStyle w:val="Header"/>
      <w:pBdr>
        <w:bottom w:val="single" w:sz="4" w:space="0" w:color="auto"/>
      </w:pBdr>
      <w:tabs>
        <w:tab w:val="right" w:pos="8667"/>
      </w:tabs>
      <w:bidi/>
      <w:rPr>
        <w:rtl/>
      </w:rPr>
    </w:pPr>
    <w:r>
      <w:rPr>
        <w:rFonts w:hint="cs"/>
        <w:rtl/>
      </w:rPr>
      <w:t>القسم السابع :الشروط العامة للعفد</w:t>
    </w:r>
    <w:r>
      <w:rPr>
        <w:rFonts w:hint="cs"/>
        <w:rtl/>
      </w:rPr>
      <w:tab/>
    </w:r>
    <w:r>
      <w:tab/>
    </w:r>
    <w:r>
      <w:rPr>
        <w:rStyle w:val="PageNumber"/>
      </w:rPr>
      <w:fldChar w:fldCharType="begin"/>
    </w:r>
    <w:r>
      <w:rPr>
        <w:rStyle w:val="PageNumber"/>
      </w:rPr>
      <w:instrText xml:space="preserve"> PAGE </w:instrText>
    </w:r>
    <w:r>
      <w:rPr>
        <w:rStyle w:val="PageNumber"/>
      </w:rPr>
      <w:fldChar w:fldCharType="separate"/>
    </w:r>
    <w:r w:rsidR="0085377B">
      <w:rPr>
        <w:rStyle w:val="PageNumber"/>
        <w:noProof/>
        <w:rtl/>
      </w:rPr>
      <w:t>73</w:t>
    </w:r>
    <w:r>
      <w:rPr>
        <w:rStyle w:val="PageNumber"/>
      </w:rPr>
      <w:fldChar w:fldCharType="end"/>
    </w:r>
  </w:p>
  <w:p w14:paraId="4F0E674C" w14:textId="77777777" w:rsidR="00AA31A0" w:rsidRDefault="00AA31A0" w:rsidP="00326459">
    <w:pPr>
      <w:pStyle w:val="Header"/>
      <w:tabs>
        <w:tab w:val="right" w:pos="8667"/>
      </w:tabs>
      <w:bidi/>
      <w:rPr>
        <w:rtl/>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CAAA9" w14:textId="77777777" w:rsidR="00AA31A0" w:rsidRDefault="00AA31A0" w:rsidP="00326459">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14:paraId="24ABE040" w14:textId="77777777" w:rsidR="00AA31A0" w:rsidRDefault="00AA31A0" w:rsidP="00326459">
    <w:pPr>
      <w:pStyle w:val="Header"/>
      <w:tabs>
        <w:tab w:val="clear" w:pos="9360"/>
      </w:tabs>
      <w:bidi/>
      <w:rPr>
        <w:rtl/>
      </w:rPr>
    </w:pPr>
    <w:r>
      <w:rPr>
        <w:rFonts w:hint="cs"/>
        <w:rtl/>
      </w:rPr>
      <w:t>القسم السابع: الشروط الخاصة للعقد</w:t>
    </w:r>
  </w:p>
  <w:p w14:paraId="70C6BC55" w14:textId="77777777" w:rsidR="00AA31A0" w:rsidRDefault="00AA31A0" w:rsidP="00326459">
    <w:pPr>
      <w:pStyle w:val="Header"/>
      <w:pBdr>
        <w:bottom w:val="single" w:sz="6" w:space="1" w:color="auto"/>
      </w:pBdr>
      <w:tabs>
        <w:tab w:val="clear" w:pos="9360"/>
      </w:tabs>
      <w:bidi/>
      <w:rPr>
        <w:noProof/>
        <w:rtl/>
      </w:rPr>
    </w:pPr>
    <w:r>
      <w:rPr>
        <w:rFonts w:hint="cs"/>
        <w:rtl/>
      </w:rPr>
      <w:tab/>
    </w:r>
    <w:r>
      <w:rPr>
        <w:rFonts w:hint="cs"/>
        <w:rtl/>
      </w:rPr>
      <w:tab/>
    </w:r>
    <w:r>
      <w:rPr>
        <w:rFonts w:hint="cs"/>
        <w:rtl/>
      </w:rPr>
      <w:tab/>
    </w:r>
    <w:r>
      <w:rPr>
        <w:rFonts w:hint="cs"/>
        <w:rtl/>
      </w:rPr>
      <w:tab/>
    </w:r>
    <w:r>
      <w:tab/>
    </w:r>
    <w:r>
      <w:fldChar w:fldCharType="begin"/>
    </w:r>
    <w:r>
      <w:instrText xml:space="preserve"> PAGE </w:instrText>
    </w:r>
    <w:r>
      <w:fldChar w:fldCharType="separate"/>
    </w:r>
    <w:r w:rsidR="0085377B">
      <w:rPr>
        <w:noProof/>
        <w:rtl/>
      </w:rPr>
      <w:t>88</w:t>
    </w:r>
    <w:r>
      <w:rPr>
        <w:noProof/>
      </w:rPr>
      <w:fldChar w:fldCharType="end"/>
    </w:r>
  </w:p>
  <w:p w14:paraId="1333F4DB" w14:textId="77777777" w:rsidR="00AA31A0" w:rsidRDefault="00AA31A0" w:rsidP="00326459">
    <w:pPr>
      <w:pStyle w:val="Header"/>
      <w:tabs>
        <w:tab w:val="clear" w:pos="9360"/>
      </w:tabs>
      <w:bidi/>
      <w:rPr>
        <w:rtl/>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E60C1" w14:textId="77777777" w:rsidR="00AA31A0" w:rsidRDefault="00AA31A0" w:rsidP="00326459">
    <w:pPr>
      <w:pStyle w:val="Header"/>
      <w:pBdr>
        <w:bottom w:val="single" w:sz="4" w:space="1" w:color="auto"/>
      </w:pBdr>
      <w:bidi/>
    </w:pPr>
    <w:r>
      <w:tab/>
    </w:r>
    <w:r>
      <w:fldChar w:fldCharType="begin"/>
    </w:r>
    <w:r>
      <w:instrText xml:space="preserve"> PAGE </w:instrText>
    </w:r>
    <w:r>
      <w:fldChar w:fldCharType="separate"/>
    </w:r>
    <w:r>
      <w:rPr>
        <w:noProof/>
        <w:rtl/>
      </w:rPr>
      <w:t>80</w:t>
    </w:r>
    <w:r>
      <w:rPr>
        <w:noProof/>
      </w:rPr>
      <w:fldChar w:fldCharType="end"/>
    </w:r>
  </w:p>
  <w:p w14:paraId="4962A427" w14:textId="77777777" w:rsidR="00AA31A0" w:rsidRPr="00EA1602" w:rsidRDefault="00AA31A0" w:rsidP="0032645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01014" w14:textId="77777777" w:rsidR="00AA31A0" w:rsidRDefault="00AA31A0" w:rsidP="00326459">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14:paraId="3FB59480" w14:textId="77777777" w:rsidR="00AA31A0" w:rsidRDefault="00AA31A0" w:rsidP="00326459">
    <w:pPr>
      <w:pStyle w:val="Header"/>
      <w:pBdr>
        <w:bottom w:val="single" w:sz="4" w:space="1" w:color="auto"/>
      </w:pBdr>
      <w:tabs>
        <w:tab w:val="clear" w:pos="9360"/>
      </w:tabs>
      <w:bidi/>
    </w:pPr>
    <w:r>
      <w:rPr>
        <w:rFonts w:hint="cs"/>
        <w:rtl/>
      </w:rPr>
      <w:t>القسم الثاني :ورقة بيانات العطاء</w:t>
    </w:r>
    <w:r>
      <w:rPr>
        <w:rFonts w:hint="cs"/>
        <w:rtl/>
      </w:rPr>
      <w:tab/>
    </w:r>
    <w:r>
      <w:rPr>
        <w:rFonts w:hint="cs"/>
        <w:rtl/>
      </w:rPr>
      <w:tab/>
    </w:r>
    <w:r>
      <w:rPr>
        <w:rFonts w:hint="cs"/>
        <w:rtl/>
      </w:rPr>
      <w:tab/>
    </w:r>
    <w:r>
      <w:rPr>
        <w:rFonts w:hint="cs"/>
        <w:rtl/>
      </w:rPr>
      <w:tab/>
    </w:r>
    <w:r>
      <w:tab/>
    </w:r>
    <w:r>
      <w:fldChar w:fldCharType="begin"/>
    </w:r>
    <w:r>
      <w:instrText xml:space="preserve"> PAGE </w:instrText>
    </w:r>
    <w:r>
      <w:fldChar w:fldCharType="separate"/>
    </w:r>
    <w:r w:rsidR="0085377B">
      <w:rPr>
        <w:noProof/>
        <w:rtl/>
      </w:rPr>
      <w:t>91</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666" w14:textId="77777777" w:rsidR="00AA31A0" w:rsidRDefault="00AA31A0" w:rsidP="00326459">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14:paraId="1CC38643" w14:textId="77777777" w:rsidR="00AA31A0" w:rsidRDefault="00AA31A0" w:rsidP="00326459">
    <w:pPr>
      <w:pStyle w:val="Header"/>
      <w:numPr>
        <w:ilvl w:val="12"/>
        <w:numId w:val="0"/>
      </w:numPr>
      <w:pBdr>
        <w:bottom w:val="single" w:sz="12" w:space="5" w:color="auto"/>
      </w:pBdr>
      <w:tabs>
        <w:tab w:val="clear" w:pos="4680"/>
        <w:tab w:val="clear" w:pos="9360"/>
      </w:tabs>
      <w:bidi/>
      <w:rPr>
        <w:rtl/>
      </w:rPr>
    </w:pPr>
    <w:r>
      <w:rPr>
        <w:rFonts w:hint="cs"/>
        <w:rtl/>
      </w:rPr>
      <w:t>القسم الاول: تعليمات الى مقدمي العطاءات</w:t>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fldChar w:fldCharType="begin"/>
    </w:r>
    <w:r>
      <w:instrText xml:space="preserve"> PAGE </w:instrText>
    </w:r>
    <w:r>
      <w:fldChar w:fldCharType="separate"/>
    </w:r>
    <w:r w:rsidR="0085377B">
      <w:rPr>
        <w:noProof/>
        <w:rtl/>
      </w:rPr>
      <w:t>6</w:t>
    </w:r>
    <w:r>
      <w:rPr>
        <w:noProof/>
      </w:rPr>
      <w:fldChar w:fldCharType="end"/>
    </w:r>
  </w:p>
  <w:p w14:paraId="14027C74" w14:textId="77777777" w:rsidR="00AA31A0" w:rsidRDefault="00AA31A0" w:rsidP="00326459">
    <w:pPr>
      <w:pStyle w:val="Header"/>
      <w:numPr>
        <w:ilvl w:val="12"/>
        <w:numId w:val="0"/>
      </w:numPr>
      <w:tabs>
        <w:tab w:val="clear" w:pos="4680"/>
        <w:tab w:val="clear" w:pos="9360"/>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354B2" w14:textId="77777777" w:rsidR="00AA31A0" w:rsidRDefault="00AA31A0" w:rsidP="00326459">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14:paraId="23E52BB3" w14:textId="77777777" w:rsidR="00AA31A0" w:rsidRDefault="00AA31A0" w:rsidP="00326459">
    <w:pPr>
      <w:pStyle w:val="Header"/>
      <w:numPr>
        <w:ilvl w:val="12"/>
        <w:numId w:val="0"/>
      </w:numPr>
      <w:pBdr>
        <w:bottom w:val="single" w:sz="12" w:space="5" w:color="auto"/>
      </w:pBdr>
      <w:tabs>
        <w:tab w:val="clear" w:pos="4680"/>
        <w:tab w:val="clear" w:pos="9360"/>
      </w:tabs>
      <w:bidi/>
      <w:rPr>
        <w:rtl/>
      </w:rPr>
    </w:pPr>
    <w:r>
      <w:rPr>
        <w:rFonts w:hint="cs"/>
        <w:rtl/>
        <w:lang w:val="en-US"/>
      </w:rPr>
      <w:t xml:space="preserve">الجزء الاول: تعليمات الى مقدمي العطاءات </w:t>
    </w:r>
    <w:r>
      <w:rPr>
        <w:rFonts w:hint="cs"/>
        <w:rtl/>
        <w:lang w:val="en-US"/>
      </w:rPr>
      <w:tab/>
    </w:r>
    <w:r>
      <w:rPr>
        <w:rFonts w:hint="cs"/>
        <w:rtl/>
        <w:lang w:val="en-US"/>
      </w:rPr>
      <w:tab/>
    </w:r>
    <w:r>
      <w:rPr>
        <w:rFonts w:hint="cs"/>
        <w:rtl/>
        <w:lang w:val="en-US"/>
      </w:rPr>
      <w:tab/>
    </w:r>
    <w:r>
      <w:rPr>
        <w:rFonts w:hint="cs"/>
        <w:rtl/>
      </w:rPr>
      <w:tab/>
    </w:r>
    <w:r>
      <w:rPr>
        <w:rFonts w:hint="cs"/>
        <w:rtl/>
      </w:rPr>
      <w:tab/>
    </w:r>
    <w:r>
      <w:rPr>
        <w:rFonts w:hint="cs"/>
        <w:rtl/>
      </w:rPr>
      <w:tab/>
    </w:r>
    <w:r>
      <w:rPr>
        <w:rFonts w:hint="cs"/>
        <w:rtl/>
      </w:rPr>
      <w:tab/>
    </w:r>
    <w:r>
      <w:rPr>
        <w:rFonts w:hint="cs"/>
        <w:rtl/>
      </w:rPr>
      <w:tab/>
    </w:r>
    <w:r>
      <w:fldChar w:fldCharType="begin"/>
    </w:r>
    <w:r>
      <w:instrText xml:space="preserve"> PAGE </w:instrText>
    </w:r>
    <w:r>
      <w:fldChar w:fldCharType="separate"/>
    </w:r>
    <w:r w:rsidR="0085377B">
      <w:rPr>
        <w:noProof/>
        <w:rtl/>
      </w:rPr>
      <w:t>2</w:t>
    </w:r>
    <w:r>
      <w:rPr>
        <w:noProof/>
      </w:rPr>
      <w:fldChar w:fldCharType="end"/>
    </w:r>
  </w:p>
  <w:p w14:paraId="29CA2F65" w14:textId="77777777" w:rsidR="00AA31A0" w:rsidRDefault="00AA31A0" w:rsidP="00326459">
    <w:pPr>
      <w:pStyle w:val="Header"/>
      <w:numPr>
        <w:ilvl w:val="12"/>
        <w:numId w:val="0"/>
      </w:numPr>
      <w:bid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9D5BA" w14:textId="77777777" w:rsidR="00AA31A0" w:rsidRDefault="00AA31A0" w:rsidP="00326459">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14:paraId="3D1919E3" w14:textId="77777777" w:rsidR="00AA31A0" w:rsidRDefault="00AA31A0" w:rsidP="00326459">
    <w:pPr>
      <w:pStyle w:val="Header"/>
      <w:numPr>
        <w:ilvl w:val="12"/>
        <w:numId w:val="0"/>
      </w:numPr>
      <w:pBdr>
        <w:bottom w:val="single" w:sz="12" w:space="5" w:color="auto"/>
      </w:pBdr>
      <w:tabs>
        <w:tab w:val="clear" w:pos="4680"/>
        <w:tab w:val="clear" w:pos="9360"/>
      </w:tabs>
      <w:bidi/>
      <w:rPr>
        <w:rtl/>
      </w:rPr>
    </w:pPr>
    <w:r>
      <w:rPr>
        <w:rFonts w:hint="cs"/>
        <w:rtl/>
        <w:lang w:val="en-US"/>
      </w:rPr>
      <w:t xml:space="preserve">القسم الثاني : ورقة بيانات العطاء  </w:t>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r>
    <w:r>
      <w:rPr>
        <w:rFonts w:hint="cs"/>
        <w:rtl/>
      </w:rPr>
      <w:tab/>
    </w:r>
    <w:r>
      <w:rPr>
        <w:rFonts w:hint="cs"/>
        <w:rtl/>
      </w:rPr>
      <w:tab/>
    </w:r>
    <w:r>
      <w:rPr>
        <w:rFonts w:hint="cs"/>
        <w:rtl/>
      </w:rPr>
      <w:tab/>
    </w:r>
    <w:r>
      <w:rPr>
        <w:rFonts w:hint="cs"/>
        <w:rtl/>
      </w:rPr>
      <w:tab/>
    </w:r>
    <w:r>
      <w:rPr>
        <w:rFonts w:hint="cs"/>
        <w:rtl/>
      </w:rPr>
      <w:tab/>
    </w:r>
    <w:r>
      <w:fldChar w:fldCharType="begin"/>
    </w:r>
    <w:r>
      <w:instrText xml:space="preserve"> PAGE </w:instrText>
    </w:r>
    <w:r>
      <w:fldChar w:fldCharType="separate"/>
    </w:r>
    <w:r w:rsidR="0085377B">
      <w:rPr>
        <w:noProof/>
        <w:rtl/>
      </w:rPr>
      <w:t>25</w:t>
    </w:r>
    <w:r>
      <w:rPr>
        <w:noProof/>
      </w:rPr>
      <w:fldChar w:fldCharType="end"/>
    </w:r>
  </w:p>
  <w:p w14:paraId="0702E0BA" w14:textId="77777777" w:rsidR="00AA31A0" w:rsidRDefault="00AA31A0" w:rsidP="00326459">
    <w:pPr>
      <w:pStyle w:val="Header"/>
      <w:numPr>
        <w:ilvl w:val="12"/>
        <w:numId w:val="0"/>
      </w:numPr>
      <w:bid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1963B" w14:textId="77777777" w:rsidR="00AA31A0" w:rsidRDefault="00AA31A0" w:rsidP="00326459">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14:paraId="46AD39D6" w14:textId="77777777" w:rsidR="00AA31A0" w:rsidRDefault="00AA31A0" w:rsidP="00326459">
    <w:pPr>
      <w:pBdr>
        <w:bottom w:val="single" w:sz="4" w:space="1" w:color="auto"/>
      </w:pBdr>
      <w:tabs>
        <w:tab w:val="right" w:pos="9000"/>
      </w:tabs>
      <w:bidi/>
      <w:rPr>
        <w:rtl/>
      </w:rPr>
    </w:pPr>
    <w:r>
      <w:rPr>
        <w:rFonts w:hint="cs"/>
        <w:rtl/>
      </w:rPr>
      <w:t>القسم الثاني : ورقة بيانات العطاء</w:t>
    </w:r>
    <w:r>
      <w:tab/>
    </w:r>
    <w:r>
      <w:fldChar w:fldCharType="begin"/>
    </w:r>
    <w:r>
      <w:instrText xml:space="preserve"> PAGE </w:instrText>
    </w:r>
    <w:r>
      <w:fldChar w:fldCharType="separate"/>
    </w:r>
    <w:r w:rsidR="0085377B">
      <w:rPr>
        <w:noProof/>
        <w:rtl/>
      </w:rPr>
      <w:t>26</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7AB6C" w14:textId="77777777" w:rsidR="00AA31A0" w:rsidRDefault="00AA31A0" w:rsidP="00326459">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14:paraId="143804B6" w14:textId="77777777" w:rsidR="00AA31A0" w:rsidRDefault="00AA31A0" w:rsidP="00326459">
    <w:pPr>
      <w:pStyle w:val="Header"/>
      <w:numPr>
        <w:ilvl w:val="12"/>
        <w:numId w:val="0"/>
      </w:numPr>
      <w:pBdr>
        <w:bottom w:val="single" w:sz="12" w:space="5" w:color="auto"/>
      </w:pBdr>
      <w:tabs>
        <w:tab w:val="clear" w:pos="4680"/>
        <w:tab w:val="clear" w:pos="9360"/>
      </w:tabs>
      <w:bidi/>
      <w:rPr>
        <w:rtl/>
      </w:rPr>
    </w:pPr>
    <w:r>
      <w:rPr>
        <w:rFonts w:hint="cs"/>
        <w:rtl/>
      </w:rPr>
      <w:t>القسم الثاني : ورقة بيانات العطاء</w:t>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fldChar w:fldCharType="begin"/>
    </w:r>
    <w:r>
      <w:instrText xml:space="preserve"> PAGE </w:instrText>
    </w:r>
    <w:r>
      <w:fldChar w:fldCharType="separate"/>
    </w:r>
    <w:r w:rsidR="0085377B">
      <w:rPr>
        <w:noProof/>
        <w:rtl/>
      </w:rPr>
      <w:t>36</w:t>
    </w:r>
    <w:r>
      <w:rPr>
        <w:noProof/>
      </w:rPr>
      <w:fldChar w:fldCharType="end"/>
    </w:r>
  </w:p>
  <w:p w14:paraId="44196F9E" w14:textId="77777777" w:rsidR="00AA31A0" w:rsidRDefault="00AA31A0" w:rsidP="00326459">
    <w:pPr>
      <w:pStyle w:val="Header"/>
      <w:numPr>
        <w:ilvl w:val="12"/>
        <w:numId w:val="0"/>
      </w:numPr>
      <w:tabs>
        <w:tab w:val="clear" w:pos="4680"/>
        <w:tab w:val="clear" w:pos="9360"/>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9FC43" w14:textId="77777777" w:rsidR="00AA31A0" w:rsidRDefault="00AA31A0" w:rsidP="00326459">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14:paraId="559F950B" w14:textId="77777777" w:rsidR="00AA31A0" w:rsidRDefault="00AA31A0" w:rsidP="00326459">
    <w:pPr>
      <w:pBdr>
        <w:bottom w:val="single" w:sz="4" w:space="1" w:color="auto"/>
      </w:pBdr>
      <w:tabs>
        <w:tab w:val="right" w:pos="9000"/>
      </w:tabs>
      <w:bidi/>
      <w:rPr>
        <w:rtl/>
      </w:rPr>
    </w:pPr>
    <w:r>
      <w:rPr>
        <w:rFonts w:hint="cs"/>
        <w:rtl/>
      </w:rPr>
      <w:t>القسم الثاني : ورقة بيانات العطاء</w:t>
    </w:r>
    <w:r>
      <w:tab/>
    </w:r>
    <w:r>
      <w:fldChar w:fldCharType="begin"/>
    </w:r>
    <w:r>
      <w:instrText xml:space="preserve"> PAGE </w:instrText>
    </w:r>
    <w:r>
      <w:fldChar w:fldCharType="separate"/>
    </w:r>
    <w:r w:rsidR="0085377B">
      <w:rPr>
        <w:noProof/>
        <w:rtl/>
      </w:rPr>
      <w:t>27</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F911" w14:textId="77777777" w:rsidR="00AA31A0" w:rsidRDefault="00AA31A0" w:rsidP="00326459">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14:paraId="74C8EA26" w14:textId="77777777" w:rsidR="00AA31A0" w:rsidRDefault="00AA31A0" w:rsidP="00326459">
    <w:pPr>
      <w:pStyle w:val="Header"/>
      <w:numPr>
        <w:ilvl w:val="12"/>
        <w:numId w:val="0"/>
      </w:numPr>
      <w:pBdr>
        <w:bottom w:val="single" w:sz="12" w:space="5" w:color="auto"/>
      </w:pBdr>
      <w:tabs>
        <w:tab w:val="clear" w:pos="4680"/>
        <w:tab w:val="clear" w:pos="9360"/>
      </w:tabs>
      <w:bidi/>
      <w:rPr>
        <w:rtl/>
      </w:rPr>
    </w:pPr>
    <w:r>
      <w:rPr>
        <w:rFonts w:hint="cs"/>
        <w:rtl/>
        <w:lang w:bidi="ar-LB"/>
      </w:rPr>
      <w:t>القسم الثالث. معايير التقييم والتأهيل</w:t>
    </w:r>
    <w:r>
      <w:rPr>
        <w:rFonts w:hint="cs"/>
        <w:rtl/>
      </w:rPr>
      <w:tab/>
    </w:r>
    <w:r>
      <w:rPr>
        <w:rFonts w:hint="cs"/>
        <w:rtl/>
      </w:rPr>
      <w:tab/>
    </w:r>
    <w:r>
      <w:rPr>
        <w:rFonts w:hint="cs"/>
        <w:rtl/>
      </w:rPr>
      <w:tab/>
    </w:r>
    <w:r>
      <w:rPr>
        <w:rFonts w:hint="cs"/>
        <w:rtl/>
      </w:rPr>
      <w:tab/>
    </w:r>
    <w:r>
      <w:rPr>
        <w:rFonts w:hint="cs"/>
        <w:rtl/>
      </w:rPr>
      <w:tab/>
      <w:t xml:space="preserve"> </w:t>
    </w:r>
    <w:r>
      <w:rPr>
        <w:rFonts w:hint="cs"/>
        <w:rtl/>
      </w:rPr>
      <w:tab/>
    </w:r>
    <w:r>
      <w:rPr>
        <w:rFonts w:hint="cs"/>
        <w:rtl/>
      </w:rPr>
      <w:tab/>
    </w:r>
    <w:r>
      <w:rPr>
        <w:rFonts w:hint="cs"/>
        <w:rtl/>
      </w:rPr>
      <w:tab/>
    </w:r>
    <w:r>
      <w:rPr>
        <w:rFonts w:hint="cs"/>
        <w:rtl/>
      </w:rPr>
      <w:tab/>
    </w:r>
    <w:r>
      <w:fldChar w:fldCharType="begin"/>
    </w:r>
    <w:r>
      <w:instrText xml:space="preserve"> PAGE </w:instrText>
    </w:r>
    <w:r>
      <w:fldChar w:fldCharType="separate"/>
    </w:r>
    <w:r w:rsidR="0085377B">
      <w:rPr>
        <w:noProof/>
        <w:rtl/>
      </w:rPr>
      <w:t>40</w:t>
    </w:r>
    <w:r>
      <w:rPr>
        <w:noProof/>
      </w:rPr>
      <w:fldChar w:fldCharType="end"/>
    </w:r>
  </w:p>
  <w:p w14:paraId="5ACBA000" w14:textId="77777777" w:rsidR="00AA31A0" w:rsidRDefault="00AA31A0" w:rsidP="00326459">
    <w:pPr>
      <w:pStyle w:val="Header"/>
      <w:numPr>
        <w:ilvl w:val="12"/>
        <w:numId w:val="0"/>
      </w:numP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B4A5927"/>
    <w:multiLevelType w:val="hybridMultilevel"/>
    <w:tmpl w:val="EC74C472"/>
    <w:lvl w:ilvl="0" w:tplc="C01C9E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3" w15:restartNumberingAfterBreak="0">
    <w:nsid w:val="0ECC59A2"/>
    <w:multiLevelType w:val="hybridMultilevel"/>
    <w:tmpl w:val="E684E2D6"/>
    <w:lvl w:ilvl="0" w:tplc="A648BED6">
      <w:start w:val="1"/>
      <w:numFmt w:val="arabicAlpha"/>
      <w:lvlText w:val="%1-"/>
      <w:lvlJc w:val="left"/>
      <w:pPr>
        <w:ind w:left="1080" w:hanging="360"/>
      </w:pPr>
      <w:rPr>
        <w:rFonts w:ascii="Calibri" w:eastAsia="Malgun Gothic"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6" w15:restartNumberingAfterBreak="0">
    <w:nsid w:val="17AF48E3"/>
    <w:multiLevelType w:val="hybridMultilevel"/>
    <w:tmpl w:val="BED6B94C"/>
    <w:lvl w:ilvl="0" w:tplc="93965D76">
      <w:start w:val="1"/>
      <w:numFmt w:val="decimal"/>
      <w:lvlText w:val="%1-"/>
      <w:lvlJc w:val="left"/>
      <w:pPr>
        <w:ind w:left="1440" w:hanging="360"/>
      </w:pPr>
      <w:rPr>
        <w:rFonts w:ascii="Simplified Arabic" w:hAnsi="Simplified Arabic" w:cs="Simplified Arabic"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170F20"/>
    <w:multiLevelType w:val="hybridMultilevel"/>
    <w:tmpl w:val="51907BDC"/>
    <w:lvl w:ilvl="0" w:tplc="8A40480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2E7310A"/>
    <w:multiLevelType w:val="hybridMultilevel"/>
    <w:tmpl w:val="F2928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CDF1A40"/>
    <w:multiLevelType w:val="hybridMultilevel"/>
    <w:tmpl w:val="56C0929A"/>
    <w:lvl w:ilvl="0" w:tplc="900CBCFA">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8" w15:restartNumberingAfterBreak="0">
    <w:nsid w:val="3C611727"/>
    <w:multiLevelType w:val="hybridMultilevel"/>
    <w:tmpl w:val="C2F251DC"/>
    <w:lvl w:ilvl="0" w:tplc="C14AB2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A833B7"/>
    <w:multiLevelType w:val="hybridMultilevel"/>
    <w:tmpl w:val="57D4CA56"/>
    <w:lvl w:ilvl="0" w:tplc="CCE4F9B4">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EE04BE"/>
    <w:multiLevelType w:val="hybridMultilevel"/>
    <w:tmpl w:val="4DF2B9D6"/>
    <w:lvl w:ilvl="0" w:tplc="08C603D0">
      <w:start w:val="8"/>
      <w:numFmt w:val="arabicAlpha"/>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FF315BE"/>
    <w:multiLevelType w:val="hybridMultilevel"/>
    <w:tmpl w:val="ED1E57A4"/>
    <w:lvl w:ilvl="0" w:tplc="AC3C1310">
      <w:numFmt w:val="bullet"/>
      <w:lvlText w:val="-"/>
      <w:lvlJc w:val="left"/>
      <w:pPr>
        <w:ind w:left="720" w:hanging="360"/>
      </w:pPr>
      <w:rPr>
        <w:rFonts w:ascii="Arial" w:eastAsia="Calibri" w:hAnsi="Arial" w:cs="Arial" w:hint="default"/>
        <w:vertAlign w:val="baseline"/>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5" w15:restartNumberingAfterBreak="0">
    <w:nsid w:val="435A0726"/>
    <w:multiLevelType w:val="hybridMultilevel"/>
    <w:tmpl w:val="62D60050"/>
    <w:lvl w:ilvl="0" w:tplc="942AB35C">
      <w:start w:val="1"/>
      <w:numFmt w:val="arabicAlpha"/>
      <w:lvlText w:val="%1-"/>
      <w:lvlJc w:val="left"/>
      <w:pPr>
        <w:ind w:left="819" w:hanging="360"/>
      </w:pPr>
      <w:rPr>
        <w:rFonts w:hint="default"/>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36"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4095E93"/>
    <w:multiLevelType w:val="multilevel"/>
    <w:tmpl w:val="CAD00230"/>
    <w:lvl w:ilvl="0">
      <w:start w:val="2"/>
      <w:numFmt w:val="decimal"/>
      <w:lvlText w:val="%1."/>
      <w:lvlJc w:val="right"/>
      <w:pPr>
        <w:ind w:left="720" w:hanging="360"/>
      </w:pPr>
      <w:rPr>
        <w:rFonts w:hint="default"/>
      </w:rPr>
    </w:lvl>
    <w:lvl w:ilvl="1">
      <w:start w:val="2"/>
      <w:numFmt w:val="decimal"/>
      <w:isLgl/>
      <w:lvlText w:val="%1.%2."/>
      <w:lvlJc w:val="left"/>
      <w:pPr>
        <w:ind w:left="735" w:hanging="375"/>
      </w:pPr>
      <w:rPr>
        <w:rFonts w:hint="default"/>
        <w:i w:val="0"/>
        <w:sz w:val="24"/>
      </w:rPr>
    </w:lvl>
    <w:lvl w:ilvl="2">
      <w:start w:val="1"/>
      <w:numFmt w:val="decimal"/>
      <w:isLgl/>
      <w:lvlText w:val="%1.%2.%3."/>
      <w:lvlJc w:val="left"/>
      <w:pPr>
        <w:ind w:left="1080" w:hanging="720"/>
      </w:pPr>
      <w:rPr>
        <w:rFonts w:hint="default"/>
        <w:i w:val="0"/>
        <w:sz w:val="24"/>
      </w:rPr>
    </w:lvl>
    <w:lvl w:ilvl="3">
      <w:start w:val="1"/>
      <w:numFmt w:val="decimal"/>
      <w:isLgl/>
      <w:lvlText w:val="%1.%2.%3.%4."/>
      <w:lvlJc w:val="left"/>
      <w:pPr>
        <w:ind w:left="1080" w:hanging="720"/>
      </w:pPr>
      <w:rPr>
        <w:rFonts w:hint="default"/>
        <w:i w:val="0"/>
        <w:sz w:val="24"/>
      </w:rPr>
    </w:lvl>
    <w:lvl w:ilvl="4">
      <w:start w:val="1"/>
      <w:numFmt w:val="decimal"/>
      <w:isLgl/>
      <w:lvlText w:val="%1.%2.%3.%4.%5."/>
      <w:lvlJc w:val="left"/>
      <w:pPr>
        <w:ind w:left="1440" w:hanging="1080"/>
      </w:pPr>
      <w:rPr>
        <w:rFonts w:hint="default"/>
        <w:i w:val="0"/>
        <w:sz w:val="24"/>
      </w:rPr>
    </w:lvl>
    <w:lvl w:ilvl="5">
      <w:start w:val="1"/>
      <w:numFmt w:val="decimal"/>
      <w:isLgl/>
      <w:lvlText w:val="%1.%2.%3.%4.%5.%6."/>
      <w:lvlJc w:val="left"/>
      <w:pPr>
        <w:ind w:left="1440" w:hanging="1080"/>
      </w:pPr>
      <w:rPr>
        <w:rFonts w:hint="default"/>
        <w:i w:val="0"/>
        <w:sz w:val="24"/>
      </w:rPr>
    </w:lvl>
    <w:lvl w:ilvl="6">
      <w:start w:val="1"/>
      <w:numFmt w:val="decimal"/>
      <w:isLgl/>
      <w:lvlText w:val="%1.%2.%3.%4.%5.%6.%7."/>
      <w:lvlJc w:val="left"/>
      <w:pPr>
        <w:ind w:left="1800" w:hanging="1440"/>
      </w:pPr>
      <w:rPr>
        <w:rFonts w:hint="default"/>
        <w:i w:val="0"/>
        <w:sz w:val="24"/>
      </w:rPr>
    </w:lvl>
    <w:lvl w:ilvl="7">
      <w:start w:val="1"/>
      <w:numFmt w:val="decimal"/>
      <w:isLgl/>
      <w:lvlText w:val="%1.%2.%3.%4.%5.%6.%7.%8."/>
      <w:lvlJc w:val="left"/>
      <w:pPr>
        <w:ind w:left="1800" w:hanging="1440"/>
      </w:pPr>
      <w:rPr>
        <w:rFonts w:hint="default"/>
        <w:i w:val="0"/>
        <w:sz w:val="24"/>
      </w:rPr>
    </w:lvl>
    <w:lvl w:ilvl="8">
      <w:start w:val="1"/>
      <w:numFmt w:val="decimal"/>
      <w:isLgl/>
      <w:lvlText w:val="%1.%2.%3.%4.%5.%6.%7.%8.%9."/>
      <w:lvlJc w:val="left"/>
      <w:pPr>
        <w:ind w:left="2160" w:hanging="1800"/>
      </w:pPr>
      <w:rPr>
        <w:rFonts w:hint="default"/>
        <w:i w:val="0"/>
        <w:sz w:val="24"/>
      </w:rPr>
    </w:lvl>
  </w:abstractNum>
  <w:abstractNum w:abstractNumId="38" w15:restartNumberingAfterBreak="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49255C66"/>
    <w:multiLevelType w:val="hybridMultilevel"/>
    <w:tmpl w:val="17BE3EEC"/>
    <w:lvl w:ilvl="0" w:tplc="4AD2C8BC">
      <w:start w:val="1"/>
      <w:numFmt w:val="decimal"/>
      <w:lvlText w:val="(%1)"/>
      <w:lvlJc w:val="left"/>
      <w:pPr>
        <w:ind w:left="795" w:hanging="360"/>
      </w:pPr>
      <w:rPr>
        <w:rFonts w:hint="default"/>
        <w:lang w:val="en-US"/>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1"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AFB3990"/>
    <w:multiLevelType w:val="hybridMultilevel"/>
    <w:tmpl w:val="763AFAA2"/>
    <w:lvl w:ilvl="0" w:tplc="F8F43BA4">
      <w:start w:val="1"/>
      <w:numFmt w:val="arabicAlpha"/>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4"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5" w15:restartNumberingAfterBreak="0">
    <w:nsid w:val="52EB478B"/>
    <w:multiLevelType w:val="hybridMultilevel"/>
    <w:tmpl w:val="67E63A4E"/>
    <w:lvl w:ilvl="0" w:tplc="F8F43BA4">
      <w:start w:val="1"/>
      <w:numFmt w:val="arabicAlpha"/>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6"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7A77C4C"/>
    <w:multiLevelType w:val="hybridMultilevel"/>
    <w:tmpl w:val="D7243CFC"/>
    <w:lvl w:ilvl="0" w:tplc="0409000F">
      <w:start w:val="1"/>
      <w:numFmt w:val="decimal"/>
      <w:lvlText w:val="%1."/>
      <w:lvlJc w:val="left"/>
      <w:pPr>
        <w:tabs>
          <w:tab w:val="num" w:pos="394"/>
        </w:tabs>
        <w:ind w:left="394" w:hanging="360"/>
      </w:pPr>
    </w:lvl>
    <w:lvl w:ilvl="1" w:tplc="04090001">
      <w:start w:val="1"/>
      <w:numFmt w:val="bullet"/>
      <w:lvlText w:val=""/>
      <w:lvlJc w:val="left"/>
      <w:pPr>
        <w:tabs>
          <w:tab w:val="num" w:pos="2680"/>
        </w:tabs>
        <w:ind w:left="2680" w:hanging="360"/>
      </w:pPr>
      <w:rPr>
        <w:rFonts w:ascii="Symbol" w:hAnsi="Symbol" w:hint="default"/>
      </w:rPr>
    </w:lvl>
    <w:lvl w:ilvl="2" w:tplc="0409001B" w:tentative="1">
      <w:start w:val="1"/>
      <w:numFmt w:val="lowerRoman"/>
      <w:lvlText w:val="%3."/>
      <w:lvlJc w:val="right"/>
      <w:pPr>
        <w:tabs>
          <w:tab w:val="num" w:pos="3400"/>
        </w:tabs>
        <w:ind w:left="3400" w:hanging="180"/>
      </w:pPr>
    </w:lvl>
    <w:lvl w:ilvl="3" w:tplc="0409000F" w:tentative="1">
      <w:start w:val="1"/>
      <w:numFmt w:val="decimal"/>
      <w:lvlText w:val="%4."/>
      <w:lvlJc w:val="left"/>
      <w:pPr>
        <w:tabs>
          <w:tab w:val="num" w:pos="4120"/>
        </w:tabs>
        <w:ind w:left="4120" w:hanging="360"/>
      </w:pPr>
    </w:lvl>
    <w:lvl w:ilvl="4" w:tplc="04090019" w:tentative="1">
      <w:start w:val="1"/>
      <w:numFmt w:val="lowerLetter"/>
      <w:lvlText w:val="%5."/>
      <w:lvlJc w:val="left"/>
      <w:pPr>
        <w:tabs>
          <w:tab w:val="num" w:pos="4840"/>
        </w:tabs>
        <w:ind w:left="4840" w:hanging="360"/>
      </w:pPr>
    </w:lvl>
    <w:lvl w:ilvl="5" w:tplc="0409001B" w:tentative="1">
      <w:start w:val="1"/>
      <w:numFmt w:val="lowerRoman"/>
      <w:lvlText w:val="%6."/>
      <w:lvlJc w:val="right"/>
      <w:pPr>
        <w:tabs>
          <w:tab w:val="num" w:pos="5560"/>
        </w:tabs>
        <w:ind w:left="5560" w:hanging="180"/>
      </w:pPr>
    </w:lvl>
    <w:lvl w:ilvl="6" w:tplc="0409000F" w:tentative="1">
      <w:start w:val="1"/>
      <w:numFmt w:val="decimal"/>
      <w:lvlText w:val="%7."/>
      <w:lvlJc w:val="left"/>
      <w:pPr>
        <w:tabs>
          <w:tab w:val="num" w:pos="6280"/>
        </w:tabs>
        <w:ind w:left="6280" w:hanging="360"/>
      </w:pPr>
    </w:lvl>
    <w:lvl w:ilvl="7" w:tplc="04090019" w:tentative="1">
      <w:start w:val="1"/>
      <w:numFmt w:val="lowerLetter"/>
      <w:lvlText w:val="%8."/>
      <w:lvlJc w:val="left"/>
      <w:pPr>
        <w:tabs>
          <w:tab w:val="num" w:pos="7000"/>
        </w:tabs>
        <w:ind w:left="7000" w:hanging="360"/>
      </w:pPr>
    </w:lvl>
    <w:lvl w:ilvl="8" w:tplc="0409001B" w:tentative="1">
      <w:start w:val="1"/>
      <w:numFmt w:val="lowerRoman"/>
      <w:lvlText w:val="%9."/>
      <w:lvlJc w:val="right"/>
      <w:pPr>
        <w:tabs>
          <w:tab w:val="num" w:pos="7720"/>
        </w:tabs>
        <w:ind w:left="7720" w:hanging="180"/>
      </w:pPr>
    </w:lvl>
  </w:abstractNum>
  <w:abstractNum w:abstractNumId="48"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9973060"/>
    <w:multiLevelType w:val="hybridMultilevel"/>
    <w:tmpl w:val="0ECE759A"/>
    <w:lvl w:ilvl="0" w:tplc="E3B66B16">
      <w:start w:val="5"/>
      <w:numFmt w:val="arabicAlpha"/>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9E04244"/>
    <w:multiLevelType w:val="hybridMultilevel"/>
    <w:tmpl w:val="E8B2B2C4"/>
    <w:lvl w:ilvl="0" w:tplc="7F1E1576">
      <w:start w:val="1"/>
      <w:numFmt w:val="decimal"/>
      <w:lvlText w:val="%1-"/>
      <w:lvlJc w:val="left"/>
      <w:pPr>
        <w:ind w:left="299" w:hanging="360"/>
      </w:pPr>
      <w:rPr>
        <w:rFonts w:ascii="Calibri" w:eastAsia="Malgun Gothic" w:hAnsi="Calibri" w:cs="Arial"/>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15:restartNumberingAfterBreak="0">
    <w:nsid w:val="5B895F23"/>
    <w:multiLevelType w:val="hybridMultilevel"/>
    <w:tmpl w:val="763AFAA2"/>
    <w:lvl w:ilvl="0" w:tplc="F8F43BA4">
      <w:start w:val="1"/>
      <w:numFmt w:val="arabicAlpha"/>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2"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15:restartNumberingAfterBreak="0">
    <w:nsid w:val="5FBC75F7"/>
    <w:multiLevelType w:val="hybridMultilevel"/>
    <w:tmpl w:val="0EC27734"/>
    <w:lvl w:ilvl="0" w:tplc="4D06544A">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15:restartNumberingAfterBreak="0">
    <w:nsid w:val="68E31100"/>
    <w:multiLevelType w:val="hybridMultilevel"/>
    <w:tmpl w:val="851AC1CA"/>
    <w:lvl w:ilvl="0" w:tplc="DC02E8D2">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6A936966"/>
    <w:multiLevelType w:val="hybridMultilevel"/>
    <w:tmpl w:val="0AFEF38C"/>
    <w:lvl w:ilvl="0" w:tplc="83BE8B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6D273938"/>
    <w:multiLevelType w:val="hybridMultilevel"/>
    <w:tmpl w:val="33BE7E56"/>
    <w:lvl w:ilvl="0" w:tplc="3C20EC7A">
      <w:start w:val="1"/>
      <w:numFmt w:val="decimal"/>
      <w:lvlText w:val="%1."/>
      <w:lvlJc w:val="left"/>
      <w:pPr>
        <w:ind w:left="5038" w:hanging="360"/>
      </w:pPr>
      <w:rPr>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74360C69"/>
    <w:multiLevelType w:val="hybridMultilevel"/>
    <w:tmpl w:val="3A205C02"/>
    <w:lvl w:ilvl="0" w:tplc="9350E248">
      <w:start w:val="1"/>
      <w:numFmt w:val="decimal"/>
      <w:lvlText w:val="%1."/>
      <w:lvlJc w:val="left"/>
      <w:pPr>
        <w:tabs>
          <w:tab w:val="num" w:pos="360"/>
        </w:tabs>
        <w:ind w:left="360"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61" w15:restartNumberingAfterBreak="0">
    <w:nsid w:val="75132907"/>
    <w:multiLevelType w:val="hybridMultilevel"/>
    <w:tmpl w:val="60AC1700"/>
    <w:lvl w:ilvl="0" w:tplc="93965D76">
      <w:start w:val="1"/>
      <w:numFmt w:val="decimal"/>
      <w:lvlText w:val="%1-"/>
      <w:lvlJc w:val="left"/>
      <w:pPr>
        <w:ind w:left="1605" w:hanging="360"/>
      </w:pPr>
      <w:rPr>
        <w:rFonts w:ascii="Simplified Arabic" w:hAnsi="Simplified Arabic" w:cs="Simplified Arabic" w:hint="default"/>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62"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870948537">
    <w:abstractNumId w:val="9"/>
  </w:num>
  <w:num w:numId="2" w16cid:durableId="173227502">
    <w:abstractNumId w:val="7"/>
  </w:num>
  <w:num w:numId="3" w16cid:durableId="949359270">
    <w:abstractNumId w:val="6"/>
  </w:num>
  <w:num w:numId="4" w16cid:durableId="299043337">
    <w:abstractNumId w:val="5"/>
  </w:num>
  <w:num w:numId="5" w16cid:durableId="40636818">
    <w:abstractNumId w:val="4"/>
  </w:num>
  <w:num w:numId="6" w16cid:durableId="1126780792">
    <w:abstractNumId w:val="8"/>
  </w:num>
  <w:num w:numId="7" w16cid:durableId="311521551">
    <w:abstractNumId w:val="3"/>
  </w:num>
  <w:num w:numId="8" w16cid:durableId="2131820845">
    <w:abstractNumId w:val="2"/>
  </w:num>
  <w:num w:numId="9" w16cid:durableId="873270310">
    <w:abstractNumId w:val="1"/>
  </w:num>
  <w:num w:numId="10" w16cid:durableId="2025740118">
    <w:abstractNumId w:val="0"/>
  </w:num>
  <w:num w:numId="11" w16cid:durableId="627324093">
    <w:abstractNumId w:val="34"/>
  </w:num>
  <w:num w:numId="12" w16cid:durableId="804540344">
    <w:abstractNumId w:val="63"/>
  </w:num>
  <w:num w:numId="13" w16cid:durableId="1347486766">
    <w:abstractNumId w:val="46"/>
  </w:num>
  <w:num w:numId="14" w16cid:durableId="440296441">
    <w:abstractNumId w:val="21"/>
  </w:num>
  <w:num w:numId="15" w16cid:durableId="363554693">
    <w:abstractNumId w:val="44"/>
  </w:num>
  <w:num w:numId="16" w16cid:durableId="263655235">
    <w:abstractNumId w:val="59"/>
  </w:num>
  <w:num w:numId="17" w16cid:durableId="1027752156">
    <w:abstractNumId w:val="14"/>
  </w:num>
  <w:num w:numId="18" w16cid:durableId="686295776">
    <w:abstractNumId w:val="24"/>
  </w:num>
  <w:num w:numId="19" w16cid:durableId="1639530282">
    <w:abstractNumId w:val="57"/>
  </w:num>
  <w:num w:numId="20" w16cid:durableId="1053768009">
    <w:abstractNumId w:val="39"/>
  </w:num>
  <w:num w:numId="21" w16cid:durableId="1958441076">
    <w:abstractNumId w:val="45"/>
  </w:num>
  <w:num w:numId="22" w16cid:durableId="369300798">
    <w:abstractNumId w:val="43"/>
  </w:num>
  <w:num w:numId="23" w16cid:durableId="1265335887">
    <w:abstractNumId w:val="51"/>
  </w:num>
  <w:num w:numId="24" w16cid:durableId="725185434">
    <w:abstractNumId w:val="37"/>
  </w:num>
  <w:num w:numId="25" w16cid:durableId="1521746865">
    <w:abstractNumId w:val="23"/>
  </w:num>
  <w:num w:numId="26" w16cid:durableId="751779338">
    <w:abstractNumId w:val="40"/>
  </w:num>
  <w:num w:numId="27" w16cid:durableId="1886670704">
    <w:abstractNumId w:val="17"/>
  </w:num>
  <w:num w:numId="28" w16cid:durableId="1004164456">
    <w:abstractNumId w:val="36"/>
  </w:num>
  <w:num w:numId="29" w16cid:durableId="1205948360">
    <w:abstractNumId w:val="19"/>
  </w:num>
  <w:num w:numId="30" w16cid:durableId="2000960301">
    <w:abstractNumId w:val="11"/>
  </w:num>
  <w:num w:numId="31" w16cid:durableId="649868567">
    <w:abstractNumId w:val="15"/>
  </w:num>
  <w:num w:numId="32" w16cid:durableId="259535848">
    <w:abstractNumId w:val="54"/>
  </w:num>
  <w:num w:numId="33" w16cid:durableId="1825006940">
    <w:abstractNumId w:val="33"/>
  </w:num>
  <w:num w:numId="34" w16cid:durableId="1676616694">
    <w:abstractNumId w:val="42"/>
  </w:num>
  <w:num w:numId="35" w16cid:durableId="2109890084">
    <w:abstractNumId w:val="20"/>
  </w:num>
  <w:num w:numId="36" w16cid:durableId="1674798650">
    <w:abstractNumId w:val="49"/>
  </w:num>
  <w:num w:numId="37" w16cid:durableId="1052920228">
    <w:abstractNumId w:val="31"/>
  </w:num>
  <w:num w:numId="38" w16cid:durableId="127746955">
    <w:abstractNumId w:val="58"/>
  </w:num>
  <w:num w:numId="39" w16cid:durableId="2106343249">
    <w:abstractNumId w:val="50"/>
  </w:num>
  <w:num w:numId="40" w16cid:durableId="2035184137">
    <w:abstractNumId w:val="48"/>
  </w:num>
  <w:num w:numId="41" w16cid:durableId="1169710022">
    <w:abstractNumId w:val="56"/>
  </w:num>
  <w:num w:numId="42" w16cid:durableId="648510666">
    <w:abstractNumId w:val="25"/>
  </w:num>
  <w:num w:numId="43" w16cid:durableId="1917518049">
    <w:abstractNumId w:val="27"/>
  </w:num>
  <w:num w:numId="44" w16cid:durableId="1217743364">
    <w:abstractNumId w:val="22"/>
  </w:num>
  <w:num w:numId="45" w16cid:durableId="1769619428">
    <w:abstractNumId w:val="38"/>
  </w:num>
  <w:num w:numId="46" w16cid:durableId="614560371">
    <w:abstractNumId w:val="16"/>
  </w:num>
  <w:num w:numId="47" w16cid:durableId="1910458753">
    <w:abstractNumId w:val="61"/>
  </w:num>
  <w:num w:numId="48" w16cid:durableId="1854760116">
    <w:abstractNumId w:val="60"/>
  </w:num>
  <w:num w:numId="49" w16cid:durableId="87041326">
    <w:abstractNumId w:val="32"/>
  </w:num>
  <w:num w:numId="50" w16cid:durableId="1433745708">
    <w:abstractNumId w:val="47"/>
  </w:num>
  <w:num w:numId="51" w16cid:durableId="1807971419">
    <w:abstractNumId w:val="29"/>
  </w:num>
  <w:num w:numId="52" w16cid:durableId="1260793723">
    <w:abstractNumId w:val="13"/>
  </w:num>
  <w:num w:numId="53" w16cid:durableId="2129740830">
    <w:abstractNumId w:val="10"/>
  </w:num>
  <w:num w:numId="54" w16cid:durableId="1687562482">
    <w:abstractNumId w:val="35"/>
  </w:num>
  <w:num w:numId="55" w16cid:durableId="213532636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86062681">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704987796">
    <w:abstractNumId w:val="18"/>
  </w:num>
  <w:num w:numId="58" w16cid:durableId="1892764075">
    <w:abstractNumId w:val="28"/>
  </w:num>
  <w:num w:numId="59" w16cid:durableId="2037926358">
    <w:abstractNumId w:val="53"/>
  </w:num>
  <w:num w:numId="60" w16cid:durableId="10090201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6191105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995449116">
    <w:abstractNumId w:val="4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515335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3033926">
    <w:abstractNumId w:val="5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02ED"/>
    <w:rsid w:val="0000084F"/>
    <w:rsid w:val="00023F4B"/>
    <w:rsid w:val="00026ED8"/>
    <w:rsid w:val="000F00D4"/>
    <w:rsid w:val="00142E81"/>
    <w:rsid w:val="00151D70"/>
    <w:rsid w:val="0016625A"/>
    <w:rsid w:val="00204C40"/>
    <w:rsid w:val="00255A74"/>
    <w:rsid w:val="002A6639"/>
    <w:rsid w:val="002E1017"/>
    <w:rsid w:val="00326459"/>
    <w:rsid w:val="00391D9C"/>
    <w:rsid w:val="003A08C4"/>
    <w:rsid w:val="003F1755"/>
    <w:rsid w:val="003F7B4A"/>
    <w:rsid w:val="004522DB"/>
    <w:rsid w:val="00470E06"/>
    <w:rsid w:val="00492825"/>
    <w:rsid w:val="005829AF"/>
    <w:rsid w:val="005C2D35"/>
    <w:rsid w:val="006300EC"/>
    <w:rsid w:val="00675C57"/>
    <w:rsid w:val="00715C90"/>
    <w:rsid w:val="00727E80"/>
    <w:rsid w:val="00741EAC"/>
    <w:rsid w:val="007C28CC"/>
    <w:rsid w:val="0085377B"/>
    <w:rsid w:val="00885769"/>
    <w:rsid w:val="00934AF3"/>
    <w:rsid w:val="009801B2"/>
    <w:rsid w:val="009D24A3"/>
    <w:rsid w:val="00A34805"/>
    <w:rsid w:val="00AA31A0"/>
    <w:rsid w:val="00AD311B"/>
    <w:rsid w:val="00AE6061"/>
    <w:rsid w:val="00B632C6"/>
    <w:rsid w:val="00BB79CA"/>
    <w:rsid w:val="00C23D58"/>
    <w:rsid w:val="00C60E62"/>
    <w:rsid w:val="00C812F8"/>
    <w:rsid w:val="00C93EAA"/>
    <w:rsid w:val="00CC1EE8"/>
    <w:rsid w:val="00CD638F"/>
    <w:rsid w:val="00D274BF"/>
    <w:rsid w:val="00D7498B"/>
    <w:rsid w:val="00D91983"/>
    <w:rsid w:val="00DF3FEF"/>
    <w:rsid w:val="00E41CC8"/>
    <w:rsid w:val="00E802EE"/>
    <w:rsid w:val="00EB02ED"/>
    <w:rsid w:val="00F84997"/>
    <w:rsid w:val="00F9419F"/>
    <w:rsid w:val="00FA0E74"/>
    <w:rsid w:val="00FB05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31169"/>
  <w15:docId w15:val="{D4BA45C2-FDBC-4534-B6B4-91E8AAD2B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6ED8"/>
    <w:rPr>
      <w:rFonts w:ascii="Calibri" w:eastAsia="Malgun Gothic" w:hAnsi="Calibri" w:cs="Arial"/>
    </w:rPr>
  </w:style>
  <w:style w:type="paragraph" w:styleId="Heading1">
    <w:name w:val="heading 1"/>
    <w:basedOn w:val="Normal"/>
    <w:next w:val="Normal"/>
    <w:link w:val="Heading1Char"/>
    <w:autoRedefine/>
    <w:qFormat/>
    <w:rsid w:val="00026ED8"/>
    <w:pPr>
      <w:suppressAutoHyphens/>
      <w:bidi/>
      <w:spacing w:after="0" w:line="240" w:lineRule="auto"/>
      <w:jc w:val="center"/>
      <w:outlineLvl w:val="0"/>
    </w:pPr>
    <w:rPr>
      <w:rFonts w:ascii="Times New Roman" w:hAnsi="Times New Roman" w:cs="Times New Roman"/>
      <w:bCs/>
      <w:smallCaps/>
      <w:sz w:val="36"/>
      <w:szCs w:val="36"/>
      <w:lang w:val="en-GB" w:eastAsia="x-none"/>
    </w:rPr>
  </w:style>
  <w:style w:type="paragraph" w:styleId="Heading2">
    <w:name w:val="heading 2"/>
    <w:basedOn w:val="Normal"/>
    <w:next w:val="Normal"/>
    <w:link w:val="Heading2Char"/>
    <w:autoRedefine/>
    <w:qFormat/>
    <w:rsid w:val="00026ED8"/>
    <w:pPr>
      <w:suppressAutoHyphens/>
      <w:bidi/>
      <w:spacing w:after="0" w:line="240" w:lineRule="auto"/>
      <w:ind w:left="317" w:hanging="317"/>
      <w:jc w:val="center"/>
      <w:outlineLvl w:val="1"/>
    </w:pPr>
    <w:rPr>
      <w:rFonts w:ascii="Times New Roman" w:hAnsi="Times New Roman" w:cs="Times New Roman"/>
      <w:bCs/>
      <w:smallCaps/>
      <w:sz w:val="16"/>
      <w:szCs w:val="16"/>
      <w:lang w:val="x-none" w:eastAsia="x-none"/>
    </w:rPr>
  </w:style>
  <w:style w:type="paragraph" w:styleId="Heading3">
    <w:name w:val="heading 3"/>
    <w:aliases w:val="Sub-Clause Paragraph,Section Header3"/>
    <w:basedOn w:val="Normal"/>
    <w:next w:val="Normal"/>
    <w:link w:val="Heading3Char"/>
    <w:autoRedefine/>
    <w:qFormat/>
    <w:rsid w:val="00026ED8"/>
    <w:pPr>
      <w:spacing w:after="180" w:line="240" w:lineRule="auto"/>
      <w:jc w:val="center"/>
      <w:outlineLvl w:val="2"/>
    </w:pPr>
    <w:rPr>
      <w:rFonts w:ascii="Times New Roman" w:hAnsi="Times New Roman" w:cs="Times New Roman"/>
      <w:b/>
      <w:bCs/>
      <w:caps/>
      <w:sz w:val="36"/>
      <w:szCs w:val="36"/>
      <w:u w:val="single"/>
      <w:lang w:val="en-GB" w:eastAsia="en-GB"/>
    </w:rPr>
  </w:style>
  <w:style w:type="paragraph" w:styleId="Heading4">
    <w:name w:val="heading 4"/>
    <w:aliases w:val=" Sub-Clause Sub-paragraph"/>
    <w:basedOn w:val="Normal"/>
    <w:next w:val="Normal"/>
    <w:link w:val="Heading4Char"/>
    <w:qFormat/>
    <w:rsid w:val="00026ED8"/>
    <w:pPr>
      <w:keepNext/>
      <w:suppressAutoHyphens/>
      <w:spacing w:after="0" w:line="240" w:lineRule="auto"/>
      <w:outlineLvl w:val="3"/>
    </w:pPr>
    <w:rPr>
      <w:rFonts w:ascii="Times New Roman" w:hAnsi="Times New Roman" w:cs="Times New Roman"/>
      <w:b/>
      <w:color w:val="008080"/>
      <w:sz w:val="20"/>
      <w:szCs w:val="20"/>
      <w:lang w:val="en-GB" w:eastAsia="en-GB"/>
    </w:rPr>
  </w:style>
  <w:style w:type="paragraph" w:styleId="Heading5">
    <w:name w:val="heading 5"/>
    <w:basedOn w:val="Normal"/>
    <w:next w:val="Normal"/>
    <w:link w:val="Heading5Char"/>
    <w:qFormat/>
    <w:rsid w:val="00026ED8"/>
    <w:pPr>
      <w:keepNext/>
      <w:tabs>
        <w:tab w:val="left" w:pos="-720"/>
        <w:tab w:val="left" w:pos="0"/>
      </w:tabs>
      <w:suppressAutoHyphens/>
      <w:spacing w:after="0" w:line="240" w:lineRule="auto"/>
      <w:ind w:left="1253" w:hanging="720"/>
      <w:outlineLvl w:val="4"/>
    </w:pPr>
    <w:rPr>
      <w:rFonts w:ascii="Times New Roman" w:hAnsi="Times New Roman" w:cs="Times New Roman"/>
      <w:sz w:val="20"/>
      <w:szCs w:val="20"/>
      <w:lang w:val="en-GB" w:eastAsia="en-GB"/>
    </w:rPr>
  </w:style>
  <w:style w:type="paragraph" w:styleId="Heading6">
    <w:name w:val="heading 6"/>
    <w:basedOn w:val="Normal"/>
    <w:next w:val="Normal"/>
    <w:link w:val="Heading6Char"/>
    <w:qFormat/>
    <w:rsid w:val="00026ED8"/>
    <w:pPr>
      <w:keepNext/>
      <w:suppressAutoHyphens/>
      <w:spacing w:after="0" w:line="240" w:lineRule="auto"/>
      <w:ind w:left="1440" w:right="-72" w:hanging="540"/>
      <w:jc w:val="both"/>
      <w:outlineLvl w:val="5"/>
    </w:pPr>
    <w:rPr>
      <w:rFonts w:ascii="Arial" w:hAnsi="Arial" w:cs="Times New Roman"/>
      <w:b/>
      <w:sz w:val="20"/>
      <w:szCs w:val="20"/>
      <w:lang w:val="en-GB" w:eastAsia="en-GB"/>
    </w:rPr>
  </w:style>
  <w:style w:type="paragraph" w:styleId="Heading7">
    <w:name w:val="heading 7"/>
    <w:basedOn w:val="Normal"/>
    <w:next w:val="Normal"/>
    <w:link w:val="Heading7Char"/>
    <w:qFormat/>
    <w:rsid w:val="00026ED8"/>
    <w:pPr>
      <w:keepNext/>
      <w:tabs>
        <w:tab w:val="left" w:pos="-1008"/>
      </w:tabs>
      <w:spacing w:after="240" w:line="240" w:lineRule="auto"/>
      <w:ind w:left="2040"/>
      <w:jc w:val="both"/>
      <w:outlineLvl w:val="6"/>
    </w:pPr>
    <w:rPr>
      <w:rFonts w:ascii="Arial" w:hAnsi="Arial" w:cs="Times New Roman"/>
      <w:b/>
      <w:sz w:val="20"/>
      <w:szCs w:val="20"/>
      <w:lang w:val="en-GB" w:eastAsia="en-GB"/>
    </w:rPr>
  </w:style>
  <w:style w:type="paragraph" w:styleId="Heading8">
    <w:name w:val="heading 8"/>
    <w:basedOn w:val="Normal"/>
    <w:next w:val="Normal"/>
    <w:link w:val="Heading8Char"/>
    <w:qFormat/>
    <w:rsid w:val="00026ED8"/>
    <w:pPr>
      <w:keepNext/>
      <w:suppressAutoHyphens/>
      <w:spacing w:before="240" w:after="240" w:line="240" w:lineRule="auto"/>
      <w:jc w:val="center"/>
      <w:outlineLvl w:val="7"/>
    </w:pPr>
    <w:rPr>
      <w:rFonts w:ascii="Arial" w:hAnsi="Arial" w:cs="Times New Roman"/>
      <w:b/>
      <w:sz w:val="20"/>
      <w:szCs w:val="20"/>
      <w:lang w:val="en-GB" w:eastAsia="en-GB"/>
    </w:rPr>
  </w:style>
  <w:style w:type="paragraph" w:styleId="Heading9">
    <w:name w:val="heading 9"/>
    <w:basedOn w:val="Normal"/>
    <w:next w:val="Normal"/>
    <w:link w:val="Heading9Char"/>
    <w:qFormat/>
    <w:rsid w:val="00026ED8"/>
    <w:pPr>
      <w:keepNext/>
      <w:suppressAutoHyphens/>
      <w:spacing w:before="120" w:after="120" w:line="240" w:lineRule="auto"/>
      <w:ind w:left="720"/>
      <w:outlineLvl w:val="8"/>
    </w:pPr>
    <w:rPr>
      <w:rFonts w:ascii="Arial"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6ED8"/>
    <w:rPr>
      <w:rFonts w:ascii="Times New Roman" w:eastAsia="Malgun Gothic" w:hAnsi="Times New Roman" w:cs="Times New Roman"/>
      <w:bCs/>
      <w:smallCaps/>
      <w:sz w:val="36"/>
      <w:szCs w:val="36"/>
      <w:lang w:val="en-GB" w:eastAsia="x-none"/>
    </w:rPr>
  </w:style>
  <w:style w:type="character" w:customStyle="1" w:styleId="Heading2Char">
    <w:name w:val="Heading 2 Char"/>
    <w:basedOn w:val="DefaultParagraphFont"/>
    <w:link w:val="Heading2"/>
    <w:rsid w:val="00026ED8"/>
    <w:rPr>
      <w:rFonts w:ascii="Times New Roman" w:eastAsia="Malgun Gothic" w:hAnsi="Times New Roman" w:cs="Times New Roman"/>
      <w:bCs/>
      <w:smallCaps/>
      <w:sz w:val="16"/>
      <w:szCs w:val="16"/>
      <w:lang w:val="x-none" w:eastAsia="x-none"/>
    </w:rPr>
  </w:style>
  <w:style w:type="character" w:customStyle="1" w:styleId="Heading3Char">
    <w:name w:val="Heading 3 Char"/>
    <w:aliases w:val="Sub-Clause Paragraph Char,Section Header3 Char"/>
    <w:basedOn w:val="DefaultParagraphFont"/>
    <w:link w:val="Heading3"/>
    <w:rsid w:val="00026ED8"/>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
    <w:basedOn w:val="DefaultParagraphFont"/>
    <w:link w:val="Heading4"/>
    <w:rsid w:val="00026ED8"/>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026ED8"/>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026ED8"/>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026ED8"/>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026ED8"/>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026ED8"/>
    <w:rPr>
      <w:rFonts w:ascii="Arial" w:eastAsia="Malgun Gothic" w:hAnsi="Arial" w:cs="Times New Roman"/>
      <w:b/>
      <w:color w:val="008080"/>
      <w:sz w:val="20"/>
      <w:szCs w:val="20"/>
      <w:lang w:val="en-GB" w:eastAsia="en-GB"/>
    </w:rPr>
  </w:style>
  <w:style w:type="paragraph" w:styleId="Header">
    <w:name w:val="header"/>
    <w:basedOn w:val="Normal"/>
    <w:link w:val="HeaderChar"/>
    <w:rsid w:val="00026ED8"/>
    <w:pPr>
      <w:tabs>
        <w:tab w:val="center" w:pos="4680"/>
        <w:tab w:val="right" w:pos="9360"/>
      </w:tabs>
      <w:spacing w:after="0" w:line="240" w:lineRule="auto"/>
    </w:pPr>
    <w:rPr>
      <w:rFonts w:cs="Times New Roman"/>
      <w:sz w:val="20"/>
      <w:szCs w:val="20"/>
      <w:lang w:val="x-none" w:eastAsia="x-none"/>
    </w:rPr>
  </w:style>
  <w:style w:type="character" w:customStyle="1" w:styleId="HeaderChar">
    <w:name w:val="Header Char"/>
    <w:basedOn w:val="DefaultParagraphFont"/>
    <w:link w:val="Header"/>
    <w:rsid w:val="00026ED8"/>
    <w:rPr>
      <w:rFonts w:ascii="Calibri" w:eastAsia="Malgun Gothic" w:hAnsi="Calibri" w:cs="Times New Roman"/>
      <w:sz w:val="20"/>
      <w:szCs w:val="20"/>
      <w:lang w:val="x-none" w:eastAsia="x-none"/>
    </w:rPr>
  </w:style>
  <w:style w:type="paragraph" w:styleId="Footer">
    <w:name w:val="footer"/>
    <w:basedOn w:val="Normal"/>
    <w:link w:val="FooterChar"/>
    <w:rsid w:val="00026ED8"/>
    <w:pPr>
      <w:tabs>
        <w:tab w:val="center" w:pos="4680"/>
        <w:tab w:val="right" w:pos="9360"/>
      </w:tabs>
      <w:spacing w:after="0" w:line="240" w:lineRule="auto"/>
    </w:pPr>
    <w:rPr>
      <w:rFonts w:cs="Times New Roman"/>
      <w:sz w:val="20"/>
      <w:szCs w:val="20"/>
      <w:lang w:val="x-none" w:eastAsia="x-none"/>
    </w:rPr>
  </w:style>
  <w:style w:type="character" w:customStyle="1" w:styleId="FooterChar">
    <w:name w:val="Footer Char"/>
    <w:basedOn w:val="DefaultParagraphFont"/>
    <w:link w:val="Footer"/>
    <w:rsid w:val="00026ED8"/>
    <w:rPr>
      <w:rFonts w:ascii="Calibri" w:eastAsia="Malgun Gothic" w:hAnsi="Calibri" w:cs="Times New Roman"/>
      <w:sz w:val="20"/>
      <w:szCs w:val="20"/>
      <w:lang w:val="x-none" w:eastAsia="x-none"/>
    </w:rPr>
  </w:style>
  <w:style w:type="paragraph" w:styleId="Subtitle">
    <w:name w:val="Subtitle"/>
    <w:basedOn w:val="Normal"/>
    <w:link w:val="SubtitleChar"/>
    <w:qFormat/>
    <w:rsid w:val="00026ED8"/>
    <w:pPr>
      <w:spacing w:after="60" w:line="240" w:lineRule="auto"/>
      <w:jc w:val="center"/>
      <w:outlineLvl w:val="1"/>
    </w:pPr>
    <w:rPr>
      <w:rFonts w:ascii="Times New Roman" w:hAnsi="Times New Roman" w:cs="Times New Roman"/>
      <w:sz w:val="20"/>
      <w:szCs w:val="20"/>
      <w:lang w:val="en-GB" w:eastAsia="en-GB"/>
    </w:rPr>
  </w:style>
  <w:style w:type="character" w:customStyle="1" w:styleId="SubtitleChar">
    <w:name w:val="Subtitle Char"/>
    <w:basedOn w:val="DefaultParagraphFont"/>
    <w:link w:val="Subtitle"/>
    <w:rsid w:val="00026ED8"/>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026ED8"/>
    <w:pPr>
      <w:widowControl w:val="0"/>
      <w:tabs>
        <w:tab w:val="left" w:pos="691"/>
      </w:tabs>
      <w:suppressAutoHyphens/>
      <w:spacing w:line="240" w:lineRule="auto"/>
      <w:ind w:left="691" w:hanging="691"/>
    </w:pPr>
    <w:rPr>
      <w:rFonts w:ascii="Arial" w:hAnsi="Arial" w:cs="Times New Roman"/>
      <w:sz w:val="20"/>
      <w:szCs w:val="20"/>
      <w:lang w:val="en-GB" w:eastAsia="en-GB"/>
    </w:rPr>
  </w:style>
  <w:style w:type="paragraph" w:styleId="BalloonText">
    <w:name w:val="Balloon Text"/>
    <w:basedOn w:val="Normal"/>
    <w:link w:val="BalloonTextChar"/>
    <w:uiPriority w:val="99"/>
    <w:semiHidden/>
    <w:unhideWhenUsed/>
    <w:rsid w:val="00026ED8"/>
    <w:pPr>
      <w:spacing w:after="0" w:line="240" w:lineRule="auto"/>
    </w:pPr>
    <w:rPr>
      <w:rFonts w:ascii="Tahoma" w:hAnsi="Tahoma" w:cs="Times New Roman"/>
      <w:sz w:val="16"/>
      <w:szCs w:val="16"/>
      <w:lang w:val="x-none" w:eastAsia="x-none"/>
    </w:rPr>
  </w:style>
  <w:style w:type="character" w:customStyle="1" w:styleId="BalloonTextChar">
    <w:name w:val="Balloon Text Char"/>
    <w:basedOn w:val="DefaultParagraphFont"/>
    <w:link w:val="BalloonText"/>
    <w:uiPriority w:val="99"/>
    <w:semiHidden/>
    <w:rsid w:val="00026ED8"/>
    <w:rPr>
      <w:rFonts w:ascii="Tahoma" w:eastAsia="Malgun Gothic" w:hAnsi="Tahoma" w:cs="Times New Roman"/>
      <w:sz w:val="16"/>
      <w:szCs w:val="16"/>
      <w:lang w:val="x-none" w:eastAsia="x-none"/>
    </w:rPr>
  </w:style>
  <w:style w:type="paragraph" w:customStyle="1" w:styleId="Document1">
    <w:name w:val="Document 1"/>
    <w:rsid w:val="00026ED8"/>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026ED8"/>
    <w:rPr>
      <w:rFonts w:ascii="Courier" w:hAnsi="Courier"/>
      <w:noProof w:val="0"/>
      <w:sz w:val="24"/>
      <w:lang w:val="en-US"/>
    </w:rPr>
  </w:style>
  <w:style w:type="character" w:customStyle="1" w:styleId="Document3">
    <w:name w:val="Document 3"/>
    <w:rsid w:val="00026ED8"/>
    <w:rPr>
      <w:rFonts w:ascii="Courier" w:hAnsi="Courier"/>
      <w:noProof w:val="0"/>
      <w:sz w:val="24"/>
      <w:lang w:val="en-US"/>
    </w:rPr>
  </w:style>
  <w:style w:type="character" w:customStyle="1" w:styleId="Document4">
    <w:name w:val="Document 4"/>
    <w:rsid w:val="00026ED8"/>
    <w:rPr>
      <w:b/>
      <w:i/>
      <w:sz w:val="24"/>
    </w:rPr>
  </w:style>
  <w:style w:type="character" w:customStyle="1" w:styleId="Document5">
    <w:name w:val="Document 5"/>
    <w:basedOn w:val="DefaultParagraphFont"/>
    <w:rsid w:val="00026ED8"/>
  </w:style>
  <w:style w:type="character" w:customStyle="1" w:styleId="Document6">
    <w:name w:val="Document 6"/>
    <w:basedOn w:val="DefaultParagraphFont"/>
    <w:rsid w:val="00026ED8"/>
  </w:style>
  <w:style w:type="character" w:customStyle="1" w:styleId="Document7">
    <w:name w:val="Document 7"/>
    <w:basedOn w:val="DefaultParagraphFont"/>
    <w:rsid w:val="00026ED8"/>
  </w:style>
  <w:style w:type="character" w:customStyle="1" w:styleId="Document8">
    <w:name w:val="Document 8"/>
    <w:basedOn w:val="DefaultParagraphFont"/>
    <w:rsid w:val="00026ED8"/>
  </w:style>
  <w:style w:type="character" w:customStyle="1" w:styleId="Technical1">
    <w:name w:val="Technical 1"/>
    <w:rsid w:val="00026ED8"/>
    <w:rPr>
      <w:rFonts w:ascii="Courier" w:hAnsi="Courier"/>
      <w:noProof w:val="0"/>
      <w:sz w:val="24"/>
      <w:lang w:val="en-US"/>
    </w:rPr>
  </w:style>
  <w:style w:type="character" w:customStyle="1" w:styleId="Technical2">
    <w:name w:val="Technical 2"/>
    <w:rsid w:val="00026ED8"/>
    <w:rPr>
      <w:rFonts w:ascii="Courier" w:hAnsi="Courier"/>
      <w:noProof w:val="0"/>
      <w:sz w:val="24"/>
      <w:lang w:val="en-US"/>
    </w:rPr>
  </w:style>
  <w:style w:type="character" w:customStyle="1" w:styleId="Technical3">
    <w:name w:val="Technical 3"/>
    <w:rsid w:val="00026ED8"/>
    <w:rPr>
      <w:rFonts w:ascii="Courier" w:hAnsi="Courier"/>
      <w:noProof w:val="0"/>
      <w:sz w:val="24"/>
      <w:lang w:val="en-US"/>
    </w:rPr>
  </w:style>
  <w:style w:type="paragraph" w:customStyle="1" w:styleId="Technical4">
    <w:name w:val="Technical 4"/>
    <w:rsid w:val="00026ED8"/>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026ED8"/>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026ED8"/>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026ED8"/>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026ED8"/>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026ED8"/>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026ED8"/>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026ED8"/>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026ED8"/>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026ED8"/>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026ED8"/>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026ED8"/>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026ED8"/>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026ED8"/>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026ED8"/>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026ED8"/>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026ED8"/>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026ED8"/>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026ED8"/>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026ED8"/>
    <w:rPr>
      <w:rFonts w:ascii="Courier" w:hAnsi="Courier"/>
      <w:noProof w:val="0"/>
      <w:sz w:val="24"/>
      <w:lang w:val="en-US"/>
    </w:rPr>
  </w:style>
  <w:style w:type="paragraph" w:customStyle="1" w:styleId="REGULAR1">
    <w:name w:val="REGULAR 1"/>
    <w:rsid w:val="00026ED8"/>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026ED8"/>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026ED8"/>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026ED8"/>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026ED8"/>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026ED8"/>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026ED8"/>
    <w:pPr>
      <w:tabs>
        <w:tab w:val="right" w:leader="dot" w:pos="9000"/>
      </w:tabs>
      <w:spacing w:before="120" w:after="60" w:line="240" w:lineRule="auto"/>
    </w:pPr>
    <w:rPr>
      <w:rFonts w:ascii="Times New Roman Bold" w:hAnsi="Times New Roman Bold" w:cs="Times New Roman"/>
      <w:b/>
      <w:sz w:val="20"/>
      <w:szCs w:val="20"/>
      <w:lang w:val="en-GB" w:eastAsia="en-GB"/>
    </w:rPr>
  </w:style>
  <w:style w:type="paragraph" w:styleId="TOC2">
    <w:name w:val="toc 2"/>
    <w:basedOn w:val="Normal"/>
    <w:next w:val="Normal"/>
    <w:uiPriority w:val="39"/>
    <w:rsid w:val="00026ED8"/>
    <w:pPr>
      <w:tabs>
        <w:tab w:val="right" w:leader="dot" w:pos="9000"/>
      </w:tabs>
      <w:spacing w:after="0" w:line="240" w:lineRule="auto"/>
      <w:ind w:left="245"/>
    </w:pPr>
    <w:rPr>
      <w:rFonts w:ascii="Times New Roman" w:hAnsi="Times New Roman" w:cs="Times New Roman"/>
      <w:sz w:val="20"/>
      <w:szCs w:val="20"/>
      <w:lang w:val="en-GB" w:eastAsia="en-GB"/>
    </w:rPr>
  </w:style>
  <w:style w:type="paragraph" w:styleId="TOC3">
    <w:name w:val="toc 3"/>
    <w:basedOn w:val="Normal"/>
    <w:next w:val="Normal"/>
    <w:autoRedefine/>
    <w:uiPriority w:val="39"/>
    <w:rsid w:val="00026ED8"/>
    <w:pPr>
      <w:tabs>
        <w:tab w:val="left" w:pos="360"/>
        <w:tab w:val="right" w:leader="dot" w:pos="8990"/>
      </w:tabs>
      <w:spacing w:before="60" w:after="0" w:line="240" w:lineRule="auto"/>
      <w:ind w:left="360" w:hanging="360"/>
    </w:pPr>
    <w:rPr>
      <w:rFonts w:ascii="Times New Roman" w:hAnsi="Times New Roman" w:cs="Times New Roman"/>
      <w:noProof/>
      <w:lang w:val="en-GB" w:eastAsia="en-GB"/>
    </w:rPr>
  </w:style>
  <w:style w:type="paragraph" w:styleId="TOC4">
    <w:name w:val="toc 4"/>
    <w:basedOn w:val="Normal"/>
    <w:next w:val="Normal"/>
    <w:autoRedefine/>
    <w:uiPriority w:val="39"/>
    <w:rsid w:val="00026ED8"/>
    <w:pPr>
      <w:tabs>
        <w:tab w:val="left" w:pos="900"/>
        <w:tab w:val="right" w:leader="dot" w:pos="9000"/>
      </w:tabs>
      <w:spacing w:after="0" w:line="240" w:lineRule="auto"/>
      <w:ind w:left="900" w:hanging="540"/>
    </w:pPr>
    <w:rPr>
      <w:rFonts w:ascii="Times New Roman" w:hAnsi="Times New Roman" w:cs="Times New Roman"/>
      <w:sz w:val="20"/>
      <w:szCs w:val="20"/>
      <w:lang w:val="en-GB" w:eastAsia="en-GB"/>
    </w:rPr>
  </w:style>
  <w:style w:type="paragraph" w:styleId="TOC5">
    <w:name w:val="toc 5"/>
    <w:basedOn w:val="Normal"/>
    <w:next w:val="Normal"/>
    <w:uiPriority w:val="39"/>
    <w:rsid w:val="00026ED8"/>
    <w:pPr>
      <w:spacing w:after="0" w:line="240" w:lineRule="auto"/>
      <w:ind w:left="960"/>
    </w:pPr>
    <w:rPr>
      <w:rFonts w:ascii="Times New Roman" w:hAnsi="Times New Roman" w:cs="Times New Roman"/>
      <w:sz w:val="18"/>
      <w:szCs w:val="20"/>
      <w:lang w:val="en-GB" w:eastAsia="en-GB"/>
    </w:rPr>
  </w:style>
  <w:style w:type="paragraph" w:styleId="TOC6">
    <w:name w:val="toc 6"/>
    <w:basedOn w:val="Normal"/>
    <w:next w:val="Normal"/>
    <w:uiPriority w:val="39"/>
    <w:rsid w:val="00026ED8"/>
    <w:pPr>
      <w:spacing w:after="0" w:line="240" w:lineRule="auto"/>
      <w:ind w:left="1200"/>
    </w:pPr>
    <w:rPr>
      <w:rFonts w:ascii="Times New Roman" w:hAnsi="Times New Roman" w:cs="Times New Roman"/>
      <w:sz w:val="18"/>
      <w:szCs w:val="20"/>
      <w:lang w:val="en-GB" w:eastAsia="en-GB"/>
    </w:rPr>
  </w:style>
  <w:style w:type="paragraph" w:styleId="TOC7">
    <w:name w:val="toc 7"/>
    <w:basedOn w:val="Normal"/>
    <w:next w:val="Normal"/>
    <w:uiPriority w:val="39"/>
    <w:rsid w:val="00026ED8"/>
    <w:pPr>
      <w:spacing w:after="0" w:line="240" w:lineRule="auto"/>
      <w:ind w:left="1440"/>
    </w:pPr>
    <w:rPr>
      <w:rFonts w:ascii="Times New Roman" w:hAnsi="Times New Roman" w:cs="Times New Roman"/>
      <w:sz w:val="18"/>
      <w:szCs w:val="20"/>
      <w:lang w:val="en-GB" w:eastAsia="en-GB"/>
    </w:rPr>
  </w:style>
  <w:style w:type="paragraph" w:styleId="TOC8">
    <w:name w:val="toc 8"/>
    <w:basedOn w:val="Normal"/>
    <w:next w:val="Normal"/>
    <w:uiPriority w:val="39"/>
    <w:rsid w:val="00026ED8"/>
    <w:pPr>
      <w:spacing w:after="0" w:line="240" w:lineRule="auto"/>
      <w:ind w:left="1680"/>
    </w:pPr>
    <w:rPr>
      <w:rFonts w:ascii="Times New Roman" w:hAnsi="Times New Roman" w:cs="Times New Roman"/>
      <w:sz w:val="18"/>
      <w:szCs w:val="20"/>
      <w:lang w:val="en-GB" w:eastAsia="en-GB"/>
    </w:rPr>
  </w:style>
  <w:style w:type="paragraph" w:styleId="TOC9">
    <w:name w:val="toc 9"/>
    <w:basedOn w:val="Normal"/>
    <w:next w:val="Normal"/>
    <w:uiPriority w:val="39"/>
    <w:rsid w:val="00026ED8"/>
    <w:pPr>
      <w:spacing w:after="0" w:line="240" w:lineRule="auto"/>
      <w:ind w:left="1920"/>
    </w:pPr>
    <w:rPr>
      <w:rFonts w:ascii="Times New Roman" w:hAnsi="Times New Roman" w:cs="Times New Roman"/>
      <w:sz w:val="18"/>
      <w:szCs w:val="20"/>
      <w:lang w:val="en-GB" w:eastAsia="en-GB"/>
    </w:rPr>
  </w:style>
  <w:style w:type="paragraph" w:styleId="Index1">
    <w:name w:val="index 1"/>
    <w:basedOn w:val="Normal"/>
    <w:next w:val="Normal"/>
    <w:semiHidden/>
    <w:rsid w:val="00026ED8"/>
    <w:pPr>
      <w:tabs>
        <w:tab w:val="left" w:leader="dot" w:pos="9000"/>
        <w:tab w:val="right" w:pos="9360"/>
      </w:tabs>
      <w:suppressAutoHyphens/>
      <w:spacing w:after="0" w:line="240" w:lineRule="auto"/>
      <w:ind w:left="720"/>
    </w:pPr>
    <w:rPr>
      <w:rFonts w:ascii="Times New Roman" w:hAnsi="Times New Roman" w:cs="Times New Roman"/>
      <w:sz w:val="20"/>
      <w:szCs w:val="20"/>
      <w:lang w:val="en-GB" w:eastAsia="en-GB"/>
    </w:rPr>
  </w:style>
  <w:style w:type="paragraph" w:styleId="Index2">
    <w:name w:val="index 2"/>
    <w:basedOn w:val="Normal"/>
    <w:next w:val="Normal"/>
    <w:semiHidden/>
    <w:rsid w:val="00026ED8"/>
    <w:pPr>
      <w:tabs>
        <w:tab w:val="left" w:leader="dot" w:pos="9000"/>
        <w:tab w:val="right" w:pos="9360"/>
      </w:tabs>
      <w:suppressAutoHyphens/>
      <w:spacing w:after="0" w:line="240" w:lineRule="auto"/>
      <w:ind w:left="720"/>
    </w:pPr>
    <w:rPr>
      <w:rFonts w:ascii="Times New Roman" w:hAnsi="Times New Roman" w:cs="Times New Roman"/>
      <w:sz w:val="20"/>
      <w:szCs w:val="20"/>
      <w:lang w:val="en-GB" w:eastAsia="en-GB"/>
    </w:rPr>
  </w:style>
  <w:style w:type="paragraph" w:styleId="TOAHeading">
    <w:name w:val="toa heading"/>
    <w:basedOn w:val="Normal"/>
    <w:next w:val="Normal"/>
    <w:semiHidden/>
    <w:rsid w:val="00026ED8"/>
    <w:pPr>
      <w:tabs>
        <w:tab w:val="left" w:pos="9000"/>
        <w:tab w:val="right" w:pos="9360"/>
      </w:tabs>
      <w:suppressAutoHyphens/>
      <w:spacing w:after="0" w:line="240" w:lineRule="auto"/>
    </w:pPr>
    <w:rPr>
      <w:rFonts w:ascii="Times New Roman" w:hAnsi="Times New Roman" w:cs="Times New Roman"/>
      <w:sz w:val="20"/>
      <w:szCs w:val="20"/>
      <w:lang w:val="en-GB" w:eastAsia="en-GB"/>
    </w:rPr>
  </w:style>
  <w:style w:type="paragraph" w:styleId="Caption">
    <w:name w:val="caption"/>
    <w:basedOn w:val="Normal"/>
    <w:next w:val="Normal"/>
    <w:qFormat/>
    <w:rsid w:val="00026ED8"/>
    <w:pPr>
      <w:spacing w:after="0" w:line="240" w:lineRule="auto"/>
    </w:pPr>
    <w:rPr>
      <w:rFonts w:ascii="Times New Roman" w:hAnsi="Times New Roman" w:cs="Times New Roman"/>
      <w:sz w:val="20"/>
      <w:szCs w:val="20"/>
      <w:lang w:val="en-GB" w:eastAsia="en-GB"/>
    </w:rPr>
  </w:style>
  <w:style w:type="character" w:customStyle="1" w:styleId="EquationCaption">
    <w:name w:val="_Equation Caption"/>
    <w:rsid w:val="00026ED8"/>
  </w:style>
  <w:style w:type="character" w:styleId="EndnoteReference">
    <w:name w:val="endnote reference"/>
    <w:semiHidden/>
    <w:rsid w:val="00026ED8"/>
    <w:rPr>
      <w:vertAlign w:val="superscript"/>
    </w:rPr>
  </w:style>
  <w:style w:type="character" w:styleId="FootnoteReference">
    <w:name w:val="footnote reference"/>
    <w:semiHidden/>
    <w:rsid w:val="00026ED8"/>
    <w:rPr>
      <w:rFonts w:ascii="Times New Roman" w:hAnsi="Times New Roman"/>
      <w:sz w:val="20"/>
      <w:vertAlign w:val="superscript"/>
    </w:rPr>
  </w:style>
  <w:style w:type="paragraph" w:customStyle="1" w:styleId="Head21">
    <w:name w:val="Head 2.1"/>
    <w:basedOn w:val="Normal"/>
    <w:rsid w:val="00026ED8"/>
    <w:pPr>
      <w:keepNext/>
      <w:pBdr>
        <w:bottom w:val="single" w:sz="24" w:space="3" w:color="auto"/>
      </w:pBdr>
      <w:suppressAutoHyphens/>
      <w:spacing w:before="480" w:after="240" w:line="240" w:lineRule="auto"/>
      <w:jc w:val="center"/>
    </w:pPr>
    <w:rPr>
      <w:rFonts w:ascii="Times New Roman Bold" w:hAnsi="Times New Roman Bold" w:cs="Times New Roman"/>
      <w:b/>
      <w:smallCaps/>
      <w:sz w:val="32"/>
      <w:szCs w:val="20"/>
      <w:lang w:val="en-GB" w:eastAsia="en-GB"/>
    </w:rPr>
  </w:style>
  <w:style w:type="paragraph" w:customStyle="1" w:styleId="Head22">
    <w:name w:val="Head 2.2"/>
    <w:basedOn w:val="Normal"/>
    <w:rsid w:val="00026ED8"/>
    <w:pPr>
      <w:tabs>
        <w:tab w:val="left" w:pos="360"/>
      </w:tabs>
      <w:suppressAutoHyphens/>
      <w:spacing w:after="0" w:line="240" w:lineRule="auto"/>
      <w:ind w:left="360" w:hanging="360"/>
    </w:pPr>
    <w:rPr>
      <w:rFonts w:ascii="Times New Roman" w:hAnsi="Times New Roman" w:cs="Times New Roman"/>
      <w:b/>
      <w:sz w:val="20"/>
      <w:szCs w:val="20"/>
      <w:lang w:val="en-GB" w:eastAsia="en-GB"/>
    </w:rPr>
  </w:style>
  <w:style w:type="paragraph" w:customStyle="1" w:styleId="Head42">
    <w:name w:val="Head 4.2"/>
    <w:basedOn w:val="Normal"/>
    <w:rsid w:val="00026ED8"/>
    <w:pPr>
      <w:tabs>
        <w:tab w:val="left" w:pos="360"/>
      </w:tabs>
      <w:suppressAutoHyphens/>
      <w:spacing w:after="0" w:line="240" w:lineRule="auto"/>
      <w:ind w:left="360" w:hanging="360"/>
    </w:pPr>
    <w:rPr>
      <w:rFonts w:ascii="Times New Roman" w:hAnsi="Times New Roman" w:cs="Times New Roman"/>
      <w:b/>
      <w:sz w:val="20"/>
      <w:szCs w:val="20"/>
      <w:lang w:val="en-GB" w:eastAsia="en-GB"/>
    </w:rPr>
  </w:style>
  <w:style w:type="paragraph" w:customStyle="1" w:styleId="Head52">
    <w:name w:val="Head 5.2"/>
    <w:basedOn w:val="Normal"/>
    <w:rsid w:val="00026ED8"/>
    <w:pPr>
      <w:tabs>
        <w:tab w:val="left" w:pos="533"/>
      </w:tabs>
      <w:suppressAutoHyphens/>
      <w:spacing w:before="360" w:line="240" w:lineRule="auto"/>
      <w:ind w:left="533" w:hanging="533"/>
      <w:jc w:val="center"/>
    </w:pPr>
    <w:rPr>
      <w:rFonts w:ascii="Times New Roman Bold" w:hAnsi="Times New Roman Bold" w:cs="Times New Roman"/>
      <w:b/>
      <w:sz w:val="20"/>
      <w:szCs w:val="20"/>
      <w:lang w:val="en-GB" w:eastAsia="en-GB"/>
    </w:rPr>
  </w:style>
  <w:style w:type="paragraph" w:customStyle="1" w:styleId="Head82">
    <w:name w:val="Head 8.2"/>
    <w:basedOn w:val="Normal"/>
    <w:rsid w:val="00026ED8"/>
    <w:pPr>
      <w:suppressAutoHyphens/>
      <w:spacing w:after="0" w:line="240" w:lineRule="auto"/>
      <w:jc w:val="center"/>
    </w:pPr>
    <w:rPr>
      <w:rFonts w:ascii="Times New Roman" w:hAnsi="Times New Roman" w:cs="Times New Roman"/>
      <w:b/>
      <w:sz w:val="28"/>
      <w:szCs w:val="20"/>
      <w:lang w:val="en-GB" w:eastAsia="en-GB"/>
    </w:rPr>
  </w:style>
  <w:style w:type="paragraph" w:styleId="FootnoteText">
    <w:name w:val="footnote text"/>
    <w:basedOn w:val="Normal"/>
    <w:link w:val="FootnoteTextChar"/>
    <w:semiHidden/>
    <w:rsid w:val="00026ED8"/>
    <w:pPr>
      <w:suppressAutoHyphens/>
      <w:spacing w:after="0" w:line="240" w:lineRule="auto"/>
    </w:pPr>
    <w:rPr>
      <w:rFonts w:ascii="Arial" w:hAnsi="Arial" w:cs="Times New Roman"/>
      <w:sz w:val="20"/>
      <w:szCs w:val="20"/>
      <w:lang w:val="x-none" w:eastAsia="x-none"/>
    </w:rPr>
  </w:style>
  <w:style w:type="character" w:customStyle="1" w:styleId="FootnoteTextChar">
    <w:name w:val="Footnote Text Char"/>
    <w:basedOn w:val="DefaultParagraphFont"/>
    <w:link w:val="FootnoteText"/>
    <w:semiHidden/>
    <w:rsid w:val="00026ED8"/>
    <w:rPr>
      <w:rFonts w:ascii="Arial" w:eastAsia="Malgun Gothic" w:hAnsi="Arial" w:cs="Times New Roman"/>
      <w:sz w:val="20"/>
      <w:szCs w:val="20"/>
      <w:lang w:val="x-none" w:eastAsia="x-none"/>
    </w:rPr>
  </w:style>
  <w:style w:type="paragraph" w:customStyle="1" w:styleId="Head32">
    <w:name w:val="Head 3.2"/>
    <w:basedOn w:val="Normal"/>
    <w:rsid w:val="00026ED8"/>
    <w:pPr>
      <w:suppressAutoHyphens/>
      <w:spacing w:after="0" w:line="240" w:lineRule="auto"/>
      <w:ind w:left="360" w:hanging="360"/>
    </w:pPr>
    <w:rPr>
      <w:rFonts w:ascii="Times New Roman" w:hAnsi="Times New Roman" w:cs="Times New Roman"/>
      <w:b/>
      <w:sz w:val="20"/>
      <w:szCs w:val="20"/>
      <w:lang w:val="fr-FR" w:eastAsia="en-GB"/>
    </w:rPr>
  </w:style>
  <w:style w:type="paragraph" w:customStyle="1" w:styleId="Head31">
    <w:name w:val="Head 3.1"/>
    <w:basedOn w:val="Head21"/>
    <w:rsid w:val="00026ED8"/>
  </w:style>
  <w:style w:type="paragraph" w:customStyle="1" w:styleId="Head51">
    <w:name w:val="Head 5.1"/>
    <w:basedOn w:val="Normal"/>
    <w:rsid w:val="00026ED8"/>
    <w:pPr>
      <w:suppressAutoHyphens/>
      <w:spacing w:before="240" w:after="360" w:line="240" w:lineRule="auto"/>
      <w:ind w:left="720" w:hanging="720"/>
      <w:jc w:val="center"/>
    </w:pPr>
    <w:rPr>
      <w:rFonts w:ascii="Times New Roman Bold" w:hAnsi="Times New Roman Bold" w:cs="Times New Roman"/>
      <w:b/>
      <w:caps/>
      <w:sz w:val="32"/>
      <w:szCs w:val="20"/>
      <w:lang w:val="en-GB" w:eastAsia="en-GB"/>
    </w:rPr>
  </w:style>
  <w:style w:type="character" w:styleId="PageNumber">
    <w:name w:val="page number"/>
    <w:basedOn w:val="DefaultParagraphFont"/>
    <w:rsid w:val="00026ED8"/>
  </w:style>
  <w:style w:type="character" w:customStyle="1" w:styleId="Style1">
    <w:name w:val="Style1"/>
    <w:rsid w:val="00026ED8"/>
    <w:rPr>
      <w:rFonts w:ascii="Century Gothic" w:hAnsi="Century Gothic"/>
      <w:b/>
      <w:sz w:val="24"/>
    </w:rPr>
  </w:style>
  <w:style w:type="paragraph" w:styleId="Title">
    <w:name w:val="Title"/>
    <w:basedOn w:val="Normal"/>
    <w:link w:val="TitleChar"/>
    <w:qFormat/>
    <w:rsid w:val="00026ED8"/>
    <w:pPr>
      <w:suppressAutoHyphens/>
      <w:spacing w:after="0" w:line="240" w:lineRule="auto"/>
      <w:jc w:val="center"/>
    </w:pPr>
    <w:rPr>
      <w:rFonts w:ascii="Times New Roman" w:hAnsi="Times New Roman" w:cs="Times New Roman"/>
      <w:b/>
      <w:sz w:val="48"/>
      <w:szCs w:val="20"/>
      <w:lang w:val="en-GB" w:eastAsia="en-GB"/>
    </w:rPr>
  </w:style>
  <w:style w:type="character" w:customStyle="1" w:styleId="TitleChar">
    <w:name w:val="Title Char"/>
    <w:basedOn w:val="DefaultParagraphFont"/>
    <w:link w:val="Title"/>
    <w:rsid w:val="00026ED8"/>
    <w:rPr>
      <w:rFonts w:ascii="Times New Roman" w:eastAsia="Malgun Gothic" w:hAnsi="Times New Roman" w:cs="Times New Roman"/>
      <w:b/>
      <w:sz w:val="48"/>
      <w:szCs w:val="20"/>
      <w:lang w:val="en-GB" w:eastAsia="en-GB"/>
    </w:rPr>
  </w:style>
  <w:style w:type="paragraph" w:customStyle="1" w:styleId="Title2">
    <w:name w:val="Title2"/>
    <w:basedOn w:val="Normal"/>
    <w:rsid w:val="00026ED8"/>
    <w:pPr>
      <w:suppressAutoHyphens/>
      <w:spacing w:after="0" w:line="240" w:lineRule="auto"/>
    </w:pPr>
    <w:rPr>
      <w:rFonts w:ascii="Times New Roman" w:hAnsi="Times New Roman" w:cs="Times New Roman"/>
      <w:sz w:val="20"/>
      <w:szCs w:val="20"/>
      <w:lang w:val="en-GB" w:eastAsia="en-GB"/>
    </w:rPr>
  </w:style>
  <w:style w:type="paragraph" w:styleId="BlockText">
    <w:name w:val="Block Text"/>
    <w:basedOn w:val="Normal"/>
    <w:rsid w:val="00026ED8"/>
    <w:pPr>
      <w:tabs>
        <w:tab w:val="left" w:pos="720"/>
        <w:tab w:val="left" w:pos="1440"/>
      </w:tabs>
      <w:suppressAutoHyphens/>
      <w:spacing w:after="0" w:line="240" w:lineRule="auto"/>
      <w:ind w:left="1440" w:right="-72" w:hanging="1440"/>
      <w:jc w:val="both"/>
    </w:pPr>
    <w:rPr>
      <w:rFonts w:ascii="Times New Roman" w:hAnsi="Times New Roman" w:cs="Times New Roman"/>
      <w:sz w:val="20"/>
      <w:szCs w:val="20"/>
      <w:lang w:val="en-GB" w:eastAsia="en-GB"/>
    </w:rPr>
  </w:style>
  <w:style w:type="paragraph" w:styleId="BodyTextIndent">
    <w:name w:val="Body Text Indent"/>
    <w:basedOn w:val="Normal"/>
    <w:link w:val="BodyTextIndentChar"/>
    <w:rsid w:val="00026ED8"/>
    <w:pPr>
      <w:tabs>
        <w:tab w:val="left" w:pos="-1008"/>
        <w:tab w:val="left" w:pos="540"/>
      </w:tabs>
      <w:spacing w:after="0" w:line="240" w:lineRule="auto"/>
      <w:ind w:left="540" w:hanging="540"/>
      <w:jc w:val="both"/>
    </w:pPr>
    <w:rPr>
      <w:rFonts w:ascii="Times New Roman" w:hAnsi="Times New Roman" w:cs="Times New Roman"/>
      <w:sz w:val="20"/>
      <w:szCs w:val="20"/>
      <w:lang w:val="en-GB" w:eastAsia="en-GB"/>
    </w:rPr>
  </w:style>
  <w:style w:type="character" w:customStyle="1" w:styleId="BodyTextIndentChar">
    <w:name w:val="Body Text Indent Char"/>
    <w:basedOn w:val="DefaultParagraphFont"/>
    <w:link w:val="BodyTextIndent"/>
    <w:rsid w:val="00026ED8"/>
    <w:rPr>
      <w:rFonts w:ascii="Times New Roman" w:eastAsia="Malgun Gothic" w:hAnsi="Times New Roman" w:cs="Times New Roman"/>
      <w:sz w:val="20"/>
      <w:szCs w:val="20"/>
      <w:lang w:val="en-GB" w:eastAsia="en-GB"/>
    </w:rPr>
  </w:style>
  <w:style w:type="paragraph" w:styleId="BodyText">
    <w:name w:val="Body Text"/>
    <w:basedOn w:val="Normal"/>
    <w:link w:val="BodyTextChar"/>
    <w:rsid w:val="00026ED8"/>
    <w:pPr>
      <w:suppressAutoHyphens/>
      <w:spacing w:after="0" w:line="240" w:lineRule="auto"/>
      <w:jc w:val="both"/>
    </w:pPr>
    <w:rPr>
      <w:rFonts w:ascii="Times New Roman" w:hAnsi="Times New Roman" w:cs="Times New Roman"/>
      <w:i/>
      <w:sz w:val="20"/>
      <w:szCs w:val="20"/>
      <w:lang w:val="en-GB" w:eastAsia="en-GB"/>
    </w:rPr>
  </w:style>
  <w:style w:type="character" w:customStyle="1" w:styleId="BodyTextChar">
    <w:name w:val="Body Text Char"/>
    <w:basedOn w:val="DefaultParagraphFont"/>
    <w:link w:val="BodyText"/>
    <w:rsid w:val="00026ED8"/>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026ED8"/>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026ED8"/>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026ED8"/>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026ED8"/>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026ED8"/>
    <w:pPr>
      <w:suppressAutoHyphens/>
      <w:spacing w:after="0" w:line="240" w:lineRule="auto"/>
      <w:jc w:val="both"/>
    </w:pPr>
    <w:rPr>
      <w:rFonts w:ascii="Times New Roman" w:hAnsi="Times New Roman" w:cs="Times New Roman"/>
      <w:i/>
      <w:sz w:val="20"/>
      <w:szCs w:val="20"/>
      <w:lang w:val="en-GB" w:eastAsia="en-GB"/>
    </w:rPr>
  </w:style>
  <w:style w:type="character" w:customStyle="1" w:styleId="BodyText2Char">
    <w:name w:val="Body Text 2 Char"/>
    <w:basedOn w:val="DefaultParagraphFont"/>
    <w:link w:val="BodyText2"/>
    <w:rsid w:val="00026ED8"/>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026ED8"/>
    <w:pPr>
      <w:tabs>
        <w:tab w:val="left" w:pos="0"/>
      </w:tabs>
      <w:spacing w:after="0" w:line="240" w:lineRule="auto"/>
      <w:ind w:right="-72"/>
    </w:pPr>
    <w:rPr>
      <w:rFonts w:ascii="Times New Roman" w:hAnsi="Times New Roman" w:cs="Times New Roman"/>
      <w:sz w:val="20"/>
      <w:szCs w:val="20"/>
      <w:lang w:val="en-GB" w:eastAsia="en-GB"/>
    </w:rPr>
  </w:style>
  <w:style w:type="character" w:customStyle="1" w:styleId="BodyText3Char">
    <w:name w:val="Body Text 3 Char"/>
    <w:basedOn w:val="DefaultParagraphFont"/>
    <w:link w:val="BodyText3"/>
    <w:rsid w:val="00026ED8"/>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026ED8"/>
    <w:pPr>
      <w:shd w:val="clear" w:color="auto" w:fill="000080"/>
      <w:spacing w:after="0" w:line="240" w:lineRule="auto"/>
    </w:pPr>
    <w:rPr>
      <w:rFonts w:ascii="Tahoma" w:hAnsi="Tahoma" w:cs="Times New Roman"/>
      <w:sz w:val="20"/>
      <w:szCs w:val="20"/>
      <w:lang w:val="en-GB" w:eastAsia="en-GB"/>
    </w:rPr>
  </w:style>
  <w:style w:type="character" w:customStyle="1" w:styleId="DocumentMapChar">
    <w:name w:val="Document Map Char"/>
    <w:basedOn w:val="DefaultParagraphFont"/>
    <w:link w:val="DocumentMap"/>
    <w:semiHidden/>
    <w:rsid w:val="00026ED8"/>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026ED8"/>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026ED8"/>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026ED8"/>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026ED8"/>
    <w:rPr>
      <w:rFonts w:ascii="Arial" w:eastAsia="Malgun Gothic" w:hAnsi="Arial" w:cs="Times New Roman"/>
      <w:sz w:val="20"/>
      <w:szCs w:val="20"/>
      <w:lang w:val="en-GB" w:eastAsia="en-GB"/>
    </w:rPr>
  </w:style>
  <w:style w:type="paragraph" w:styleId="Closing">
    <w:name w:val="Closing"/>
    <w:basedOn w:val="Normal"/>
    <w:link w:val="ClosingChar"/>
    <w:rsid w:val="00026ED8"/>
    <w:pPr>
      <w:spacing w:after="0" w:line="240" w:lineRule="auto"/>
      <w:ind w:left="4252"/>
    </w:pPr>
    <w:rPr>
      <w:rFonts w:ascii="Times New Roman" w:hAnsi="Times New Roman" w:cs="Times New Roman"/>
      <w:sz w:val="20"/>
      <w:szCs w:val="20"/>
      <w:lang w:val="en-GB" w:eastAsia="en-GB"/>
    </w:rPr>
  </w:style>
  <w:style w:type="character" w:customStyle="1" w:styleId="ClosingChar">
    <w:name w:val="Closing Char"/>
    <w:basedOn w:val="DefaultParagraphFont"/>
    <w:link w:val="Closing"/>
    <w:rsid w:val="00026ED8"/>
    <w:rPr>
      <w:rFonts w:ascii="Times New Roman" w:eastAsia="Malgun Gothic" w:hAnsi="Times New Roman" w:cs="Times New Roman"/>
      <w:sz w:val="20"/>
      <w:szCs w:val="20"/>
      <w:lang w:val="en-GB" w:eastAsia="en-GB"/>
    </w:rPr>
  </w:style>
  <w:style w:type="character" w:styleId="CommentReference">
    <w:name w:val="annotation reference"/>
    <w:semiHidden/>
    <w:rsid w:val="00026ED8"/>
    <w:rPr>
      <w:sz w:val="16"/>
    </w:rPr>
  </w:style>
  <w:style w:type="paragraph" w:styleId="CommentText">
    <w:name w:val="annotation text"/>
    <w:basedOn w:val="Normal"/>
    <w:link w:val="CommentTextChar"/>
    <w:semiHidden/>
    <w:rsid w:val="00026ED8"/>
    <w:pPr>
      <w:spacing w:after="0" w:line="240" w:lineRule="auto"/>
    </w:pPr>
    <w:rPr>
      <w:rFonts w:ascii="Times New Roman" w:hAnsi="Times New Roman" w:cs="Times New Roman"/>
      <w:sz w:val="20"/>
      <w:szCs w:val="20"/>
      <w:lang w:val="x-none" w:eastAsia="x-none"/>
    </w:rPr>
  </w:style>
  <w:style w:type="character" w:customStyle="1" w:styleId="CommentTextChar">
    <w:name w:val="Comment Text Char"/>
    <w:basedOn w:val="DefaultParagraphFont"/>
    <w:link w:val="CommentText"/>
    <w:semiHidden/>
    <w:rsid w:val="00026ED8"/>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026ED8"/>
    <w:pPr>
      <w:spacing w:after="0" w:line="240" w:lineRule="auto"/>
    </w:pPr>
    <w:rPr>
      <w:rFonts w:ascii="Times New Roman" w:hAnsi="Times New Roman" w:cs="Times New Roman"/>
      <w:sz w:val="20"/>
      <w:szCs w:val="20"/>
      <w:lang w:val="en-GB" w:eastAsia="en-GB"/>
    </w:rPr>
  </w:style>
  <w:style w:type="character" w:customStyle="1" w:styleId="DateChar">
    <w:name w:val="Date Char"/>
    <w:basedOn w:val="DefaultParagraphFont"/>
    <w:link w:val="Date"/>
    <w:rsid w:val="00026ED8"/>
    <w:rPr>
      <w:rFonts w:ascii="Times New Roman" w:eastAsia="Malgun Gothic" w:hAnsi="Times New Roman" w:cs="Times New Roman"/>
      <w:sz w:val="20"/>
      <w:szCs w:val="20"/>
      <w:lang w:val="en-GB" w:eastAsia="en-GB"/>
    </w:rPr>
  </w:style>
  <w:style w:type="character" w:styleId="Emphasis">
    <w:name w:val="Emphasis"/>
    <w:uiPriority w:val="20"/>
    <w:qFormat/>
    <w:rsid w:val="00026ED8"/>
    <w:rPr>
      <w:i/>
    </w:rPr>
  </w:style>
  <w:style w:type="paragraph" w:styleId="EndnoteText">
    <w:name w:val="endnote text"/>
    <w:basedOn w:val="Normal"/>
    <w:link w:val="EndnoteTextChar"/>
    <w:semiHidden/>
    <w:rsid w:val="00026ED8"/>
    <w:pPr>
      <w:spacing w:after="0" w:line="240" w:lineRule="auto"/>
    </w:pPr>
    <w:rPr>
      <w:rFonts w:ascii="Times New Roman" w:hAnsi="Times New Roman" w:cs="Times New Roman"/>
      <w:sz w:val="20"/>
      <w:szCs w:val="20"/>
      <w:lang w:val="en-GB" w:eastAsia="en-GB"/>
    </w:rPr>
  </w:style>
  <w:style w:type="character" w:customStyle="1" w:styleId="EndnoteTextChar">
    <w:name w:val="Endnote Text Char"/>
    <w:basedOn w:val="DefaultParagraphFont"/>
    <w:link w:val="EndnoteText"/>
    <w:semiHidden/>
    <w:rsid w:val="00026ED8"/>
    <w:rPr>
      <w:rFonts w:ascii="Times New Roman" w:eastAsia="Malgun Gothic" w:hAnsi="Times New Roman" w:cs="Times New Roman"/>
      <w:sz w:val="20"/>
      <w:szCs w:val="20"/>
      <w:lang w:val="en-GB" w:eastAsia="en-GB"/>
    </w:rPr>
  </w:style>
  <w:style w:type="paragraph" w:styleId="EnvelopeAddress">
    <w:name w:val="envelope address"/>
    <w:basedOn w:val="Normal"/>
    <w:rsid w:val="00026ED8"/>
    <w:pPr>
      <w:framePr w:w="7920" w:h="1980" w:hRule="exact" w:hSpace="180" w:wrap="auto" w:hAnchor="page" w:xAlign="center" w:yAlign="bottom"/>
      <w:spacing w:after="0" w:line="240" w:lineRule="auto"/>
      <w:ind w:left="2880"/>
    </w:pPr>
    <w:rPr>
      <w:rFonts w:ascii="Times New Roman" w:hAnsi="Times New Roman" w:cs="Times New Roman"/>
      <w:sz w:val="20"/>
      <w:szCs w:val="20"/>
      <w:lang w:val="en-GB" w:eastAsia="en-GB"/>
    </w:rPr>
  </w:style>
  <w:style w:type="paragraph" w:styleId="EnvelopeReturn">
    <w:name w:val="envelope return"/>
    <w:basedOn w:val="Normal"/>
    <w:rsid w:val="00026ED8"/>
    <w:pPr>
      <w:spacing w:after="0" w:line="240" w:lineRule="auto"/>
    </w:pPr>
    <w:rPr>
      <w:rFonts w:ascii="Times New Roman" w:hAnsi="Times New Roman" w:cs="Times New Roman"/>
      <w:sz w:val="20"/>
      <w:szCs w:val="20"/>
      <w:lang w:val="en-GB" w:eastAsia="en-GB"/>
    </w:rPr>
  </w:style>
  <w:style w:type="character" w:styleId="FollowedHyperlink">
    <w:name w:val="FollowedHyperlink"/>
    <w:uiPriority w:val="99"/>
    <w:rsid w:val="00026ED8"/>
    <w:rPr>
      <w:color w:val="800080"/>
      <w:u w:val="single"/>
    </w:rPr>
  </w:style>
  <w:style w:type="character" w:styleId="Hyperlink">
    <w:name w:val="Hyperlink"/>
    <w:uiPriority w:val="99"/>
    <w:rsid w:val="00026ED8"/>
    <w:rPr>
      <w:color w:val="0000FF"/>
      <w:u w:val="single"/>
    </w:rPr>
  </w:style>
  <w:style w:type="paragraph" w:styleId="Index3">
    <w:name w:val="index 3"/>
    <w:basedOn w:val="Normal"/>
    <w:next w:val="Normal"/>
    <w:autoRedefine/>
    <w:semiHidden/>
    <w:rsid w:val="00026ED8"/>
    <w:pPr>
      <w:spacing w:after="0" w:line="240" w:lineRule="auto"/>
      <w:ind w:left="660" w:hanging="220"/>
    </w:pPr>
    <w:rPr>
      <w:rFonts w:ascii="Times New Roman" w:hAnsi="Times New Roman" w:cs="Times New Roman"/>
      <w:sz w:val="20"/>
      <w:szCs w:val="20"/>
      <w:lang w:val="en-GB" w:eastAsia="en-GB"/>
    </w:rPr>
  </w:style>
  <w:style w:type="paragraph" w:styleId="Index4">
    <w:name w:val="index 4"/>
    <w:basedOn w:val="Normal"/>
    <w:next w:val="Normal"/>
    <w:autoRedefine/>
    <w:semiHidden/>
    <w:rsid w:val="00026ED8"/>
    <w:pPr>
      <w:spacing w:after="0" w:line="240" w:lineRule="auto"/>
      <w:ind w:left="880" w:hanging="220"/>
    </w:pPr>
    <w:rPr>
      <w:rFonts w:ascii="Times New Roman" w:hAnsi="Times New Roman" w:cs="Times New Roman"/>
      <w:sz w:val="20"/>
      <w:szCs w:val="20"/>
      <w:lang w:val="en-GB" w:eastAsia="en-GB"/>
    </w:rPr>
  </w:style>
  <w:style w:type="paragraph" w:styleId="Index5">
    <w:name w:val="index 5"/>
    <w:basedOn w:val="Normal"/>
    <w:next w:val="Normal"/>
    <w:autoRedefine/>
    <w:semiHidden/>
    <w:rsid w:val="00026ED8"/>
    <w:pPr>
      <w:spacing w:after="0" w:line="240" w:lineRule="auto"/>
      <w:ind w:left="1100" w:hanging="220"/>
    </w:pPr>
    <w:rPr>
      <w:rFonts w:ascii="Times New Roman" w:hAnsi="Times New Roman" w:cs="Times New Roman"/>
      <w:sz w:val="20"/>
      <w:szCs w:val="20"/>
      <w:lang w:val="en-GB" w:eastAsia="en-GB"/>
    </w:rPr>
  </w:style>
  <w:style w:type="paragraph" w:styleId="Index6">
    <w:name w:val="index 6"/>
    <w:basedOn w:val="Normal"/>
    <w:next w:val="Normal"/>
    <w:autoRedefine/>
    <w:semiHidden/>
    <w:rsid w:val="00026ED8"/>
    <w:pPr>
      <w:spacing w:after="0" w:line="240" w:lineRule="auto"/>
      <w:ind w:left="1320" w:hanging="220"/>
    </w:pPr>
    <w:rPr>
      <w:rFonts w:ascii="Times New Roman" w:hAnsi="Times New Roman" w:cs="Times New Roman"/>
      <w:sz w:val="20"/>
      <w:szCs w:val="20"/>
      <w:lang w:val="en-GB" w:eastAsia="en-GB"/>
    </w:rPr>
  </w:style>
  <w:style w:type="paragraph" w:styleId="Index7">
    <w:name w:val="index 7"/>
    <w:basedOn w:val="Normal"/>
    <w:next w:val="Normal"/>
    <w:autoRedefine/>
    <w:semiHidden/>
    <w:rsid w:val="00026ED8"/>
    <w:pPr>
      <w:spacing w:after="0" w:line="240" w:lineRule="auto"/>
      <w:ind w:left="1540" w:hanging="220"/>
    </w:pPr>
    <w:rPr>
      <w:rFonts w:ascii="Times New Roman" w:hAnsi="Times New Roman" w:cs="Times New Roman"/>
      <w:sz w:val="20"/>
      <w:szCs w:val="20"/>
      <w:lang w:val="en-GB" w:eastAsia="en-GB"/>
    </w:rPr>
  </w:style>
  <w:style w:type="paragraph" w:styleId="Index8">
    <w:name w:val="index 8"/>
    <w:basedOn w:val="Normal"/>
    <w:next w:val="Normal"/>
    <w:autoRedefine/>
    <w:semiHidden/>
    <w:rsid w:val="00026ED8"/>
    <w:pPr>
      <w:spacing w:after="0" w:line="240" w:lineRule="auto"/>
      <w:ind w:left="1760" w:hanging="220"/>
    </w:pPr>
    <w:rPr>
      <w:rFonts w:ascii="Times New Roman" w:hAnsi="Times New Roman" w:cs="Times New Roman"/>
      <w:sz w:val="20"/>
      <w:szCs w:val="20"/>
      <w:lang w:val="en-GB" w:eastAsia="en-GB"/>
    </w:rPr>
  </w:style>
  <w:style w:type="paragraph" w:styleId="Index9">
    <w:name w:val="index 9"/>
    <w:basedOn w:val="Normal"/>
    <w:next w:val="Normal"/>
    <w:autoRedefine/>
    <w:semiHidden/>
    <w:rsid w:val="00026ED8"/>
    <w:pPr>
      <w:spacing w:after="0" w:line="240" w:lineRule="auto"/>
      <w:ind w:left="1980" w:hanging="220"/>
    </w:pPr>
    <w:rPr>
      <w:rFonts w:ascii="Times New Roman" w:hAnsi="Times New Roman" w:cs="Times New Roman"/>
      <w:sz w:val="20"/>
      <w:szCs w:val="20"/>
      <w:lang w:val="en-GB" w:eastAsia="en-GB"/>
    </w:rPr>
  </w:style>
  <w:style w:type="paragraph" w:styleId="IndexHeading">
    <w:name w:val="index heading"/>
    <w:basedOn w:val="Normal"/>
    <w:next w:val="Index1"/>
    <w:semiHidden/>
    <w:rsid w:val="00026ED8"/>
    <w:pPr>
      <w:spacing w:after="0" w:line="240" w:lineRule="auto"/>
    </w:pPr>
    <w:rPr>
      <w:rFonts w:ascii="Times New Roman" w:hAnsi="Times New Roman" w:cs="Times New Roman"/>
      <w:b/>
      <w:sz w:val="20"/>
      <w:szCs w:val="20"/>
      <w:lang w:val="en-GB" w:eastAsia="en-GB"/>
    </w:rPr>
  </w:style>
  <w:style w:type="character" w:styleId="LineNumber">
    <w:name w:val="line number"/>
    <w:basedOn w:val="DefaultParagraphFont"/>
    <w:rsid w:val="00026ED8"/>
  </w:style>
  <w:style w:type="paragraph" w:styleId="List">
    <w:name w:val="List"/>
    <w:basedOn w:val="Normal"/>
    <w:rsid w:val="00026ED8"/>
    <w:pPr>
      <w:spacing w:after="0" w:line="240" w:lineRule="auto"/>
      <w:ind w:left="283" w:hanging="283"/>
    </w:pPr>
    <w:rPr>
      <w:rFonts w:ascii="Times New Roman" w:hAnsi="Times New Roman" w:cs="Times New Roman"/>
      <w:sz w:val="20"/>
      <w:szCs w:val="20"/>
      <w:lang w:val="en-GB" w:eastAsia="en-GB"/>
    </w:rPr>
  </w:style>
  <w:style w:type="paragraph" w:styleId="List2">
    <w:name w:val="List 2"/>
    <w:basedOn w:val="Normal"/>
    <w:rsid w:val="00026ED8"/>
    <w:pPr>
      <w:spacing w:after="0" w:line="240" w:lineRule="auto"/>
      <w:ind w:left="566" w:hanging="283"/>
    </w:pPr>
    <w:rPr>
      <w:rFonts w:ascii="Times New Roman" w:hAnsi="Times New Roman" w:cs="Times New Roman"/>
      <w:sz w:val="20"/>
      <w:szCs w:val="20"/>
      <w:lang w:val="en-GB" w:eastAsia="en-GB"/>
    </w:rPr>
  </w:style>
  <w:style w:type="paragraph" w:styleId="List3">
    <w:name w:val="List 3"/>
    <w:basedOn w:val="Normal"/>
    <w:rsid w:val="00026ED8"/>
    <w:pPr>
      <w:spacing w:after="0" w:line="240" w:lineRule="auto"/>
      <w:ind w:left="849" w:hanging="283"/>
    </w:pPr>
    <w:rPr>
      <w:rFonts w:ascii="Times New Roman" w:hAnsi="Times New Roman" w:cs="Times New Roman"/>
      <w:sz w:val="20"/>
      <w:szCs w:val="20"/>
      <w:lang w:val="en-GB" w:eastAsia="en-GB"/>
    </w:rPr>
  </w:style>
  <w:style w:type="paragraph" w:styleId="List4">
    <w:name w:val="List 4"/>
    <w:basedOn w:val="Normal"/>
    <w:rsid w:val="00026ED8"/>
    <w:pPr>
      <w:spacing w:after="0" w:line="240" w:lineRule="auto"/>
      <w:ind w:left="1132" w:hanging="283"/>
    </w:pPr>
    <w:rPr>
      <w:rFonts w:ascii="Times New Roman" w:hAnsi="Times New Roman" w:cs="Times New Roman"/>
      <w:sz w:val="20"/>
      <w:szCs w:val="20"/>
      <w:lang w:val="en-GB" w:eastAsia="en-GB"/>
    </w:rPr>
  </w:style>
  <w:style w:type="paragraph" w:styleId="List5">
    <w:name w:val="List 5"/>
    <w:basedOn w:val="Normal"/>
    <w:rsid w:val="00026ED8"/>
    <w:pPr>
      <w:spacing w:after="0" w:line="240" w:lineRule="auto"/>
      <w:ind w:left="1415" w:hanging="283"/>
    </w:pPr>
    <w:rPr>
      <w:rFonts w:ascii="Times New Roman" w:hAnsi="Times New Roman" w:cs="Times New Roman"/>
      <w:sz w:val="20"/>
      <w:szCs w:val="20"/>
      <w:lang w:val="en-GB" w:eastAsia="en-GB"/>
    </w:rPr>
  </w:style>
  <w:style w:type="paragraph" w:styleId="ListBullet">
    <w:name w:val="List Bullet"/>
    <w:basedOn w:val="Normal"/>
    <w:autoRedefine/>
    <w:rsid w:val="00026ED8"/>
    <w:pPr>
      <w:numPr>
        <w:numId w:val="1"/>
      </w:numPr>
      <w:spacing w:after="0" w:line="240" w:lineRule="auto"/>
    </w:pPr>
    <w:rPr>
      <w:rFonts w:ascii="Times New Roman" w:hAnsi="Times New Roman" w:cs="Times New Roman"/>
      <w:sz w:val="20"/>
      <w:szCs w:val="20"/>
      <w:lang w:val="en-GB" w:eastAsia="en-GB"/>
    </w:rPr>
  </w:style>
  <w:style w:type="paragraph" w:styleId="ListBullet2">
    <w:name w:val="List Bullet 2"/>
    <w:basedOn w:val="Normal"/>
    <w:autoRedefine/>
    <w:rsid w:val="00026ED8"/>
    <w:pPr>
      <w:numPr>
        <w:numId w:val="2"/>
      </w:numPr>
      <w:spacing w:after="0" w:line="240" w:lineRule="auto"/>
    </w:pPr>
    <w:rPr>
      <w:rFonts w:ascii="Times New Roman" w:hAnsi="Times New Roman" w:cs="Times New Roman"/>
      <w:sz w:val="20"/>
      <w:szCs w:val="20"/>
      <w:lang w:val="en-GB" w:eastAsia="en-GB"/>
    </w:rPr>
  </w:style>
  <w:style w:type="paragraph" w:styleId="ListBullet3">
    <w:name w:val="List Bullet 3"/>
    <w:basedOn w:val="Normal"/>
    <w:autoRedefine/>
    <w:rsid w:val="00026ED8"/>
    <w:pPr>
      <w:numPr>
        <w:numId w:val="3"/>
      </w:numPr>
      <w:spacing w:after="0" w:line="240" w:lineRule="auto"/>
    </w:pPr>
    <w:rPr>
      <w:rFonts w:ascii="Times New Roman" w:hAnsi="Times New Roman" w:cs="Times New Roman"/>
      <w:sz w:val="20"/>
      <w:szCs w:val="20"/>
      <w:lang w:val="en-GB" w:eastAsia="en-GB"/>
    </w:rPr>
  </w:style>
  <w:style w:type="paragraph" w:styleId="ListBullet4">
    <w:name w:val="List Bullet 4"/>
    <w:basedOn w:val="Normal"/>
    <w:autoRedefine/>
    <w:rsid w:val="00026ED8"/>
    <w:pPr>
      <w:numPr>
        <w:numId w:val="4"/>
      </w:numPr>
      <w:spacing w:after="0" w:line="240" w:lineRule="auto"/>
    </w:pPr>
    <w:rPr>
      <w:rFonts w:ascii="Times New Roman" w:hAnsi="Times New Roman" w:cs="Times New Roman"/>
      <w:sz w:val="20"/>
      <w:szCs w:val="20"/>
      <w:lang w:val="en-GB" w:eastAsia="en-GB"/>
    </w:rPr>
  </w:style>
  <w:style w:type="paragraph" w:styleId="ListBullet5">
    <w:name w:val="List Bullet 5"/>
    <w:basedOn w:val="Normal"/>
    <w:autoRedefine/>
    <w:rsid w:val="00026ED8"/>
    <w:pPr>
      <w:numPr>
        <w:numId w:val="5"/>
      </w:numPr>
      <w:spacing w:after="0" w:line="240" w:lineRule="auto"/>
    </w:pPr>
    <w:rPr>
      <w:rFonts w:ascii="Times New Roman" w:hAnsi="Times New Roman" w:cs="Times New Roman"/>
      <w:sz w:val="20"/>
      <w:szCs w:val="20"/>
      <w:lang w:val="en-GB" w:eastAsia="en-GB"/>
    </w:rPr>
  </w:style>
  <w:style w:type="paragraph" w:styleId="ListContinue">
    <w:name w:val="List Continue"/>
    <w:basedOn w:val="Normal"/>
    <w:rsid w:val="00026ED8"/>
    <w:pPr>
      <w:spacing w:after="120" w:line="240" w:lineRule="auto"/>
      <w:ind w:left="283"/>
    </w:pPr>
    <w:rPr>
      <w:rFonts w:ascii="Times New Roman" w:hAnsi="Times New Roman" w:cs="Times New Roman"/>
      <w:sz w:val="20"/>
      <w:szCs w:val="20"/>
      <w:lang w:val="en-GB" w:eastAsia="en-GB"/>
    </w:rPr>
  </w:style>
  <w:style w:type="paragraph" w:styleId="ListContinue2">
    <w:name w:val="List Continue 2"/>
    <w:basedOn w:val="Normal"/>
    <w:rsid w:val="00026ED8"/>
    <w:pPr>
      <w:spacing w:after="120" w:line="240" w:lineRule="auto"/>
      <w:ind w:left="566"/>
    </w:pPr>
    <w:rPr>
      <w:rFonts w:ascii="Times New Roman" w:hAnsi="Times New Roman" w:cs="Times New Roman"/>
      <w:sz w:val="20"/>
      <w:szCs w:val="20"/>
      <w:lang w:val="en-GB" w:eastAsia="en-GB"/>
    </w:rPr>
  </w:style>
  <w:style w:type="paragraph" w:styleId="ListContinue3">
    <w:name w:val="List Continue 3"/>
    <w:basedOn w:val="Normal"/>
    <w:rsid w:val="00026ED8"/>
    <w:pPr>
      <w:spacing w:after="120" w:line="240" w:lineRule="auto"/>
      <w:ind w:left="849"/>
    </w:pPr>
    <w:rPr>
      <w:rFonts w:ascii="Times New Roman" w:hAnsi="Times New Roman" w:cs="Times New Roman"/>
      <w:sz w:val="20"/>
      <w:szCs w:val="20"/>
      <w:lang w:val="en-GB" w:eastAsia="en-GB"/>
    </w:rPr>
  </w:style>
  <w:style w:type="paragraph" w:styleId="ListContinue4">
    <w:name w:val="List Continue 4"/>
    <w:basedOn w:val="Normal"/>
    <w:rsid w:val="00026ED8"/>
    <w:pPr>
      <w:spacing w:after="120" w:line="240" w:lineRule="auto"/>
      <w:ind w:left="1132"/>
    </w:pPr>
    <w:rPr>
      <w:rFonts w:ascii="Times New Roman" w:hAnsi="Times New Roman" w:cs="Times New Roman"/>
      <w:sz w:val="20"/>
      <w:szCs w:val="20"/>
      <w:lang w:val="en-GB" w:eastAsia="en-GB"/>
    </w:rPr>
  </w:style>
  <w:style w:type="paragraph" w:styleId="ListContinue5">
    <w:name w:val="List Continue 5"/>
    <w:basedOn w:val="Normal"/>
    <w:rsid w:val="00026ED8"/>
    <w:pPr>
      <w:spacing w:after="120" w:line="240" w:lineRule="auto"/>
      <w:ind w:left="1415"/>
    </w:pPr>
    <w:rPr>
      <w:rFonts w:ascii="Times New Roman" w:hAnsi="Times New Roman" w:cs="Times New Roman"/>
      <w:sz w:val="20"/>
      <w:szCs w:val="20"/>
      <w:lang w:val="en-GB" w:eastAsia="en-GB"/>
    </w:rPr>
  </w:style>
  <w:style w:type="paragraph" w:styleId="ListNumber">
    <w:name w:val="List Number"/>
    <w:basedOn w:val="Normal"/>
    <w:rsid w:val="00026ED8"/>
    <w:pPr>
      <w:numPr>
        <w:numId w:val="6"/>
      </w:numPr>
      <w:spacing w:after="0" w:line="240" w:lineRule="auto"/>
    </w:pPr>
    <w:rPr>
      <w:rFonts w:ascii="Times New Roman" w:hAnsi="Times New Roman" w:cs="Times New Roman"/>
      <w:sz w:val="20"/>
      <w:szCs w:val="20"/>
      <w:lang w:val="en-GB" w:eastAsia="en-GB"/>
    </w:rPr>
  </w:style>
  <w:style w:type="paragraph" w:styleId="ListNumber2">
    <w:name w:val="List Number 2"/>
    <w:basedOn w:val="Normal"/>
    <w:rsid w:val="00026ED8"/>
    <w:pPr>
      <w:numPr>
        <w:numId w:val="7"/>
      </w:numPr>
      <w:spacing w:after="0" w:line="240" w:lineRule="auto"/>
    </w:pPr>
    <w:rPr>
      <w:rFonts w:ascii="Times New Roman" w:hAnsi="Times New Roman" w:cs="Times New Roman"/>
      <w:sz w:val="20"/>
      <w:szCs w:val="20"/>
      <w:lang w:val="en-GB" w:eastAsia="en-GB"/>
    </w:rPr>
  </w:style>
  <w:style w:type="paragraph" w:styleId="ListNumber3">
    <w:name w:val="List Number 3"/>
    <w:basedOn w:val="Normal"/>
    <w:rsid w:val="00026ED8"/>
    <w:pPr>
      <w:numPr>
        <w:numId w:val="8"/>
      </w:numPr>
      <w:spacing w:after="0" w:line="240" w:lineRule="auto"/>
    </w:pPr>
    <w:rPr>
      <w:rFonts w:ascii="Times New Roman" w:hAnsi="Times New Roman" w:cs="Times New Roman"/>
      <w:sz w:val="20"/>
      <w:szCs w:val="20"/>
      <w:lang w:val="en-GB" w:eastAsia="en-GB"/>
    </w:rPr>
  </w:style>
  <w:style w:type="paragraph" w:styleId="ListNumber4">
    <w:name w:val="List Number 4"/>
    <w:basedOn w:val="Normal"/>
    <w:rsid w:val="00026ED8"/>
    <w:pPr>
      <w:numPr>
        <w:numId w:val="9"/>
      </w:numPr>
      <w:spacing w:after="0" w:line="240" w:lineRule="auto"/>
    </w:pPr>
    <w:rPr>
      <w:rFonts w:ascii="Times New Roman" w:hAnsi="Times New Roman" w:cs="Times New Roman"/>
      <w:sz w:val="20"/>
      <w:szCs w:val="20"/>
      <w:lang w:val="en-GB" w:eastAsia="en-GB"/>
    </w:rPr>
  </w:style>
  <w:style w:type="paragraph" w:styleId="ListNumber5">
    <w:name w:val="List Number 5"/>
    <w:basedOn w:val="Normal"/>
    <w:rsid w:val="00026ED8"/>
    <w:pPr>
      <w:numPr>
        <w:numId w:val="10"/>
      </w:numPr>
      <w:spacing w:after="0" w:line="240" w:lineRule="auto"/>
    </w:pPr>
    <w:rPr>
      <w:rFonts w:ascii="Times New Roman" w:hAnsi="Times New Roman" w:cs="Times New Roman"/>
      <w:sz w:val="20"/>
      <w:szCs w:val="20"/>
      <w:lang w:val="en-GB" w:eastAsia="en-GB"/>
    </w:rPr>
  </w:style>
  <w:style w:type="paragraph" w:styleId="MacroText">
    <w:name w:val="macro"/>
    <w:link w:val="MacroTextChar"/>
    <w:semiHidden/>
    <w:rsid w:val="00026ED8"/>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026ED8"/>
    <w:rPr>
      <w:rFonts w:ascii="Courier New" w:eastAsia="Malgun Gothic" w:hAnsi="Courier New" w:cs="Times New Roman"/>
      <w:sz w:val="20"/>
      <w:szCs w:val="20"/>
    </w:rPr>
  </w:style>
  <w:style w:type="paragraph" w:styleId="MessageHeader">
    <w:name w:val="Message Header"/>
    <w:basedOn w:val="Normal"/>
    <w:link w:val="MessageHeaderChar"/>
    <w:rsid w:val="00026ED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hAnsi="Times New Roman" w:cs="Times New Roman"/>
      <w:sz w:val="20"/>
      <w:szCs w:val="20"/>
      <w:lang w:val="en-GB" w:eastAsia="en-GB"/>
    </w:rPr>
  </w:style>
  <w:style w:type="character" w:customStyle="1" w:styleId="MessageHeaderChar">
    <w:name w:val="Message Header Char"/>
    <w:basedOn w:val="DefaultParagraphFont"/>
    <w:link w:val="MessageHeader"/>
    <w:rsid w:val="00026ED8"/>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026ED8"/>
    <w:pPr>
      <w:spacing w:after="0" w:line="240" w:lineRule="auto"/>
      <w:ind w:left="720"/>
    </w:pPr>
    <w:rPr>
      <w:rFonts w:ascii="Times New Roman" w:hAnsi="Times New Roman" w:cs="Times New Roman"/>
      <w:sz w:val="20"/>
      <w:szCs w:val="20"/>
      <w:lang w:val="en-GB" w:eastAsia="en-GB"/>
    </w:rPr>
  </w:style>
  <w:style w:type="paragraph" w:styleId="NoteHeading">
    <w:name w:val="Note Heading"/>
    <w:basedOn w:val="Normal"/>
    <w:next w:val="Normal"/>
    <w:link w:val="NoteHeadingChar"/>
    <w:rsid w:val="00026ED8"/>
    <w:pPr>
      <w:spacing w:after="0" w:line="240" w:lineRule="auto"/>
    </w:pPr>
    <w:rPr>
      <w:rFonts w:ascii="Times New Roman" w:hAnsi="Times New Roman" w:cs="Times New Roman"/>
      <w:sz w:val="20"/>
      <w:szCs w:val="20"/>
      <w:lang w:val="en-GB" w:eastAsia="en-GB"/>
    </w:rPr>
  </w:style>
  <w:style w:type="character" w:customStyle="1" w:styleId="NoteHeadingChar">
    <w:name w:val="Note Heading Char"/>
    <w:basedOn w:val="DefaultParagraphFont"/>
    <w:link w:val="NoteHeading"/>
    <w:rsid w:val="00026ED8"/>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026ED8"/>
    <w:pPr>
      <w:spacing w:after="0" w:line="240" w:lineRule="auto"/>
    </w:pPr>
    <w:rPr>
      <w:rFonts w:ascii="Courier New" w:hAnsi="Courier New" w:cs="Times New Roman"/>
      <w:sz w:val="20"/>
      <w:szCs w:val="20"/>
      <w:lang w:val="en-GB" w:eastAsia="en-GB"/>
    </w:rPr>
  </w:style>
  <w:style w:type="character" w:customStyle="1" w:styleId="PlainTextChar">
    <w:name w:val="Plain Text Char"/>
    <w:basedOn w:val="DefaultParagraphFont"/>
    <w:link w:val="PlainText"/>
    <w:rsid w:val="00026ED8"/>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026ED8"/>
    <w:pPr>
      <w:spacing w:after="0" w:line="240" w:lineRule="auto"/>
    </w:pPr>
    <w:rPr>
      <w:rFonts w:ascii="Times New Roman" w:hAnsi="Times New Roman" w:cs="Times New Roman"/>
      <w:sz w:val="20"/>
      <w:szCs w:val="20"/>
      <w:lang w:val="en-GB" w:eastAsia="en-GB"/>
    </w:rPr>
  </w:style>
  <w:style w:type="character" w:customStyle="1" w:styleId="SalutationChar">
    <w:name w:val="Salutation Char"/>
    <w:basedOn w:val="DefaultParagraphFont"/>
    <w:link w:val="Salutation"/>
    <w:rsid w:val="00026ED8"/>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026ED8"/>
    <w:pPr>
      <w:spacing w:after="0" w:line="240" w:lineRule="auto"/>
      <w:ind w:left="4252"/>
    </w:pPr>
    <w:rPr>
      <w:rFonts w:ascii="Times New Roman" w:hAnsi="Times New Roman" w:cs="Times New Roman"/>
      <w:sz w:val="20"/>
      <w:szCs w:val="20"/>
      <w:lang w:val="en-GB" w:eastAsia="en-GB"/>
    </w:rPr>
  </w:style>
  <w:style w:type="character" w:customStyle="1" w:styleId="SignatureChar">
    <w:name w:val="Signature Char"/>
    <w:basedOn w:val="DefaultParagraphFont"/>
    <w:link w:val="Signature"/>
    <w:rsid w:val="00026ED8"/>
    <w:rPr>
      <w:rFonts w:ascii="Times New Roman" w:eastAsia="Malgun Gothic" w:hAnsi="Times New Roman" w:cs="Times New Roman"/>
      <w:sz w:val="20"/>
      <w:szCs w:val="20"/>
      <w:lang w:val="en-GB" w:eastAsia="en-GB"/>
    </w:rPr>
  </w:style>
  <w:style w:type="character" w:styleId="Strong">
    <w:name w:val="Strong"/>
    <w:qFormat/>
    <w:rsid w:val="00026ED8"/>
    <w:rPr>
      <w:b/>
    </w:rPr>
  </w:style>
  <w:style w:type="paragraph" w:styleId="TableofAuthorities">
    <w:name w:val="table of authorities"/>
    <w:basedOn w:val="Normal"/>
    <w:next w:val="Normal"/>
    <w:semiHidden/>
    <w:rsid w:val="00026ED8"/>
    <w:pPr>
      <w:spacing w:after="0" w:line="240" w:lineRule="auto"/>
      <w:ind w:left="220" w:hanging="220"/>
    </w:pPr>
    <w:rPr>
      <w:rFonts w:ascii="Times New Roman" w:hAnsi="Times New Roman" w:cs="Times New Roman"/>
      <w:sz w:val="20"/>
      <w:szCs w:val="20"/>
      <w:lang w:val="en-GB" w:eastAsia="en-GB"/>
    </w:rPr>
  </w:style>
  <w:style w:type="paragraph" w:styleId="TableofFigures">
    <w:name w:val="table of figures"/>
    <w:basedOn w:val="Normal"/>
    <w:next w:val="Normal"/>
    <w:semiHidden/>
    <w:rsid w:val="00026ED8"/>
    <w:pPr>
      <w:spacing w:after="0" w:line="240" w:lineRule="auto"/>
      <w:ind w:left="440" w:hanging="440"/>
    </w:pPr>
    <w:rPr>
      <w:rFonts w:ascii="Times New Roman" w:hAnsi="Times New Roman" w:cs="Times New Roman"/>
      <w:sz w:val="20"/>
      <w:szCs w:val="20"/>
      <w:lang w:val="en-GB" w:eastAsia="en-GB"/>
    </w:rPr>
  </w:style>
  <w:style w:type="paragraph" w:customStyle="1" w:styleId="explanatoryclause">
    <w:name w:val="explanatory_clause"/>
    <w:basedOn w:val="Normal"/>
    <w:rsid w:val="00026ED8"/>
    <w:pPr>
      <w:widowControl w:val="0"/>
      <w:suppressAutoHyphens/>
      <w:spacing w:after="240" w:line="240" w:lineRule="auto"/>
      <w:ind w:right="-14"/>
      <w:jc w:val="both"/>
    </w:pPr>
    <w:rPr>
      <w:rFonts w:ascii="Arial" w:hAnsi="Arial" w:cs="Times New Roman"/>
      <w:sz w:val="20"/>
      <w:szCs w:val="20"/>
      <w:lang w:val="en-GB" w:eastAsia="en-GB"/>
    </w:rPr>
  </w:style>
  <w:style w:type="paragraph" w:customStyle="1" w:styleId="Head81">
    <w:name w:val="Head 8.1"/>
    <w:basedOn w:val="Normal"/>
    <w:rsid w:val="00026ED8"/>
    <w:pPr>
      <w:spacing w:after="240" w:line="240" w:lineRule="auto"/>
    </w:pPr>
    <w:rPr>
      <w:rFonts w:ascii="Times New Roman" w:hAnsi="Times New Roman" w:cs="Times New Roman"/>
      <w:smallCaps/>
      <w:sz w:val="32"/>
      <w:szCs w:val="20"/>
      <w:lang w:val="en-GB" w:eastAsia="en-GB"/>
    </w:rPr>
  </w:style>
  <w:style w:type="paragraph" w:customStyle="1" w:styleId="Outline1">
    <w:name w:val="Outline1"/>
    <w:basedOn w:val="Outline"/>
    <w:next w:val="Outline2"/>
    <w:rsid w:val="00026ED8"/>
    <w:pPr>
      <w:keepNext/>
      <w:tabs>
        <w:tab w:val="num" w:pos="360"/>
      </w:tabs>
      <w:ind w:left="360" w:hanging="360"/>
    </w:pPr>
  </w:style>
  <w:style w:type="paragraph" w:customStyle="1" w:styleId="Outline">
    <w:name w:val="Outline"/>
    <w:basedOn w:val="Normal"/>
    <w:rsid w:val="00026ED8"/>
    <w:pPr>
      <w:spacing w:before="240" w:after="0" w:line="240" w:lineRule="auto"/>
    </w:pPr>
    <w:rPr>
      <w:rFonts w:ascii="Times New Roman" w:hAnsi="Times New Roman" w:cs="Times New Roman"/>
      <w:kern w:val="28"/>
      <w:sz w:val="20"/>
      <w:szCs w:val="20"/>
      <w:lang w:val="en-GB" w:eastAsia="en-GB"/>
    </w:rPr>
  </w:style>
  <w:style w:type="paragraph" w:customStyle="1" w:styleId="Outline2">
    <w:name w:val="Outline2"/>
    <w:basedOn w:val="Normal"/>
    <w:rsid w:val="00026ED8"/>
    <w:pPr>
      <w:numPr>
        <w:ilvl w:val="1"/>
        <w:numId w:val="11"/>
      </w:numPr>
      <w:tabs>
        <w:tab w:val="clear" w:pos="1152"/>
        <w:tab w:val="num" w:pos="864"/>
      </w:tabs>
      <w:spacing w:before="240" w:after="0" w:line="240" w:lineRule="auto"/>
      <w:ind w:left="864" w:hanging="504"/>
    </w:pPr>
    <w:rPr>
      <w:rFonts w:ascii="Times New Roman" w:hAnsi="Times New Roman" w:cs="Times New Roman"/>
      <w:kern w:val="28"/>
      <w:sz w:val="20"/>
      <w:szCs w:val="20"/>
      <w:lang w:val="en-GB" w:eastAsia="en-GB"/>
    </w:rPr>
  </w:style>
  <w:style w:type="paragraph" w:customStyle="1" w:styleId="Outline3">
    <w:name w:val="Outline3"/>
    <w:basedOn w:val="Normal"/>
    <w:rsid w:val="00026ED8"/>
    <w:pPr>
      <w:numPr>
        <w:ilvl w:val="2"/>
        <w:numId w:val="11"/>
      </w:numPr>
      <w:tabs>
        <w:tab w:val="clear" w:pos="1728"/>
        <w:tab w:val="num" w:pos="1368"/>
      </w:tabs>
      <w:spacing w:before="240" w:after="0" w:line="240" w:lineRule="auto"/>
      <w:ind w:left="1368" w:hanging="504"/>
    </w:pPr>
    <w:rPr>
      <w:rFonts w:ascii="Times New Roman" w:hAnsi="Times New Roman" w:cs="Times New Roman"/>
      <w:kern w:val="28"/>
      <w:sz w:val="20"/>
      <w:szCs w:val="20"/>
      <w:lang w:val="en-GB" w:eastAsia="en-GB"/>
    </w:rPr>
  </w:style>
  <w:style w:type="paragraph" w:customStyle="1" w:styleId="Outline4">
    <w:name w:val="Outline4"/>
    <w:basedOn w:val="Normal"/>
    <w:rsid w:val="00026ED8"/>
    <w:pPr>
      <w:numPr>
        <w:ilvl w:val="3"/>
        <w:numId w:val="11"/>
      </w:numPr>
      <w:tabs>
        <w:tab w:val="clear" w:pos="2304"/>
        <w:tab w:val="num" w:pos="1872"/>
      </w:tabs>
      <w:spacing w:before="240" w:after="0" w:line="240" w:lineRule="auto"/>
      <w:ind w:left="1872" w:hanging="504"/>
    </w:pPr>
    <w:rPr>
      <w:rFonts w:ascii="Times New Roman" w:hAnsi="Times New Roman" w:cs="Times New Roman"/>
      <w:kern w:val="28"/>
      <w:sz w:val="20"/>
      <w:szCs w:val="20"/>
      <w:lang w:val="en-GB" w:eastAsia="en-GB"/>
    </w:rPr>
  </w:style>
  <w:style w:type="paragraph" w:customStyle="1" w:styleId="outlinebullet">
    <w:name w:val="outlinebullet"/>
    <w:basedOn w:val="Normal"/>
    <w:rsid w:val="00026ED8"/>
    <w:pPr>
      <w:numPr>
        <w:numId w:val="12"/>
      </w:numPr>
      <w:tabs>
        <w:tab w:val="clear" w:pos="360"/>
        <w:tab w:val="left" w:pos="1440"/>
      </w:tabs>
      <w:spacing w:before="120" w:after="0" w:line="240" w:lineRule="auto"/>
      <w:ind w:left="1440" w:hanging="450"/>
    </w:pPr>
    <w:rPr>
      <w:rFonts w:ascii="Times New Roman" w:hAnsi="Times New Roman" w:cs="Times New Roman"/>
      <w:sz w:val="20"/>
      <w:szCs w:val="20"/>
      <w:lang w:val="en-GB" w:eastAsia="en-GB"/>
    </w:rPr>
  </w:style>
  <w:style w:type="paragraph" w:customStyle="1" w:styleId="Head11">
    <w:name w:val="Head 1.1"/>
    <w:basedOn w:val="Normal"/>
    <w:rsid w:val="00026ED8"/>
    <w:pPr>
      <w:keepNext/>
      <w:keepLines/>
      <w:widowControl w:val="0"/>
      <w:spacing w:before="120" w:after="120" w:line="240" w:lineRule="auto"/>
      <w:jc w:val="center"/>
    </w:pPr>
    <w:rPr>
      <w:rFonts w:ascii="Times New Roman Bold" w:hAnsi="Times New Roman Bold" w:cs="Times New Roman"/>
      <w:b/>
      <w:sz w:val="28"/>
      <w:szCs w:val="20"/>
      <w:lang w:val="en-GB" w:eastAsia="en-GB"/>
    </w:rPr>
  </w:style>
  <w:style w:type="paragraph" w:customStyle="1" w:styleId="Head12">
    <w:name w:val="Head 1.2"/>
    <w:basedOn w:val="Normal"/>
    <w:rsid w:val="00026ED8"/>
    <w:pPr>
      <w:widowControl w:val="0"/>
      <w:spacing w:after="0" w:line="240" w:lineRule="auto"/>
      <w:ind w:left="360" w:hanging="360"/>
    </w:pPr>
    <w:rPr>
      <w:rFonts w:ascii="Times New Roman Bold" w:hAnsi="Times New Roman Bold" w:cs="Times New Roman"/>
      <w:b/>
      <w:sz w:val="20"/>
      <w:szCs w:val="20"/>
      <w:lang w:val="en-GB" w:eastAsia="en-GB"/>
    </w:rPr>
  </w:style>
  <w:style w:type="paragraph" w:customStyle="1" w:styleId="tabletxt">
    <w:name w:val="table_txt"/>
    <w:basedOn w:val="Normal"/>
    <w:rsid w:val="00026ED8"/>
    <w:pPr>
      <w:suppressAutoHyphens/>
      <w:spacing w:after="120" w:line="240" w:lineRule="auto"/>
    </w:pPr>
    <w:rPr>
      <w:rFonts w:ascii="Times New Roman" w:hAnsi="Times New Roman" w:cs="Times New Roman"/>
      <w:szCs w:val="20"/>
      <w:lang w:val="en-GB" w:eastAsia="en-GB"/>
    </w:rPr>
  </w:style>
  <w:style w:type="paragraph" w:customStyle="1" w:styleId="Head31a">
    <w:name w:val="Head 3.1a"/>
    <w:basedOn w:val="Head21"/>
    <w:rsid w:val="00026ED8"/>
    <w:rPr>
      <w:color w:val="008080"/>
    </w:rPr>
  </w:style>
  <w:style w:type="paragraph" w:customStyle="1" w:styleId="Head3">
    <w:name w:val="Head 3"/>
    <w:basedOn w:val="Heading3"/>
    <w:rsid w:val="00026ED8"/>
  </w:style>
  <w:style w:type="paragraph" w:styleId="NormalWeb">
    <w:name w:val="Normal (Web)"/>
    <w:basedOn w:val="Normal"/>
    <w:rsid w:val="00026ED8"/>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026ED8"/>
  </w:style>
  <w:style w:type="paragraph" w:customStyle="1" w:styleId="Sub-ClauseText">
    <w:name w:val="Sub-Clause Text"/>
    <w:basedOn w:val="Normal"/>
    <w:rsid w:val="00026ED8"/>
    <w:pPr>
      <w:spacing w:before="120" w:after="120" w:line="240" w:lineRule="auto"/>
      <w:jc w:val="both"/>
    </w:pPr>
    <w:rPr>
      <w:rFonts w:ascii="Times New Roman" w:hAnsi="Times New Roman" w:cs="Times New Roman"/>
      <w:spacing w:val="-4"/>
      <w:sz w:val="20"/>
      <w:szCs w:val="20"/>
      <w:lang w:val="en-GB" w:eastAsia="en-GB"/>
    </w:rPr>
  </w:style>
  <w:style w:type="paragraph" w:customStyle="1" w:styleId="SectionVHeader">
    <w:name w:val="Section V. Header"/>
    <w:basedOn w:val="Normal"/>
    <w:rsid w:val="00026ED8"/>
    <w:pPr>
      <w:spacing w:after="0" w:line="240" w:lineRule="auto"/>
      <w:jc w:val="center"/>
    </w:pPr>
    <w:rPr>
      <w:rFonts w:ascii="Times New Roman" w:hAnsi="Times New Roman" w:cs="Times New Roman"/>
      <w:b/>
      <w:sz w:val="36"/>
      <w:szCs w:val="20"/>
      <w:lang w:val="en-GB" w:eastAsia="en-GB"/>
    </w:rPr>
  </w:style>
  <w:style w:type="paragraph" w:customStyle="1" w:styleId="BankNormal">
    <w:name w:val="BankNormal"/>
    <w:basedOn w:val="Normal"/>
    <w:rsid w:val="00026ED8"/>
    <w:pPr>
      <w:spacing w:after="240" w:line="240" w:lineRule="auto"/>
    </w:pPr>
    <w:rPr>
      <w:rFonts w:ascii="Times New Roman" w:hAnsi="Times New Roman" w:cs="Times New Roman"/>
      <w:sz w:val="20"/>
      <w:szCs w:val="20"/>
      <w:lang w:val="en-GB" w:eastAsia="en-GB"/>
    </w:rPr>
  </w:style>
  <w:style w:type="paragraph" w:customStyle="1" w:styleId="P3Header1-Clauses">
    <w:name w:val="P3 Header1-Clauses"/>
    <w:basedOn w:val="Normal"/>
    <w:rsid w:val="00026ED8"/>
    <w:pPr>
      <w:tabs>
        <w:tab w:val="left" w:pos="972"/>
        <w:tab w:val="num" w:pos="2016"/>
      </w:tabs>
      <w:spacing w:line="240" w:lineRule="auto"/>
      <w:ind w:left="2016" w:hanging="180"/>
      <w:jc w:val="both"/>
    </w:pPr>
    <w:rPr>
      <w:rFonts w:ascii="Times New Roman" w:hAnsi="Times New Roman" w:cs="Times New Roman"/>
      <w:sz w:val="20"/>
      <w:szCs w:val="20"/>
      <w:lang w:val="es-ES_tradnl" w:eastAsia="en-GB"/>
    </w:rPr>
  </w:style>
  <w:style w:type="paragraph" w:customStyle="1" w:styleId="StyleHeader1-ClausesAfter0pt">
    <w:name w:val="Style Header 1 - Clauses + After:  0 pt"/>
    <w:basedOn w:val="Normal"/>
    <w:rsid w:val="00026ED8"/>
    <w:pPr>
      <w:spacing w:line="240" w:lineRule="auto"/>
      <w:jc w:val="both"/>
    </w:pPr>
    <w:rPr>
      <w:rFonts w:ascii="Times New Roman"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026ED8"/>
    <w:pPr>
      <w:tabs>
        <w:tab w:val="left" w:pos="576"/>
      </w:tabs>
      <w:spacing w:line="240" w:lineRule="auto"/>
      <w:ind w:left="612"/>
      <w:jc w:val="both"/>
    </w:pPr>
    <w:rPr>
      <w:rFonts w:ascii="Times New Roman"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026ED8"/>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026ED8"/>
    <w:pPr>
      <w:spacing w:after="0" w:line="240" w:lineRule="auto"/>
    </w:pPr>
    <w:rPr>
      <w:rFonts w:ascii="Times New Roman" w:hAnsi="Times New Roman" w:cs="Times New Roman"/>
      <w:sz w:val="20"/>
      <w:szCs w:val="20"/>
      <w:lang w:val="en-GB" w:eastAsia="en-GB"/>
    </w:rPr>
  </w:style>
  <w:style w:type="paragraph" w:customStyle="1" w:styleId="UG-Heading2">
    <w:name w:val="UG - Heading 2"/>
    <w:basedOn w:val="Normal"/>
    <w:rsid w:val="00026ED8"/>
    <w:pPr>
      <w:spacing w:after="0" w:line="240" w:lineRule="auto"/>
    </w:pPr>
    <w:rPr>
      <w:rFonts w:ascii="Times New Roman Bold" w:hAnsi="Times New Roman Bold" w:cs="Times New Roman"/>
      <w:smallCaps/>
      <w:sz w:val="20"/>
      <w:szCs w:val="20"/>
      <w:lang w:val="en-GB" w:eastAsia="en-GB"/>
    </w:rPr>
  </w:style>
  <w:style w:type="paragraph" w:customStyle="1" w:styleId="Section3-Heading">
    <w:name w:val="Section 3 - Heading"/>
    <w:basedOn w:val="Head81"/>
    <w:rsid w:val="00026ED8"/>
    <w:pPr>
      <w:spacing w:before="240" w:after="200"/>
    </w:pPr>
  </w:style>
  <w:style w:type="paragraph" w:customStyle="1" w:styleId="Part">
    <w:name w:val="Part"/>
    <w:basedOn w:val="Normal"/>
    <w:rsid w:val="00026ED8"/>
    <w:pPr>
      <w:spacing w:before="960" w:after="0" w:line="240" w:lineRule="auto"/>
    </w:pPr>
    <w:rPr>
      <w:rFonts w:ascii="Times New Roman" w:hAnsi="Times New Roman" w:cs="Times New Roman"/>
      <w:sz w:val="56"/>
      <w:szCs w:val="20"/>
      <w:lang w:val="en-GB" w:eastAsia="en-GB"/>
    </w:rPr>
  </w:style>
  <w:style w:type="paragraph" w:customStyle="1" w:styleId="UG-Heading3">
    <w:name w:val="UG - Heading 3"/>
    <w:basedOn w:val="UG-Heading2"/>
    <w:rsid w:val="00026ED8"/>
    <w:pPr>
      <w:spacing w:after="240"/>
    </w:pPr>
    <w:rPr>
      <w:sz w:val="28"/>
    </w:rPr>
  </w:style>
  <w:style w:type="table" w:styleId="TableGrid">
    <w:name w:val="Table Grid"/>
    <w:basedOn w:val="TableNormal"/>
    <w:uiPriority w:val="59"/>
    <w:rsid w:val="00026ED8"/>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026ED8"/>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026ED8"/>
    <w:pPr>
      <w:numPr>
        <w:numId w:val="13"/>
      </w:numPr>
      <w:spacing w:after="120" w:line="240" w:lineRule="auto"/>
    </w:pPr>
    <w:rPr>
      <w:rFonts w:ascii="Times New Roman" w:hAnsi="Times New Roman" w:cs="Times New Roman"/>
      <w:b/>
      <w:sz w:val="20"/>
      <w:szCs w:val="20"/>
      <w:lang w:val="en-GB" w:eastAsia="en-GB"/>
    </w:rPr>
  </w:style>
  <w:style w:type="paragraph" w:customStyle="1" w:styleId="S1-subpara">
    <w:name w:val="S1-sub para"/>
    <w:basedOn w:val="Normal"/>
    <w:link w:val="S1-subparaChar"/>
    <w:rsid w:val="00026ED8"/>
    <w:pPr>
      <w:numPr>
        <w:ilvl w:val="1"/>
        <w:numId w:val="13"/>
      </w:numPr>
      <w:spacing w:line="240" w:lineRule="auto"/>
      <w:jc w:val="both"/>
    </w:pPr>
    <w:rPr>
      <w:rFonts w:ascii="Times New Roman" w:hAnsi="Times New Roman" w:cs="Times New Roman"/>
      <w:sz w:val="24"/>
      <w:szCs w:val="20"/>
      <w:lang w:val="x-none" w:eastAsia="x-none"/>
    </w:rPr>
  </w:style>
  <w:style w:type="character" w:customStyle="1" w:styleId="S1-subparaChar">
    <w:name w:val="S1-sub para Char"/>
    <w:link w:val="S1-subpara"/>
    <w:rsid w:val="00026ED8"/>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026ED8"/>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026ED8"/>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026ED8"/>
    <w:pPr>
      <w:spacing w:after="0" w:line="240" w:lineRule="auto"/>
      <w:ind w:left="720"/>
      <w:contextualSpacing/>
      <w:jc w:val="both"/>
    </w:pPr>
    <w:rPr>
      <w:rFonts w:ascii="Times New Roman" w:hAnsi="Times New Roman" w:cs="Times New Roman"/>
      <w:sz w:val="20"/>
      <w:szCs w:val="20"/>
      <w:lang w:val="en-GB" w:eastAsia="en-GB"/>
    </w:rPr>
  </w:style>
  <w:style w:type="paragraph" w:customStyle="1" w:styleId="Subtitle2">
    <w:name w:val="Subtitle 2"/>
    <w:basedOn w:val="Footer"/>
    <w:autoRedefine/>
    <w:rsid w:val="00026ED8"/>
    <w:pPr>
      <w:tabs>
        <w:tab w:val="clear" w:pos="4680"/>
        <w:tab w:val="clear" w:pos="9360"/>
        <w:tab w:val="right" w:leader="underscore" w:pos="9504"/>
      </w:tabs>
      <w:spacing w:before="120" w:after="120"/>
      <w:jc w:val="lowKashida"/>
      <w:outlineLvl w:val="1"/>
    </w:pPr>
    <w:rPr>
      <w:rFonts w:ascii="Times New Roman" w:hAnsi="Times New Roman"/>
      <w:b/>
      <w:sz w:val="28"/>
      <w:szCs w:val="28"/>
      <w:lang w:val="en-GB" w:eastAsia="en-GB"/>
    </w:rPr>
  </w:style>
  <w:style w:type="paragraph" w:customStyle="1" w:styleId="StyleHeading4Sub-ClauseSub-paragraphClauseSubSubNoNameAft">
    <w:name w:val="Style Heading 4Sub-Clause Sub-paragraphClauseSubSub_No&amp;Name + Aft..."/>
    <w:basedOn w:val="Heading4"/>
    <w:rsid w:val="00026ED8"/>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026ED8"/>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026ED8"/>
    <w:rPr>
      <w:b/>
      <w:i/>
      <w:iCs/>
    </w:rPr>
  </w:style>
  <w:style w:type="paragraph" w:customStyle="1" w:styleId="S8Header1">
    <w:name w:val="S8 Header 1"/>
    <w:basedOn w:val="Normal"/>
    <w:next w:val="Normal"/>
    <w:rsid w:val="00026ED8"/>
    <w:pPr>
      <w:spacing w:before="120" w:line="240" w:lineRule="auto"/>
      <w:jc w:val="both"/>
    </w:pPr>
    <w:rPr>
      <w:rFonts w:ascii="Times New Roman" w:hAnsi="Times New Roman" w:cs="Times New Roman"/>
      <w:b/>
      <w:sz w:val="20"/>
      <w:szCs w:val="20"/>
      <w:lang w:val="en-GB" w:eastAsia="en-GB"/>
    </w:rPr>
  </w:style>
  <w:style w:type="paragraph" w:customStyle="1" w:styleId="Part1">
    <w:name w:val="Part 1"/>
    <w:aliases w:val="2,3 Header 4"/>
    <w:basedOn w:val="Normal"/>
    <w:autoRedefine/>
    <w:rsid w:val="00026ED8"/>
    <w:pPr>
      <w:bidi/>
      <w:spacing w:before="240" w:after="240" w:line="240" w:lineRule="auto"/>
      <w:jc w:val="center"/>
    </w:pPr>
    <w:rPr>
      <w:rFonts w:ascii="Times New Roman" w:hAnsi="Times New Roman" w:cs="Times New Roman"/>
      <w:bCs/>
      <w:sz w:val="36"/>
      <w:szCs w:val="36"/>
      <w:lang w:val="en-GB"/>
    </w:rPr>
  </w:style>
  <w:style w:type="character" w:customStyle="1" w:styleId="hps">
    <w:name w:val="hps"/>
    <w:basedOn w:val="DefaultParagraphFont"/>
    <w:rsid w:val="00026ED8"/>
  </w:style>
  <w:style w:type="character" w:customStyle="1" w:styleId="shorttext">
    <w:name w:val="short_text"/>
    <w:basedOn w:val="DefaultParagraphFont"/>
    <w:rsid w:val="00026ED8"/>
  </w:style>
  <w:style w:type="numbering" w:customStyle="1" w:styleId="NoList1">
    <w:name w:val="No List1"/>
    <w:next w:val="NoList"/>
    <w:uiPriority w:val="99"/>
    <w:semiHidden/>
    <w:rsid w:val="00026ED8"/>
  </w:style>
  <w:style w:type="table" w:customStyle="1" w:styleId="TableGrid1">
    <w:name w:val="Table Grid1"/>
    <w:basedOn w:val="TableNormal"/>
    <w:next w:val="TableGrid"/>
    <w:rsid w:val="00026ED8"/>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oCorrect">
    <w:name w:val="AutoCorrect"/>
    <w:rsid w:val="00026ED8"/>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026ED8"/>
    <w:rPr>
      <w:rFonts w:cs="Simplified Arabic"/>
      <w:sz w:val="26"/>
      <w:szCs w:val="28"/>
      <w:lang w:val="en-US" w:eastAsia="en-US" w:bidi="ar-SA"/>
    </w:rPr>
  </w:style>
  <w:style w:type="paragraph" w:customStyle="1" w:styleId="font5">
    <w:name w:val="font5"/>
    <w:basedOn w:val="Normal"/>
    <w:rsid w:val="00026ED8"/>
    <w:pPr>
      <w:spacing w:before="100" w:beforeAutospacing="1" w:after="100" w:afterAutospacing="1" w:line="240" w:lineRule="auto"/>
    </w:pPr>
    <w:rPr>
      <w:rFonts w:ascii="Arial" w:eastAsia="Times New Roman" w:hAnsi="Arial"/>
      <w:color w:val="000000"/>
    </w:rPr>
  </w:style>
  <w:style w:type="paragraph" w:customStyle="1" w:styleId="font6">
    <w:name w:val="font6"/>
    <w:basedOn w:val="Normal"/>
    <w:rsid w:val="00026ED8"/>
    <w:pPr>
      <w:spacing w:before="100" w:beforeAutospacing="1" w:after="100" w:afterAutospacing="1" w:line="240" w:lineRule="auto"/>
    </w:pPr>
    <w:rPr>
      <w:rFonts w:ascii="Arial" w:eastAsia="Times New Roman" w:hAnsi="Arial"/>
      <w:b/>
      <w:bCs/>
      <w:color w:val="000000"/>
    </w:rPr>
  </w:style>
  <w:style w:type="paragraph" w:customStyle="1" w:styleId="font7">
    <w:name w:val="font7"/>
    <w:basedOn w:val="Normal"/>
    <w:rsid w:val="00026ED8"/>
    <w:pPr>
      <w:spacing w:before="100" w:beforeAutospacing="1" w:after="100" w:afterAutospacing="1" w:line="240" w:lineRule="auto"/>
    </w:pPr>
    <w:rPr>
      <w:rFonts w:ascii="Arial" w:eastAsia="Times New Roman" w:hAnsi="Arial"/>
      <w:color w:val="000000"/>
      <w:u w:val="single"/>
    </w:rPr>
  </w:style>
  <w:style w:type="paragraph" w:customStyle="1" w:styleId="xl65">
    <w:name w:val="xl65"/>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66">
    <w:name w:val="xl66"/>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67">
    <w:name w:val="xl67"/>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sz w:val="24"/>
      <w:szCs w:val="24"/>
    </w:rPr>
  </w:style>
  <w:style w:type="paragraph" w:customStyle="1" w:styleId="xl68">
    <w:name w:val="xl68"/>
    <w:basedOn w:val="Normal"/>
    <w:rsid w:val="00026ED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sz w:val="24"/>
      <w:szCs w:val="24"/>
    </w:rPr>
  </w:style>
  <w:style w:type="paragraph" w:customStyle="1" w:styleId="xl69">
    <w:name w:val="xl69"/>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0">
    <w:name w:val="xl70"/>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sz w:val="24"/>
      <w:szCs w:val="24"/>
    </w:rPr>
  </w:style>
  <w:style w:type="paragraph" w:customStyle="1" w:styleId="xl73">
    <w:name w:val="xl73"/>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5">
    <w:name w:val="xl75"/>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77">
    <w:name w:val="xl77"/>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78">
    <w:name w:val="xl78"/>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b/>
      <w:bCs/>
      <w:sz w:val="24"/>
      <w:szCs w:val="24"/>
    </w:rPr>
  </w:style>
  <w:style w:type="paragraph" w:customStyle="1" w:styleId="xl79">
    <w:name w:val="xl79"/>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b/>
      <w:bCs/>
      <w:sz w:val="24"/>
      <w:szCs w:val="24"/>
    </w:rPr>
  </w:style>
  <w:style w:type="paragraph" w:customStyle="1" w:styleId="xl80">
    <w:name w:val="xl80"/>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1">
    <w:name w:val="xl81"/>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sz w:val="28"/>
      <w:szCs w:val="28"/>
    </w:rPr>
  </w:style>
  <w:style w:type="paragraph" w:customStyle="1" w:styleId="xl82">
    <w:name w:val="xl82"/>
    <w:basedOn w:val="Normal"/>
    <w:rsid w:val="00026ED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sz w:val="24"/>
      <w:szCs w:val="24"/>
    </w:rPr>
  </w:style>
  <w:style w:type="paragraph" w:customStyle="1" w:styleId="xl83">
    <w:name w:val="xl83"/>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sz w:val="24"/>
      <w:szCs w:val="24"/>
    </w:rPr>
  </w:style>
  <w:style w:type="paragraph" w:customStyle="1" w:styleId="xl84">
    <w:name w:val="xl84"/>
    <w:basedOn w:val="Normal"/>
    <w:rsid w:val="00026ED8"/>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87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header" Target="header24.xml"/><Relationship Id="rId7" Type="http://schemas.openxmlformats.org/officeDocument/2006/relationships/endnotes" Target="endnotes.xml"/><Relationship Id="rId12" Type="http://schemas.openxmlformats.org/officeDocument/2006/relationships/hyperlink" Target="http://www.kimadia.gov.iq" TargetMode="Externa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header" Target="header2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6.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yperlink" Target="mailto:%20&#1575;&#1604;&#1576;&#1585;&#1610;&#1583;"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C51AF-EC48-47BF-A2FB-99326793D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90</Pages>
  <Words>25911</Words>
  <Characters>147695</Characters>
  <Application>Microsoft Office Word</Application>
  <DocSecurity>0</DocSecurity>
  <Lines>1230</Lines>
  <Paragraphs>346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lenovo-a</dc:creator>
  <cp:lastModifiedBy>GHADA</cp:lastModifiedBy>
  <cp:revision>35</cp:revision>
  <cp:lastPrinted>2023-10-25T13:17:00Z</cp:lastPrinted>
  <dcterms:created xsi:type="dcterms:W3CDTF">2023-10-25T12:21:00Z</dcterms:created>
  <dcterms:modified xsi:type="dcterms:W3CDTF">2023-10-26T06:38:00Z</dcterms:modified>
</cp:coreProperties>
</file>