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D05918">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1204A9" w:rsidRPr="00D05918">
              <w:rPr>
                <w:rFonts w:hint="cs"/>
                <w:sz w:val="32"/>
                <w:szCs w:val="32"/>
                <w:highlight w:val="yellow"/>
                <w:rtl/>
                <w:lang w:bidi="ar-IQ"/>
              </w:rPr>
              <w:t xml:space="preserve">وطنية </w:t>
            </w:r>
            <w:r w:rsidR="00C617F6" w:rsidRPr="00D05918">
              <w:rPr>
                <w:sz w:val="32"/>
                <w:szCs w:val="32"/>
                <w:highlight w:val="yellow"/>
                <w:lang w:bidi="ar-IQ"/>
              </w:rPr>
              <w:t xml:space="preserve">   </w:t>
            </w:r>
            <w:r w:rsidR="00D05918" w:rsidRPr="00D05918">
              <w:rPr>
                <w:sz w:val="32"/>
                <w:szCs w:val="32"/>
                <w:highlight w:val="yellow"/>
                <w:lang w:bidi="ar-IQ"/>
              </w:rPr>
              <w:t>13</w:t>
            </w:r>
            <w:r w:rsidR="000744B5" w:rsidRPr="00D05918">
              <w:rPr>
                <w:sz w:val="32"/>
                <w:szCs w:val="32"/>
                <w:highlight w:val="yellow"/>
                <w:lang w:bidi="ar-IQ"/>
              </w:rPr>
              <w:t xml:space="preserve"> </w:t>
            </w:r>
            <w:r w:rsidR="00285C21" w:rsidRPr="00D05918">
              <w:rPr>
                <w:sz w:val="32"/>
                <w:szCs w:val="32"/>
                <w:highlight w:val="yellow"/>
                <w:lang w:bidi="ar-IQ"/>
              </w:rPr>
              <w:t>\202</w:t>
            </w:r>
            <w:r w:rsidR="00D05918" w:rsidRPr="00D05918">
              <w:rPr>
                <w:sz w:val="32"/>
                <w:szCs w:val="32"/>
                <w:highlight w:val="yellow"/>
                <w:lang w:bidi="ar-IQ"/>
              </w:rPr>
              <w:t>3</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05918">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05918">
              <w:rPr>
                <w:rFonts w:asciiTheme="minorBidi" w:hAnsiTheme="minorBidi" w:hint="cs"/>
                <w:color w:val="000000"/>
                <w:sz w:val="32"/>
                <w:szCs w:val="32"/>
                <w:highlight w:val="yellow"/>
                <w:rtl/>
                <w:lang w:bidi="ar-IQ"/>
              </w:rPr>
              <w:t>7</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D05918">
              <w:rPr>
                <w:rFonts w:asciiTheme="minorBidi" w:hAnsiTheme="minorBidi" w:hint="cs"/>
                <w:color w:val="000000"/>
                <w:sz w:val="32"/>
                <w:szCs w:val="32"/>
                <w:highlight w:val="yellow"/>
                <w:rtl/>
                <w:lang w:bidi="ar-LB"/>
              </w:rPr>
              <w:t>12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5066C" w:rsidRPr="000744B5">
              <w:rPr>
                <w:rFonts w:asciiTheme="minorBidi" w:hAnsiTheme="minorBidi" w:hint="cs"/>
                <w:color w:val="000000"/>
                <w:sz w:val="32"/>
                <w:szCs w:val="32"/>
                <w:highlight w:val="yellow"/>
                <w:rtl/>
                <w:lang w:bidi="ar-IQ"/>
              </w:rPr>
              <w:t>3</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0591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D05918">
              <w:rPr>
                <w:rFonts w:ascii="Calibri" w:hAnsi="Calibri" w:cs="Arial"/>
                <w:bCs/>
                <w:sz w:val="36"/>
                <w:szCs w:val="36"/>
                <w:lang w:bidi="ar-IQ"/>
              </w:rPr>
              <w:t>13</w:t>
            </w:r>
            <w:r w:rsidR="00285C21">
              <w:rPr>
                <w:sz w:val="32"/>
                <w:szCs w:val="32"/>
                <w:lang w:bidi="ar-IQ"/>
              </w:rPr>
              <w:t>\202</w:t>
            </w:r>
            <w:r w:rsidR="00D05918">
              <w:rPr>
                <w:sz w:val="32"/>
                <w:szCs w:val="32"/>
                <w:lang w:bidi="ar-IQ"/>
              </w:rPr>
              <w:t>3</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D05918">
            <w:pPr>
              <w:pStyle w:val="Header"/>
              <w:numPr>
                <w:ilvl w:val="0"/>
                <w:numId w:val="1"/>
              </w:numPr>
              <w:bidi/>
              <w:jc w:val="both"/>
              <w:rPr>
                <w:sz w:val="24"/>
                <w:szCs w:val="24"/>
              </w:rPr>
            </w:pPr>
            <w:r w:rsidRPr="00212FFB">
              <w:rPr>
                <w:rFonts w:hint="cs"/>
                <w:sz w:val="24"/>
                <w:szCs w:val="24"/>
                <w:rtl/>
              </w:rPr>
              <w:t>تأريخ اعلان المناقصة يوم</w:t>
            </w:r>
            <w:r w:rsidR="00D05918">
              <w:rPr>
                <w:rFonts w:hint="cs"/>
                <w:sz w:val="24"/>
                <w:szCs w:val="24"/>
                <w:rtl/>
              </w:rPr>
              <w:t xml:space="preserve">  7</w:t>
            </w:r>
            <w:r w:rsidR="00C617F6">
              <w:rPr>
                <w:rFonts w:hint="cs"/>
                <w:sz w:val="24"/>
                <w:szCs w:val="24"/>
                <w:rtl/>
              </w:rPr>
              <w:t xml:space="preserve"> </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D05918">
              <w:rPr>
                <w:rFonts w:hint="cs"/>
                <w:sz w:val="24"/>
                <w:szCs w:val="24"/>
                <w:highlight w:val="yellow"/>
                <w:rtl/>
                <w:lang w:bidi="ar-IQ"/>
              </w:rPr>
              <w:t>12</w:t>
            </w:r>
            <w:r w:rsidR="000744B5">
              <w:rPr>
                <w:rFonts w:hint="cs"/>
                <w:sz w:val="24"/>
                <w:szCs w:val="24"/>
                <w:highlight w:val="yellow"/>
                <w:rtl/>
              </w:rPr>
              <w:t xml:space="preserve">  </w:t>
            </w:r>
            <w:r w:rsidRPr="000744B5">
              <w:rPr>
                <w:rFonts w:hint="cs"/>
                <w:sz w:val="24"/>
                <w:szCs w:val="24"/>
                <w:highlight w:val="yellow"/>
                <w:rtl/>
              </w:rPr>
              <w:t>/202</w:t>
            </w:r>
            <w:r w:rsidR="0045066C" w:rsidRPr="000744B5">
              <w:rPr>
                <w:rFonts w:hint="cs"/>
                <w:sz w:val="24"/>
                <w:szCs w:val="24"/>
                <w:highlight w:val="yellow"/>
                <w:rtl/>
              </w:rPr>
              <w:t>3</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D05918">
              <w:rPr>
                <w:rFonts w:hint="cs"/>
                <w:color w:val="000000"/>
                <w:spacing w:val="-2"/>
                <w:sz w:val="24"/>
                <w:szCs w:val="24"/>
                <w:highlight w:val="yellow"/>
                <w:rtl/>
              </w:rPr>
              <w:t>17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507C77">
              <w:rPr>
                <w:rFonts w:hint="cs"/>
                <w:color w:val="000000"/>
                <w:spacing w:val="-2"/>
                <w:sz w:val="24"/>
                <w:szCs w:val="24"/>
                <w:highlight w:val="yellow"/>
                <w:rtl/>
              </w:rPr>
              <w:t>12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45066C" w:rsidRPr="000744B5">
              <w:rPr>
                <w:rFonts w:hint="cs"/>
                <w:color w:val="000000"/>
                <w:spacing w:val="-2"/>
                <w:sz w:val="24"/>
                <w:szCs w:val="24"/>
                <w:highlight w:val="yellow"/>
                <w:rtl/>
              </w:rPr>
              <w:t>3</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960" w:type="dxa"/>
        <w:tblInd w:w="93" w:type="dxa"/>
        <w:tblLook w:val="04A0" w:firstRow="1" w:lastRow="0" w:firstColumn="1" w:lastColumn="0" w:noHBand="0" w:noVBand="1"/>
      </w:tblPr>
      <w:tblGrid>
        <w:gridCol w:w="540"/>
        <w:gridCol w:w="1460"/>
        <w:gridCol w:w="3822"/>
        <w:gridCol w:w="1098"/>
        <w:gridCol w:w="1020"/>
        <w:gridCol w:w="1020"/>
      </w:tblGrid>
      <w:tr w:rsidR="001D364D" w:rsidRPr="001D364D" w:rsidTr="00C134F9">
        <w:trPr>
          <w:trHeight w:val="1692"/>
        </w:trPr>
        <w:tc>
          <w:tcPr>
            <w:tcW w:w="89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D364D" w:rsidRPr="001D364D" w:rsidRDefault="001D364D" w:rsidP="00D05918">
            <w:pPr>
              <w:bidi/>
              <w:spacing w:after="0" w:line="240" w:lineRule="auto"/>
              <w:jc w:val="center"/>
              <w:rPr>
                <w:rFonts w:ascii="Calibri" w:eastAsia="Times New Roman" w:hAnsi="Calibri" w:cs="Calibri"/>
                <w:b/>
                <w:bCs/>
                <w:color w:val="000000"/>
                <w:sz w:val="36"/>
                <w:szCs w:val="36"/>
              </w:rPr>
            </w:pPr>
            <w:r w:rsidRPr="001D364D">
              <w:rPr>
                <w:rFonts w:ascii="Calibri" w:eastAsia="Times New Roman" w:hAnsi="Calibri" w:cs="Times New Roman"/>
                <w:b/>
                <w:bCs/>
                <w:color w:val="000000"/>
                <w:sz w:val="36"/>
                <w:szCs w:val="36"/>
                <w:rtl/>
              </w:rPr>
              <w:lastRenderedPageBreak/>
              <w:t xml:space="preserve">مصانع وطني </w:t>
            </w:r>
            <w:r w:rsidR="00D05918">
              <w:rPr>
                <w:rFonts w:ascii="Calibri" w:eastAsia="Times New Roman" w:hAnsi="Calibri" w:cs="Calibri" w:hint="cs"/>
                <w:b/>
                <w:bCs/>
                <w:color w:val="000000"/>
                <w:sz w:val="36"/>
                <w:szCs w:val="36"/>
                <w:rtl/>
              </w:rPr>
              <w:t>13</w:t>
            </w:r>
            <w:r w:rsidRPr="001D364D">
              <w:rPr>
                <w:rFonts w:ascii="Calibri" w:eastAsia="Times New Roman" w:hAnsi="Calibri" w:cs="Calibri"/>
                <w:b/>
                <w:bCs/>
                <w:color w:val="000000"/>
                <w:sz w:val="36"/>
                <w:szCs w:val="36"/>
                <w:rtl/>
              </w:rPr>
              <w:t>-202</w:t>
            </w:r>
            <w:r w:rsidR="00D05918">
              <w:rPr>
                <w:rFonts w:ascii="Calibri" w:eastAsia="Times New Roman" w:hAnsi="Calibri" w:cs="Calibri" w:hint="cs"/>
                <w:b/>
                <w:bCs/>
                <w:color w:val="000000"/>
                <w:sz w:val="36"/>
                <w:szCs w:val="36"/>
                <w:rtl/>
              </w:rPr>
              <w:t>3</w:t>
            </w:r>
          </w:p>
        </w:tc>
      </w:tr>
      <w:tr w:rsidR="001D364D" w:rsidRPr="001D364D" w:rsidTr="00C134F9">
        <w:trPr>
          <w:trHeight w:val="1586"/>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sz w:val="24"/>
                <w:szCs w:val="24"/>
              </w:rPr>
            </w:pPr>
            <w:r w:rsidRPr="001D364D">
              <w:rPr>
                <w:rFonts w:ascii="Calibri" w:eastAsia="Times New Roman" w:hAnsi="Calibri" w:cs="Calibri"/>
                <w:b/>
                <w:bCs/>
                <w:color w:val="000000"/>
                <w:sz w:val="24"/>
                <w:szCs w:val="24"/>
              </w:rPr>
              <w:t>no</w:t>
            </w:r>
          </w:p>
        </w:tc>
        <w:tc>
          <w:tcPr>
            <w:tcW w:w="1460"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National code</w:t>
            </w:r>
          </w:p>
        </w:tc>
        <w:tc>
          <w:tcPr>
            <w:tcW w:w="3822"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1D364D">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Generic name</w:t>
            </w:r>
          </w:p>
        </w:tc>
        <w:tc>
          <w:tcPr>
            <w:tcW w:w="1098" w:type="dxa"/>
            <w:tcBorders>
              <w:top w:val="nil"/>
              <w:left w:val="nil"/>
              <w:bottom w:val="single" w:sz="4" w:space="0" w:color="auto"/>
              <w:right w:val="single" w:sz="4" w:space="0" w:color="auto"/>
            </w:tcBorders>
            <w:shd w:val="clear" w:color="000000" w:fill="DDD9C4"/>
            <w:vAlign w:val="center"/>
            <w:hideMark/>
          </w:tcPr>
          <w:p w:rsidR="001D364D" w:rsidRPr="001D364D" w:rsidRDefault="00B1261B" w:rsidP="00D0591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 xml:space="preserve">Need </w:t>
            </w:r>
            <w:r w:rsidR="001D364D" w:rsidRPr="001D364D">
              <w:rPr>
                <w:rFonts w:ascii="Calibri" w:eastAsia="Times New Roman" w:hAnsi="Calibri" w:cs="Calibri"/>
                <w:b/>
                <w:bCs/>
                <w:color w:val="000000"/>
              </w:rPr>
              <w:t>202</w:t>
            </w:r>
            <w:r w:rsidR="00D05918">
              <w:rPr>
                <w:rFonts w:ascii="Calibri" w:eastAsia="Times New Roman" w:hAnsi="Calibri" w:cs="Calibri" w:hint="cs"/>
                <w:b/>
                <w:bCs/>
                <w:color w:val="000000"/>
                <w:rtl/>
              </w:rPr>
              <w:t>4</w:t>
            </w:r>
          </w:p>
        </w:tc>
        <w:tc>
          <w:tcPr>
            <w:tcW w:w="1020" w:type="dxa"/>
            <w:tcBorders>
              <w:top w:val="nil"/>
              <w:left w:val="nil"/>
              <w:bottom w:val="single" w:sz="4" w:space="0" w:color="auto"/>
              <w:right w:val="single" w:sz="4" w:space="0" w:color="auto"/>
            </w:tcBorders>
            <w:shd w:val="clear" w:color="000000" w:fill="DDD9C4"/>
            <w:vAlign w:val="center"/>
            <w:hideMark/>
          </w:tcPr>
          <w:p w:rsidR="001D364D" w:rsidRPr="001D364D" w:rsidRDefault="003C11A8" w:rsidP="00C134F9">
            <w:pPr>
              <w:spacing w:after="0" w:line="240" w:lineRule="auto"/>
              <w:jc w:val="center"/>
              <w:rPr>
                <w:rFonts w:ascii="Calibri" w:eastAsia="Times New Roman" w:hAnsi="Calibri" w:cs="Calibri"/>
                <w:b/>
                <w:bCs/>
                <w:color w:val="000000"/>
              </w:rPr>
            </w:pPr>
            <w:r w:rsidRPr="001D364D">
              <w:rPr>
                <w:rFonts w:ascii="Calibri" w:eastAsia="Times New Roman" w:hAnsi="Calibri" w:cs="Calibri"/>
                <w:b/>
                <w:bCs/>
                <w:color w:val="000000"/>
              </w:rPr>
              <w:t>P</w:t>
            </w:r>
            <w:r w:rsidR="001D364D" w:rsidRPr="001D364D">
              <w:rPr>
                <w:rFonts w:ascii="Calibri" w:eastAsia="Times New Roman" w:hAnsi="Calibri" w:cs="Calibri"/>
                <w:b/>
                <w:bCs/>
                <w:color w:val="000000"/>
              </w:rPr>
              <w:t>ack</w:t>
            </w:r>
            <w:r>
              <w:rPr>
                <w:rFonts w:ascii="Calibri" w:eastAsia="Times New Roman" w:hAnsi="Calibri" w:cs="Calibri"/>
                <w:b/>
                <w:bCs/>
                <w:color w:val="000000"/>
              </w:rPr>
              <w:t xml:space="preserve"> size</w:t>
            </w:r>
          </w:p>
        </w:tc>
        <w:tc>
          <w:tcPr>
            <w:tcW w:w="1020" w:type="dxa"/>
            <w:tcBorders>
              <w:top w:val="nil"/>
              <w:left w:val="nil"/>
              <w:bottom w:val="single" w:sz="4" w:space="0" w:color="auto"/>
              <w:right w:val="single" w:sz="4" w:space="0" w:color="auto"/>
            </w:tcBorders>
            <w:shd w:val="clear" w:color="000000" w:fill="DDD9C4"/>
            <w:vAlign w:val="center"/>
            <w:hideMark/>
          </w:tcPr>
          <w:p w:rsidR="001D364D" w:rsidRPr="001D364D" w:rsidRDefault="001D364D" w:rsidP="00D05918">
            <w:pPr>
              <w:bidi/>
              <w:spacing w:after="0" w:line="240" w:lineRule="auto"/>
              <w:jc w:val="center"/>
              <w:rPr>
                <w:rFonts w:ascii="Calibri" w:eastAsia="Times New Roman" w:hAnsi="Calibri" w:cs="Calibri"/>
                <w:b/>
                <w:bCs/>
                <w:color w:val="000000"/>
              </w:rPr>
            </w:pPr>
            <w:r w:rsidRPr="001D364D">
              <w:rPr>
                <w:rFonts w:ascii="Calibri" w:eastAsia="Times New Roman" w:hAnsi="Calibri" w:cs="Times New Roman"/>
                <w:b/>
                <w:bCs/>
                <w:color w:val="000000"/>
                <w:rtl/>
              </w:rPr>
              <w:t xml:space="preserve">كلفة </w:t>
            </w:r>
            <w:r w:rsidRPr="001D364D">
              <w:rPr>
                <w:rFonts w:ascii="Calibri" w:eastAsia="Times New Roman" w:hAnsi="Calibri" w:cs="Calibri"/>
                <w:b/>
                <w:bCs/>
                <w:color w:val="000000"/>
                <w:rtl/>
              </w:rPr>
              <w:t>202</w:t>
            </w:r>
            <w:r w:rsidR="00D05918">
              <w:rPr>
                <w:rFonts w:ascii="Calibri" w:eastAsia="Times New Roman" w:hAnsi="Calibri" w:cs="Calibri" w:hint="cs"/>
                <w:b/>
                <w:bCs/>
                <w:color w:val="000000"/>
                <w:rtl/>
              </w:rPr>
              <w:t>4</w:t>
            </w:r>
          </w:p>
        </w:tc>
      </w:tr>
      <w:tr w:rsidR="00D05918" w:rsidRPr="001D364D" w:rsidTr="00E248E4">
        <w:trPr>
          <w:trHeight w:val="1586"/>
        </w:trPr>
        <w:tc>
          <w:tcPr>
            <w:tcW w:w="540" w:type="dxa"/>
            <w:tcBorders>
              <w:top w:val="nil"/>
              <w:left w:val="single" w:sz="4" w:space="0" w:color="auto"/>
              <w:bottom w:val="single" w:sz="4" w:space="0" w:color="auto"/>
              <w:right w:val="single" w:sz="4" w:space="0" w:color="auto"/>
            </w:tcBorders>
            <w:shd w:val="clear" w:color="auto" w:fill="auto"/>
            <w:vAlign w:val="center"/>
          </w:tcPr>
          <w:p w:rsidR="00D05918" w:rsidRDefault="00D05918">
            <w:pPr>
              <w:jc w:val="center"/>
              <w:rPr>
                <w:rFonts w:ascii="Arial" w:hAnsi="Arial" w:cs="Arial"/>
                <w:color w:val="000000"/>
              </w:rPr>
            </w:pPr>
            <w:r>
              <w:rPr>
                <w:rFonts w:ascii="Arial" w:hAnsi="Arial" w:cs="Arial"/>
                <w:color w:val="000000"/>
              </w:rPr>
              <w:t>1</w:t>
            </w:r>
          </w:p>
        </w:tc>
        <w:tc>
          <w:tcPr>
            <w:tcW w:w="1460" w:type="dxa"/>
            <w:tcBorders>
              <w:top w:val="nil"/>
              <w:left w:val="nil"/>
              <w:bottom w:val="single" w:sz="4" w:space="0" w:color="auto"/>
              <w:right w:val="single" w:sz="4" w:space="0" w:color="auto"/>
            </w:tcBorders>
            <w:shd w:val="clear" w:color="auto" w:fill="auto"/>
            <w:vAlign w:val="center"/>
          </w:tcPr>
          <w:p w:rsidR="00D05918" w:rsidRDefault="00D05918">
            <w:pPr>
              <w:jc w:val="center"/>
              <w:rPr>
                <w:rFonts w:ascii="Arial" w:hAnsi="Arial" w:cs="Arial"/>
                <w:sz w:val="16"/>
                <w:szCs w:val="16"/>
              </w:rPr>
            </w:pPr>
            <w:r>
              <w:rPr>
                <w:rFonts w:ascii="Arial" w:hAnsi="Arial" w:cs="Arial"/>
                <w:sz w:val="16"/>
                <w:szCs w:val="16"/>
              </w:rPr>
              <w:t>10-AC0-012</w:t>
            </w:r>
          </w:p>
        </w:tc>
        <w:tc>
          <w:tcPr>
            <w:tcW w:w="3822" w:type="dxa"/>
            <w:tcBorders>
              <w:top w:val="nil"/>
              <w:left w:val="nil"/>
              <w:bottom w:val="single" w:sz="4" w:space="0" w:color="auto"/>
              <w:right w:val="single" w:sz="4" w:space="0" w:color="auto"/>
            </w:tcBorders>
            <w:shd w:val="clear" w:color="auto" w:fill="auto"/>
            <w:vAlign w:val="center"/>
          </w:tcPr>
          <w:p w:rsidR="00D05918" w:rsidRDefault="00D05918">
            <w:pPr>
              <w:jc w:val="center"/>
              <w:rPr>
                <w:rFonts w:ascii="Arial" w:hAnsi="Arial" w:cs="Arial"/>
              </w:rPr>
            </w:pPr>
            <w:r>
              <w:rPr>
                <w:rFonts w:ascii="Arial" w:hAnsi="Arial" w:cs="Arial"/>
              </w:rPr>
              <w:t>Etanercept 50 mg pfs OR prefilled pen OR Vial or it,s approved biosimilars</w:t>
            </w:r>
          </w:p>
        </w:tc>
        <w:tc>
          <w:tcPr>
            <w:tcW w:w="1098" w:type="dxa"/>
            <w:tcBorders>
              <w:top w:val="nil"/>
              <w:left w:val="nil"/>
              <w:bottom w:val="single" w:sz="4" w:space="0" w:color="auto"/>
              <w:right w:val="single" w:sz="4" w:space="0" w:color="auto"/>
            </w:tcBorders>
            <w:shd w:val="clear" w:color="auto" w:fill="auto"/>
            <w:vAlign w:val="center"/>
          </w:tcPr>
          <w:p w:rsidR="00D05918" w:rsidRDefault="00D05918">
            <w:pPr>
              <w:jc w:val="center"/>
              <w:rPr>
                <w:rFonts w:ascii="Arial" w:hAnsi="Arial" w:cs="Arial"/>
                <w:color w:val="000000"/>
              </w:rPr>
            </w:pPr>
            <w:r>
              <w:rPr>
                <w:rFonts w:ascii="Arial" w:hAnsi="Arial" w:cs="Arial"/>
                <w:color w:val="000000"/>
              </w:rPr>
              <w:t>292900</w:t>
            </w:r>
          </w:p>
        </w:tc>
        <w:tc>
          <w:tcPr>
            <w:tcW w:w="1020" w:type="dxa"/>
            <w:tcBorders>
              <w:top w:val="nil"/>
              <w:left w:val="nil"/>
              <w:bottom w:val="single" w:sz="4" w:space="0" w:color="auto"/>
              <w:right w:val="single" w:sz="4" w:space="0" w:color="auto"/>
            </w:tcBorders>
            <w:shd w:val="clear" w:color="auto" w:fill="auto"/>
            <w:vAlign w:val="center"/>
          </w:tcPr>
          <w:p w:rsidR="00D05918" w:rsidRDefault="00D05918">
            <w:pPr>
              <w:jc w:val="center"/>
              <w:rPr>
                <w:rFonts w:ascii="Arial" w:hAnsi="Arial" w:cs="Arial"/>
                <w:color w:val="000000"/>
              </w:rPr>
            </w:pPr>
            <w:r>
              <w:rPr>
                <w:rFonts w:ascii="Arial" w:hAnsi="Arial" w:cs="Arial"/>
                <w:color w:val="000000"/>
              </w:rPr>
              <w:t>1 pfs</w:t>
            </w:r>
          </w:p>
        </w:tc>
        <w:tc>
          <w:tcPr>
            <w:tcW w:w="1020" w:type="dxa"/>
            <w:tcBorders>
              <w:top w:val="nil"/>
              <w:left w:val="nil"/>
              <w:bottom w:val="single" w:sz="4" w:space="0" w:color="auto"/>
              <w:right w:val="single" w:sz="4" w:space="0" w:color="auto"/>
            </w:tcBorders>
            <w:shd w:val="clear" w:color="000000" w:fill="FFFF00"/>
            <w:vAlign w:val="center"/>
          </w:tcPr>
          <w:p w:rsidR="00D05918" w:rsidRDefault="00D05918">
            <w:pPr>
              <w:jc w:val="center"/>
              <w:rPr>
                <w:rFonts w:ascii="Arial" w:hAnsi="Arial" w:cs="Arial"/>
                <w:color w:val="000000"/>
              </w:rPr>
            </w:pPr>
            <w:r>
              <w:rPr>
                <w:rFonts w:ascii="Arial" w:hAnsi="Arial" w:cs="Arial"/>
                <w:color w:val="000000"/>
              </w:rPr>
              <w:t>95040</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Pr>
        <w:rPr>
          <w:rtl/>
        </w:rPr>
      </w:pPr>
    </w:p>
    <w:p w:rsidR="00D05918" w:rsidRDefault="00D05918">
      <w:pPr>
        <w:rPr>
          <w:rtl/>
        </w:rPr>
      </w:pPr>
    </w:p>
    <w:p w:rsidR="00D05918" w:rsidRDefault="00D0591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05918">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D05918">
              <w:rPr>
                <w:sz w:val="32"/>
                <w:szCs w:val="32"/>
                <w:lang w:bidi="ar-IQ"/>
              </w:rPr>
              <w:t>3</w:t>
            </w:r>
            <w:r w:rsidR="00662BB7">
              <w:rPr>
                <w:rFonts w:hint="cs"/>
                <w:sz w:val="32"/>
                <w:szCs w:val="32"/>
                <w:rtl/>
                <w:lang w:bidi="ar-IQ"/>
              </w:rPr>
              <w:t xml:space="preserve"> </w:t>
            </w:r>
            <w:r w:rsidR="00D05918">
              <w:rPr>
                <w:sz w:val="32"/>
                <w:szCs w:val="32"/>
                <w:lang w:bidi="ar-IQ"/>
              </w:rPr>
              <w:t xml:space="preserve"> 13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D05918">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D05918">
              <w:rPr>
                <w:color w:val="000000"/>
                <w:sz w:val="24"/>
                <w:szCs w:val="24"/>
                <w:lang w:bidi="ar-IQ"/>
              </w:rPr>
              <w:t>13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D0591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D05918">
              <w:rPr>
                <w:rFonts w:hint="cs"/>
                <w:color w:val="000000"/>
                <w:sz w:val="24"/>
                <w:szCs w:val="24"/>
                <w:rtl/>
                <w:lang w:bidi="ar-IQ"/>
              </w:rPr>
              <w:t>17</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07C77">
              <w:rPr>
                <w:rFonts w:hint="cs"/>
                <w:color w:val="000000"/>
                <w:sz w:val="24"/>
                <w:szCs w:val="24"/>
                <w:highlight w:val="yellow"/>
                <w:rtl/>
                <w:lang w:bidi="ar-IQ"/>
              </w:rPr>
              <w:t>12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5066C" w:rsidRPr="000744B5">
              <w:rPr>
                <w:rFonts w:hint="cs"/>
                <w:color w:val="000000"/>
                <w:sz w:val="24"/>
                <w:szCs w:val="24"/>
                <w:highlight w:val="yellow"/>
                <w:rtl/>
                <w:lang w:bidi="ar-IQ"/>
              </w:rPr>
              <w:t>3</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05918">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D05918">
              <w:rPr>
                <w:rFonts w:hint="cs"/>
                <w:color w:val="000000"/>
                <w:sz w:val="24"/>
                <w:szCs w:val="24"/>
                <w:highlight w:val="yellow"/>
                <w:rtl/>
              </w:rPr>
              <w:t>18</w:t>
            </w:r>
            <w:r w:rsidRPr="000744B5">
              <w:rPr>
                <w:rFonts w:hint="cs"/>
                <w:color w:val="000000"/>
                <w:sz w:val="24"/>
                <w:szCs w:val="24"/>
                <w:highlight w:val="yellow"/>
                <w:rtl/>
              </w:rPr>
              <w:t xml:space="preserve">/ </w:t>
            </w:r>
            <w:r w:rsidR="00507C77">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5066C" w:rsidRPr="000744B5">
              <w:rPr>
                <w:rFonts w:hint="cs"/>
                <w:color w:val="000000"/>
                <w:sz w:val="24"/>
                <w:szCs w:val="24"/>
                <w:highlight w:val="yellow"/>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0170F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0170F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0170F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0170F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D115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D115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D115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D115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D115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D115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D115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D115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D115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D115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D115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D115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D115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115A">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D11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D11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D115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D115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D115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D115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D11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D115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D115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D115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D115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D115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D115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D115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D115A">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D115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D115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D115A">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D115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D115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077B4" w:rsidRPr="006F42FC" w:rsidTr="00737608">
        <w:tc>
          <w:tcPr>
            <w:tcW w:w="720" w:type="dxa"/>
            <w:shd w:val="clear" w:color="auto" w:fill="BFBFBF"/>
            <w:vAlign w:val="center"/>
          </w:tcPr>
          <w:p w:rsidR="00B077B4" w:rsidRDefault="00B077B4"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5D115A" w:rsidRDefault="005D115A" w:rsidP="005D115A">
            <w:pPr>
              <w:jc w:val="center"/>
              <w:rPr>
                <w:rFonts w:ascii="Arial" w:hAnsi="Arial" w:cs="Arial"/>
                <w:sz w:val="16"/>
                <w:szCs w:val="16"/>
              </w:rPr>
            </w:pPr>
            <w:r>
              <w:rPr>
                <w:rFonts w:ascii="Arial" w:hAnsi="Arial" w:cs="Arial"/>
                <w:sz w:val="16"/>
                <w:szCs w:val="16"/>
              </w:rPr>
              <w:t>10-AC0-012</w:t>
            </w:r>
          </w:p>
          <w:p w:rsidR="00B077B4" w:rsidRDefault="00B077B4">
            <w:pPr>
              <w:jc w:val="center"/>
              <w:rPr>
                <w:rFonts w:ascii="Calibri" w:hAnsi="Calibri" w:cs="Calibri"/>
                <w:color w:val="000000"/>
              </w:rPr>
            </w:pPr>
          </w:p>
        </w:tc>
        <w:tc>
          <w:tcPr>
            <w:tcW w:w="2555" w:type="dxa"/>
            <w:shd w:val="clear" w:color="auto" w:fill="BFBFBF"/>
            <w:vAlign w:val="center"/>
          </w:tcPr>
          <w:p w:rsidR="00B077B4" w:rsidRDefault="005D115A">
            <w:pPr>
              <w:jc w:val="center"/>
              <w:rPr>
                <w:rFonts w:ascii="Calibri" w:hAnsi="Calibri" w:cs="Calibri"/>
                <w:color w:val="000000"/>
              </w:rPr>
            </w:pPr>
            <w:r w:rsidRPr="005D115A">
              <w:rPr>
                <w:rFonts w:ascii="Calibri" w:hAnsi="Calibri" w:cs="Calibri"/>
                <w:color w:val="000000"/>
              </w:rPr>
              <w:t>Etanercept 50 mg pfs OR prefilled pen OR Vial or it,s approved biosimilars</w:t>
            </w:r>
            <w:bookmarkStart w:id="27" w:name="_GoBack"/>
            <w:bookmarkEnd w:id="27"/>
          </w:p>
        </w:tc>
        <w:tc>
          <w:tcPr>
            <w:tcW w:w="56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077B4"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077B4" w:rsidRPr="006F42FC" w:rsidRDefault="00B077B4"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0170F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F7" w:rsidRDefault="000170F7" w:rsidP="00400881">
      <w:pPr>
        <w:spacing w:after="0" w:line="240" w:lineRule="auto"/>
      </w:pPr>
      <w:r>
        <w:separator/>
      </w:r>
    </w:p>
  </w:endnote>
  <w:endnote w:type="continuationSeparator" w:id="0">
    <w:p w:rsidR="000170F7" w:rsidRDefault="000170F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D115A">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F7" w:rsidRDefault="000170F7" w:rsidP="00400881">
      <w:pPr>
        <w:spacing w:after="0" w:line="240" w:lineRule="auto"/>
      </w:pPr>
      <w:r>
        <w:separator/>
      </w:r>
    </w:p>
  </w:footnote>
  <w:footnote w:type="continuationSeparator" w:id="0">
    <w:p w:rsidR="000170F7" w:rsidRDefault="000170F7"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0F7"/>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C0785"/>
    <w:rsid w:val="000C6499"/>
    <w:rsid w:val="000D27E4"/>
    <w:rsid w:val="000E0279"/>
    <w:rsid w:val="000E517D"/>
    <w:rsid w:val="00101766"/>
    <w:rsid w:val="00111594"/>
    <w:rsid w:val="001204A9"/>
    <w:rsid w:val="00120DE8"/>
    <w:rsid w:val="00126EDB"/>
    <w:rsid w:val="00127578"/>
    <w:rsid w:val="00137410"/>
    <w:rsid w:val="00145566"/>
    <w:rsid w:val="00147A8A"/>
    <w:rsid w:val="00155646"/>
    <w:rsid w:val="001611F3"/>
    <w:rsid w:val="00166D84"/>
    <w:rsid w:val="00167E3A"/>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115A"/>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5918"/>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74113983">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57776-20E8-4691-8979-ED68F8E15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30228</Words>
  <Characters>172300</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49</cp:revision>
  <cp:lastPrinted>2022-01-19T07:17:00Z</cp:lastPrinted>
  <dcterms:created xsi:type="dcterms:W3CDTF">2023-04-05T07:27:00Z</dcterms:created>
  <dcterms:modified xsi:type="dcterms:W3CDTF">2023-12-06T10:42:00Z</dcterms:modified>
</cp:coreProperties>
</file>