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66132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8349D2">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/202</w:t>
            </w:r>
            <w:r w:rsidR="00AB1C4E" w:rsidRPr="008349D2">
              <w:rPr>
                <w:rFonts w:ascii="Simplified Arabic" w:hAnsi="Simplified Arabic" w:cs="Simplified Arabic"/>
                <w:b/>
                <w:bCs/>
                <w:color w:val="000000"/>
                <w:sz w:val="32"/>
                <w:szCs w:val="32"/>
                <w:highlight w:val="yellow"/>
                <w:lang w:bidi="ar-LB"/>
              </w:rPr>
              <w:t>4</w:t>
            </w:r>
            <w:r w:rsidR="008349D2" w:rsidRPr="008349D2">
              <w:rPr>
                <w:rFonts w:ascii="Simplified Arabic" w:hAnsi="Simplified Arabic" w:cs="Simplified Arabic"/>
                <w:b/>
                <w:bCs/>
                <w:color w:val="000000"/>
                <w:sz w:val="32"/>
                <w:szCs w:val="32"/>
                <w:highlight w:val="yellow"/>
                <w:lang w:bidi="ar-LB"/>
              </w:rPr>
              <w:t>/</w:t>
            </w:r>
            <w:r w:rsidR="0066132C">
              <w:rPr>
                <w:rFonts w:ascii="Simplified Arabic" w:hAnsi="Simplified Arabic" w:cs="Simplified Arabic"/>
                <w:b/>
                <w:bCs/>
                <w:color w:val="000000"/>
                <w:sz w:val="32"/>
                <w:szCs w:val="32"/>
                <w:lang w:bidi="ar-LB"/>
              </w:rPr>
              <w:t>C</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66132C">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66132C">
              <w:rPr>
                <w:rFonts w:asciiTheme="minorBidi" w:hAnsiTheme="minorBidi" w:hint="cs"/>
                <w:color w:val="000000"/>
                <w:sz w:val="32"/>
                <w:szCs w:val="32"/>
                <w:highlight w:val="yellow"/>
                <w:rtl/>
                <w:lang w:bidi="ar-IQ"/>
              </w:rPr>
              <w:t>30</w:t>
            </w:r>
            <w:r w:rsidRPr="00C22801">
              <w:rPr>
                <w:rFonts w:asciiTheme="minorBidi" w:hAnsiTheme="minorBidi"/>
                <w:color w:val="000000"/>
                <w:sz w:val="32"/>
                <w:szCs w:val="32"/>
                <w:highlight w:val="yellow"/>
                <w:rtl/>
                <w:lang w:bidi="ar-LB"/>
              </w:rPr>
              <w:t xml:space="preserve">/  </w:t>
            </w:r>
            <w:r w:rsidR="00753462">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w:t>
            </w:r>
            <w:r w:rsidRPr="008349D2">
              <w:rPr>
                <w:rFonts w:asciiTheme="minorBidi" w:hAnsiTheme="minorBidi"/>
                <w:color w:val="000000"/>
                <w:sz w:val="32"/>
                <w:szCs w:val="32"/>
                <w:highlight w:val="yellow"/>
                <w:rtl/>
                <w:lang w:bidi="ar-LB"/>
              </w:rPr>
              <w:t>202</w:t>
            </w:r>
            <w:r w:rsidR="00753462" w:rsidRPr="008349D2">
              <w:rPr>
                <w:rFonts w:asciiTheme="minorBidi" w:hAnsiTheme="minorBidi" w:hint="cs"/>
                <w:color w:val="000000"/>
                <w:sz w:val="32"/>
                <w:szCs w:val="32"/>
                <w:highlight w:val="yellow"/>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66132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8349D2">
              <w:rPr>
                <w:b/>
                <w:bCs/>
                <w:color w:val="000000"/>
                <w:spacing w:val="-2"/>
                <w:sz w:val="24"/>
                <w:szCs w:val="24"/>
                <w:highlight w:val="yellow"/>
              </w:rPr>
              <w:t>3</w:t>
            </w:r>
            <w:r w:rsidRPr="00C22801">
              <w:rPr>
                <w:b/>
                <w:bCs/>
                <w:color w:val="000000"/>
                <w:spacing w:val="-2"/>
                <w:sz w:val="24"/>
                <w:szCs w:val="24"/>
                <w:highlight w:val="yellow"/>
              </w:rPr>
              <w:t>/</w:t>
            </w:r>
            <w:r w:rsidRPr="008349D2">
              <w:rPr>
                <w:b/>
                <w:bCs/>
                <w:color w:val="000000"/>
                <w:spacing w:val="-2"/>
                <w:sz w:val="24"/>
                <w:szCs w:val="24"/>
                <w:highlight w:val="yellow"/>
              </w:rPr>
              <w:t>202</w:t>
            </w:r>
            <w:r w:rsidR="00AB1C4E" w:rsidRPr="008349D2">
              <w:rPr>
                <w:b/>
                <w:bCs/>
                <w:color w:val="000000"/>
                <w:spacing w:val="-2"/>
                <w:sz w:val="24"/>
                <w:szCs w:val="24"/>
                <w:highlight w:val="yellow"/>
              </w:rPr>
              <w:t>4</w:t>
            </w:r>
            <w:r w:rsidR="008349D2" w:rsidRPr="008349D2">
              <w:rPr>
                <w:b/>
                <w:bCs/>
                <w:color w:val="000000"/>
                <w:spacing w:val="-2"/>
                <w:sz w:val="24"/>
                <w:szCs w:val="24"/>
                <w:highlight w:val="yellow"/>
              </w:rPr>
              <w:t>/</w:t>
            </w:r>
            <w:r w:rsidR="0066132C">
              <w:rPr>
                <w:b/>
                <w:bCs/>
                <w:color w:val="000000"/>
                <w:spacing w:val="-2"/>
                <w:sz w:val="24"/>
                <w:szCs w:val="24"/>
              </w:rPr>
              <w:t>C</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5432E4" w:rsidRDefault="00B367A8" w:rsidP="0066132C">
            <w:pPr>
              <w:pStyle w:val="Header"/>
              <w:numPr>
                <w:ilvl w:val="0"/>
                <w:numId w:val="1"/>
              </w:numPr>
              <w:bidi/>
              <w:jc w:val="both"/>
              <w:rPr>
                <w:sz w:val="24"/>
                <w:szCs w:val="24"/>
              </w:rPr>
            </w:pPr>
            <w:r w:rsidRPr="00212FFB">
              <w:rPr>
                <w:rFonts w:hint="cs"/>
                <w:sz w:val="24"/>
                <w:szCs w:val="24"/>
                <w:rtl/>
              </w:rPr>
              <w:t xml:space="preserve">تأريخ اعلان المناقصة يوم </w:t>
            </w:r>
            <w:r w:rsidR="0066132C">
              <w:rPr>
                <w:rFonts w:hint="cs"/>
                <w:sz w:val="24"/>
                <w:szCs w:val="24"/>
                <w:highlight w:val="yellow"/>
                <w:rtl/>
                <w:lang w:bidi="ar-IQ"/>
              </w:rPr>
              <w:t>30</w:t>
            </w:r>
            <w:r w:rsidRPr="00C22801">
              <w:rPr>
                <w:rFonts w:hint="cs"/>
                <w:sz w:val="24"/>
                <w:szCs w:val="24"/>
                <w:highlight w:val="yellow"/>
                <w:rtl/>
              </w:rPr>
              <w:t xml:space="preserve">/  </w:t>
            </w:r>
            <w:r w:rsidR="00753462">
              <w:rPr>
                <w:rFonts w:hint="cs"/>
                <w:sz w:val="24"/>
                <w:szCs w:val="24"/>
                <w:highlight w:val="yellow"/>
                <w:rtl/>
              </w:rPr>
              <w:t>1</w:t>
            </w:r>
            <w:r w:rsidRPr="00C22801">
              <w:rPr>
                <w:rFonts w:hint="cs"/>
                <w:sz w:val="24"/>
                <w:szCs w:val="24"/>
                <w:highlight w:val="yellow"/>
                <w:rtl/>
              </w:rPr>
              <w:t>/202</w:t>
            </w:r>
            <w:r w:rsidR="00A715AF">
              <w:rPr>
                <w:rFonts w:hint="cs"/>
                <w:sz w:val="24"/>
                <w:szCs w:val="24"/>
                <w:rtl/>
                <w:lang w:bidi="ar-IQ"/>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66132C">
              <w:rPr>
                <w:rFonts w:hint="cs"/>
                <w:sz w:val="24"/>
                <w:szCs w:val="24"/>
                <w:highlight w:val="yellow"/>
                <w:rtl/>
                <w:lang w:bidi="ar-IQ"/>
              </w:rPr>
              <w:t>4</w:t>
            </w:r>
            <w:r w:rsidRPr="00C22801">
              <w:rPr>
                <w:rFonts w:hint="cs"/>
                <w:sz w:val="24"/>
                <w:szCs w:val="24"/>
                <w:highlight w:val="yellow"/>
                <w:rtl/>
                <w:lang w:bidi="ar-DZ"/>
              </w:rPr>
              <w:t xml:space="preserve">/  </w:t>
            </w:r>
            <w:r w:rsidR="0066132C">
              <w:rPr>
                <w:rFonts w:hint="cs"/>
                <w:sz w:val="24"/>
                <w:szCs w:val="24"/>
                <w:rtl/>
                <w:lang w:bidi="ar-DZ"/>
              </w:rPr>
              <w:t>2</w:t>
            </w:r>
            <w:r w:rsidR="00C87EF6">
              <w:rPr>
                <w:rFonts w:hint="cs"/>
                <w:sz w:val="24"/>
                <w:szCs w:val="24"/>
                <w:rtl/>
                <w:lang w:bidi="ar-DZ"/>
              </w:rPr>
              <w:t>2024</w:t>
            </w:r>
          </w:p>
          <w:p w:rsidR="00B367A8" w:rsidRPr="00212FFB" w:rsidRDefault="00B367A8" w:rsidP="0066132C">
            <w:pPr>
              <w:pStyle w:val="Header"/>
              <w:numPr>
                <w:ilvl w:val="0"/>
                <w:numId w:val="1"/>
              </w:numPr>
              <w:bidi/>
              <w:jc w:val="both"/>
              <w:rPr>
                <w:sz w:val="24"/>
                <w:szCs w:val="24"/>
                <w:rtl/>
              </w:rPr>
            </w:pPr>
            <w:r w:rsidRPr="00212FFB">
              <w:rPr>
                <w:rFonts w:hint="cs"/>
                <w:color w:val="000000"/>
                <w:spacing w:val="-2"/>
                <w:sz w:val="24"/>
                <w:szCs w:val="24"/>
                <w:rtl/>
              </w:rPr>
              <w:t xml:space="preserve">يتم تسليم العطاءات  على العنوان ادناه عند او قبل </w:t>
            </w:r>
            <w:r w:rsidR="0066132C">
              <w:rPr>
                <w:rFonts w:hint="cs"/>
                <w:color w:val="000000"/>
                <w:spacing w:val="-2"/>
                <w:sz w:val="24"/>
                <w:szCs w:val="24"/>
                <w:highlight w:val="yellow"/>
                <w:rtl/>
                <w:lang w:bidi="ar-IQ"/>
              </w:rPr>
              <w:t>12</w:t>
            </w:r>
            <w:r w:rsidRPr="00C22801">
              <w:rPr>
                <w:rFonts w:hint="cs"/>
                <w:color w:val="000000"/>
                <w:spacing w:val="-2"/>
                <w:sz w:val="24"/>
                <w:szCs w:val="24"/>
                <w:highlight w:val="yellow"/>
                <w:rtl/>
              </w:rPr>
              <w:t xml:space="preserve">/ </w:t>
            </w:r>
            <w:r w:rsidR="008349D2">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66132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349D2">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8349D2">
              <w:rPr>
                <w:rFonts w:ascii="Arial" w:eastAsia="Times New Roman" w:hAnsi="Arial"/>
                <w:b/>
                <w:bCs/>
                <w:sz w:val="24"/>
                <w:szCs w:val="24"/>
                <w:u w:val="single"/>
              </w:rPr>
              <w:t xml:space="preserve">/ </w:t>
            </w:r>
            <w:r w:rsidR="0066132C">
              <w:rPr>
                <w:rFonts w:ascii="Arial" w:eastAsia="Times New Roman" w:hAnsi="Arial"/>
                <w:b/>
                <w:bCs/>
                <w:sz w:val="24"/>
                <w:szCs w:val="24"/>
                <w:u w:val="single"/>
              </w:rPr>
              <w:t>C</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2A2C1C" w:rsidRDefault="002A2C1C" w:rsidP="00EA4F08">
      <w:pPr>
        <w:tabs>
          <w:tab w:val="left" w:pos="1470"/>
        </w:tabs>
        <w:rPr>
          <w:lang w:bidi="ar-IQ"/>
        </w:rPr>
      </w:pPr>
    </w:p>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D35850" w:rsidRPr="00D35850" w:rsidTr="00D35850">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35850" w:rsidRPr="00D35850" w:rsidRDefault="008349D2" w:rsidP="0066132C">
            <w:pPr>
              <w:spacing w:after="0" w:line="240" w:lineRule="auto"/>
              <w:jc w:val="center"/>
              <w:rPr>
                <w:rFonts w:ascii="Calibri" w:eastAsia="Times New Roman" w:hAnsi="Calibri" w:cs="Calibri"/>
                <w:b/>
                <w:bCs/>
                <w:color w:val="000000"/>
              </w:rPr>
            </w:pPr>
            <w:bookmarkStart w:id="0" w:name="RANGE!A1:I5"/>
            <w:r w:rsidRPr="00D35850">
              <w:rPr>
                <w:rFonts w:ascii="Calibri" w:eastAsia="Times New Roman" w:hAnsi="Calibri" w:cs="Calibri"/>
                <w:b/>
                <w:bCs/>
                <w:color w:val="000000"/>
              </w:rPr>
              <w:lastRenderedPageBreak/>
              <w:t>M</w:t>
            </w:r>
            <w:r w:rsidR="00D35850" w:rsidRPr="00D35850">
              <w:rPr>
                <w:rFonts w:ascii="Calibri" w:eastAsia="Times New Roman" w:hAnsi="Calibri" w:cs="Calibri"/>
                <w:b/>
                <w:bCs/>
                <w:color w:val="000000"/>
              </w:rPr>
              <w:t>ed</w:t>
            </w:r>
            <w:r>
              <w:rPr>
                <w:rFonts w:ascii="Calibri" w:eastAsia="Times New Roman" w:hAnsi="Calibri" w:cs="Calibri"/>
                <w:b/>
                <w:bCs/>
                <w:color w:val="000000"/>
              </w:rPr>
              <w:t>3</w:t>
            </w:r>
            <w:r w:rsidR="00D35850" w:rsidRPr="00D35850">
              <w:rPr>
                <w:rFonts w:ascii="Calibri" w:eastAsia="Times New Roman" w:hAnsi="Calibri" w:cs="Calibri"/>
                <w:b/>
                <w:bCs/>
                <w:color w:val="000000"/>
              </w:rPr>
              <w:t>-2024</w:t>
            </w:r>
            <w:bookmarkEnd w:id="0"/>
            <w:r>
              <w:rPr>
                <w:rFonts w:ascii="Calibri" w:eastAsia="Times New Roman" w:hAnsi="Calibri" w:cs="Calibri"/>
                <w:b/>
                <w:bCs/>
                <w:color w:val="000000"/>
              </w:rPr>
              <w:t>/</w:t>
            </w:r>
            <w:r w:rsidR="0066132C">
              <w:rPr>
                <w:rFonts w:ascii="Calibri" w:eastAsia="Times New Roman" w:hAnsi="Calibri" w:cs="Calibri"/>
                <w:b/>
                <w:bCs/>
                <w:color w:val="000000"/>
              </w:rPr>
              <w:t>C</w:t>
            </w:r>
          </w:p>
        </w:tc>
      </w:tr>
      <w:tr w:rsidR="00D35850" w:rsidRPr="00D35850" w:rsidTr="008349D2">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bookmarkStart w:id="1" w:name="RANGE!B2:I2"/>
            <w:r w:rsidRPr="00D35850">
              <w:rPr>
                <w:rFonts w:ascii="Calibri" w:eastAsia="Times New Roman" w:hAnsi="Calibri" w:cs="Calibri"/>
                <w:b/>
                <w:bCs/>
                <w:color w:val="000000"/>
              </w:rPr>
              <w:t>National code</w:t>
            </w:r>
            <w:bookmarkEnd w:id="1"/>
          </w:p>
        </w:tc>
        <w:tc>
          <w:tcPr>
            <w:tcW w:w="3265"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25% of brand</w:t>
            </w:r>
          </w:p>
        </w:tc>
      </w:tr>
      <w:tr w:rsidR="0066132C" w:rsidRPr="00D35850" w:rsidTr="008E2BCC">
        <w:trPr>
          <w:trHeight w:val="1350"/>
        </w:trPr>
        <w:tc>
          <w:tcPr>
            <w:tcW w:w="580" w:type="dxa"/>
            <w:tcBorders>
              <w:top w:val="nil"/>
              <w:left w:val="single" w:sz="4" w:space="0" w:color="auto"/>
              <w:bottom w:val="single" w:sz="4" w:space="0" w:color="auto"/>
              <w:right w:val="single" w:sz="4" w:space="0" w:color="auto"/>
            </w:tcBorders>
            <w:shd w:val="clear" w:color="auto" w:fill="auto"/>
            <w:vAlign w:val="center"/>
          </w:tcPr>
          <w:p w:rsidR="0066132C" w:rsidRDefault="0066132C">
            <w:pPr>
              <w:jc w:val="center"/>
              <w:rPr>
                <w:rFonts w:ascii="Arial" w:hAnsi="Arial" w:cs="Arial"/>
                <w:color w:val="000000"/>
              </w:rPr>
            </w:pPr>
            <w:r>
              <w:rPr>
                <w:rFonts w:ascii="Arial" w:hAnsi="Arial" w:cs="Arial"/>
                <w:color w:val="000000"/>
              </w:rPr>
              <w:t>1</w:t>
            </w:r>
          </w:p>
        </w:tc>
        <w:tc>
          <w:tcPr>
            <w:tcW w:w="1320" w:type="dxa"/>
            <w:tcBorders>
              <w:top w:val="nil"/>
              <w:left w:val="nil"/>
              <w:bottom w:val="single" w:sz="4" w:space="0" w:color="auto"/>
              <w:right w:val="single" w:sz="4" w:space="0" w:color="auto"/>
            </w:tcBorders>
            <w:shd w:val="clear" w:color="auto" w:fill="auto"/>
            <w:vAlign w:val="center"/>
          </w:tcPr>
          <w:p w:rsidR="0066132C" w:rsidRDefault="0066132C">
            <w:pPr>
              <w:jc w:val="center"/>
              <w:rPr>
                <w:rFonts w:ascii="Arial" w:hAnsi="Arial" w:cs="Arial"/>
                <w:color w:val="000000"/>
                <w:sz w:val="16"/>
                <w:szCs w:val="16"/>
              </w:rPr>
            </w:pPr>
            <w:r>
              <w:rPr>
                <w:rFonts w:ascii="Arial" w:hAnsi="Arial" w:cs="Arial"/>
                <w:color w:val="000000"/>
                <w:sz w:val="16"/>
                <w:szCs w:val="16"/>
              </w:rPr>
              <w:t>09-B00-022</w:t>
            </w:r>
          </w:p>
        </w:tc>
        <w:tc>
          <w:tcPr>
            <w:tcW w:w="3265" w:type="dxa"/>
            <w:tcBorders>
              <w:top w:val="nil"/>
              <w:left w:val="nil"/>
              <w:bottom w:val="single" w:sz="4" w:space="0" w:color="auto"/>
              <w:right w:val="single" w:sz="4" w:space="0" w:color="auto"/>
            </w:tcBorders>
            <w:shd w:val="clear" w:color="auto" w:fill="auto"/>
            <w:vAlign w:val="center"/>
          </w:tcPr>
          <w:p w:rsidR="0066132C" w:rsidRDefault="0066132C">
            <w:pPr>
              <w:jc w:val="center"/>
              <w:rPr>
                <w:rFonts w:ascii="Arial" w:hAnsi="Arial" w:cs="Arial"/>
                <w:color w:val="000000"/>
                <w:sz w:val="16"/>
                <w:szCs w:val="16"/>
              </w:rPr>
            </w:pPr>
            <w:r>
              <w:rPr>
                <w:rFonts w:ascii="Arial" w:hAnsi="Arial" w:cs="Arial"/>
                <w:color w:val="000000"/>
                <w:sz w:val="16"/>
                <w:szCs w:val="16"/>
              </w:rPr>
              <w:t>1000-2500 ml Triple compartment bag contain the following :-</w:t>
            </w:r>
            <w:r>
              <w:rPr>
                <w:rFonts w:ascii="Arial" w:hAnsi="Arial" w:cs="Arial"/>
                <w:color w:val="000000"/>
                <w:sz w:val="16"/>
                <w:szCs w:val="16"/>
              </w:rPr>
              <w:br/>
              <w:t>-Amino acids and electrolyte    300-1000             ml</w:t>
            </w:r>
            <w:r>
              <w:rPr>
                <w:rFonts w:ascii="Arial" w:hAnsi="Arial" w:cs="Arial"/>
                <w:color w:val="000000"/>
                <w:sz w:val="16"/>
                <w:szCs w:val="16"/>
              </w:rPr>
              <w:br/>
              <w:t>-Glucose                         500- 1300            ml</w:t>
            </w:r>
            <w:r>
              <w:rPr>
                <w:rFonts w:ascii="Arial" w:hAnsi="Arial" w:cs="Arial"/>
                <w:color w:val="000000"/>
                <w:sz w:val="16"/>
                <w:szCs w:val="16"/>
              </w:rPr>
              <w:br/>
              <w:t>-Lipid emulsion              200-500               ml</w:t>
            </w:r>
            <w:r>
              <w:rPr>
                <w:rFonts w:ascii="Arial" w:hAnsi="Arial" w:cs="Arial"/>
                <w:color w:val="000000"/>
                <w:sz w:val="16"/>
                <w:szCs w:val="16"/>
              </w:rPr>
              <w:br/>
              <w:t>Or 20% according to BNF</w:t>
            </w:r>
            <w:r>
              <w:rPr>
                <w:rFonts w:ascii="Arial" w:hAnsi="Arial" w:cs="Arial"/>
                <w:color w:val="000000"/>
                <w:sz w:val="16"/>
                <w:szCs w:val="16"/>
              </w:rPr>
              <w:br/>
              <w:t>- Nitrogen                   2.5-25.7                   g/L</w:t>
            </w:r>
            <w:r>
              <w:rPr>
                <w:rFonts w:ascii="Arial" w:hAnsi="Arial" w:cs="Arial"/>
                <w:color w:val="000000"/>
                <w:sz w:val="16"/>
                <w:szCs w:val="16"/>
              </w:rPr>
              <w:br/>
              <w:t>- Energy                     1300-12600           Kj/L</w:t>
            </w:r>
            <w:r>
              <w:rPr>
                <w:rFonts w:ascii="Arial" w:hAnsi="Arial" w:cs="Arial"/>
                <w:color w:val="000000"/>
                <w:sz w:val="16"/>
                <w:szCs w:val="16"/>
              </w:rPr>
              <w:br/>
              <w:t>- K+                              5-60               mmol/L</w:t>
            </w:r>
            <w:r>
              <w:rPr>
                <w:rFonts w:ascii="Arial" w:hAnsi="Arial" w:cs="Arial"/>
                <w:color w:val="000000"/>
                <w:sz w:val="16"/>
                <w:szCs w:val="16"/>
              </w:rPr>
              <w:br/>
              <w:t>- Mg+2                         1.8-8                   mmol/L</w:t>
            </w:r>
            <w:r>
              <w:rPr>
                <w:rFonts w:ascii="Arial" w:hAnsi="Arial" w:cs="Arial"/>
                <w:color w:val="000000"/>
                <w:sz w:val="16"/>
                <w:szCs w:val="16"/>
              </w:rPr>
              <w:br/>
              <w:t>- Na+                           20-140                mmol/L</w:t>
            </w:r>
            <w:r>
              <w:rPr>
                <w:rFonts w:ascii="Arial" w:hAnsi="Arial" w:cs="Arial"/>
                <w:color w:val="000000"/>
                <w:sz w:val="16"/>
                <w:szCs w:val="16"/>
              </w:rPr>
              <w:br/>
              <w:t xml:space="preserve">- Acet-                     19.5-150            mmol/L </w:t>
            </w:r>
            <w:r>
              <w:rPr>
                <w:rFonts w:ascii="Arial" w:hAnsi="Arial" w:cs="Arial"/>
                <w:color w:val="000000"/>
                <w:sz w:val="16"/>
                <w:szCs w:val="16"/>
              </w:rPr>
              <w:br/>
              <w:t>- Cl-                             19-100                mmol/L</w:t>
            </w:r>
            <w:r>
              <w:rPr>
                <w:rFonts w:ascii="Arial" w:hAnsi="Arial" w:cs="Arial"/>
                <w:color w:val="000000"/>
                <w:sz w:val="16"/>
                <w:szCs w:val="16"/>
              </w:rPr>
              <w:br/>
              <w:t>Other components as following :-</w:t>
            </w:r>
            <w:r>
              <w:rPr>
                <w:rFonts w:ascii="Arial" w:hAnsi="Arial" w:cs="Arial"/>
                <w:color w:val="000000"/>
                <w:sz w:val="16"/>
                <w:szCs w:val="16"/>
              </w:rPr>
              <w:br/>
              <w:t xml:space="preserve">- Ca+2                             1.4-5                  mmol/L </w:t>
            </w:r>
            <w:r>
              <w:rPr>
                <w:rFonts w:ascii="Arial" w:hAnsi="Arial" w:cs="Arial"/>
                <w:color w:val="000000"/>
                <w:sz w:val="16"/>
                <w:szCs w:val="16"/>
              </w:rPr>
              <w:br/>
              <w:t>- Phosphate                 5- 30                mmol/L</w:t>
            </w:r>
            <w:r>
              <w:rPr>
                <w:rFonts w:ascii="Arial" w:hAnsi="Arial" w:cs="Arial"/>
                <w:color w:val="000000"/>
                <w:sz w:val="16"/>
                <w:szCs w:val="16"/>
              </w:rPr>
              <w:br/>
              <w:t>- Anhydrous glucose   50-240               g/L</w:t>
            </w:r>
            <w:r>
              <w:rPr>
                <w:rFonts w:ascii="Arial" w:hAnsi="Arial" w:cs="Arial"/>
                <w:color w:val="000000"/>
                <w:sz w:val="16"/>
                <w:szCs w:val="16"/>
              </w:rPr>
              <w:br/>
              <w:t>- Soya oil           16-300                               g/L</w:t>
            </w:r>
            <w:r>
              <w:rPr>
                <w:rFonts w:ascii="Arial" w:hAnsi="Arial" w:cs="Arial"/>
                <w:color w:val="000000"/>
                <w:sz w:val="16"/>
                <w:szCs w:val="16"/>
              </w:rPr>
              <w:br/>
              <w:t>- Triglycerides      0-100                            g/L</w:t>
            </w:r>
            <w:r>
              <w:rPr>
                <w:rFonts w:ascii="Arial" w:hAnsi="Arial" w:cs="Arial"/>
                <w:color w:val="000000"/>
                <w:sz w:val="16"/>
                <w:szCs w:val="16"/>
              </w:rPr>
              <w:br/>
              <w:t xml:space="preserve">- Zn+2                    0-32                         µmol/L   </w:t>
            </w:r>
            <w:r>
              <w:rPr>
                <w:rFonts w:ascii="Arial" w:hAnsi="Arial" w:cs="Arial"/>
                <w:color w:val="000000"/>
                <w:sz w:val="16"/>
                <w:szCs w:val="16"/>
              </w:rPr>
              <w:br/>
            </w:r>
            <w:r>
              <w:rPr>
                <w:rFonts w:ascii="Arial" w:hAnsi="Arial" w:cs="Arial"/>
                <w:color w:val="000000"/>
                <w:sz w:val="16"/>
                <w:szCs w:val="16"/>
              </w:rPr>
              <w:br/>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xml:space="preserve">other components     </w:t>
            </w:r>
            <w:r>
              <w:rPr>
                <w:rFonts w:ascii="Arial" w:hAnsi="Arial" w:cs="Arial"/>
                <w:color w:val="000000"/>
                <w:sz w:val="16"/>
                <w:szCs w:val="16"/>
              </w:rPr>
              <w:br/>
            </w:r>
            <w:r>
              <w:rPr>
                <w:rFonts w:ascii="Arial" w:hAnsi="Arial" w:cs="Arial"/>
                <w:color w:val="000000"/>
                <w:sz w:val="16"/>
                <w:szCs w:val="16"/>
                <w:rtl/>
              </w:rPr>
              <w:t xml:space="preserve">يعني بالتركيبة الواحدة يمكن ان تحتوي على كل المكونات </w:t>
            </w:r>
            <w:r>
              <w:rPr>
                <w:rFonts w:ascii="Arial" w:hAnsi="Arial" w:cs="Arial"/>
                <w:color w:val="000000"/>
                <w:sz w:val="16"/>
                <w:szCs w:val="16"/>
                <w:rtl/>
              </w:rPr>
              <w:lastRenderedPageBreak/>
              <w:t>المدرجة في الجدول او جزء منها او قد تحتوي على مواد اضافية اخرى حسب حاجة المريض</w:t>
            </w:r>
          </w:p>
        </w:tc>
        <w:tc>
          <w:tcPr>
            <w:tcW w:w="1255" w:type="dxa"/>
            <w:tcBorders>
              <w:top w:val="nil"/>
              <w:left w:val="nil"/>
              <w:bottom w:val="single" w:sz="4" w:space="0" w:color="auto"/>
              <w:right w:val="single" w:sz="4" w:space="0" w:color="auto"/>
            </w:tcBorders>
            <w:shd w:val="clear" w:color="auto" w:fill="auto"/>
            <w:vAlign w:val="center"/>
          </w:tcPr>
          <w:p w:rsidR="0066132C" w:rsidRDefault="0066132C">
            <w:pPr>
              <w:jc w:val="center"/>
              <w:rPr>
                <w:rFonts w:ascii="Arial" w:hAnsi="Arial" w:cs="Arial"/>
                <w:color w:val="000000"/>
              </w:rPr>
            </w:pPr>
            <w:r>
              <w:rPr>
                <w:rFonts w:ascii="Arial" w:hAnsi="Arial" w:cs="Arial"/>
                <w:color w:val="000000"/>
              </w:rPr>
              <w:lastRenderedPageBreak/>
              <w:t>8845</w:t>
            </w:r>
          </w:p>
        </w:tc>
        <w:tc>
          <w:tcPr>
            <w:tcW w:w="1200" w:type="dxa"/>
            <w:tcBorders>
              <w:top w:val="nil"/>
              <w:left w:val="nil"/>
              <w:bottom w:val="single" w:sz="4" w:space="0" w:color="auto"/>
              <w:right w:val="single" w:sz="4" w:space="0" w:color="auto"/>
            </w:tcBorders>
            <w:shd w:val="clear" w:color="auto" w:fill="auto"/>
            <w:noWrap/>
            <w:vAlign w:val="center"/>
          </w:tcPr>
          <w:p w:rsidR="0066132C" w:rsidRDefault="0066132C">
            <w:pPr>
              <w:jc w:val="center"/>
              <w:rPr>
                <w:rFonts w:ascii="Arial" w:hAnsi="Arial" w:cs="Arial"/>
                <w:color w:val="000000"/>
              </w:rPr>
            </w:pPr>
            <w:r>
              <w:rPr>
                <w:rFonts w:ascii="Arial" w:hAnsi="Arial" w:cs="Arial"/>
                <w:color w:val="000000"/>
              </w:rPr>
              <w:t>1448ML</w:t>
            </w:r>
          </w:p>
        </w:tc>
        <w:tc>
          <w:tcPr>
            <w:tcW w:w="1140" w:type="dxa"/>
            <w:tcBorders>
              <w:top w:val="nil"/>
              <w:left w:val="nil"/>
              <w:bottom w:val="single" w:sz="4" w:space="0" w:color="auto"/>
              <w:right w:val="single" w:sz="4" w:space="0" w:color="auto"/>
            </w:tcBorders>
            <w:shd w:val="clear" w:color="auto" w:fill="auto"/>
            <w:noWrap/>
            <w:vAlign w:val="center"/>
          </w:tcPr>
          <w:p w:rsidR="0066132C" w:rsidRDefault="0066132C">
            <w:pPr>
              <w:jc w:val="center"/>
              <w:rPr>
                <w:rFonts w:ascii="Arial" w:hAnsi="Arial" w:cs="Arial"/>
                <w:color w:val="000000"/>
              </w:rPr>
            </w:pPr>
            <w:r>
              <w:rPr>
                <w:rFonts w:ascii="Arial" w:hAnsi="Arial" w:cs="Arial"/>
                <w:color w:val="000000"/>
              </w:rPr>
              <w:t>39</w:t>
            </w:r>
          </w:p>
        </w:tc>
        <w:tc>
          <w:tcPr>
            <w:tcW w:w="1200" w:type="dxa"/>
            <w:tcBorders>
              <w:top w:val="nil"/>
              <w:left w:val="nil"/>
              <w:bottom w:val="single" w:sz="4" w:space="0" w:color="auto"/>
              <w:right w:val="single" w:sz="4" w:space="0" w:color="auto"/>
            </w:tcBorders>
            <w:shd w:val="clear" w:color="auto" w:fill="auto"/>
            <w:noWrap/>
            <w:vAlign w:val="center"/>
          </w:tcPr>
          <w:p w:rsidR="0066132C" w:rsidRDefault="0066132C">
            <w:pPr>
              <w:jc w:val="center"/>
              <w:rPr>
                <w:rFonts w:ascii="Arial" w:hAnsi="Arial" w:cs="Arial"/>
                <w:color w:val="000000"/>
              </w:rPr>
            </w:pPr>
            <w:r>
              <w:rPr>
                <w:rFonts w:ascii="Arial" w:hAnsi="Arial" w:cs="Arial"/>
                <w:color w:val="000000"/>
              </w:rPr>
              <w:t>27.3</w:t>
            </w:r>
          </w:p>
        </w:tc>
        <w:tc>
          <w:tcPr>
            <w:tcW w:w="1480" w:type="dxa"/>
            <w:tcBorders>
              <w:top w:val="nil"/>
              <w:left w:val="nil"/>
              <w:bottom w:val="single" w:sz="4" w:space="0" w:color="auto"/>
              <w:right w:val="single" w:sz="4" w:space="0" w:color="auto"/>
            </w:tcBorders>
            <w:shd w:val="clear" w:color="auto" w:fill="auto"/>
            <w:noWrap/>
            <w:vAlign w:val="center"/>
          </w:tcPr>
          <w:p w:rsidR="0066132C" w:rsidRDefault="0066132C">
            <w:pPr>
              <w:jc w:val="center"/>
              <w:rPr>
                <w:rFonts w:ascii="Arial" w:hAnsi="Arial" w:cs="Arial"/>
                <w:color w:val="000000"/>
              </w:rPr>
            </w:pPr>
            <w:r>
              <w:rPr>
                <w:rFonts w:ascii="Arial" w:hAnsi="Arial" w:cs="Arial"/>
                <w:color w:val="000000"/>
              </w:rPr>
              <w:t>17.55</w:t>
            </w:r>
          </w:p>
        </w:tc>
        <w:tc>
          <w:tcPr>
            <w:tcW w:w="1480" w:type="dxa"/>
            <w:tcBorders>
              <w:top w:val="nil"/>
              <w:left w:val="nil"/>
              <w:bottom w:val="single" w:sz="4" w:space="0" w:color="auto"/>
              <w:right w:val="single" w:sz="4" w:space="0" w:color="auto"/>
            </w:tcBorders>
            <w:shd w:val="clear" w:color="auto" w:fill="auto"/>
            <w:noWrap/>
            <w:vAlign w:val="center"/>
          </w:tcPr>
          <w:p w:rsidR="0066132C" w:rsidRDefault="0066132C">
            <w:pPr>
              <w:jc w:val="center"/>
              <w:rPr>
                <w:rFonts w:ascii="Arial" w:hAnsi="Arial" w:cs="Arial"/>
                <w:color w:val="000000"/>
              </w:rPr>
            </w:pPr>
            <w:r>
              <w:rPr>
                <w:rFonts w:ascii="Arial" w:hAnsi="Arial" w:cs="Arial"/>
                <w:color w:val="000000"/>
              </w:rPr>
              <w:t>9.75</w:t>
            </w:r>
          </w:p>
        </w:tc>
      </w:tr>
    </w:tbl>
    <w:p w:rsidR="002A2C1C" w:rsidRDefault="002A2C1C" w:rsidP="00EA4F08">
      <w:pPr>
        <w:tabs>
          <w:tab w:val="left" w:pos="1470"/>
        </w:tabs>
        <w:rPr>
          <w:lang w:bidi="ar-IQ"/>
        </w:rPr>
      </w:pPr>
    </w:p>
    <w:p w:rsidR="005F1712" w:rsidRDefault="005F1712"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66132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8349D2">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8349D2">
              <w:rPr>
                <w:color w:val="000000"/>
                <w:sz w:val="24"/>
                <w:szCs w:val="24"/>
              </w:rPr>
              <w:t>/</w:t>
            </w:r>
            <w:r w:rsidR="0066132C">
              <w:rPr>
                <w:color w:val="000000"/>
                <w:sz w:val="24"/>
                <w:szCs w:val="24"/>
              </w:rPr>
              <w:t>C</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66132C">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8349D2">
              <w:rPr>
                <w:color w:val="000000"/>
                <w:sz w:val="24"/>
                <w:szCs w:val="24"/>
                <w:lang w:bidi="ar-IQ"/>
              </w:rPr>
              <w:t>3</w:t>
            </w:r>
            <w:r w:rsidR="0066132C">
              <w:rPr>
                <w:color w:val="000000"/>
                <w:sz w:val="24"/>
                <w:szCs w:val="24"/>
                <w:lang w:bidi="ar-IQ"/>
              </w:rPr>
              <w:t>C</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66132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66132C">
              <w:rPr>
                <w:rFonts w:hint="cs"/>
                <w:b/>
                <w:bCs/>
                <w:color w:val="FF0000"/>
                <w:sz w:val="24"/>
                <w:szCs w:val="24"/>
                <w:highlight w:val="yellow"/>
                <w:rtl/>
                <w:lang w:bidi="ar-IQ"/>
              </w:rPr>
              <w:t>30</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66132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66132C">
              <w:rPr>
                <w:rFonts w:hint="cs"/>
                <w:sz w:val="24"/>
                <w:szCs w:val="24"/>
                <w:highlight w:val="cyan"/>
                <w:rtl/>
              </w:rPr>
              <w:t>12</w:t>
            </w:r>
            <w:r w:rsidRPr="00825AE7">
              <w:rPr>
                <w:rFonts w:hint="cs"/>
                <w:sz w:val="24"/>
                <w:szCs w:val="24"/>
                <w:highlight w:val="cyan"/>
                <w:rtl/>
              </w:rPr>
              <w:t xml:space="preserve"> /  </w:t>
            </w:r>
            <w:r w:rsidR="008349D2">
              <w:rPr>
                <w:rFonts w:hint="cs"/>
                <w:sz w:val="24"/>
                <w:szCs w:val="24"/>
                <w:highlight w:val="cyan"/>
                <w:rtl/>
              </w:rPr>
              <w:t>2</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66132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66132C">
              <w:rPr>
                <w:rFonts w:ascii="Times New Roman" w:eastAsia="Times New Roman" w:hAnsi="Times New Roman" w:cs="Times New Roman" w:hint="cs"/>
                <w:sz w:val="24"/>
                <w:szCs w:val="24"/>
                <w:highlight w:val="cyan"/>
                <w:rtl/>
              </w:rPr>
              <w:t>12</w:t>
            </w:r>
            <w:bookmarkStart w:id="27" w:name="_GoBack"/>
            <w:bookmarkEnd w:id="27"/>
            <w:r w:rsidRPr="00825AE7">
              <w:rPr>
                <w:rFonts w:ascii="Times New Roman" w:eastAsia="Times New Roman" w:hAnsi="Times New Roman" w:cs="Times New Roman" w:hint="cs"/>
                <w:sz w:val="24"/>
                <w:szCs w:val="24"/>
                <w:highlight w:val="cyan"/>
                <w:rtl/>
              </w:rPr>
              <w:t xml:space="preserve"> /</w:t>
            </w:r>
            <w:r w:rsidR="008349D2">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66132C">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8349D2">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8349D2">
              <w:rPr>
                <w:rFonts w:ascii="Simplified Arabic" w:hAnsi="Simplified Arabic" w:cs="Simplified Arabic"/>
                <w:color w:val="000000"/>
                <w:sz w:val="24"/>
                <w:szCs w:val="24"/>
                <w:lang w:bidi="ar-LB"/>
              </w:rPr>
              <w:t>/</w:t>
            </w:r>
            <w:r w:rsidR="0066132C">
              <w:rPr>
                <w:rFonts w:ascii="Simplified Arabic" w:hAnsi="Simplified Arabic" w:cs="Simplified Arabic"/>
                <w:color w:val="000000"/>
                <w:sz w:val="24"/>
                <w:szCs w:val="24"/>
                <w:lang w:bidi="ar-LB"/>
              </w:rPr>
              <w:t>C</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66132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6132C">
              <w:rPr>
                <w:rFonts w:hint="cs"/>
                <w:color w:val="000000"/>
                <w:sz w:val="24"/>
                <w:szCs w:val="24"/>
                <w:highlight w:val="cyan"/>
                <w:rtl/>
                <w:lang w:bidi="ar-IQ"/>
              </w:rPr>
              <w:t>12</w:t>
            </w:r>
            <w:r w:rsidRPr="00825AE7">
              <w:rPr>
                <w:rFonts w:hint="cs"/>
                <w:color w:val="000000"/>
                <w:sz w:val="24"/>
                <w:szCs w:val="24"/>
                <w:highlight w:val="cyan"/>
                <w:rtl/>
                <w:lang w:bidi="ar-IQ"/>
              </w:rPr>
              <w:t xml:space="preserve">/  </w:t>
            </w:r>
            <w:r w:rsidR="008349D2">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66132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6132C">
              <w:rPr>
                <w:rFonts w:hint="cs"/>
                <w:color w:val="000000"/>
                <w:sz w:val="24"/>
                <w:szCs w:val="24"/>
                <w:highlight w:val="cyan"/>
                <w:rtl/>
              </w:rPr>
              <w:t>13</w:t>
            </w:r>
            <w:r w:rsidRPr="00825AE7">
              <w:rPr>
                <w:rFonts w:hint="cs"/>
                <w:color w:val="000000"/>
                <w:sz w:val="24"/>
                <w:szCs w:val="24"/>
                <w:highlight w:val="cyan"/>
                <w:rtl/>
              </w:rPr>
              <w:t xml:space="preserve">/ </w:t>
            </w:r>
            <w:r w:rsidR="008349D2">
              <w:rPr>
                <w:rFonts w:hint="cs"/>
                <w:color w:val="000000"/>
                <w:sz w:val="24"/>
                <w:szCs w:val="24"/>
                <w:highlight w:val="cyan"/>
                <w:rtl/>
              </w:rPr>
              <w:t>2</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66132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66132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66132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66132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66132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66132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66132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66132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66132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66132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6132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6132C">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66132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66132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66132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6132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6132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66132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6132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6132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6132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66132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66132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66132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66132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6132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66132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6132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66132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66132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66132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66132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6132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66132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6132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66132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66132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66132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6132C">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66132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66132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6132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66132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66132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F1712" w:rsidRPr="006F42FC" w:rsidTr="00216F32">
        <w:tc>
          <w:tcPr>
            <w:tcW w:w="625" w:type="dxa"/>
            <w:shd w:val="clear" w:color="auto" w:fill="BFBFBF"/>
            <w:vAlign w:val="center"/>
          </w:tcPr>
          <w:p w:rsidR="005F1712" w:rsidRDefault="005F171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66132C" w:rsidRDefault="0066132C" w:rsidP="0066132C">
            <w:pPr>
              <w:rPr>
                <w:rFonts w:ascii="Arial" w:hAnsi="Arial" w:cs="Arial"/>
                <w:color w:val="000000"/>
                <w:sz w:val="16"/>
                <w:szCs w:val="16"/>
              </w:rPr>
            </w:pPr>
            <w:r>
              <w:rPr>
                <w:rFonts w:ascii="Arial" w:hAnsi="Arial" w:cs="Arial"/>
                <w:color w:val="000000"/>
                <w:sz w:val="16"/>
                <w:szCs w:val="16"/>
              </w:rPr>
              <w:t>09-B00-022</w:t>
            </w:r>
          </w:p>
          <w:p w:rsidR="005F1712" w:rsidRDefault="005F1712">
            <w:pPr>
              <w:rPr>
                <w:rFonts w:ascii="Arial" w:hAnsi="Arial" w:cs="Arial"/>
                <w:color w:val="7030A0"/>
                <w:sz w:val="16"/>
                <w:szCs w:val="16"/>
              </w:rPr>
            </w:pPr>
          </w:p>
        </w:tc>
        <w:tc>
          <w:tcPr>
            <w:tcW w:w="2697" w:type="dxa"/>
            <w:shd w:val="clear" w:color="auto" w:fill="BFBFBF"/>
          </w:tcPr>
          <w:p w:rsidR="0066132C" w:rsidRPr="0066132C" w:rsidRDefault="0066132C" w:rsidP="0066132C">
            <w:pPr>
              <w:rPr>
                <w:rFonts w:ascii="Arial" w:hAnsi="Arial" w:cs="Arial"/>
                <w:color w:val="7030A0"/>
              </w:rPr>
            </w:pPr>
            <w:r w:rsidRPr="0066132C">
              <w:rPr>
                <w:rFonts w:ascii="Arial" w:hAnsi="Arial" w:cs="Arial"/>
                <w:color w:val="7030A0"/>
              </w:rPr>
              <w:t>1000-2500 ml Triple compartment bag contain the following :-</w:t>
            </w:r>
          </w:p>
          <w:p w:rsidR="0066132C" w:rsidRPr="0066132C" w:rsidRDefault="0066132C" w:rsidP="0066132C">
            <w:pPr>
              <w:rPr>
                <w:rFonts w:ascii="Arial" w:hAnsi="Arial" w:cs="Arial"/>
                <w:color w:val="7030A0"/>
              </w:rPr>
            </w:pPr>
            <w:r w:rsidRPr="0066132C">
              <w:rPr>
                <w:rFonts w:ascii="Arial" w:hAnsi="Arial" w:cs="Arial"/>
                <w:color w:val="7030A0"/>
              </w:rPr>
              <w:t>-Amino acids and electrolyte    300-1000             ml</w:t>
            </w:r>
          </w:p>
          <w:p w:rsidR="0066132C" w:rsidRPr="0066132C" w:rsidRDefault="0066132C" w:rsidP="0066132C">
            <w:pPr>
              <w:rPr>
                <w:rFonts w:ascii="Arial" w:hAnsi="Arial" w:cs="Arial"/>
                <w:color w:val="7030A0"/>
              </w:rPr>
            </w:pPr>
            <w:r w:rsidRPr="0066132C">
              <w:rPr>
                <w:rFonts w:ascii="Arial" w:hAnsi="Arial" w:cs="Arial"/>
                <w:color w:val="7030A0"/>
              </w:rPr>
              <w:t>-Glucose                         500- 1300            ml</w:t>
            </w:r>
          </w:p>
          <w:p w:rsidR="0066132C" w:rsidRPr="0066132C" w:rsidRDefault="0066132C" w:rsidP="0066132C">
            <w:pPr>
              <w:rPr>
                <w:rFonts w:ascii="Arial" w:hAnsi="Arial" w:cs="Arial"/>
                <w:color w:val="7030A0"/>
              </w:rPr>
            </w:pPr>
            <w:r w:rsidRPr="0066132C">
              <w:rPr>
                <w:rFonts w:ascii="Arial" w:hAnsi="Arial" w:cs="Arial"/>
                <w:color w:val="7030A0"/>
              </w:rPr>
              <w:t>-Lipid emulsion              200-500               ml</w:t>
            </w:r>
          </w:p>
          <w:p w:rsidR="0066132C" w:rsidRPr="0066132C" w:rsidRDefault="0066132C" w:rsidP="0066132C">
            <w:pPr>
              <w:rPr>
                <w:rFonts w:ascii="Arial" w:hAnsi="Arial" w:cs="Arial"/>
                <w:color w:val="7030A0"/>
              </w:rPr>
            </w:pPr>
            <w:r w:rsidRPr="0066132C">
              <w:rPr>
                <w:rFonts w:ascii="Arial" w:hAnsi="Arial" w:cs="Arial"/>
                <w:color w:val="7030A0"/>
              </w:rPr>
              <w:t>Or 20% according to BNF</w:t>
            </w:r>
          </w:p>
          <w:p w:rsidR="0066132C" w:rsidRPr="0066132C" w:rsidRDefault="0066132C" w:rsidP="0066132C">
            <w:pPr>
              <w:rPr>
                <w:rFonts w:ascii="Arial" w:hAnsi="Arial" w:cs="Arial"/>
                <w:color w:val="7030A0"/>
              </w:rPr>
            </w:pPr>
            <w:r w:rsidRPr="0066132C">
              <w:rPr>
                <w:rFonts w:ascii="Arial" w:hAnsi="Arial" w:cs="Arial"/>
                <w:color w:val="7030A0"/>
              </w:rPr>
              <w:t>- Nitrogen                   2.5-25.7                   g/L</w:t>
            </w:r>
          </w:p>
          <w:p w:rsidR="0066132C" w:rsidRPr="0066132C" w:rsidRDefault="0066132C" w:rsidP="0066132C">
            <w:pPr>
              <w:rPr>
                <w:rFonts w:ascii="Arial" w:hAnsi="Arial" w:cs="Arial"/>
                <w:color w:val="7030A0"/>
              </w:rPr>
            </w:pPr>
            <w:r w:rsidRPr="0066132C">
              <w:rPr>
                <w:rFonts w:ascii="Arial" w:hAnsi="Arial" w:cs="Arial"/>
                <w:color w:val="7030A0"/>
              </w:rPr>
              <w:t xml:space="preserve">- Energy                     </w:t>
            </w:r>
            <w:r w:rsidRPr="0066132C">
              <w:rPr>
                <w:rFonts w:ascii="Arial" w:hAnsi="Arial" w:cs="Arial"/>
                <w:color w:val="7030A0"/>
              </w:rPr>
              <w:lastRenderedPageBreak/>
              <w:t>1300-12600           Kj/L</w:t>
            </w:r>
          </w:p>
          <w:p w:rsidR="0066132C" w:rsidRPr="0066132C" w:rsidRDefault="0066132C" w:rsidP="0066132C">
            <w:pPr>
              <w:rPr>
                <w:rFonts w:ascii="Arial" w:hAnsi="Arial" w:cs="Arial"/>
                <w:color w:val="7030A0"/>
              </w:rPr>
            </w:pPr>
            <w:r w:rsidRPr="0066132C">
              <w:rPr>
                <w:rFonts w:ascii="Arial" w:hAnsi="Arial" w:cs="Arial"/>
                <w:color w:val="7030A0"/>
              </w:rPr>
              <w:t>- K+                              5-60               mmol/L</w:t>
            </w:r>
          </w:p>
          <w:p w:rsidR="0066132C" w:rsidRPr="0066132C" w:rsidRDefault="0066132C" w:rsidP="0066132C">
            <w:pPr>
              <w:rPr>
                <w:rFonts w:ascii="Arial" w:hAnsi="Arial" w:cs="Arial"/>
                <w:color w:val="7030A0"/>
              </w:rPr>
            </w:pPr>
            <w:r w:rsidRPr="0066132C">
              <w:rPr>
                <w:rFonts w:ascii="Arial" w:hAnsi="Arial" w:cs="Arial"/>
                <w:color w:val="7030A0"/>
              </w:rPr>
              <w:t>- Mg+2                         1.8-8                   mmol/L</w:t>
            </w:r>
          </w:p>
          <w:p w:rsidR="0066132C" w:rsidRPr="0066132C" w:rsidRDefault="0066132C" w:rsidP="0066132C">
            <w:pPr>
              <w:rPr>
                <w:rFonts w:ascii="Arial" w:hAnsi="Arial" w:cs="Arial"/>
                <w:color w:val="7030A0"/>
              </w:rPr>
            </w:pPr>
            <w:r w:rsidRPr="0066132C">
              <w:rPr>
                <w:rFonts w:ascii="Arial" w:hAnsi="Arial" w:cs="Arial"/>
                <w:color w:val="7030A0"/>
              </w:rPr>
              <w:t>- Na+                           20-140                mmol/L</w:t>
            </w:r>
          </w:p>
          <w:p w:rsidR="0066132C" w:rsidRPr="0066132C" w:rsidRDefault="0066132C" w:rsidP="0066132C">
            <w:pPr>
              <w:rPr>
                <w:rFonts w:ascii="Arial" w:hAnsi="Arial" w:cs="Arial"/>
                <w:color w:val="7030A0"/>
              </w:rPr>
            </w:pPr>
            <w:r w:rsidRPr="0066132C">
              <w:rPr>
                <w:rFonts w:ascii="Arial" w:hAnsi="Arial" w:cs="Arial"/>
                <w:color w:val="7030A0"/>
              </w:rPr>
              <w:t xml:space="preserve">- Acet-                     19.5-150            mmol/L </w:t>
            </w:r>
          </w:p>
          <w:p w:rsidR="0066132C" w:rsidRPr="0066132C" w:rsidRDefault="0066132C" w:rsidP="0066132C">
            <w:pPr>
              <w:rPr>
                <w:rFonts w:ascii="Arial" w:hAnsi="Arial" w:cs="Arial"/>
                <w:color w:val="7030A0"/>
              </w:rPr>
            </w:pPr>
            <w:r w:rsidRPr="0066132C">
              <w:rPr>
                <w:rFonts w:ascii="Arial" w:hAnsi="Arial" w:cs="Arial"/>
                <w:color w:val="7030A0"/>
              </w:rPr>
              <w:t>- Cl-                             19-100                mmol/L</w:t>
            </w:r>
          </w:p>
          <w:p w:rsidR="0066132C" w:rsidRPr="0066132C" w:rsidRDefault="0066132C" w:rsidP="0066132C">
            <w:pPr>
              <w:rPr>
                <w:rFonts w:ascii="Arial" w:hAnsi="Arial" w:cs="Arial"/>
                <w:color w:val="7030A0"/>
              </w:rPr>
            </w:pPr>
            <w:r w:rsidRPr="0066132C">
              <w:rPr>
                <w:rFonts w:ascii="Arial" w:hAnsi="Arial" w:cs="Arial"/>
                <w:color w:val="7030A0"/>
              </w:rPr>
              <w:t>Other components as following :-</w:t>
            </w:r>
          </w:p>
          <w:p w:rsidR="0066132C" w:rsidRPr="0066132C" w:rsidRDefault="0066132C" w:rsidP="0066132C">
            <w:pPr>
              <w:rPr>
                <w:rFonts w:ascii="Arial" w:hAnsi="Arial" w:cs="Arial"/>
                <w:color w:val="7030A0"/>
              </w:rPr>
            </w:pPr>
            <w:r w:rsidRPr="0066132C">
              <w:rPr>
                <w:rFonts w:ascii="Arial" w:hAnsi="Arial" w:cs="Arial"/>
                <w:color w:val="7030A0"/>
              </w:rPr>
              <w:t xml:space="preserve">- Ca+2                             1.4-5                  mmol/L </w:t>
            </w:r>
          </w:p>
          <w:p w:rsidR="0066132C" w:rsidRPr="0066132C" w:rsidRDefault="0066132C" w:rsidP="0066132C">
            <w:pPr>
              <w:rPr>
                <w:rFonts w:ascii="Arial" w:hAnsi="Arial" w:cs="Arial"/>
                <w:color w:val="7030A0"/>
              </w:rPr>
            </w:pPr>
            <w:r w:rsidRPr="0066132C">
              <w:rPr>
                <w:rFonts w:ascii="Arial" w:hAnsi="Arial" w:cs="Arial"/>
                <w:color w:val="7030A0"/>
              </w:rPr>
              <w:t>- Phosphate                 5- 30                mmol/L</w:t>
            </w:r>
          </w:p>
          <w:p w:rsidR="0066132C" w:rsidRPr="0066132C" w:rsidRDefault="0066132C" w:rsidP="0066132C">
            <w:pPr>
              <w:rPr>
                <w:rFonts w:ascii="Arial" w:hAnsi="Arial" w:cs="Arial"/>
                <w:color w:val="7030A0"/>
              </w:rPr>
            </w:pPr>
            <w:r w:rsidRPr="0066132C">
              <w:rPr>
                <w:rFonts w:ascii="Arial" w:hAnsi="Arial" w:cs="Arial"/>
                <w:color w:val="7030A0"/>
              </w:rPr>
              <w:t>- Anhydrous glucose   50-240               g/L</w:t>
            </w:r>
          </w:p>
          <w:p w:rsidR="0066132C" w:rsidRPr="0066132C" w:rsidRDefault="0066132C" w:rsidP="0066132C">
            <w:pPr>
              <w:rPr>
                <w:rFonts w:ascii="Arial" w:hAnsi="Arial" w:cs="Arial"/>
                <w:color w:val="7030A0"/>
              </w:rPr>
            </w:pPr>
            <w:r w:rsidRPr="0066132C">
              <w:rPr>
                <w:rFonts w:ascii="Arial" w:hAnsi="Arial" w:cs="Arial"/>
                <w:color w:val="7030A0"/>
              </w:rPr>
              <w:t>- Soya oil           16-300                               g/L</w:t>
            </w:r>
          </w:p>
          <w:p w:rsidR="0066132C" w:rsidRPr="0066132C" w:rsidRDefault="0066132C" w:rsidP="0066132C">
            <w:pPr>
              <w:rPr>
                <w:rFonts w:ascii="Arial" w:hAnsi="Arial" w:cs="Arial"/>
                <w:color w:val="7030A0"/>
              </w:rPr>
            </w:pPr>
            <w:r w:rsidRPr="0066132C">
              <w:rPr>
                <w:rFonts w:ascii="Arial" w:hAnsi="Arial" w:cs="Arial"/>
                <w:color w:val="7030A0"/>
              </w:rPr>
              <w:t>- Triglycerides      0-100                            g/L</w:t>
            </w:r>
          </w:p>
          <w:p w:rsidR="0066132C" w:rsidRPr="0066132C" w:rsidRDefault="0066132C" w:rsidP="0066132C">
            <w:pPr>
              <w:rPr>
                <w:rFonts w:ascii="Arial" w:hAnsi="Arial" w:cs="Arial"/>
                <w:color w:val="7030A0"/>
              </w:rPr>
            </w:pPr>
            <w:r w:rsidRPr="0066132C">
              <w:rPr>
                <w:rFonts w:ascii="Arial" w:hAnsi="Arial" w:cs="Arial"/>
                <w:color w:val="7030A0"/>
              </w:rPr>
              <w:t xml:space="preserve">- Zn+2                    0-32                         </w:t>
            </w:r>
            <w:r w:rsidRPr="0066132C">
              <w:rPr>
                <w:rFonts w:ascii="Arial" w:hAnsi="Arial" w:cs="Arial"/>
                <w:color w:val="7030A0"/>
              </w:rPr>
              <w:lastRenderedPageBreak/>
              <w:t xml:space="preserve">µmol/L   </w:t>
            </w:r>
          </w:p>
          <w:p w:rsidR="0066132C" w:rsidRPr="0066132C" w:rsidRDefault="0066132C" w:rsidP="0066132C">
            <w:pPr>
              <w:rPr>
                <w:rFonts w:ascii="Arial" w:hAnsi="Arial" w:cs="Arial"/>
                <w:color w:val="7030A0"/>
              </w:rPr>
            </w:pPr>
          </w:p>
          <w:p w:rsidR="0066132C" w:rsidRPr="0066132C" w:rsidRDefault="0066132C" w:rsidP="0066132C">
            <w:pPr>
              <w:rPr>
                <w:rFonts w:ascii="Arial" w:hAnsi="Arial" w:cs="Arial"/>
                <w:color w:val="7030A0"/>
              </w:rPr>
            </w:pPr>
            <w:r w:rsidRPr="0066132C">
              <w:rPr>
                <w:rFonts w:ascii="Arial" w:hAnsi="Arial" w:cs="Arial" w:hint="cs"/>
                <w:color w:val="7030A0"/>
                <w:rtl/>
              </w:rPr>
              <w:t>ملاحظة</w:t>
            </w:r>
            <w:r w:rsidRPr="0066132C">
              <w:rPr>
                <w:rFonts w:ascii="Arial" w:hAnsi="Arial" w:cs="Arial"/>
                <w:color w:val="7030A0"/>
                <w:rtl/>
              </w:rPr>
              <w:t xml:space="preserve"> :- </w:t>
            </w:r>
            <w:r w:rsidRPr="0066132C">
              <w:rPr>
                <w:rFonts w:ascii="Arial" w:hAnsi="Arial" w:cs="Arial" w:hint="cs"/>
                <w:color w:val="7030A0"/>
                <w:rtl/>
              </w:rPr>
              <w:t>المواد</w:t>
            </w:r>
            <w:r w:rsidRPr="0066132C">
              <w:rPr>
                <w:rFonts w:ascii="Arial" w:hAnsi="Arial" w:cs="Arial"/>
                <w:color w:val="7030A0"/>
                <w:rtl/>
              </w:rPr>
              <w:t xml:space="preserve"> </w:t>
            </w:r>
            <w:r w:rsidRPr="0066132C">
              <w:rPr>
                <w:rFonts w:ascii="Arial" w:hAnsi="Arial" w:cs="Arial" w:hint="cs"/>
                <w:color w:val="7030A0"/>
                <w:rtl/>
              </w:rPr>
              <w:t>التي</w:t>
            </w:r>
            <w:r w:rsidRPr="0066132C">
              <w:rPr>
                <w:rFonts w:ascii="Arial" w:hAnsi="Arial" w:cs="Arial"/>
                <w:color w:val="7030A0"/>
                <w:rtl/>
              </w:rPr>
              <w:t xml:space="preserve"> </w:t>
            </w:r>
            <w:r w:rsidRPr="0066132C">
              <w:rPr>
                <w:rFonts w:ascii="Arial" w:hAnsi="Arial" w:cs="Arial" w:hint="cs"/>
                <w:color w:val="7030A0"/>
                <w:rtl/>
              </w:rPr>
              <w:t>أدرجت</w:t>
            </w:r>
            <w:r w:rsidRPr="0066132C">
              <w:rPr>
                <w:rFonts w:ascii="Arial" w:hAnsi="Arial" w:cs="Arial"/>
                <w:color w:val="7030A0"/>
                <w:rtl/>
              </w:rPr>
              <w:t xml:space="preserve"> </w:t>
            </w:r>
            <w:r w:rsidRPr="0066132C">
              <w:rPr>
                <w:rFonts w:ascii="Arial" w:hAnsi="Arial" w:cs="Arial" w:hint="cs"/>
                <w:color w:val="7030A0"/>
                <w:rtl/>
              </w:rPr>
              <w:t>تحت</w:t>
            </w:r>
            <w:r w:rsidRPr="0066132C">
              <w:rPr>
                <w:rFonts w:ascii="Arial" w:hAnsi="Arial" w:cs="Arial"/>
                <w:color w:val="7030A0"/>
                <w:rtl/>
              </w:rPr>
              <w:t xml:space="preserve"> </w:t>
            </w:r>
            <w:r w:rsidRPr="0066132C">
              <w:rPr>
                <w:rFonts w:ascii="Arial" w:hAnsi="Arial" w:cs="Arial" w:hint="cs"/>
                <w:color w:val="7030A0"/>
                <w:rtl/>
              </w:rPr>
              <w:t>تسمية</w:t>
            </w:r>
            <w:r w:rsidRPr="0066132C">
              <w:rPr>
                <w:rFonts w:ascii="Arial" w:hAnsi="Arial" w:cs="Arial"/>
                <w:color w:val="7030A0"/>
              </w:rPr>
              <w:t xml:space="preserve"> </w:t>
            </w:r>
          </w:p>
          <w:p w:rsidR="0066132C" w:rsidRPr="0066132C" w:rsidRDefault="0066132C" w:rsidP="0066132C">
            <w:pPr>
              <w:rPr>
                <w:rFonts w:ascii="Arial" w:hAnsi="Arial" w:cs="Arial"/>
                <w:color w:val="7030A0"/>
              </w:rPr>
            </w:pPr>
            <w:r w:rsidRPr="0066132C">
              <w:rPr>
                <w:rFonts w:ascii="Arial" w:hAnsi="Arial" w:cs="Arial"/>
                <w:color w:val="7030A0"/>
              </w:rPr>
              <w:t xml:space="preserve">other components     </w:t>
            </w:r>
          </w:p>
          <w:p w:rsidR="005F1712" w:rsidRDefault="0066132C" w:rsidP="0066132C">
            <w:pPr>
              <w:rPr>
                <w:rFonts w:ascii="Arial" w:hAnsi="Arial" w:cs="Arial"/>
                <w:color w:val="7030A0"/>
              </w:rPr>
            </w:pPr>
            <w:r w:rsidRPr="0066132C">
              <w:rPr>
                <w:rFonts w:ascii="Arial" w:hAnsi="Arial" w:cs="Arial" w:hint="cs"/>
                <w:color w:val="7030A0"/>
                <w:rtl/>
              </w:rPr>
              <w:t>يعني</w:t>
            </w:r>
            <w:r w:rsidRPr="0066132C">
              <w:rPr>
                <w:rFonts w:ascii="Arial" w:hAnsi="Arial" w:cs="Arial"/>
                <w:color w:val="7030A0"/>
                <w:rtl/>
              </w:rPr>
              <w:t xml:space="preserve"> </w:t>
            </w:r>
            <w:r w:rsidRPr="0066132C">
              <w:rPr>
                <w:rFonts w:ascii="Arial" w:hAnsi="Arial" w:cs="Arial" w:hint="cs"/>
                <w:color w:val="7030A0"/>
                <w:rtl/>
              </w:rPr>
              <w:t>بالتركيبة</w:t>
            </w:r>
            <w:r w:rsidRPr="0066132C">
              <w:rPr>
                <w:rFonts w:ascii="Arial" w:hAnsi="Arial" w:cs="Arial"/>
                <w:color w:val="7030A0"/>
                <w:rtl/>
              </w:rPr>
              <w:t xml:space="preserve"> </w:t>
            </w:r>
            <w:r w:rsidRPr="0066132C">
              <w:rPr>
                <w:rFonts w:ascii="Arial" w:hAnsi="Arial" w:cs="Arial" w:hint="cs"/>
                <w:color w:val="7030A0"/>
                <w:rtl/>
              </w:rPr>
              <w:t>الواحدة</w:t>
            </w:r>
            <w:r w:rsidRPr="0066132C">
              <w:rPr>
                <w:rFonts w:ascii="Arial" w:hAnsi="Arial" w:cs="Arial"/>
                <w:color w:val="7030A0"/>
                <w:rtl/>
              </w:rPr>
              <w:t xml:space="preserve"> </w:t>
            </w:r>
            <w:r w:rsidRPr="0066132C">
              <w:rPr>
                <w:rFonts w:ascii="Arial" w:hAnsi="Arial" w:cs="Arial" w:hint="cs"/>
                <w:color w:val="7030A0"/>
                <w:rtl/>
              </w:rPr>
              <w:t>يمكن</w:t>
            </w:r>
            <w:r w:rsidRPr="0066132C">
              <w:rPr>
                <w:rFonts w:ascii="Arial" w:hAnsi="Arial" w:cs="Arial"/>
                <w:color w:val="7030A0"/>
                <w:rtl/>
              </w:rPr>
              <w:t xml:space="preserve"> </w:t>
            </w:r>
            <w:r w:rsidRPr="0066132C">
              <w:rPr>
                <w:rFonts w:ascii="Arial" w:hAnsi="Arial" w:cs="Arial" w:hint="cs"/>
                <w:color w:val="7030A0"/>
                <w:rtl/>
              </w:rPr>
              <w:t>ان</w:t>
            </w:r>
            <w:r w:rsidRPr="0066132C">
              <w:rPr>
                <w:rFonts w:ascii="Arial" w:hAnsi="Arial" w:cs="Arial"/>
                <w:color w:val="7030A0"/>
                <w:rtl/>
              </w:rPr>
              <w:t xml:space="preserve"> </w:t>
            </w:r>
            <w:r w:rsidRPr="0066132C">
              <w:rPr>
                <w:rFonts w:ascii="Arial" w:hAnsi="Arial" w:cs="Arial" w:hint="cs"/>
                <w:color w:val="7030A0"/>
                <w:rtl/>
              </w:rPr>
              <w:t>تحتوي</w:t>
            </w:r>
            <w:r w:rsidRPr="0066132C">
              <w:rPr>
                <w:rFonts w:ascii="Arial" w:hAnsi="Arial" w:cs="Arial"/>
                <w:color w:val="7030A0"/>
                <w:rtl/>
              </w:rPr>
              <w:t xml:space="preserve"> </w:t>
            </w:r>
            <w:r w:rsidRPr="0066132C">
              <w:rPr>
                <w:rFonts w:ascii="Arial" w:hAnsi="Arial" w:cs="Arial" w:hint="cs"/>
                <w:color w:val="7030A0"/>
                <w:rtl/>
              </w:rPr>
              <w:t>على</w:t>
            </w:r>
            <w:r w:rsidRPr="0066132C">
              <w:rPr>
                <w:rFonts w:ascii="Arial" w:hAnsi="Arial" w:cs="Arial"/>
                <w:color w:val="7030A0"/>
                <w:rtl/>
              </w:rPr>
              <w:t xml:space="preserve"> </w:t>
            </w:r>
            <w:r w:rsidRPr="0066132C">
              <w:rPr>
                <w:rFonts w:ascii="Arial" w:hAnsi="Arial" w:cs="Arial" w:hint="cs"/>
                <w:color w:val="7030A0"/>
                <w:rtl/>
              </w:rPr>
              <w:t>كل</w:t>
            </w:r>
            <w:r w:rsidRPr="0066132C">
              <w:rPr>
                <w:rFonts w:ascii="Arial" w:hAnsi="Arial" w:cs="Arial"/>
                <w:color w:val="7030A0"/>
                <w:rtl/>
              </w:rPr>
              <w:t xml:space="preserve"> </w:t>
            </w:r>
            <w:r w:rsidRPr="0066132C">
              <w:rPr>
                <w:rFonts w:ascii="Arial" w:hAnsi="Arial" w:cs="Arial" w:hint="cs"/>
                <w:color w:val="7030A0"/>
                <w:rtl/>
              </w:rPr>
              <w:t>المكونات</w:t>
            </w:r>
            <w:r w:rsidRPr="0066132C">
              <w:rPr>
                <w:rFonts w:ascii="Arial" w:hAnsi="Arial" w:cs="Arial"/>
                <w:color w:val="7030A0"/>
                <w:rtl/>
              </w:rPr>
              <w:t xml:space="preserve"> </w:t>
            </w:r>
            <w:r w:rsidRPr="0066132C">
              <w:rPr>
                <w:rFonts w:ascii="Arial" w:hAnsi="Arial" w:cs="Arial" w:hint="cs"/>
                <w:color w:val="7030A0"/>
                <w:rtl/>
              </w:rPr>
              <w:t>المدرجة</w:t>
            </w:r>
            <w:r w:rsidRPr="0066132C">
              <w:rPr>
                <w:rFonts w:ascii="Arial" w:hAnsi="Arial" w:cs="Arial"/>
                <w:color w:val="7030A0"/>
                <w:rtl/>
              </w:rPr>
              <w:t xml:space="preserve"> </w:t>
            </w:r>
            <w:r w:rsidRPr="0066132C">
              <w:rPr>
                <w:rFonts w:ascii="Arial" w:hAnsi="Arial" w:cs="Arial" w:hint="cs"/>
                <w:color w:val="7030A0"/>
                <w:rtl/>
              </w:rPr>
              <w:t>في</w:t>
            </w:r>
            <w:r w:rsidRPr="0066132C">
              <w:rPr>
                <w:rFonts w:ascii="Arial" w:hAnsi="Arial" w:cs="Arial"/>
                <w:color w:val="7030A0"/>
                <w:rtl/>
              </w:rPr>
              <w:t xml:space="preserve"> </w:t>
            </w:r>
            <w:r w:rsidRPr="0066132C">
              <w:rPr>
                <w:rFonts w:ascii="Arial" w:hAnsi="Arial" w:cs="Arial" w:hint="cs"/>
                <w:color w:val="7030A0"/>
                <w:rtl/>
              </w:rPr>
              <w:t>الجدول</w:t>
            </w:r>
            <w:r w:rsidRPr="0066132C">
              <w:rPr>
                <w:rFonts w:ascii="Arial" w:hAnsi="Arial" w:cs="Arial"/>
                <w:color w:val="7030A0"/>
                <w:rtl/>
              </w:rPr>
              <w:t xml:space="preserve"> </w:t>
            </w:r>
            <w:r w:rsidRPr="0066132C">
              <w:rPr>
                <w:rFonts w:ascii="Arial" w:hAnsi="Arial" w:cs="Arial" w:hint="cs"/>
                <w:color w:val="7030A0"/>
                <w:rtl/>
              </w:rPr>
              <w:t>او</w:t>
            </w:r>
            <w:r w:rsidRPr="0066132C">
              <w:rPr>
                <w:rFonts w:ascii="Arial" w:hAnsi="Arial" w:cs="Arial"/>
                <w:color w:val="7030A0"/>
                <w:rtl/>
              </w:rPr>
              <w:t xml:space="preserve"> </w:t>
            </w:r>
            <w:r w:rsidRPr="0066132C">
              <w:rPr>
                <w:rFonts w:ascii="Arial" w:hAnsi="Arial" w:cs="Arial" w:hint="cs"/>
                <w:color w:val="7030A0"/>
                <w:rtl/>
              </w:rPr>
              <w:t>جزء</w:t>
            </w:r>
            <w:r w:rsidRPr="0066132C">
              <w:rPr>
                <w:rFonts w:ascii="Arial" w:hAnsi="Arial" w:cs="Arial"/>
                <w:color w:val="7030A0"/>
                <w:rtl/>
              </w:rPr>
              <w:t xml:space="preserve"> </w:t>
            </w:r>
            <w:r w:rsidRPr="0066132C">
              <w:rPr>
                <w:rFonts w:ascii="Arial" w:hAnsi="Arial" w:cs="Arial" w:hint="cs"/>
                <w:color w:val="7030A0"/>
                <w:rtl/>
              </w:rPr>
              <w:t>منها</w:t>
            </w:r>
            <w:r w:rsidRPr="0066132C">
              <w:rPr>
                <w:rFonts w:ascii="Arial" w:hAnsi="Arial" w:cs="Arial"/>
                <w:color w:val="7030A0"/>
                <w:rtl/>
              </w:rPr>
              <w:t xml:space="preserve"> </w:t>
            </w:r>
            <w:r w:rsidRPr="0066132C">
              <w:rPr>
                <w:rFonts w:ascii="Arial" w:hAnsi="Arial" w:cs="Arial" w:hint="cs"/>
                <w:color w:val="7030A0"/>
                <w:rtl/>
              </w:rPr>
              <w:t>او</w:t>
            </w:r>
            <w:r w:rsidRPr="0066132C">
              <w:rPr>
                <w:rFonts w:ascii="Arial" w:hAnsi="Arial" w:cs="Arial"/>
                <w:color w:val="7030A0"/>
                <w:rtl/>
              </w:rPr>
              <w:t xml:space="preserve"> </w:t>
            </w:r>
            <w:r w:rsidRPr="0066132C">
              <w:rPr>
                <w:rFonts w:ascii="Arial" w:hAnsi="Arial" w:cs="Arial" w:hint="cs"/>
                <w:color w:val="7030A0"/>
                <w:rtl/>
              </w:rPr>
              <w:t>قد</w:t>
            </w:r>
            <w:r w:rsidRPr="0066132C">
              <w:rPr>
                <w:rFonts w:ascii="Arial" w:hAnsi="Arial" w:cs="Arial"/>
                <w:color w:val="7030A0"/>
                <w:rtl/>
              </w:rPr>
              <w:t xml:space="preserve"> </w:t>
            </w:r>
            <w:r w:rsidRPr="0066132C">
              <w:rPr>
                <w:rFonts w:ascii="Arial" w:hAnsi="Arial" w:cs="Arial" w:hint="cs"/>
                <w:color w:val="7030A0"/>
                <w:rtl/>
              </w:rPr>
              <w:t>تحتوي</w:t>
            </w:r>
            <w:r w:rsidRPr="0066132C">
              <w:rPr>
                <w:rFonts w:ascii="Arial" w:hAnsi="Arial" w:cs="Arial"/>
                <w:color w:val="7030A0"/>
                <w:rtl/>
              </w:rPr>
              <w:t xml:space="preserve"> </w:t>
            </w:r>
            <w:r w:rsidRPr="0066132C">
              <w:rPr>
                <w:rFonts w:ascii="Arial" w:hAnsi="Arial" w:cs="Arial" w:hint="cs"/>
                <w:color w:val="7030A0"/>
                <w:rtl/>
              </w:rPr>
              <w:t>على</w:t>
            </w:r>
            <w:r w:rsidRPr="0066132C">
              <w:rPr>
                <w:rFonts w:ascii="Arial" w:hAnsi="Arial" w:cs="Arial"/>
                <w:color w:val="7030A0"/>
                <w:rtl/>
              </w:rPr>
              <w:t xml:space="preserve"> </w:t>
            </w:r>
            <w:r w:rsidRPr="0066132C">
              <w:rPr>
                <w:rFonts w:ascii="Arial" w:hAnsi="Arial" w:cs="Arial" w:hint="cs"/>
                <w:color w:val="7030A0"/>
                <w:rtl/>
              </w:rPr>
              <w:t>مواد</w:t>
            </w:r>
            <w:r w:rsidRPr="0066132C">
              <w:rPr>
                <w:rFonts w:ascii="Arial" w:hAnsi="Arial" w:cs="Arial"/>
                <w:color w:val="7030A0"/>
                <w:rtl/>
              </w:rPr>
              <w:t xml:space="preserve"> </w:t>
            </w:r>
            <w:r w:rsidRPr="0066132C">
              <w:rPr>
                <w:rFonts w:ascii="Arial" w:hAnsi="Arial" w:cs="Arial" w:hint="cs"/>
                <w:color w:val="7030A0"/>
                <w:rtl/>
              </w:rPr>
              <w:t>اضافية</w:t>
            </w:r>
            <w:r w:rsidRPr="0066132C">
              <w:rPr>
                <w:rFonts w:ascii="Arial" w:hAnsi="Arial" w:cs="Arial"/>
                <w:color w:val="7030A0"/>
                <w:rtl/>
              </w:rPr>
              <w:t xml:space="preserve"> </w:t>
            </w:r>
            <w:r w:rsidRPr="0066132C">
              <w:rPr>
                <w:rFonts w:ascii="Arial" w:hAnsi="Arial" w:cs="Arial" w:hint="cs"/>
                <w:color w:val="7030A0"/>
                <w:rtl/>
              </w:rPr>
              <w:t>اخرى</w:t>
            </w:r>
            <w:r w:rsidRPr="0066132C">
              <w:rPr>
                <w:rFonts w:ascii="Arial" w:hAnsi="Arial" w:cs="Arial"/>
                <w:color w:val="7030A0"/>
                <w:rtl/>
              </w:rPr>
              <w:t xml:space="preserve"> </w:t>
            </w:r>
            <w:r w:rsidRPr="0066132C">
              <w:rPr>
                <w:rFonts w:ascii="Arial" w:hAnsi="Arial" w:cs="Arial" w:hint="cs"/>
                <w:color w:val="7030A0"/>
                <w:rtl/>
              </w:rPr>
              <w:t>حسب</w:t>
            </w:r>
            <w:r w:rsidRPr="0066132C">
              <w:rPr>
                <w:rFonts w:ascii="Arial" w:hAnsi="Arial" w:cs="Arial"/>
                <w:color w:val="7030A0"/>
                <w:rtl/>
              </w:rPr>
              <w:t xml:space="preserve"> </w:t>
            </w:r>
            <w:r w:rsidRPr="0066132C">
              <w:rPr>
                <w:rFonts w:ascii="Arial" w:hAnsi="Arial" w:cs="Arial" w:hint="cs"/>
                <w:color w:val="7030A0"/>
                <w:rtl/>
              </w:rPr>
              <w:t>حاجة</w:t>
            </w:r>
            <w:r w:rsidRPr="0066132C">
              <w:rPr>
                <w:rFonts w:ascii="Arial" w:hAnsi="Arial" w:cs="Arial"/>
                <w:color w:val="7030A0"/>
                <w:rtl/>
              </w:rPr>
              <w:t xml:space="preserve"> </w:t>
            </w:r>
            <w:r w:rsidRPr="0066132C">
              <w:rPr>
                <w:rFonts w:ascii="Arial" w:hAnsi="Arial" w:cs="Arial" w:hint="cs"/>
                <w:color w:val="7030A0"/>
                <w:rtl/>
              </w:rPr>
              <w:t>المريض</w:t>
            </w:r>
          </w:p>
        </w:tc>
        <w:tc>
          <w:tcPr>
            <w:tcW w:w="56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3C507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074" w:rsidRDefault="003C5074" w:rsidP="00400881">
      <w:pPr>
        <w:spacing w:after="0" w:line="240" w:lineRule="auto"/>
      </w:pPr>
      <w:r>
        <w:separator/>
      </w:r>
    </w:p>
  </w:endnote>
  <w:endnote w:type="continuationSeparator" w:id="0">
    <w:p w:rsidR="003C5074" w:rsidRDefault="003C507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15593" w:rsidRPr="00D1391E" w:rsidRDefault="00B1559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6132C">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074" w:rsidRDefault="003C5074" w:rsidP="00400881">
      <w:pPr>
        <w:spacing w:after="0" w:line="240" w:lineRule="auto"/>
      </w:pPr>
      <w:r>
        <w:separator/>
      </w:r>
    </w:p>
  </w:footnote>
  <w:footnote w:type="continuationSeparator" w:id="0">
    <w:p w:rsidR="003C5074" w:rsidRDefault="003C5074" w:rsidP="00400881">
      <w:pPr>
        <w:spacing w:after="0" w:line="240" w:lineRule="auto"/>
      </w:pPr>
      <w:r>
        <w:continuationSeparator/>
      </w:r>
    </w:p>
  </w:footnote>
  <w:footnote w:id="1">
    <w:p w:rsidR="00B15593" w:rsidRPr="00E00D5D" w:rsidRDefault="00B1559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15593" w:rsidRPr="003D09C4" w:rsidRDefault="00B1559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15593" w:rsidRDefault="00B155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96C37"/>
    <w:rsid w:val="000A5161"/>
    <w:rsid w:val="000B61C4"/>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C5074"/>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D6A6C"/>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32E4"/>
    <w:rsid w:val="00547640"/>
    <w:rsid w:val="00560DB6"/>
    <w:rsid w:val="00561681"/>
    <w:rsid w:val="00561CEB"/>
    <w:rsid w:val="00571D6C"/>
    <w:rsid w:val="00572497"/>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F1712"/>
    <w:rsid w:val="0060353D"/>
    <w:rsid w:val="006115F5"/>
    <w:rsid w:val="00611845"/>
    <w:rsid w:val="006123E0"/>
    <w:rsid w:val="00620E16"/>
    <w:rsid w:val="00631C62"/>
    <w:rsid w:val="00635627"/>
    <w:rsid w:val="0063575B"/>
    <w:rsid w:val="00636A7D"/>
    <w:rsid w:val="0064199C"/>
    <w:rsid w:val="00641DE9"/>
    <w:rsid w:val="00642749"/>
    <w:rsid w:val="006435DC"/>
    <w:rsid w:val="006436F0"/>
    <w:rsid w:val="0064382B"/>
    <w:rsid w:val="00644B3F"/>
    <w:rsid w:val="00646860"/>
    <w:rsid w:val="00647667"/>
    <w:rsid w:val="00647999"/>
    <w:rsid w:val="00651709"/>
    <w:rsid w:val="00660B81"/>
    <w:rsid w:val="0066128F"/>
    <w:rsid w:val="0066132C"/>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46"/>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49D2"/>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15A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5593"/>
    <w:rsid w:val="00B17901"/>
    <w:rsid w:val="00B20522"/>
    <w:rsid w:val="00B223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87E"/>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87EF6"/>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3585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94C0E"/>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1F6A"/>
    <w:rsid w:val="00DF68FB"/>
    <w:rsid w:val="00E00D5D"/>
    <w:rsid w:val="00E0217E"/>
    <w:rsid w:val="00E0601A"/>
    <w:rsid w:val="00E10844"/>
    <w:rsid w:val="00E11A43"/>
    <w:rsid w:val="00E13F84"/>
    <w:rsid w:val="00E14519"/>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76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1417919">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05315877">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32773906">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B3F4-9C7A-4553-A5B5-1CD396085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114</Pages>
  <Words>29736</Words>
  <Characters>169497</Characters>
  <Application>Microsoft Office Word</Application>
  <DocSecurity>0</DocSecurity>
  <Lines>1412</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75</cp:revision>
  <cp:lastPrinted>2023-10-16T10:28:00Z</cp:lastPrinted>
  <dcterms:created xsi:type="dcterms:W3CDTF">2023-10-16T10:47:00Z</dcterms:created>
  <dcterms:modified xsi:type="dcterms:W3CDTF">2024-01-25T08:36:00Z</dcterms:modified>
</cp:coreProperties>
</file>