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A0EC" w14:textId="4048CFF4" w:rsidR="00B17FCD" w:rsidRPr="00226655" w:rsidRDefault="001B56AF" w:rsidP="002F366D">
      <w:pPr>
        <w:spacing w:after="0"/>
        <w:jc w:val="center"/>
        <w:rPr>
          <w:sz w:val="72"/>
          <w:szCs w:val="72"/>
          <w:rtl/>
          <w:lang w:bidi="ar-IQ"/>
        </w:rPr>
      </w:pPr>
      <w:r w:rsidRPr="00226655">
        <w:rPr>
          <w:rFonts w:hint="cs"/>
          <w:sz w:val="72"/>
          <w:szCs w:val="72"/>
          <w:rtl/>
          <w:lang w:bidi="ar-IQ"/>
        </w:rPr>
        <w:t>تنوي</w:t>
      </w:r>
      <w:r w:rsidR="00051792" w:rsidRPr="00226655">
        <w:rPr>
          <w:rFonts w:hint="cs"/>
          <w:sz w:val="72"/>
          <w:szCs w:val="72"/>
          <w:rtl/>
          <w:lang w:bidi="ar-IQ"/>
        </w:rPr>
        <w:t>ه</w:t>
      </w:r>
    </w:p>
    <w:p w14:paraId="0A43E069" w14:textId="6FF09A67" w:rsidR="002F366D" w:rsidRPr="008969C3" w:rsidRDefault="001B56AF" w:rsidP="008969C3">
      <w:pPr>
        <w:spacing w:after="0"/>
        <w:jc w:val="center"/>
        <w:rPr>
          <w:sz w:val="56"/>
          <w:szCs w:val="56"/>
          <w:rtl/>
          <w:lang w:bidi="ar-IQ"/>
        </w:rPr>
      </w:pPr>
      <w:r w:rsidRPr="00226655">
        <w:rPr>
          <w:rFonts w:hint="cs"/>
          <w:sz w:val="56"/>
          <w:szCs w:val="56"/>
          <w:rtl/>
          <w:lang w:bidi="ar-IQ"/>
        </w:rPr>
        <w:t>الى الشركات المشاركة بمناقصات المستلزمات الط</w:t>
      </w:r>
      <w:r w:rsidR="00051792" w:rsidRPr="00226655">
        <w:rPr>
          <w:rFonts w:hint="cs"/>
          <w:sz w:val="56"/>
          <w:szCs w:val="56"/>
          <w:rtl/>
          <w:lang w:bidi="ar-IQ"/>
        </w:rPr>
        <w:t>بية</w:t>
      </w:r>
    </w:p>
    <w:p w14:paraId="5B50844B" w14:textId="14DCCEDA" w:rsidR="007E3128" w:rsidRDefault="002F366D" w:rsidP="002F366D">
      <w:pPr>
        <w:rPr>
          <w:b/>
          <w:bCs/>
          <w:sz w:val="40"/>
          <w:szCs w:val="40"/>
          <w:rtl/>
          <w:lang w:bidi="ar-IQ"/>
        </w:rPr>
      </w:pP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E3128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1B56AF" w:rsidRPr="007E3128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نود ان نبي</w:t>
      </w:r>
      <w:r w:rsidRPr="007E3128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ن</w:t>
      </w:r>
      <w:r w:rsidR="007E3128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:-</w:t>
      </w:r>
      <w:r w:rsidR="001B56AF" w:rsidRPr="009B031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14:paraId="4E03BC6A" w14:textId="16D0FA47" w:rsidR="007E3128" w:rsidRPr="00027A1D" w:rsidRDefault="007E3128" w:rsidP="00027A1D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    </w:t>
      </w:r>
      <w:r w:rsidR="001B56AF" w:rsidRPr="009B0312">
        <w:rPr>
          <w:rFonts w:hint="cs"/>
          <w:b/>
          <w:bCs/>
          <w:sz w:val="40"/>
          <w:szCs w:val="40"/>
          <w:rtl/>
          <w:lang w:bidi="ar-IQ"/>
        </w:rPr>
        <w:t>ان الصيغة الجديدة لآعلان المناقصات</w:t>
      </w:r>
      <w:r w:rsidR="0005313A">
        <w:rPr>
          <w:b/>
          <w:bCs/>
          <w:sz w:val="40"/>
          <w:szCs w:val="40"/>
          <w:lang w:bidi="ar-IQ"/>
        </w:rPr>
        <w:t xml:space="preserve"> </w:t>
      </w:r>
      <w:r w:rsidR="0005313A">
        <w:rPr>
          <w:rFonts w:hint="cs"/>
          <w:b/>
          <w:bCs/>
          <w:sz w:val="40"/>
          <w:szCs w:val="40"/>
          <w:rtl/>
          <w:lang w:bidi="ar-IQ"/>
        </w:rPr>
        <w:t>والتي تبدأ بالرمز(</w:t>
      </w:r>
      <w:r w:rsidR="0005313A">
        <w:rPr>
          <w:b/>
          <w:bCs/>
          <w:sz w:val="40"/>
          <w:szCs w:val="40"/>
          <w:lang w:bidi="ar-IQ"/>
        </w:rPr>
        <w:t>SUP</w:t>
      </w:r>
      <w:r w:rsidR="0005313A">
        <w:rPr>
          <w:rFonts w:hint="cs"/>
          <w:b/>
          <w:bCs/>
          <w:sz w:val="40"/>
          <w:szCs w:val="40"/>
          <w:rtl/>
          <w:lang w:bidi="ar-IQ"/>
        </w:rPr>
        <w:t>)</w:t>
      </w:r>
      <w:r w:rsidR="0005313A">
        <w:rPr>
          <w:b/>
          <w:bCs/>
          <w:sz w:val="40"/>
          <w:szCs w:val="40"/>
          <w:lang w:bidi="ar-IQ"/>
        </w:rPr>
        <w:t xml:space="preserve"> </w:t>
      </w:r>
      <w:r w:rsidR="001B56AF" w:rsidRPr="009B0312">
        <w:rPr>
          <w:rFonts w:hint="cs"/>
          <w:b/>
          <w:bCs/>
          <w:sz w:val="40"/>
          <w:szCs w:val="40"/>
          <w:rtl/>
          <w:lang w:bidi="ar-IQ"/>
        </w:rPr>
        <w:t>تح</w:t>
      </w:r>
      <w:r w:rsidR="00B5597F">
        <w:rPr>
          <w:rFonts w:hint="cs"/>
          <w:b/>
          <w:bCs/>
          <w:sz w:val="40"/>
          <w:szCs w:val="40"/>
          <w:rtl/>
          <w:lang w:bidi="ar-IQ"/>
        </w:rPr>
        <w:t>ت</w:t>
      </w:r>
      <w:r w:rsidR="001B56AF" w:rsidRPr="009B0312">
        <w:rPr>
          <w:rFonts w:hint="cs"/>
          <w:b/>
          <w:bCs/>
          <w:sz w:val="40"/>
          <w:szCs w:val="40"/>
          <w:rtl/>
          <w:lang w:bidi="ar-IQ"/>
        </w:rPr>
        <w:t>وي على الملفات التالية</w:t>
      </w:r>
      <w:r w:rsidR="002F366D" w:rsidRPr="009B0312">
        <w:rPr>
          <w:rFonts w:hint="cs"/>
          <w:b/>
          <w:bCs/>
          <w:sz w:val="40"/>
          <w:szCs w:val="40"/>
          <w:rtl/>
          <w:lang w:bidi="ar-IQ"/>
        </w:rPr>
        <w:t xml:space="preserve"> :</w:t>
      </w:r>
      <w:r w:rsidR="00027A1D">
        <w:rPr>
          <w:b/>
          <w:bCs/>
          <w:sz w:val="40"/>
          <w:szCs w:val="40"/>
          <w:lang w:bidi="ar-IQ"/>
        </w:rPr>
        <w:t>-</w:t>
      </w:r>
    </w:p>
    <w:p w14:paraId="46964CA7" w14:textId="0C2033CE" w:rsidR="004D6453" w:rsidRPr="009B0312" w:rsidRDefault="001B56AF" w:rsidP="004D6453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9B0312">
        <w:rPr>
          <w:rFonts w:hint="cs"/>
          <w:b/>
          <w:bCs/>
          <w:sz w:val="32"/>
          <w:szCs w:val="32"/>
          <w:rtl/>
          <w:lang w:bidi="ar-IQ"/>
        </w:rPr>
        <w:t>ملف يح</w:t>
      </w:r>
      <w:r w:rsidR="00051792" w:rsidRPr="009B0312">
        <w:rPr>
          <w:rFonts w:hint="cs"/>
          <w:b/>
          <w:bCs/>
          <w:sz w:val="32"/>
          <w:szCs w:val="32"/>
          <w:rtl/>
          <w:lang w:bidi="ar-IQ"/>
        </w:rPr>
        <w:t>ت</w:t>
      </w:r>
      <w:r w:rsidRPr="009B0312">
        <w:rPr>
          <w:rFonts w:hint="cs"/>
          <w:b/>
          <w:bCs/>
          <w:sz w:val="32"/>
          <w:szCs w:val="32"/>
          <w:rtl/>
          <w:lang w:bidi="ar-IQ"/>
        </w:rPr>
        <w:t>وي على:-  مواصفات المستلزم , الرمز الوطني , وحدة القياس , كمية الأحتياج , كلفة المادة , منش</w:t>
      </w:r>
      <w:r w:rsidR="00051792" w:rsidRPr="009B0312">
        <w:rPr>
          <w:rFonts w:hint="cs"/>
          <w:b/>
          <w:bCs/>
          <w:sz w:val="32"/>
          <w:szCs w:val="32"/>
          <w:rtl/>
          <w:lang w:bidi="ar-IQ"/>
        </w:rPr>
        <w:t>أ</w:t>
      </w:r>
      <w:r w:rsidRPr="009B0312">
        <w:rPr>
          <w:rFonts w:hint="cs"/>
          <w:b/>
          <w:bCs/>
          <w:sz w:val="32"/>
          <w:szCs w:val="32"/>
          <w:rtl/>
          <w:lang w:bidi="ar-IQ"/>
        </w:rPr>
        <w:t xml:space="preserve"> الكلفة </w:t>
      </w:r>
      <w:r w:rsidR="004D6453" w:rsidRPr="009B0312">
        <w:rPr>
          <w:rFonts w:hint="cs"/>
          <w:b/>
          <w:bCs/>
          <w:sz w:val="32"/>
          <w:szCs w:val="32"/>
          <w:rtl/>
          <w:lang w:bidi="ar-IQ"/>
        </w:rPr>
        <w:t xml:space="preserve">وعلى </w:t>
      </w:r>
      <w:r w:rsidRPr="009B0312">
        <w:rPr>
          <w:rFonts w:hint="cs"/>
          <w:b/>
          <w:bCs/>
          <w:sz w:val="32"/>
          <w:szCs w:val="32"/>
          <w:rtl/>
          <w:lang w:bidi="ar-IQ"/>
        </w:rPr>
        <w:t xml:space="preserve">نظام </w:t>
      </w:r>
      <w:r w:rsidR="004D6453" w:rsidRPr="009B0312">
        <w:rPr>
          <w:rFonts w:hint="cs"/>
          <w:b/>
          <w:bCs/>
          <w:sz w:val="32"/>
          <w:szCs w:val="32"/>
          <w:rtl/>
          <w:lang w:bidi="ar-IQ"/>
        </w:rPr>
        <w:t>(</w:t>
      </w:r>
      <w:r w:rsidR="004D6453" w:rsidRPr="009B0312">
        <w:rPr>
          <w:b/>
          <w:bCs/>
          <w:sz w:val="32"/>
          <w:szCs w:val="32"/>
          <w:lang w:bidi="ar-IQ"/>
        </w:rPr>
        <w:t>Excel</w:t>
      </w:r>
      <w:r w:rsidR="004D6453" w:rsidRPr="009B0312">
        <w:rPr>
          <w:rFonts w:hint="cs"/>
          <w:b/>
          <w:bCs/>
          <w:sz w:val="32"/>
          <w:szCs w:val="32"/>
          <w:rtl/>
          <w:lang w:bidi="ar-IQ"/>
        </w:rPr>
        <w:t>)</w:t>
      </w:r>
    </w:p>
    <w:p w14:paraId="2EE40605" w14:textId="53359C5B" w:rsidR="00212E61" w:rsidRPr="004C38B5" w:rsidRDefault="004D6453" w:rsidP="004C38B5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rtl/>
          <w:lang w:bidi="ar-IQ"/>
        </w:rPr>
      </w:pPr>
      <w:r w:rsidRPr="009B0312">
        <w:rPr>
          <w:rFonts w:hint="cs"/>
          <w:b/>
          <w:bCs/>
          <w:sz w:val="36"/>
          <w:szCs w:val="36"/>
          <w:rtl/>
          <w:lang w:bidi="ar-IQ"/>
        </w:rPr>
        <w:t>ملف العرض ال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>آ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لي (</w:t>
      </w:r>
      <w:r w:rsidRPr="009B0312">
        <w:rPr>
          <w:b/>
          <w:bCs/>
          <w:sz w:val="36"/>
          <w:szCs w:val="36"/>
          <w:lang w:bidi="ar-IQ"/>
        </w:rPr>
        <w:t>Medical Supplies</w:t>
      </w:r>
      <w:r w:rsidR="004C38B5">
        <w:rPr>
          <w:b/>
          <w:bCs/>
          <w:sz w:val="36"/>
          <w:szCs w:val="36"/>
          <w:lang w:bidi="ar-IQ"/>
        </w:rPr>
        <w:t xml:space="preserve"> &amp; </w:t>
      </w:r>
      <w:r w:rsidR="004C38B5" w:rsidRPr="009B0312">
        <w:rPr>
          <w:b/>
          <w:bCs/>
          <w:sz w:val="36"/>
          <w:szCs w:val="36"/>
          <w:lang w:bidi="ar-IQ"/>
        </w:rPr>
        <w:t>company</w:t>
      </w:r>
      <w:r w:rsidRPr="009B0312">
        <w:rPr>
          <w:b/>
          <w:bCs/>
          <w:sz w:val="36"/>
          <w:szCs w:val="36"/>
          <w:lang w:bidi="ar-IQ"/>
        </w:rPr>
        <w:t xml:space="preserve"> information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) ويح</w:t>
      </w:r>
      <w:r w:rsidR="002F366D" w:rsidRPr="009B0312">
        <w:rPr>
          <w:rFonts w:hint="cs"/>
          <w:b/>
          <w:bCs/>
          <w:sz w:val="36"/>
          <w:szCs w:val="36"/>
          <w:rtl/>
          <w:lang w:bidi="ar-IQ"/>
        </w:rPr>
        <w:t>ت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وي على مجموعة من الحقول 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 xml:space="preserve">تملئ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من قبل الشركة مقدم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>ة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العطاء</w:t>
      </w:r>
      <w:r w:rsidR="004C38B5">
        <w:rPr>
          <w:b/>
          <w:bCs/>
          <w:sz w:val="36"/>
          <w:szCs w:val="36"/>
          <w:lang w:bidi="ar-IQ"/>
        </w:rPr>
        <w:t xml:space="preserve"> </w:t>
      </w:r>
      <w:r w:rsidR="004C38B5" w:rsidRPr="009B0312">
        <w:rPr>
          <w:rFonts w:hint="cs"/>
          <w:b/>
          <w:bCs/>
          <w:sz w:val="36"/>
          <w:szCs w:val="36"/>
          <w:rtl/>
          <w:lang w:bidi="ar-IQ"/>
        </w:rPr>
        <w:t>وعلى نظام (</w:t>
      </w:r>
      <w:r w:rsidR="004C38B5" w:rsidRPr="009B0312">
        <w:rPr>
          <w:b/>
          <w:bCs/>
          <w:sz w:val="36"/>
          <w:szCs w:val="36"/>
          <w:lang w:bidi="ar-IQ"/>
        </w:rPr>
        <w:t>Access</w:t>
      </w:r>
      <w:r w:rsidR="004C38B5" w:rsidRPr="009B0312">
        <w:rPr>
          <w:rFonts w:hint="cs"/>
          <w:b/>
          <w:bCs/>
          <w:sz w:val="36"/>
          <w:szCs w:val="36"/>
          <w:rtl/>
          <w:lang w:bidi="ar-IQ"/>
        </w:rPr>
        <w:t>) ويكون مطابق بشكل دقيق مع معلومات الجدول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 xml:space="preserve"> رقم</w:t>
      </w:r>
      <w:r w:rsidR="004C38B5" w:rsidRPr="009B0312">
        <w:rPr>
          <w:rFonts w:hint="cs"/>
          <w:b/>
          <w:bCs/>
          <w:sz w:val="36"/>
          <w:szCs w:val="36"/>
          <w:rtl/>
          <w:lang w:bidi="ar-IQ"/>
        </w:rPr>
        <w:t xml:space="preserve"> (3) الموجودة في الوثائق القياسية وباللغتين العربية و الانكليزية ويقدم بقرص مدمج (</w:t>
      </w:r>
      <w:r w:rsidR="004C38B5" w:rsidRPr="009B0312">
        <w:rPr>
          <w:b/>
          <w:bCs/>
          <w:sz w:val="36"/>
          <w:szCs w:val="36"/>
          <w:lang w:bidi="ar-IQ"/>
        </w:rPr>
        <w:t>CD</w:t>
      </w:r>
      <w:r w:rsidR="004C38B5" w:rsidRPr="009B0312">
        <w:rPr>
          <w:rFonts w:hint="cs"/>
          <w:b/>
          <w:bCs/>
          <w:sz w:val="36"/>
          <w:szCs w:val="36"/>
          <w:rtl/>
          <w:lang w:bidi="ar-IQ"/>
        </w:rPr>
        <w:t xml:space="preserve">) </w:t>
      </w:r>
    </w:p>
    <w:p w14:paraId="7CC7ACFA" w14:textId="49E24E1F" w:rsidR="004D6453" w:rsidRPr="009B0312" w:rsidRDefault="00212E61" w:rsidP="00212E61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9B0312">
        <w:rPr>
          <w:rFonts w:hint="cs"/>
          <w:b/>
          <w:bCs/>
          <w:sz w:val="36"/>
          <w:szCs w:val="36"/>
          <w:rtl/>
          <w:lang w:bidi="ar-IQ"/>
        </w:rPr>
        <w:t>ملف الوثائق القياسية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باللغة العربية ويحتوي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 xml:space="preserve"> على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كل معلومات الوثائق القياسية ال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>معمول بها حاليا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مع  تعديل الحقول في 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ال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جدول 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رقم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(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3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) ويكون مط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>ابق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للحقول الواردة بالفقر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ة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(2)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 xml:space="preserve"> أنفا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وعلى نظام  (</w:t>
      </w:r>
      <w:r w:rsidRPr="009B0312">
        <w:rPr>
          <w:b/>
          <w:bCs/>
          <w:sz w:val="36"/>
          <w:szCs w:val="36"/>
          <w:lang w:bidi="ar-IQ"/>
        </w:rPr>
        <w:t>Word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) وهو يمثل ا</w:t>
      </w:r>
      <w:r w:rsidR="00902EFB" w:rsidRPr="009B0312">
        <w:rPr>
          <w:rFonts w:hint="cs"/>
          <w:b/>
          <w:bCs/>
          <w:sz w:val="36"/>
          <w:szCs w:val="36"/>
          <w:rtl/>
          <w:lang w:bidi="ar-IQ"/>
        </w:rPr>
        <w:t xml:space="preserve">لعرض الورقي المختوم بختم حي 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(</w:t>
      </w:r>
      <w:r w:rsidR="00902EFB" w:rsidRPr="009B0312">
        <w:rPr>
          <w:rFonts w:hint="cs"/>
          <w:b/>
          <w:bCs/>
          <w:sz w:val="36"/>
          <w:szCs w:val="36"/>
          <w:rtl/>
          <w:lang w:bidi="ar-IQ"/>
        </w:rPr>
        <w:t>من المخول بذلك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 xml:space="preserve"> ) من الشركة مقدمة العطاء</w:t>
      </w:r>
    </w:p>
    <w:p w14:paraId="1343F7BF" w14:textId="5F95B2BB" w:rsidR="00902EFB" w:rsidRPr="009B0312" w:rsidRDefault="00902EFB" w:rsidP="00902EFB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9B0312">
        <w:rPr>
          <w:rFonts w:hint="cs"/>
          <w:b/>
          <w:bCs/>
          <w:sz w:val="36"/>
          <w:szCs w:val="36"/>
          <w:rtl/>
          <w:lang w:bidi="ar-IQ"/>
        </w:rPr>
        <w:t>ملف الوثائق القياسية</w:t>
      </w:r>
      <w:r w:rsidR="005B7A6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باللغة الأنكليزي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>ة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ويحتوي كل معلومات الوثائق القياسية ال</w:t>
      </w:r>
      <w:r w:rsidR="00051792" w:rsidRPr="009B0312">
        <w:rPr>
          <w:rFonts w:hint="cs"/>
          <w:b/>
          <w:bCs/>
          <w:sz w:val="36"/>
          <w:szCs w:val="36"/>
          <w:rtl/>
          <w:lang w:bidi="ar-IQ"/>
        </w:rPr>
        <w:t xml:space="preserve">معمول بها حاليا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مع  تعديل الحقول في 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ال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جدول </w:t>
      </w:r>
      <w:r w:rsidR="007377F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(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3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) ويكون مط</w:t>
      </w:r>
      <w:r w:rsidR="005B7A61">
        <w:rPr>
          <w:rFonts w:hint="cs"/>
          <w:b/>
          <w:bCs/>
          <w:sz w:val="36"/>
          <w:szCs w:val="36"/>
          <w:rtl/>
          <w:lang w:bidi="ar-IQ"/>
        </w:rPr>
        <w:t>ا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بق للحقول الواردة بالفقرتين (2) وعلى نظام  (</w:t>
      </w:r>
      <w:r w:rsidRPr="009B0312">
        <w:rPr>
          <w:b/>
          <w:bCs/>
          <w:sz w:val="36"/>
          <w:szCs w:val="36"/>
          <w:lang w:bidi="ar-IQ"/>
        </w:rPr>
        <w:t>Word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) وهو يمثل العرض الورقي المختوم بختم حي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(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من المخول بذلك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 xml:space="preserve">) </w:t>
      </w:r>
      <w:bookmarkStart w:id="0" w:name="_Hlk153925011"/>
      <w:r w:rsidR="00A10DA4">
        <w:rPr>
          <w:rFonts w:hint="cs"/>
          <w:b/>
          <w:bCs/>
          <w:sz w:val="36"/>
          <w:szCs w:val="36"/>
          <w:rtl/>
          <w:lang w:bidi="ar-IQ"/>
        </w:rPr>
        <w:t xml:space="preserve">من الشركة مقدمة العطاء </w:t>
      </w:r>
      <w:bookmarkEnd w:id="0"/>
    </w:p>
    <w:p w14:paraId="670ED54D" w14:textId="590F588F" w:rsidR="007E3128" w:rsidRPr="008969C3" w:rsidRDefault="00902EFB" w:rsidP="008969C3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9B0312">
        <w:rPr>
          <w:rFonts w:hint="cs"/>
          <w:b/>
          <w:bCs/>
          <w:sz w:val="36"/>
          <w:szCs w:val="36"/>
          <w:rtl/>
          <w:lang w:bidi="ar-IQ"/>
        </w:rPr>
        <w:t>ملف الوثائق القياسية</w:t>
      </w:r>
      <w:r w:rsidR="005B7A6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باللغة العربية وعلى نظام (</w:t>
      </w:r>
      <w:r w:rsidRPr="009B0312">
        <w:rPr>
          <w:b/>
          <w:bCs/>
          <w:sz w:val="36"/>
          <w:szCs w:val="36"/>
          <w:lang w:bidi="ar-IQ"/>
        </w:rPr>
        <w:t>Pdf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) 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>لغرض سحب</w:t>
      </w:r>
      <w:r w:rsidR="005B7A61">
        <w:rPr>
          <w:rFonts w:hint="cs"/>
          <w:b/>
          <w:bCs/>
          <w:sz w:val="36"/>
          <w:szCs w:val="36"/>
          <w:rtl/>
          <w:lang w:bidi="ar-IQ"/>
        </w:rPr>
        <w:t>ه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 xml:space="preserve"> من قبل الشركة </w:t>
      </w:r>
      <w:r w:rsidR="00027A1D">
        <w:rPr>
          <w:rFonts w:hint="cs"/>
          <w:b/>
          <w:bCs/>
          <w:sz w:val="36"/>
          <w:szCs w:val="36"/>
          <w:rtl/>
          <w:lang w:bidi="ar-IQ"/>
        </w:rPr>
        <w:t>انفا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 xml:space="preserve"> والاحتفا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ظ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 xml:space="preserve"> به لديهم</w:t>
      </w:r>
      <w:r w:rsidR="00027A1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E3128">
        <w:rPr>
          <w:rFonts w:hint="cs"/>
          <w:b/>
          <w:bCs/>
          <w:sz w:val="36"/>
          <w:szCs w:val="36"/>
          <w:rtl/>
          <w:lang w:bidi="ar-IQ"/>
        </w:rPr>
        <w:t>والذي يمثل بديل عن ما معمول به حاليا وهو تسليم القسم الرابع والخامس ورقيا لممثل الشركة مقدم</w:t>
      </w:r>
      <w:r w:rsidR="00A10DA4">
        <w:rPr>
          <w:rFonts w:hint="cs"/>
          <w:b/>
          <w:bCs/>
          <w:sz w:val="36"/>
          <w:szCs w:val="36"/>
          <w:rtl/>
          <w:lang w:bidi="ar-IQ"/>
        </w:rPr>
        <w:t>ة</w:t>
      </w:r>
      <w:r w:rsidR="007E3128">
        <w:rPr>
          <w:rFonts w:hint="cs"/>
          <w:b/>
          <w:bCs/>
          <w:sz w:val="36"/>
          <w:szCs w:val="36"/>
          <w:rtl/>
          <w:lang w:bidi="ar-IQ"/>
        </w:rPr>
        <w:t xml:space="preserve"> العطاء </w:t>
      </w:r>
    </w:p>
    <w:p w14:paraId="336D9970" w14:textId="5494770C" w:rsidR="00902EFB" w:rsidRPr="008969C3" w:rsidRDefault="00902EFB" w:rsidP="008969C3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9B0312">
        <w:rPr>
          <w:rFonts w:hint="cs"/>
          <w:b/>
          <w:bCs/>
          <w:sz w:val="36"/>
          <w:szCs w:val="36"/>
          <w:rtl/>
          <w:lang w:bidi="ar-IQ"/>
        </w:rPr>
        <w:t>ملف الوثائق القياسية</w:t>
      </w:r>
      <w:r w:rsidR="006D08B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>باللغة الأنكليزي</w:t>
      </w:r>
      <w:r w:rsidR="00142C12" w:rsidRPr="009B0312">
        <w:rPr>
          <w:rFonts w:hint="cs"/>
          <w:b/>
          <w:bCs/>
          <w:sz w:val="36"/>
          <w:szCs w:val="36"/>
          <w:rtl/>
          <w:lang w:bidi="ar-IQ"/>
        </w:rPr>
        <w:t>ة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 وعلى نظام (</w:t>
      </w:r>
      <w:r w:rsidRPr="009B0312">
        <w:rPr>
          <w:b/>
          <w:bCs/>
          <w:sz w:val="36"/>
          <w:szCs w:val="36"/>
          <w:lang w:bidi="ar-IQ"/>
        </w:rPr>
        <w:t>Pdf</w:t>
      </w:r>
      <w:r w:rsidRPr="009B0312">
        <w:rPr>
          <w:rFonts w:hint="cs"/>
          <w:b/>
          <w:bCs/>
          <w:sz w:val="36"/>
          <w:szCs w:val="36"/>
          <w:rtl/>
          <w:lang w:bidi="ar-IQ"/>
        </w:rPr>
        <w:t xml:space="preserve">) 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>لغرض سحب</w:t>
      </w:r>
      <w:r w:rsidR="005B7A61">
        <w:rPr>
          <w:rFonts w:hint="cs"/>
          <w:b/>
          <w:bCs/>
          <w:sz w:val="36"/>
          <w:szCs w:val="36"/>
          <w:rtl/>
          <w:lang w:bidi="ar-IQ"/>
        </w:rPr>
        <w:t>ه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 xml:space="preserve"> من قبل الشركة </w:t>
      </w:r>
      <w:r w:rsidR="00027A1D">
        <w:rPr>
          <w:rFonts w:hint="cs"/>
          <w:b/>
          <w:bCs/>
          <w:sz w:val="36"/>
          <w:szCs w:val="36"/>
          <w:rtl/>
          <w:lang w:bidi="ar-IQ"/>
        </w:rPr>
        <w:t>انفا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 xml:space="preserve"> والاحتفا</w:t>
      </w:r>
      <w:r w:rsidR="006D08B4">
        <w:rPr>
          <w:rFonts w:hint="cs"/>
          <w:b/>
          <w:bCs/>
          <w:sz w:val="36"/>
          <w:szCs w:val="36"/>
          <w:rtl/>
          <w:lang w:bidi="ar-IQ"/>
        </w:rPr>
        <w:t>ظ</w:t>
      </w:r>
      <w:r w:rsidR="00027A1D" w:rsidRPr="009B0312">
        <w:rPr>
          <w:rFonts w:hint="cs"/>
          <w:b/>
          <w:bCs/>
          <w:sz w:val="36"/>
          <w:szCs w:val="36"/>
          <w:rtl/>
          <w:lang w:bidi="ar-IQ"/>
        </w:rPr>
        <w:t xml:space="preserve"> به لديهم</w:t>
      </w:r>
      <w:r w:rsidR="00027A1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E3128">
        <w:rPr>
          <w:rFonts w:hint="cs"/>
          <w:b/>
          <w:bCs/>
          <w:sz w:val="36"/>
          <w:szCs w:val="36"/>
          <w:rtl/>
          <w:lang w:bidi="ar-IQ"/>
        </w:rPr>
        <w:t>والذي يمثل بديل عن ما معمول به حاليا وهو تسليم القسم الرابع والخامس ورقيا لممثل الشركة مقدم</w:t>
      </w:r>
      <w:r w:rsidR="005B7A61">
        <w:rPr>
          <w:rFonts w:hint="cs"/>
          <w:b/>
          <w:bCs/>
          <w:sz w:val="36"/>
          <w:szCs w:val="36"/>
          <w:rtl/>
          <w:lang w:bidi="ar-IQ"/>
        </w:rPr>
        <w:t>ة</w:t>
      </w:r>
      <w:r w:rsidR="007E3128">
        <w:rPr>
          <w:rFonts w:hint="cs"/>
          <w:b/>
          <w:bCs/>
          <w:sz w:val="36"/>
          <w:szCs w:val="36"/>
          <w:rtl/>
          <w:lang w:bidi="ar-IQ"/>
        </w:rPr>
        <w:t xml:space="preserve"> العطاء </w:t>
      </w:r>
    </w:p>
    <w:sectPr w:rsidR="00902EFB" w:rsidRPr="008969C3" w:rsidSect="00902EFB">
      <w:pgSz w:w="16838" w:h="11906" w:orient="landscape"/>
      <w:pgMar w:top="568" w:right="536" w:bottom="709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DCD"/>
    <w:multiLevelType w:val="hybridMultilevel"/>
    <w:tmpl w:val="E084C10C"/>
    <w:lvl w:ilvl="0" w:tplc="F9389F9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6AF"/>
    <w:rsid w:val="00027A1D"/>
    <w:rsid w:val="00051792"/>
    <w:rsid w:val="0005313A"/>
    <w:rsid w:val="00142C12"/>
    <w:rsid w:val="00177BF2"/>
    <w:rsid w:val="00192208"/>
    <w:rsid w:val="001B56AF"/>
    <w:rsid w:val="001D0C65"/>
    <w:rsid w:val="00212E61"/>
    <w:rsid w:val="00226655"/>
    <w:rsid w:val="002F366D"/>
    <w:rsid w:val="003A7015"/>
    <w:rsid w:val="004C38B5"/>
    <w:rsid w:val="004D6453"/>
    <w:rsid w:val="005B7A61"/>
    <w:rsid w:val="006D08B4"/>
    <w:rsid w:val="007377FA"/>
    <w:rsid w:val="007E3128"/>
    <w:rsid w:val="008969C3"/>
    <w:rsid w:val="00902EFB"/>
    <w:rsid w:val="009B0312"/>
    <w:rsid w:val="009F31E8"/>
    <w:rsid w:val="00A10DA4"/>
    <w:rsid w:val="00B17FCD"/>
    <w:rsid w:val="00B5597F"/>
    <w:rsid w:val="00C0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C13F"/>
  <w15:docId w15:val="{D46F4E32-D1D5-4726-A71B-3A175F0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kimadia_equ2@outlook.com</cp:lastModifiedBy>
  <cp:revision>22</cp:revision>
  <cp:lastPrinted>2024-01-15T08:08:00Z</cp:lastPrinted>
  <dcterms:created xsi:type="dcterms:W3CDTF">2023-10-29T09:41:00Z</dcterms:created>
  <dcterms:modified xsi:type="dcterms:W3CDTF">2024-01-15T10:18:00Z</dcterms:modified>
</cp:coreProperties>
</file>